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53EA" w14:textId="711918B5" w:rsidR="008F4D8D" w:rsidRPr="00DD4841" w:rsidRDefault="00DD4841" w:rsidP="00AF3510">
      <w:pPr>
        <w:pStyle w:val="NormalIndent"/>
        <w:widowControl w:val="0"/>
        <w:tabs>
          <w:tab w:val="left" w:pos="4253"/>
        </w:tabs>
        <w:spacing w:after="0"/>
        <w:ind w:left="4253" w:hanging="4253"/>
        <w:jc w:val="left"/>
        <w:rPr>
          <w:b/>
          <w:smallCaps/>
          <w:sz w:val="26"/>
          <w:szCs w:val="26"/>
          <w:lang w:val="en-US"/>
        </w:rPr>
      </w:pPr>
      <w:r>
        <w:rPr>
          <w:b/>
          <w:smallCaps/>
          <w:sz w:val="26"/>
          <w:szCs w:val="26"/>
          <w:lang w:val="en-US"/>
        </w:rPr>
        <w:t xml:space="preserve"> </w:t>
      </w:r>
    </w:p>
    <w:p w14:paraId="0FF9E771" w14:textId="77777777" w:rsidR="008F4D8D" w:rsidRPr="00953877" w:rsidRDefault="008F4D8D" w:rsidP="008E628B">
      <w:pPr>
        <w:pStyle w:val="ZDGName"/>
        <w:pBdr>
          <w:top w:val="single" w:sz="4" w:space="1" w:color="auto"/>
          <w:left w:val="single" w:sz="4" w:space="0" w:color="auto"/>
          <w:bottom w:val="single" w:sz="4" w:space="1" w:color="auto"/>
          <w:right w:val="single" w:sz="4" w:space="4" w:color="auto"/>
        </w:pBdr>
        <w:spacing w:before="60" w:after="60"/>
        <w:ind w:right="0"/>
        <w:jc w:val="center"/>
        <w:rPr>
          <w:rFonts w:ascii="Times New Roman" w:hAnsi="Times New Roman"/>
          <w:b/>
          <w:sz w:val="26"/>
          <w:szCs w:val="26"/>
          <w:lang w:val="vi-VN" w:eastAsia="en-US"/>
        </w:rPr>
      </w:pPr>
      <w:r w:rsidRPr="00953877">
        <w:rPr>
          <w:rFonts w:ascii="Times New Roman" w:hAnsi="Times New Roman"/>
          <w:b/>
          <w:sz w:val="26"/>
          <w:szCs w:val="26"/>
          <w:lang w:val="vi-VN" w:eastAsia="en-US"/>
        </w:rPr>
        <w:t>BỘ CÔNG THƯƠNG</w:t>
      </w:r>
    </w:p>
    <w:p w14:paraId="01308CB5" w14:textId="29C38E00" w:rsidR="008F4D8D" w:rsidRPr="00953877" w:rsidRDefault="008F4D8D" w:rsidP="008E628B">
      <w:pPr>
        <w:pStyle w:val="ZDGName"/>
        <w:pBdr>
          <w:top w:val="single" w:sz="4" w:space="1" w:color="auto"/>
          <w:left w:val="single" w:sz="4" w:space="0" w:color="auto"/>
          <w:bottom w:val="single" w:sz="4" w:space="1" w:color="auto"/>
          <w:right w:val="single" w:sz="4" w:space="4" w:color="auto"/>
        </w:pBdr>
        <w:spacing w:before="60" w:after="60"/>
        <w:ind w:right="0"/>
        <w:jc w:val="center"/>
        <w:rPr>
          <w:rFonts w:ascii="Times New Roman" w:hAnsi="Times New Roman"/>
          <w:b/>
          <w:sz w:val="26"/>
          <w:szCs w:val="26"/>
          <w:lang w:val="vi-VN" w:eastAsia="en-US"/>
        </w:rPr>
      </w:pPr>
      <w:r w:rsidRPr="00953877">
        <w:rPr>
          <w:rFonts w:ascii="Times New Roman" w:hAnsi="Times New Roman"/>
          <w:b/>
          <w:sz w:val="26"/>
          <w:szCs w:val="26"/>
          <w:lang w:val="vi-VN" w:eastAsia="en-US"/>
        </w:rPr>
        <w:t xml:space="preserve">CỤC </w:t>
      </w:r>
      <w:r w:rsidR="00202951" w:rsidRPr="00953877">
        <w:rPr>
          <w:rFonts w:ascii="Times New Roman" w:hAnsi="Times New Roman"/>
          <w:b/>
          <w:sz w:val="26"/>
          <w:szCs w:val="26"/>
          <w:lang w:val="vi-VN" w:eastAsia="en-US"/>
        </w:rPr>
        <w:t>PHÒNG VỆ THƯƠNG MẠI</w:t>
      </w:r>
    </w:p>
    <w:p w14:paraId="3E92A723" w14:textId="77777777" w:rsidR="008F4D8D" w:rsidRPr="00953877" w:rsidRDefault="008F4D8D" w:rsidP="00AF3510">
      <w:pPr>
        <w:spacing w:before="120"/>
        <w:ind w:firstLine="720"/>
        <w:rPr>
          <w:b/>
          <w:sz w:val="26"/>
          <w:szCs w:val="26"/>
          <w:lang w:val="vi-VN" w:eastAsia="en-US"/>
        </w:rPr>
      </w:pPr>
    </w:p>
    <w:p w14:paraId="1B22CA14" w14:textId="77777777" w:rsidR="008F4D8D" w:rsidRPr="00953877" w:rsidRDefault="008F4D8D" w:rsidP="00AF3510">
      <w:pPr>
        <w:spacing w:before="120"/>
        <w:ind w:firstLine="720"/>
        <w:rPr>
          <w:b/>
          <w:sz w:val="26"/>
          <w:szCs w:val="26"/>
          <w:lang w:val="vi-VN" w:eastAsia="en-US"/>
        </w:rPr>
      </w:pPr>
    </w:p>
    <w:p w14:paraId="20AF1079" w14:textId="37F62E7B" w:rsidR="008F4D8D" w:rsidRPr="00953877" w:rsidRDefault="008F4D8D" w:rsidP="00AF3510">
      <w:pPr>
        <w:spacing w:after="120"/>
        <w:rPr>
          <w:b/>
          <w:smallCaps/>
          <w:sz w:val="26"/>
          <w:szCs w:val="26"/>
          <w:u w:val="single"/>
          <w:lang w:val="vi-VN"/>
        </w:rPr>
      </w:pPr>
      <w:r w:rsidRPr="00953877">
        <w:rPr>
          <w:b/>
          <w:smallCaps/>
          <w:sz w:val="26"/>
          <w:szCs w:val="26"/>
          <w:lang w:val="vi-VN"/>
        </w:rPr>
        <w:sym w:font="Wingdings" w:char="F06F"/>
      </w:r>
      <w:r w:rsidRPr="00953877">
        <w:rPr>
          <w:b/>
          <w:smallCaps/>
          <w:sz w:val="26"/>
          <w:szCs w:val="26"/>
          <w:lang w:val="vi-VN"/>
        </w:rPr>
        <w:tab/>
      </w:r>
      <w:r w:rsidRPr="00953877">
        <w:rPr>
          <w:b/>
          <w:smallCaps/>
          <w:sz w:val="26"/>
          <w:szCs w:val="26"/>
          <w:u w:val="single"/>
          <w:lang w:val="vi-VN"/>
        </w:rPr>
        <w:t xml:space="preserve">BẢN </w:t>
      </w:r>
      <w:r w:rsidR="00202951" w:rsidRPr="00953877">
        <w:rPr>
          <w:b/>
          <w:smallCaps/>
          <w:sz w:val="26"/>
          <w:szCs w:val="26"/>
          <w:u w:val="single"/>
          <w:lang w:val="vi-VN"/>
        </w:rPr>
        <w:t>THÔNG TIN BẢO MẬT</w:t>
      </w:r>
    </w:p>
    <w:p w14:paraId="7717B610" w14:textId="219C8188" w:rsidR="008F4D8D" w:rsidRPr="00953877" w:rsidRDefault="008F4D8D" w:rsidP="00AF3510">
      <w:pPr>
        <w:spacing w:after="120"/>
        <w:rPr>
          <w:i/>
          <w:sz w:val="26"/>
          <w:szCs w:val="26"/>
          <w:lang w:val="vi-VN"/>
        </w:rPr>
      </w:pPr>
      <w:r w:rsidRPr="00953877">
        <w:rPr>
          <w:b/>
          <w:smallCaps/>
          <w:sz w:val="26"/>
          <w:szCs w:val="26"/>
          <w:lang w:val="vi-VN"/>
        </w:rPr>
        <w:sym w:font="Wingdings" w:char="F06F"/>
      </w:r>
      <w:r w:rsidRPr="00953877">
        <w:rPr>
          <w:b/>
          <w:smallCaps/>
          <w:sz w:val="26"/>
          <w:szCs w:val="26"/>
          <w:lang w:val="vi-VN"/>
        </w:rPr>
        <w:tab/>
      </w:r>
      <w:r w:rsidRPr="00953877">
        <w:rPr>
          <w:b/>
          <w:smallCaps/>
          <w:sz w:val="26"/>
          <w:szCs w:val="26"/>
          <w:u w:val="single"/>
          <w:lang w:val="vi-VN"/>
        </w:rPr>
        <w:t xml:space="preserve">BẢN </w:t>
      </w:r>
      <w:r w:rsidR="00202951" w:rsidRPr="00953877">
        <w:rPr>
          <w:b/>
          <w:smallCaps/>
          <w:sz w:val="26"/>
          <w:szCs w:val="26"/>
          <w:u w:val="single"/>
          <w:lang w:val="vi-VN"/>
        </w:rPr>
        <w:t>THÔNG TIN</w:t>
      </w:r>
      <w:r w:rsidRPr="00953877">
        <w:rPr>
          <w:b/>
          <w:smallCaps/>
          <w:sz w:val="26"/>
          <w:szCs w:val="26"/>
          <w:u w:val="single"/>
          <w:lang w:val="vi-VN"/>
        </w:rPr>
        <w:t xml:space="preserve"> CÔNG KHAI</w:t>
      </w:r>
    </w:p>
    <w:p w14:paraId="63B08849" w14:textId="77777777" w:rsidR="008F4D8D" w:rsidRPr="00953877" w:rsidRDefault="008F4D8D" w:rsidP="00AF3510">
      <w:pPr>
        <w:spacing w:after="120"/>
        <w:rPr>
          <w:i/>
          <w:sz w:val="26"/>
          <w:szCs w:val="26"/>
          <w:lang w:val="vi-VN"/>
        </w:rPr>
      </w:pPr>
      <w:r w:rsidRPr="00953877">
        <w:rPr>
          <w:i/>
          <w:sz w:val="26"/>
          <w:szCs w:val="26"/>
          <w:lang w:val="vi-VN"/>
        </w:rPr>
        <w:t>(điền vào ô thích hợp)</w:t>
      </w:r>
    </w:p>
    <w:p w14:paraId="066937C2" w14:textId="77777777" w:rsidR="008F4D8D" w:rsidRPr="00953877" w:rsidRDefault="008F4D8D" w:rsidP="00AF3510">
      <w:pPr>
        <w:spacing w:after="120"/>
        <w:rPr>
          <w:b/>
          <w:smallCaps/>
          <w:sz w:val="26"/>
          <w:szCs w:val="26"/>
          <w:u w:val="single"/>
          <w:lang w:val="vi-VN"/>
        </w:rPr>
      </w:pPr>
    </w:p>
    <w:p w14:paraId="0D8CBBC9" w14:textId="77777777" w:rsidR="008F4D8D" w:rsidRPr="00953877" w:rsidRDefault="008F4D8D" w:rsidP="00AF3510">
      <w:pPr>
        <w:spacing w:after="120"/>
        <w:rPr>
          <w:b/>
          <w:smallCaps/>
          <w:sz w:val="26"/>
          <w:szCs w:val="26"/>
          <w:u w:val="single"/>
          <w:lang w:val="vi-VN"/>
        </w:rPr>
      </w:pPr>
    </w:p>
    <w:p w14:paraId="6B0CCB3C" w14:textId="793BA5DA" w:rsidR="008F4D8D" w:rsidRPr="00953877" w:rsidRDefault="005F1D8D" w:rsidP="00AF3510">
      <w:pPr>
        <w:pStyle w:val="NoteHead"/>
        <w:spacing w:before="0" w:after="0"/>
        <w:rPr>
          <w:sz w:val="28"/>
          <w:szCs w:val="28"/>
          <w:lang w:val="vi-VN"/>
        </w:rPr>
      </w:pPr>
      <w:r w:rsidRPr="00953877">
        <w:rPr>
          <w:sz w:val="28"/>
          <w:szCs w:val="28"/>
          <w:lang w:val="vi-VN"/>
        </w:rPr>
        <w:t>BẢN CÂU HỎI</w:t>
      </w:r>
      <w:r w:rsidR="008F4D8D" w:rsidRPr="00953877">
        <w:rPr>
          <w:sz w:val="28"/>
          <w:szCs w:val="28"/>
          <w:lang w:val="vi-VN"/>
        </w:rPr>
        <w:t xml:space="preserve"> ĐIỀU TRA CHỐNG BÁN PHÁ GIÁ</w:t>
      </w:r>
    </w:p>
    <w:p w14:paraId="64DDA5FF" w14:textId="77777777" w:rsidR="008F4D8D" w:rsidRPr="00953877" w:rsidRDefault="008F4D8D" w:rsidP="00AF3510">
      <w:pPr>
        <w:pStyle w:val="NoteHead"/>
        <w:spacing w:before="0" w:after="0"/>
        <w:rPr>
          <w:sz w:val="28"/>
          <w:szCs w:val="28"/>
          <w:lang w:val="vi-VN"/>
        </w:rPr>
      </w:pPr>
      <w:r w:rsidRPr="00953877">
        <w:rPr>
          <w:sz w:val="28"/>
          <w:szCs w:val="28"/>
          <w:lang w:val="vi-VN"/>
        </w:rPr>
        <w:t>DÀNH CHO NHÀ SẢN XUẤT</w:t>
      </w:r>
      <w:r w:rsidRPr="00877512">
        <w:rPr>
          <w:sz w:val="28"/>
          <w:szCs w:val="28"/>
          <w:lang w:val="vi-VN"/>
        </w:rPr>
        <w:t>/</w:t>
      </w:r>
      <w:r w:rsidRPr="00953877">
        <w:rPr>
          <w:sz w:val="28"/>
          <w:szCs w:val="28"/>
          <w:lang w:val="vi-VN"/>
        </w:rPr>
        <w:t xml:space="preserve">XUẤT KHẨU </w:t>
      </w:r>
      <w:r w:rsidR="008804B9" w:rsidRPr="00953877">
        <w:rPr>
          <w:sz w:val="28"/>
          <w:szCs w:val="28"/>
          <w:lang w:val="vi-VN"/>
        </w:rPr>
        <w:t>NƯỚC NGOÀI</w:t>
      </w:r>
    </w:p>
    <w:p w14:paraId="26360260" w14:textId="77777777" w:rsidR="008F4D8D" w:rsidRPr="00953877" w:rsidRDefault="008F4D8D" w:rsidP="00AF3510">
      <w:pPr>
        <w:pStyle w:val="Subject"/>
        <w:rPr>
          <w:sz w:val="26"/>
          <w:szCs w:val="26"/>
          <w:lang w:val="vi-VN"/>
        </w:rPr>
      </w:pPr>
    </w:p>
    <w:p w14:paraId="0105F572" w14:textId="77777777" w:rsidR="008F4D8D" w:rsidRPr="00953877" w:rsidRDefault="008F4D8D" w:rsidP="00AF3510">
      <w:pPr>
        <w:rPr>
          <w:sz w:val="26"/>
          <w:szCs w:val="26"/>
          <w:lang w:val="vi-VN"/>
        </w:rPr>
      </w:pPr>
    </w:p>
    <w:p w14:paraId="5CA5BE59" w14:textId="77777777" w:rsidR="008F4D8D" w:rsidRPr="00953877" w:rsidRDefault="008F4D8D" w:rsidP="00AF3510">
      <w:pPr>
        <w:rPr>
          <w:sz w:val="26"/>
          <w:szCs w:val="26"/>
          <w:lang w:val="vi-VN"/>
        </w:rPr>
      </w:pPr>
    </w:p>
    <w:p w14:paraId="5D84556A" w14:textId="77777777" w:rsidR="008F4D8D" w:rsidRPr="00953877" w:rsidRDefault="008F4D8D" w:rsidP="00AF3510">
      <w:pPr>
        <w:pStyle w:val="NormalIndent"/>
        <w:widowControl w:val="0"/>
        <w:tabs>
          <w:tab w:val="left" w:pos="4253"/>
        </w:tabs>
        <w:spacing w:after="0"/>
        <w:ind w:left="4253" w:hanging="4253"/>
        <w:rPr>
          <w:b/>
          <w:smallCaps/>
          <w:sz w:val="26"/>
          <w:szCs w:val="26"/>
          <w:lang w:val="vi-VN"/>
        </w:rPr>
      </w:pPr>
      <w:r w:rsidRPr="00953877">
        <w:rPr>
          <w:b/>
          <w:smallCaps/>
          <w:sz w:val="26"/>
          <w:szCs w:val="26"/>
          <w:lang w:val="vi-VN"/>
        </w:rPr>
        <w:t>TÊN DOANH NGHIỆP:……………………………………………………………</w:t>
      </w:r>
    </w:p>
    <w:p w14:paraId="38CDBD31" w14:textId="77777777" w:rsidR="00F41927" w:rsidRPr="00953877" w:rsidRDefault="00490658" w:rsidP="00AF3510">
      <w:pPr>
        <w:pStyle w:val="NormalIndent"/>
        <w:widowControl w:val="0"/>
        <w:tabs>
          <w:tab w:val="left" w:pos="4253"/>
        </w:tabs>
        <w:spacing w:after="0"/>
        <w:ind w:left="4253" w:hanging="4253"/>
        <w:rPr>
          <w:b/>
          <w:smallCaps/>
          <w:sz w:val="26"/>
          <w:szCs w:val="26"/>
          <w:lang w:val="vi-VN"/>
        </w:rPr>
      </w:pPr>
      <w:r w:rsidRPr="00953877">
        <w:rPr>
          <w:b/>
          <w:smallCaps/>
          <w:sz w:val="26"/>
          <w:szCs w:val="26"/>
          <w:lang w:val="vi-VN"/>
        </w:rPr>
        <w:t>TÊN VIẾT TẮT (NẾU CÓ): ……………………………………………………….</w:t>
      </w:r>
    </w:p>
    <w:p w14:paraId="47DFDA0A" w14:textId="77777777" w:rsidR="008F4D8D" w:rsidRPr="00953877" w:rsidRDefault="008F4D8D" w:rsidP="00AF3510">
      <w:pPr>
        <w:pStyle w:val="NormalIndent"/>
        <w:widowControl w:val="0"/>
        <w:tabs>
          <w:tab w:val="left" w:pos="4253"/>
        </w:tabs>
        <w:spacing w:after="0"/>
        <w:ind w:left="4253" w:hanging="4253"/>
        <w:rPr>
          <w:b/>
          <w:smallCaps/>
          <w:sz w:val="26"/>
          <w:szCs w:val="26"/>
          <w:lang w:val="vi-VN"/>
        </w:rPr>
      </w:pPr>
      <w:r w:rsidRPr="00953877">
        <w:rPr>
          <w:b/>
          <w:smallCaps/>
          <w:sz w:val="26"/>
          <w:szCs w:val="26"/>
          <w:lang w:val="vi-VN"/>
        </w:rPr>
        <w:t>ĐỊA CHỈ: ……………………………………………………………………………</w:t>
      </w:r>
    </w:p>
    <w:p w14:paraId="71BC9848" w14:textId="77777777" w:rsidR="008F4D8D" w:rsidRPr="00953877" w:rsidRDefault="008F4D8D" w:rsidP="00AF3510">
      <w:pPr>
        <w:pStyle w:val="NormalIndent"/>
        <w:widowControl w:val="0"/>
        <w:tabs>
          <w:tab w:val="left" w:pos="4253"/>
        </w:tabs>
        <w:spacing w:after="0"/>
        <w:ind w:left="4253" w:hanging="4253"/>
        <w:rPr>
          <w:b/>
          <w:smallCaps/>
          <w:sz w:val="26"/>
          <w:szCs w:val="26"/>
          <w:lang w:val="vi-VN"/>
        </w:rPr>
      </w:pPr>
      <w:r w:rsidRPr="00953877">
        <w:rPr>
          <w:b/>
          <w:smallCaps/>
          <w:sz w:val="26"/>
          <w:szCs w:val="26"/>
          <w:lang w:val="vi-VN"/>
        </w:rPr>
        <w:t>QUỐC GIA: …………………………………………………………………………</w:t>
      </w:r>
    </w:p>
    <w:p w14:paraId="6B2AFC83" w14:textId="77777777" w:rsidR="008F4D8D" w:rsidRPr="00953877" w:rsidRDefault="008F4D8D" w:rsidP="00AF3510">
      <w:pPr>
        <w:pStyle w:val="NormalIndent"/>
        <w:spacing w:after="120"/>
        <w:ind w:left="1843" w:hanging="1832"/>
        <w:rPr>
          <w:b/>
          <w:smallCaps/>
          <w:sz w:val="26"/>
          <w:szCs w:val="26"/>
          <w:lang w:val="vi-VN"/>
        </w:rPr>
      </w:pPr>
    </w:p>
    <w:p w14:paraId="6B261F41" w14:textId="4952003C" w:rsidR="008F4D8D" w:rsidRPr="00953877" w:rsidRDefault="008F4D8D" w:rsidP="00AF3510">
      <w:pPr>
        <w:pStyle w:val="NormalIndent"/>
        <w:spacing w:after="120"/>
        <w:ind w:left="0"/>
        <w:rPr>
          <w:b/>
          <w:smallCaps/>
          <w:sz w:val="26"/>
          <w:szCs w:val="26"/>
          <w:lang w:val="vi-VN"/>
        </w:rPr>
      </w:pPr>
    </w:p>
    <w:p w14:paraId="69DFC8F3" w14:textId="77777777" w:rsidR="002247A9" w:rsidRPr="00953877" w:rsidRDefault="002247A9" w:rsidP="00AF3510">
      <w:pPr>
        <w:pStyle w:val="NormalIndent"/>
        <w:spacing w:after="120"/>
        <w:ind w:left="0"/>
        <w:rPr>
          <w:b/>
          <w:smallCaps/>
          <w:sz w:val="26"/>
          <w:szCs w:val="26"/>
          <w:lang w:val="vi-VN"/>
        </w:rPr>
      </w:pPr>
    </w:p>
    <w:p w14:paraId="3089EF95" w14:textId="77777777" w:rsidR="008F4D8D" w:rsidRPr="00953877" w:rsidRDefault="008F4D8D" w:rsidP="00AF3510">
      <w:pPr>
        <w:pStyle w:val="NormalIndent"/>
        <w:spacing w:after="120"/>
        <w:ind w:left="1843" w:hanging="1832"/>
        <w:rPr>
          <w:b/>
          <w:smallCaps/>
          <w:sz w:val="26"/>
          <w:szCs w:val="26"/>
          <w:lang w:val="vi-VN"/>
        </w:rPr>
      </w:pPr>
    </w:p>
    <w:p w14:paraId="36B9016B" w14:textId="5B35EB56" w:rsidR="008F4D8D" w:rsidRPr="00CF42EA" w:rsidRDefault="008F4D8D" w:rsidP="006051AF">
      <w:pPr>
        <w:pStyle w:val="NormalIndent"/>
        <w:spacing w:after="120"/>
        <w:ind w:left="1843" w:hanging="1832"/>
        <w:rPr>
          <w:b/>
          <w:smallCaps/>
          <w:sz w:val="28"/>
          <w:szCs w:val="28"/>
          <w:lang w:val="vi-VN"/>
        </w:rPr>
      </w:pPr>
      <w:r w:rsidRPr="00CF42EA">
        <w:rPr>
          <w:b/>
          <w:smallCaps/>
          <w:sz w:val="28"/>
          <w:szCs w:val="28"/>
          <w:lang w:val="vi-VN"/>
        </w:rPr>
        <w:t xml:space="preserve">VỤ VIỆC: </w:t>
      </w:r>
      <w:r w:rsidRPr="00CF42EA">
        <w:rPr>
          <w:smallCaps/>
          <w:sz w:val="28"/>
          <w:szCs w:val="28"/>
          <w:lang w:val="vi-VN"/>
        </w:rPr>
        <w:t xml:space="preserve">  </w:t>
      </w:r>
      <w:r w:rsidRPr="00CF42EA">
        <w:rPr>
          <w:smallCaps/>
          <w:sz w:val="28"/>
          <w:szCs w:val="28"/>
          <w:lang w:val="vi-VN"/>
        </w:rPr>
        <w:tab/>
      </w:r>
      <w:r w:rsidR="00CF42EA" w:rsidRPr="00CF42EA">
        <w:rPr>
          <w:b/>
          <w:sz w:val="28"/>
          <w:szCs w:val="28"/>
          <w:lang w:val="vi-VN"/>
        </w:rPr>
        <w:t xml:space="preserve">ĐIỀU TRA ÁP DỤNG BIỆN PHÁP CHỐNG BÁN PHÁ GIÁ ĐỐI VỚI SẢN PHẨM </w:t>
      </w:r>
      <w:r w:rsidR="0021708E">
        <w:rPr>
          <w:b/>
          <w:sz w:val="28"/>
          <w:szCs w:val="28"/>
          <w:lang w:val="vi-VN"/>
        </w:rPr>
        <w:t xml:space="preserve">THÁP ĐIỆN GIÓ CÓ XUẤT XỨ TỪ </w:t>
      </w:r>
      <w:r w:rsidR="00CF42EA" w:rsidRPr="00CF42EA">
        <w:rPr>
          <w:b/>
          <w:sz w:val="28"/>
          <w:szCs w:val="28"/>
          <w:lang w:val="vi-VN"/>
        </w:rPr>
        <w:t xml:space="preserve">CỘNG HÒA NHÂN DÂN TRUNG HOA (MÃ VỤ VIỆC: </w:t>
      </w:r>
      <w:r w:rsidR="0021708E">
        <w:rPr>
          <w:b/>
          <w:sz w:val="28"/>
          <w:szCs w:val="28"/>
          <w:lang w:val="vi-VN"/>
        </w:rPr>
        <w:t>AD18</w:t>
      </w:r>
      <w:r w:rsidR="00CF42EA" w:rsidRPr="00CF42EA">
        <w:rPr>
          <w:b/>
          <w:sz w:val="28"/>
          <w:szCs w:val="28"/>
          <w:lang w:val="vi-VN"/>
        </w:rPr>
        <w:t>)</w:t>
      </w:r>
    </w:p>
    <w:p w14:paraId="70BDE1BC" w14:textId="1DF6F23B" w:rsidR="000D6C1C" w:rsidRPr="00953877" w:rsidRDefault="000D6C1C" w:rsidP="00AF3510">
      <w:pPr>
        <w:pStyle w:val="NormalIndent"/>
        <w:spacing w:after="120"/>
        <w:ind w:left="1843" w:hanging="1832"/>
        <w:jc w:val="center"/>
        <w:rPr>
          <w:b/>
          <w:smallCaps/>
          <w:sz w:val="26"/>
          <w:szCs w:val="26"/>
          <w:lang w:val="vi-VN"/>
        </w:rPr>
      </w:pPr>
    </w:p>
    <w:p w14:paraId="25B7926F" w14:textId="2C6DCD5C" w:rsidR="00495990" w:rsidRDefault="00495990" w:rsidP="00AF3510">
      <w:pPr>
        <w:pStyle w:val="NormalIndent"/>
        <w:spacing w:after="120"/>
        <w:ind w:left="1843" w:hanging="1832"/>
        <w:jc w:val="center"/>
        <w:rPr>
          <w:b/>
          <w:smallCaps/>
          <w:sz w:val="26"/>
          <w:szCs w:val="26"/>
          <w:lang w:val="vi-VN"/>
        </w:rPr>
      </w:pPr>
    </w:p>
    <w:p w14:paraId="0B6C172B" w14:textId="4CC190CE" w:rsidR="00034E4C" w:rsidRDefault="00034E4C" w:rsidP="00AF3510">
      <w:pPr>
        <w:pStyle w:val="NormalIndent"/>
        <w:spacing w:after="120"/>
        <w:ind w:left="1843" w:hanging="1832"/>
        <w:jc w:val="center"/>
        <w:rPr>
          <w:b/>
          <w:smallCaps/>
          <w:sz w:val="26"/>
          <w:szCs w:val="26"/>
          <w:lang w:val="vi-VN"/>
        </w:rPr>
      </w:pPr>
    </w:p>
    <w:p w14:paraId="38DD13EA" w14:textId="1451D320" w:rsidR="00034E4C" w:rsidRDefault="00034E4C" w:rsidP="00AF3510">
      <w:pPr>
        <w:pStyle w:val="NormalIndent"/>
        <w:spacing w:after="120"/>
        <w:ind w:left="1843" w:hanging="1832"/>
        <w:jc w:val="center"/>
        <w:rPr>
          <w:b/>
          <w:smallCaps/>
          <w:sz w:val="26"/>
          <w:szCs w:val="26"/>
          <w:lang w:val="vi-VN"/>
        </w:rPr>
      </w:pPr>
    </w:p>
    <w:p w14:paraId="221D214F" w14:textId="52938D65" w:rsidR="00034E4C" w:rsidRDefault="00034E4C" w:rsidP="00AF3510">
      <w:pPr>
        <w:pStyle w:val="NormalIndent"/>
        <w:spacing w:after="120"/>
        <w:ind w:left="1843" w:hanging="1832"/>
        <w:jc w:val="center"/>
        <w:rPr>
          <w:b/>
          <w:smallCaps/>
          <w:sz w:val="26"/>
          <w:szCs w:val="26"/>
          <w:lang w:val="vi-VN"/>
        </w:rPr>
      </w:pPr>
    </w:p>
    <w:p w14:paraId="01A4304A" w14:textId="12DD3D22" w:rsidR="00034E4C" w:rsidRDefault="00034E4C" w:rsidP="00AF3510">
      <w:pPr>
        <w:pStyle w:val="NormalIndent"/>
        <w:spacing w:after="120"/>
        <w:ind w:left="1843" w:hanging="1832"/>
        <w:jc w:val="center"/>
        <w:rPr>
          <w:b/>
          <w:smallCaps/>
          <w:sz w:val="26"/>
          <w:szCs w:val="26"/>
          <w:lang w:val="vi-VN"/>
        </w:rPr>
      </w:pPr>
    </w:p>
    <w:p w14:paraId="3CDAC9EC" w14:textId="77777777" w:rsidR="001F77CC" w:rsidRPr="00953877" w:rsidRDefault="001F77CC" w:rsidP="00AF3510">
      <w:pPr>
        <w:pStyle w:val="NormalIndent"/>
        <w:spacing w:after="120"/>
        <w:ind w:left="1843" w:hanging="1832"/>
        <w:jc w:val="center"/>
        <w:rPr>
          <w:b/>
          <w:smallCaps/>
          <w:sz w:val="26"/>
          <w:szCs w:val="26"/>
          <w:lang w:val="vi-VN"/>
        </w:rPr>
      </w:pPr>
    </w:p>
    <w:p w14:paraId="3F89CD40" w14:textId="3134EBB4" w:rsidR="00490658" w:rsidRPr="006051AF" w:rsidRDefault="00490658" w:rsidP="00AF3510">
      <w:pPr>
        <w:pStyle w:val="NormalIndent"/>
        <w:spacing w:after="120"/>
        <w:ind w:left="1843" w:hanging="1832"/>
        <w:jc w:val="center"/>
        <w:rPr>
          <w:b/>
          <w:smallCaps/>
          <w:sz w:val="26"/>
          <w:szCs w:val="26"/>
          <w:lang w:val="en-US"/>
        </w:rPr>
      </w:pPr>
      <w:r w:rsidRPr="00953877">
        <w:rPr>
          <w:b/>
          <w:smallCaps/>
          <w:sz w:val="26"/>
          <w:szCs w:val="26"/>
          <w:lang w:val="vi-VN"/>
        </w:rPr>
        <w:t>THÁNG</w:t>
      </w:r>
      <w:r w:rsidR="00202951" w:rsidRPr="00953877">
        <w:rPr>
          <w:b/>
          <w:smallCaps/>
          <w:sz w:val="26"/>
          <w:szCs w:val="26"/>
          <w:lang w:val="vi-VN"/>
        </w:rPr>
        <w:t xml:space="preserve"> </w:t>
      </w:r>
      <w:r w:rsidR="0021708E">
        <w:rPr>
          <w:b/>
          <w:smallCaps/>
          <w:sz w:val="26"/>
          <w:szCs w:val="26"/>
          <w:lang w:val="en-US"/>
        </w:rPr>
        <w:t>10</w:t>
      </w:r>
      <w:r w:rsidR="006051AF">
        <w:rPr>
          <w:b/>
          <w:smallCaps/>
          <w:sz w:val="26"/>
          <w:szCs w:val="26"/>
          <w:lang w:val="en-US"/>
        </w:rPr>
        <w:t xml:space="preserve"> </w:t>
      </w:r>
      <w:r w:rsidRPr="00953877">
        <w:rPr>
          <w:b/>
          <w:smallCaps/>
          <w:sz w:val="26"/>
          <w:szCs w:val="26"/>
          <w:lang w:val="vi-VN"/>
        </w:rPr>
        <w:t>NĂM 20</w:t>
      </w:r>
      <w:r w:rsidR="00BD1083" w:rsidRPr="008C67A1">
        <w:rPr>
          <w:b/>
          <w:smallCaps/>
          <w:sz w:val="26"/>
          <w:szCs w:val="26"/>
          <w:lang w:val="vi-VN"/>
        </w:rPr>
        <w:t>2</w:t>
      </w:r>
      <w:r w:rsidR="00CE409A">
        <w:rPr>
          <w:b/>
          <w:smallCaps/>
          <w:sz w:val="26"/>
          <w:szCs w:val="26"/>
          <w:lang w:val="en-US"/>
        </w:rPr>
        <w:t>3</w:t>
      </w:r>
    </w:p>
    <w:p w14:paraId="133192A3" w14:textId="77777777" w:rsidR="00CF42EA" w:rsidRPr="00953877" w:rsidRDefault="008F4D8D" w:rsidP="00CF42EA">
      <w:pPr>
        <w:pStyle w:val="NormalIndent"/>
        <w:tabs>
          <w:tab w:val="left" w:pos="3686"/>
        </w:tabs>
        <w:spacing w:before="120" w:after="120"/>
        <w:ind w:left="11"/>
        <w:jc w:val="left"/>
        <w:rPr>
          <w:b/>
          <w:smallCaps/>
          <w:sz w:val="28"/>
          <w:szCs w:val="28"/>
          <w:lang w:val="vi-VN"/>
        </w:rPr>
      </w:pPr>
      <w:r w:rsidRPr="00953877">
        <w:rPr>
          <w:b/>
          <w:smallCaps/>
          <w:sz w:val="26"/>
          <w:szCs w:val="26"/>
          <w:lang w:val="vi-VN"/>
        </w:rPr>
        <w:br w:type="page"/>
      </w:r>
      <w:r w:rsidR="00CF42EA" w:rsidRPr="00953877">
        <w:rPr>
          <w:b/>
          <w:smallCaps/>
          <w:sz w:val="28"/>
          <w:szCs w:val="28"/>
          <w:lang w:val="vi-VN"/>
        </w:rPr>
        <w:lastRenderedPageBreak/>
        <w:t xml:space="preserve">HÀNG HOÁ BỊ ĐIỀU TRA: </w:t>
      </w:r>
    </w:p>
    <w:p w14:paraId="6FD33614" w14:textId="7E983084" w:rsidR="00CF42EA" w:rsidRPr="00D23164" w:rsidRDefault="00CF42EA" w:rsidP="00CF42EA">
      <w:pPr>
        <w:pStyle w:val="NormalIndent"/>
        <w:tabs>
          <w:tab w:val="left" w:pos="3686"/>
        </w:tabs>
        <w:spacing w:before="120" w:after="120"/>
        <w:ind w:left="11"/>
        <w:rPr>
          <w:b/>
          <w:smallCaps/>
          <w:sz w:val="28"/>
          <w:szCs w:val="28"/>
          <w:lang w:val="en-US"/>
        </w:rPr>
      </w:pPr>
      <w:bookmarkStart w:id="0" w:name="_Hlk6995045"/>
      <w:r>
        <w:rPr>
          <w:sz w:val="28"/>
          <w:szCs w:val="28"/>
          <w:lang w:val="en-US"/>
        </w:rPr>
        <w:t>S</w:t>
      </w:r>
      <w:r w:rsidRPr="00953877">
        <w:rPr>
          <w:sz w:val="28"/>
          <w:szCs w:val="28"/>
          <w:lang w:val="vi-VN"/>
        </w:rPr>
        <w:t xml:space="preserve">ản phẩm </w:t>
      </w:r>
      <w:r w:rsidR="00FE41E4">
        <w:rPr>
          <w:sz w:val="28"/>
          <w:szCs w:val="28"/>
          <w:lang w:val="en-US"/>
        </w:rPr>
        <w:t>Tháp</w:t>
      </w:r>
      <w:r w:rsidR="00FE41E4">
        <w:rPr>
          <w:sz w:val="28"/>
          <w:szCs w:val="28"/>
          <w:lang w:val="vi-VN"/>
        </w:rPr>
        <w:t xml:space="preserve"> điện gió có xuất xứ từ </w:t>
      </w:r>
      <w:r w:rsidRPr="00413871">
        <w:rPr>
          <w:sz w:val="28"/>
          <w:szCs w:val="28"/>
          <w:lang w:val="vi-VN"/>
        </w:rPr>
        <w:t xml:space="preserve">Cộng hòa </w:t>
      </w:r>
      <w:r w:rsidRPr="00F12A6D">
        <w:rPr>
          <w:sz w:val="28"/>
          <w:szCs w:val="28"/>
          <w:lang w:val="vi-VN"/>
        </w:rPr>
        <w:t>n</w:t>
      </w:r>
      <w:r w:rsidRPr="00413871">
        <w:rPr>
          <w:sz w:val="28"/>
          <w:szCs w:val="28"/>
          <w:lang w:val="vi-VN"/>
        </w:rPr>
        <w:t>hân dân Trung Hoa</w:t>
      </w:r>
      <w:r>
        <w:rPr>
          <w:sz w:val="28"/>
          <w:szCs w:val="28"/>
          <w:lang w:val="en-US"/>
        </w:rPr>
        <w:t>.</w:t>
      </w:r>
    </w:p>
    <w:bookmarkEnd w:id="0"/>
    <w:p w14:paraId="14CE8651" w14:textId="77777777" w:rsidR="00CF42EA" w:rsidRPr="00953877" w:rsidRDefault="00CF42EA" w:rsidP="00CF42EA">
      <w:pPr>
        <w:pStyle w:val="NormalIndent"/>
        <w:spacing w:before="120" w:after="120"/>
        <w:ind w:left="0"/>
        <w:rPr>
          <w:b/>
          <w:smallCaps/>
          <w:sz w:val="28"/>
          <w:szCs w:val="28"/>
          <w:lang w:val="vi-VN"/>
        </w:rPr>
      </w:pPr>
      <w:r w:rsidRPr="00953877">
        <w:rPr>
          <w:b/>
          <w:smallCaps/>
          <w:sz w:val="28"/>
          <w:szCs w:val="28"/>
          <w:lang w:val="vi-VN"/>
        </w:rPr>
        <w:t xml:space="preserve">THỜI KỲ ĐIỀU TRA (POI) :   </w:t>
      </w:r>
    </w:p>
    <w:p w14:paraId="52039E60" w14:textId="755AB103" w:rsidR="00CF42EA" w:rsidRPr="00D04B81" w:rsidRDefault="00CF42EA" w:rsidP="00CF42EA">
      <w:pPr>
        <w:pStyle w:val="NormalIndent"/>
        <w:spacing w:before="120" w:after="120"/>
        <w:ind w:left="0"/>
        <w:rPr>
          <w:sz w:val="28"/>
          <w:szCs w:val="28"/>
          <w:lang w:val="vi-VN"/>
        </w:rPr>
      </w:pPr>
      <w:r w:rsidRPr="00953877">
        <w:rPr>
          <w:sz w:val="28"/>
          <w:szCs w:val="28"/>
          <w:lang w:val="vi-VN"/>
        </w:rPr>
        <w:t>Từ ngày 0</w:t>
      </w:r>
      <w:r>
        <w:rPr>
          <w:sz w:val="28"/>
          <w:szCs w:val="28"/>
          <w:lang w:val="en-US"/>
        </w:rPr>
        <w:t>1</w:t>
      </w:r>
      <w:r w:rsidRPr="00953877">
        <w:rPr>
          <w:sz w:val="28"/>
          <w:szCs w:val="28"/>
          <w:lang w:val="vi-VN"/>
        </w:rPr>
        <w:t xml:space="preserve"> tháng </w:t>
      </w:r>
      <w:r w:rsidR="00FE41E4">
        <w:rPr>
          <w:sz w:val="28"/>
          <w:szCs w:val="28"/>
          <w:lang w:val="en-US"/>
        </w:rPr>
        <w:t>7</w:t>
      </w:r>
      <w:r w:rsidRPr="00953877">
        <w:rPr>
          <w:sz w:val="28"/>
          <w:szCs w:val="28"/>
          <w:lang w:val="vi-VN"/>
        </w:rPr>
        <w:t xml:space="preserve"> năm 20</w:t>
      </w:r>
      <w:r w:rsidRPr="005A57F5">
        <w:rPr>
          <w:sz w:val="28"/>
          <w:szCs w:val="28"/>
          <w:lang w:val="vi-VN"/>
        </w:rPr>
        <w:t>2</w:t>
      </w:r>
      <w:r>
        <w:rPr>
          <w:sz w:val="28"/>
          <w:szCs w:val="28"/>
          <w:lang w:val="en-US"/>
        </w:rPr>
        <w:t>2</w:t>
      </w:r>
      <w:r w:rsidRPr="00953877">
        <w:rPr>
          <w:sz w:val="28"/>
          <w:szCs w:val="28"/>
          <w:lang w:val="vi-VN"/>
        </w:rPr>
        <w:t xml:space="preserve"> đến ngày </w:t>
      </w:r>
      <w:r w:rsidR="00FE41E4">
        <w:rPr>
          <w:sz w:val="28"/>
          <w:szCs w:val="28"/>
          <w:lang w:val="vi-VN"/>
        </w:rPr>
        <w:t>30</w:t>
      </w:r>
      <w:r w:rsidRPr="00953877">
        <w:rPr>
          <w:sz w:val="28"/>
          <w:szCs w:val="28"/>
          <w:lang w:val="vi-VN"/>
        </w:rPr>
        <w:t xml:space="preserve"> tháng </w:t>
      </w:r>
      <w:r w:rsidR="00FE41E4">
        <w:rPr>
          <w:sz w:val="28"/>
          <w:szCs w:val="28"/>
          <w:lang w:val="en-US"/>
        </w:rPr>
        <w:t>6</w:t>
      </w:r>
      <w:r w:rsidRPr="00953877">
        <w:rPr>
          <w:sz w:val="28"/>
          <w:szCs w:val="28"/>
          <w:lang w:val="vi-VN"/>
        </w:rPr>
        <w:t xml:space="preserve"> năm 20</w:t>
      </w:r>
      <w:r w:rsidRPr="00752D35">
        <w:rPr>
          <w:sz w:val="28"/>
          <w:szCs w:val="28"/>
          <w:lang w:val="vi-VN"/>
        </w:rPr>
        <w:t>2</w:t>
      </w:r>
      <w:r>
        <w:rPr>
          <w:sz w:val="28"/>
          <w:szCs w:val="28"/>
          <w:lang w:val="en-US"/>
        </w:rPr>
        <w:t>3</w:t>
      </w:r>
      <w:r w:rsidRPr="00D04B81">
        <w:rPr>
          <w:sz w:val="28"/>
          <w:szCs w:val="28"/>
          <w:lang w:val="vi-VN"/>
        </w:rPr>
        <w:t>.</w:t>
      </w:r>
    </w:p>
    <w:p w14:paraId="6FDFB79E" w14:textId="77777777" w:rsidR="00CF42EA" w:rsidRPr="00953877" w:rsidRDefault="00CF42EA" w:rsidP="00CF42EA">
      <w:pPr>
        <w:pStyle w:val="NormalIndent"/>
        <w:tabs>
          <w:tab w:val="left" w:pos="2977"/>
        </w:tabs>
        <w:spacing w:before="120" w:after="120"/>
        <w:ind w:left="2977" w:hanging="2977"/>
        <w:rPr>
          <w:sz w:val="28"/>
          <w:szCs w:val="28"/>
          <w:lang w:val="vi-VN"/>
        </w:rPr>
      </w:pPr>
      <w:r w:rsidRPr="00953877">
        <w:rPr>
          <w:b/>
          <w:smallCaps/>
          <w:sz w:val="28"/>
          <w:szCs w:val="28"/>
          <w:lang w:val="vi-VN"/>
        </w:rPr>
        <w:t>CƠ SỞ PHÁP LÝ:</w:t>
      </w:r>
      <w:r w:rsidRPr="00953877">
        <w:rPr>
          <w:sz w:val="28"/>
          <w:szCs w:val="28"/>
          <w:lang w:val="vi-VN"/>
        </w:rPr>
        <w:tab/>
      </w:r>
    </w:p>
    <w:p w14:paraId="74941411" w14:textId="77777777" w:rsidR="00CF42EA" w:rsidRPr="00953877" w:rsidRDefault="00CF42EA" w:rsidP="00CF42EA">
      <w:pPr>
        <w:pStyle w:val="NormalIndent"/>
        <w:tabs>
          <w:tab w:val="left" w:pos="2977"/>
        </w:tabs>
        <w:spacing w:before="120" w:after="120"/>
        <w:ind w:left="2977" w:hanging="2977"/>
        <w:rPr>
          <w:sz w:val="28"/>
          <w:szCs w:val="28"/>
          <w:lang w:val="vi-VN"/>
        </w:rPr>
      </w:pPr>
      <w:r w:rsidRPr="00953877">
        <w:rPr>
          <w:sz w:val="28"/>
          <w:szCs w:val="28"/>
          <w:lang w:val="vi-VN"/>
        </w:rPr>
        <w:t>- Luật Quản lý ngoại thương số 05/2017/QH14 ngày 12 tháng 6 năm 2017;</w:t>
      </w:r>
    </w:p>
    <w:p w14:paraId="6FD2D120" w14:textId="77777777" w:rsidR="00CF42EA" w:rsidRPr="00953877" w:rsidRDefault="00CF42EA" w:rsidP="00CF42EA">
      <w:pPr>
        <w:pStyle w:val="NormalIndent"/>
        <w:tabs>
          <w:tab w:val="left" w:pos="2977"/>
        </w:tabs>
        <w:spacing w:before="120" w:after="120"/>
        <w:ind w:left="0"/>
        <w:rPr>
          <w:sz w:val="28"/>
          <w:szCs w:val="28"/>
          <w:lang w:val="vi-VN"/>
        </w:rPr>
      </w:pPr>
      <w:bookmarkStart w:id="1" w:name="_Hlk526432467"/>
      <w:r w:rsidRPr="00953877">
        <w:rPr>
          <w:sz w:val="28"/>
          <w:szCs w:val="28"/>
          <w:lang w:val="vi-VN"/>
        </w:rPr>
        <w:t>- Nghị định số 10/2018/NĐ-CP ngày 15 tháng 01 năm 2018 của Chính phủ quy định chi tiết một số điều của Luật Quản lý ngoại thương về các biện pháp phòng vệ thương mại</w:t>
      </w:r>
      <w:bookmarkEnd w:id="1"/>
      <w:r w:rsidRPr="00953877">
        <w:rPr>
          <w:sz w:val="28"/>
          <w:szCs w:val="28"/>
          <w:lang w:val="vi-VN"/>
        </w:rPr>
        <w:t>;</w:t>
      </w:r>
    </w:p>
    <w:p w14:paraId="05ADA9B2" w14:textId="77777777" w:rsidR="00CF42EA" w:rsidRPr="00953877" w:rsidRDefault="00CF42EA" w:rsidP="00CF42EA">
      <w:pPr>
        <w:pStyle w:val="NormalIndent"/>
        <w:tabs>
          <w:tab w:val="left" w:pos="2977"/>
        </w:tabs>
        <w:spacing w:before="120" w:after="120"/>
        <w:ind w:left="0"/>
        <w:rPr>
          <w:sz w:val="28"/>
          <w:szCs w:val="28"/>
          <w:lang w:val="vi-VN"/>
        </w:rPr>
      </w:pPr>
      <w:r w:rsidRPr="00953877">
        <w:rPr>
          <w:sz w:val="28"/>
          <w:szCs w:val="28"/>
          <w:lang w:val="vi-VN"/>
        </w:rPr>
        <w:t>- Nghị định số 9</w:t>
      </w:r>
      <w:r>
        <w:rPr>
          <w:sz w:val="28"/>
          <w:szCs w:val="28"/>
          <w:lang w:val="en-US"/>
        </w:rPr>
        <w:t>6</w:t>
      </w:r>
      <w:r w:rsidRPr="00953877">
        <w:rPr>
          <w:sz w:val="28"/>
          <w:szCs w:val="28"/>
          <w:lang w:val="vi-VN"/>
        </w:rPr>
        <w:t>/20</w:t>
      </w:r>
      <w:r>
        <w:rPr>
          <w:sz w:val="28"/>
          <w:szCs w:val="28"/>
          <w:lang w:val="en-US"/>
        </w:rPr>
        <w:t>22</w:t>
      </w:r>
      <w:r w:rsidRPr="00953877">
        <w:rPr>
          <w:sz w:val="28"/>
          <w:szCs w:val="28"/>
          <w:lang w:val="vi-VN"/>
        </w:rPr>
        <w:t xml:space="preserve">/NĐ-CP ngày </w:t>
      </w:r>
      <w:r>
        <w:rPr>
          <w:sz w:val="28"/>
          <w:szCs w:val="28"/>
          <w:lang w:val="en-US"/>
        </w:rPr>
        <w:t>29</w:t>
      </w:r>
      <w:r w:rsidRPr="00953877">
        <w:rPr>
          <w:sz w:val="28"/>
          <w:szCs w:val="28"/>
          <w:lang w:val="vi-VN"/>
        </w:rPr>
        <w:t xml:space="preserve"> tháng </w:t>
      </w:r>
      <w:r>
        <w:rPr>
          <w:sz w:val="28"/>
          <w:szCs w:val="28"/>
          <w:lang w:val="en-US"/>
        </w:rPr>
        <w:t>11</w:t>
      </w:r>
      <w:r w:rsidRPr="00953877">
        <w:rPr>
          <w:sz w:val="28"/>
          <w:szCs w:val="28"/>
          <w:lang w:val="vi-VN"/>
        </w:rPr>
        <w:t xml:space="preserve"> năm 20</w:t>
      </w:r>
      <w:r>
        <w:rPr>
          <w:sz w:val="28"/>
          <w:szCs w:val="28"/>
          <w:lang w:val="en-US"/>
        </w:rPr>
        <w:t>22</w:t>
      </w:r>
      <w:r w:rsidRPr="00953877">
        <w:rPr>
          <w:sz w:val="28"/>
          <w:szCs w:val="28"/>
          <w:lang w:val="vi-VN"/>
        </w:rPr>
        <w:t xml:space="preserve"> của Chính phủ quy định chức năng, nhiệm vụ, quyền hạn và cơ cấu tổ chức của Bộ Công Thương;</w:t>
      </w:r>
    </w:p>
    <w:p w14:paraId="7253C8E2" w14:textId="77777777" w:rsidR="00CF42EA" w:rsidRPr="00953877" w:rsidRDefault="00CF42EA" w:rsidP="00CF42EA">
      <w:pPr>
        <w:pStyle w:val="NormalIndent"/>
        <w:tabs>
          <w:tab w:val="left" w:pos="2977"/>
        </w:tabs>
        <w:spacing w:before="120" w:after="120"/>
        <w:ind w:left="0"/>
        <w:rPr>
          <w:sz w:val="28"/>
          <w:szCs w:val="28"/>
          <w:lang w:val="vi-VN"/>
        </w:rPr>
      </w:pPr>
      <w:r w:rsidRPr="00953877">
        <w:rPr>
          <w:sz w:val="28"/>
          <w:szCs w:val="28"/>
          <w:lang w:val="vi-VN"/>
        </w:rPr>
        <w:t xml:space="preserve">- Thông tư số </w:t>
      </w:r>
      <w:r w:rsidRPr="008C67A1">
        <w:rPr>
          <w:sz w:val="28"/>
          <w:szCs w:val="28"/>
          <w:lang w:val="vi-VN"/>
        </w:rPr>
        <w:t>37/2019</w:t>
      </w:r>
      <w:r w:rsidRPr="00953877">
        <w:rPr>
          <w:sz w:val="28"/>
          <w:szCs w:val="28"/>
          <w:lang w:val="vi-VN"/>
        </w:rPr>
        <w:t xml:space="preserve">/TT-BCT ngày </w:t>
      </w:r>
      <w:r w:rsidRPr="008C67A1">
        <w:rPr>
          <w:sz w:val="28"/>
          <w:szCs w:val="28"/>
          <w:lang w:val="vi-VN"/>
        </w:rPr>
        <w:t>29</w:t>
      </w:r>
      <w:r w:rsidRPr="00953877">
        <w:rPr>
          <w:sz w:val="28"/>
          <w:szCs w:val="28"/>
          <w:lang w:val="vi-VN"/>
        </w:rPr>
        <w:t xml:space="preserve"> tháng </w:t>
      </w:r>
      <w:r w:rsidRPr="008C67A1">
        <w:rPr>
          <w:sz w:val="28"/>
          <w:szCs w:val="28"/>
          <w:lang w:val="vi-VN"/>
        </w:rPr>
        <w:t>11</w:t>
      </w:r>
      <w:r w:rsidRPr="00953877">
        <w:rPr>
          <w:sz w:val="28"/>
          <w:szCs w:val="28"/>
          <w:lang w:val="vi-VN"/>
        </w:rPr>
        <w:t xml:space="preserve"> năm 201</w:t>
      </w:r>
      <w:r w:rsidRPr="008C67A1">
        <w:rPr>
          <w:sz w:val="28"/>
          <w:szCs w:val="28"/>
          <w:lang w:val="vi-VN"/>
        </w:rPr>
        <w:t>9</w:t>
      </w:r>
      <w:r w:rsidRPr="00953877">
        <w:rPr>
          <w:sz w:val="28"/>
          <w:szCs w:val="28"/>
          <w:lang w:val="vi-VN"/>
        </w:rPr>
        <w:t xml:space="preserve"> của Bộ trưởng Bộ Công Thương quy định chi tiết một số nội dung về các biện pháp phòng vệ thương mại;</w:t>
      </w:r>
    </w:p>
    <w:p w14:paraId="134E8149" w14:textId="77777777" w:rsidR="00CF42EA" w:rsidRPr="00953877" w:rsidRDefault="00CF42EA" w:rsidP="00CF42EA">
      <w:pPr>
        <w:pStyle w:val="NormalIndent"/>
        <w:tabs>
          <w:tab w:val="left" w:pos="2977"/>
        </w:tabs>
        <w:spacing w:before="120" w:after="120"/>
        <w:ind w:left="0"/>
        <w:rPr>
          <w:sz w:val="28"/>
          <w:szCs w:val="28"/>
          <w:lang w:val="vi-VN"/>
        </w:rPr>
      </w:pPr>
      <w:r w:rsidRPr="00953877">
        <w:rPr>
          <w:sz w:val="28"/>
          <w:szCs w:val="28"/>
          <w:lang w:val="vi-VN"/>
        </w:rPr>
        <w:t xml:space="preserve">- Quyết định số </w:t>
      </w:r>
      <w:r>
        <w:rPr>
          <w:sz w:val="28"/>
          <w:szCs w:val="28"/>
          <w:lang w:val="en-US"/>
        </w:rPr>
        <w:t>2639</w:t>
      </w:r>
      <w:r w:rsidRPr="00953877">
        <w:rPr>
          <w:sz w:val="28"/>
          <w:szCs w:val="28"/>
          <w:lang w:val="vi-VN"/>
        </w:rPr>
        <w:t>/QĐ-</w:t>
      </w:r>
      <w:r>
        <w:rPr>
          <w:sz w:val="28"/>
          <w:szCs w:val="28"/>
          <w:lang w:val="en-US"/>
        </w:rPr>
        <w:t>0</w:t>
      </w:r>
      <w:r w:rsidRPr="00953877">
        <w:rPr>
          <w:sz w:val="28"/>
          <w:szCs w:val="28"/>
          <w:lang w:val="vi-VN"/>
        </w:rPr>
        <w:t xml:space="preserve">BCT ngày </w:t>
      </w:r>
      <w:r>
        <w:rPr>
          <w:sz w:val="28"/>
          <w:szCs w:val="28"/>
          <w:lang w:val="en-US"/>
        </w:rPr>
        <w:t>02</w:t>
      </w:r>
      <w:r w:rsidRPr="00953877">
        <w:rPr>
          <w:sz w:val="28"/>
          <w:szCs w:val="28"/>
          <w:lang w:val="vi-VN"/>
        </w:rPr>
        <w:t xml:space="preserve"> tháng </w:t>
      </w:r>
      <w:r>
        <w:rPr>
          <w:sz w:val="28"/>
          <w:szCs w:val="28"/>
          <w:lang w:val="en-US"/>
        </w:rPr>
        <w:t>12</w:t>
      </w:r>
      <w:r w:rsidRPr="00953877">
        <w:rPr>
          <w:sz w:val="28"/>
          <w:szCs w:val="28"/>
          <w:lang w:val="vi-VN"/>
        </w:rPr>
        <w:t xml:space="preserve"> năm 20</w:t>
      </w:r>
      <w:r>
        <w:rPr>
          <w:sz w:val="28"/>
          <w:szCs w:val="28"/>
          <w:lang w:val="en-US"/>
        </w:rPr>
        <w:t>22</w:t>
      </w:r>
      <w:r w:rsidRPr="00953877">
        <w:rPr>
          <w:sz w:val="28"/>
          <w:szCs w:val="28"/>
          <w:lang w:val="vi-VN"/>
        </w:rPr>
        <w:t xml:space="preserve"> của Bộ trưởng Bộ Công Thương quy định chức năng, nhiệm vụ, quyền hạn và cơ cấu tổ chức của Cục Phòng vệ thương mại;</w:t>
      </w:r>
    </w:p>
    <w:p w14:paraId="45C298AC" w14:textId="667FD06F" w:rsidR="00CF42EA" w:rsidRPr="007419DB" w:rsidRDefault="00CF42EA" w:rsidP="00CF42EA">
      <w:pPr>
        <w:pStyle w:val="NormalIndent"/>
        <w:tabs>
          <w:tab w:val="left" w:pos="2977"/>
        </w:tabs>
        <w:spacing w:before="120" w:after="120"/>
        <w:ind w:left="0"/>
        <w:rPr>
          <w:sz w:val="28"/>
          <w:szCs w:val="28"/>
          <w:lang w:val="vi-VN"/>
        </w:rPr>
      </w:pPr>
      <w:r w:rsidRPr="00953877">
        <w:rPr>
          <w:sz w:val="28"/>
          <w:szCs w:val="28"/>
          <w:lang w:val="vi-VN"/>
        </w:rPr>
        <w:t xml:space="preserve">- Quyết định số </w:t>
      </w:r>
      <w:r w:rsidR="002816DF">
        <w:rPr>
          <w:sz w:val="28"/>
          <w:szCs w:val="28"/>
          <w:lang w:val="en-US"/>
        </w:rPr>
        <w:t>2494</w:t>
      </w:r>
      <w:r w:rsidRPr="00953877">
        <w:rPr>
          <w:sz w:val="28"/>
          <w:szCs w:val="28"/>
          <w:lang w:val="vi-VN"/>
        </w:rPr>
        <w:t xml:space="preserve">/QĐ-BCT ngày </w:t>
      </w:r>
      <w:r w:rsidR="002816DF">
        <w:rPr>
          <w:sz w:val="28"/>
          <w:szCs w:val="28"/>
          <w:lang w:val="vi-VN"/>
        </w:rPr>
        <w:t>2</w:t>
      </w:r>
      <w:r>
        <w:rPr>
          <w:sz w:val="28"/>
          <w:szCs w:val="28"/>
          <w:lang w:val="en-US"/>
        </w:rPr>
        <w:t>5</w:t>
      </w:r>
      <w:r w:rsidRPr="00953877">
        <w:rPr>
          <w:sz w:val="28"/>
          <w:szCs w:val="28"/>
          <w:lang w:val="vi-VN"/>
        </w:rPr>
        <w:t xml:space="preserve"> tháng </w:t>
      </w:r>
      <w:r w:rsidR="002816DF">
        <w:rPr>
          <w:sz w:val="28"/>
          <w:szCs w:val="28"/>
          <w:lang w:val="en-US"/>
        </w:rPr>
        <w:t>9</w:t>
      </w:r>
      <w:r w:rsidRPr="00953877">
        <w:rPr>
          <w:sz w:val="28"/>
          <w:szCs w:val="28"/>
          <w:lang w:val="vi-VN"/>
        </w:rPr>
        <w:t xml:space="preserve"> năm 20</w:t>
      </w:r>
      <w:r w:rsidRPr="008C67A1">
        <w:rPr>
          <w:sz w:val="28"/>
          <w:szCs w:val="28"/>
          <w:lang w:val="vi-VN"/>
        </w:rPr>
        <w:t>2</w:t>
      </w:r>
      <w:r>
        <w:rPr>
          <w:sz w:val="28"/>
          <w:szCs w:val="28"/>
          <w:lang w:val="en-US"/>
        </w:rPr>
        <w:t>3</w:t>
      </w:r>
      <w:r w:rsidRPr="00953877">
        <w:rPr>
          <w:sz w:val="28"/>
          <w:szCs w:val="28"/>
          <w:lang w:val="vi-VN"/>
        </w:rPr>
        <w:t xml:space="preserve"> của Bộ trưởng Bộ Công Thương về việc điều tra </w:t>
      </w:r>
      <w:r w:rsidRPr="0084004D">
        <w:rPr>
          <w:sz w:val="28"/>
          <w:szCs w:val="28"/>
          <w:lang w:val="vi-VN"/>
        </w:rPr>
        <w:t xml:space="preserve">áp dụng biện pháp chống bán phá giá </w:t>
      </w:r>
      <w:r w:rsidRPr="0080071E">
        <w:rPr>
          <w:sz w:val="28"/>
          <w:szCs w:val="28"/>
          <w:lang w:val="vi-VN"/>
        </w:rPr>
        <w:t xml:space="preserve">đối với sản phẩm </w:t>
      </w:r>
      <w:r w:rsidR="002816DF">
        <w:rPr>
          <w:sz w:val="28"/>
          <w:szCs w:val="28"/>
          <w:lang w:val="en-US"/>
        </w:rPr>
        <w:t>tháp</w:t>
      </w:r>
      <w:r w:rsidR="002816DF">
        <w:rPr>
          <w:sz w:val="28"/>
          <w:szCs w:val="28"/>
          <w:lang w:val="vi-VN"/>
        </w:rPr>
        <w:t xml:space="preserve"> điện gió có xuất xứ từ </w:t>
      </w:r>
      <w:r w:rsidRPr="00413871">
        <w:rPr>
          <w:sz w:val="28"/>
          <w:szCs w:val="28"/>
          <w:lang w:val="vi-VN"/>
        </w:rPr>
        <w:t xml:space="preserve">Cộng hòa </w:t>
      </w:r>
      <w:r w:rsidRPr="00F12A6D">
        <w:rPr>
          <w:sz w:val="28"/>
          <w:szCs w:val="28"/>
          <w:lang w:val="vi-VN"/>
        </w:rPr>
        <w:t>n</w:t>
      </w:r>
      <w:r w:rsidRPr="00413871">
        <w:rPr>
          <w:sz w:val="28"/>
          <w:szCs w:val="28"/>
          <w:lang w:val="vi-VN"/>
        </w:rPr>
        <w:t>hân dân Trung Hoa</w:t>
      </w:r>
      <w:r w:rsidRPr="007419DB">
        <w:rPr>
          <w:sz w:val="28"/>
          <w:szCs w:val="28"/>
          <w:lang w:val="vi-VN"/>
        </w:rPr>
        <w:t>.</w:t>
      </w:r>
    </w:p>
    <w:p w14:paraId="5567DF71" w14:textId="77777777" w:rsidR="00CF42EA" w:rsidRPr="007419DB" w:rsidRDefault="00CF42EA" w:rsidP="00CF42EA">
      <w:pPr>
        <w:pStyle w:val="NormalIndent"/>
        <w:spacing w:before="120" w:after="120"/>
        <w:ind w:left="4395" w:hanging="4394"/>
        <w:rPr>
          <w:b/>
          <w:smallCaps/>
          <w:sz w:val="28"/>
          <w:szCs w:val="28"/>
          <w:lang w:val="vi-VN"/>
        </w:rPr>
      </w:pPr>
      <w:r w:rsidRPr="007419DB">
        <w:rPr>
          <w:b/>
          <w:smallCaps/>
          <w:sz w:val="28"/>
          <w:szCs w:val="28"/>
          <w:lang w:val="vi-VN"/>
        </w:rPr>
        <w:t xml:space="preserve">THỜI HẠN NỘP BẢN TRẢ LỜI: </w:t>
      </w:r>
    </w:p>
    <w:p w14:paraId="59BFEE7A" w14:textId="1C09EA9B" w:rsidR="00D671F4" w:rsidRDefault="00CF42EA" w:rsidP="00CF42EA">
      <w:pPr>
        <w:pStyle w:val="NormalIndent"/>
        <w:spacing w:after="120"/>
        <w:ind w:left="1843" w:hanging="1832"/>
        <w:rPr>
          <w:sz w:val="28"/>
          <w:szCs w:val="28"/>
          <w:lang w:val="vi-VN"/>
        </w:rPr>
      </w:pPr>
      <w:r w:rsidRPr="00B74A30">
        <w:rPr>
          <w:sz w:val="28"/>
          <w:szCs w:val="28"/>
          <w:u w:val="single"/>
          <w:lang w:val="vi-VN"/>
        </w:rPr>
        <w:t>17h00 ngày</w:t>
      </w:r>
      <w:r w:rsidR="00561F7D" w:rsidRPr="00B74A30">
        <w:rPr>
          <w:sz w:val="28"/>
          <w:szCs w:val="28"/>
          <w:u w:val="single"/>
          <w:lang w:val="en-US"/>
        </w:rPr>
        <w:t xml:space="preserve"> </w:t>
      </w:r>
      <w:r w:rsidR="00F21288" w:rsidRPr="00B74A30">
        <w:rPr>
          <w:sz w:val="28"/>
          <w:szCs w:val="28"/>
          <w:u w:val="single"/>
          <w:lang w:val="en-US"/>
        </w:rPr>
        <w:t>16</w:t>
      </w:r>
      <w:r w:rsidRPr="00B74A30">
        <w:rPr>
          <w:sz w:val="28"/>
          <w:szCs w:val="28"/>
          <w:u w:val="single"/>
          <w:lang w:val="vi-VN"/>
        </w:rPr>
        <w:t xml:space="preserve"> tháng </w:t>
      </w:r>
      <w:r w:rsidR="002816DF" w:rsidRPr="00B74A30">
        <w:rPr>
          <w:sz w:val="28"/>
          <w:szCs w:val="28"/>
          <w:u w:val="single"/>
          <w:lang w:val="en-US"/>
        </w:rPr>
        <w:t>11</w:t>
      </w:r>
      <w:r w:rsidRPr="00B74A30">
        <w:rPr>
          <w:sz w:val="28"/>
          <w:szCs w:val="28"/>
          <w:u w:val="single"/>
          <w:lang w:val="vi-VN"/>
        </w:rPr>
        <w:t xml:space="preserve"> năm 202</w:t>
      </w:r>
      <w:r w:rsidRPr="00B74A30">
        <w:rPr>
          <w:sz w:val="28"/>
          <w:szCs w:val="28"/>
          <w:u w:val="single"/>
          <w:lang w:val="en-US"/>
        </w:rPr>
        <w:t>3</w:t>
      </w:r>
      <w:r w:rsidRPr="00B74A30">
        <w:rPr>
          <w:sz w:val="28"/>
          <w:szCs w:val="28"/>
          <w:u w:val="single"/>
          <w:lang w:val="vi-VN"/>
        </w:rPr>
        <w:t xml:space="preserve"> (theo giờ Hà Nội).</w:t>
      </w:r>
    </w:p>
    <w:p w14:paraId="7C1DFC48" w14:textId="2EE2486D" w:rsidR="00CF42EA" w:rsidRDefault="00CF42EA">
      <w:pPr>
        <w:spacing w:after="0"/>
        <w:jc w:val="left"/>
        <w:rPr>
          <w:b/>
          <w:smallCaps/>
          <w:color w:val="000000"/>
          <w:sz w:val="28"/>
          <w:szCs w:val="28"/>
          <w:u w:val="single"/>
          <w:lang w:val="vi-VN"/>
        </w:rPr>
      </w:pPr>
      <w:r>
        <w:rPr>
          <w:b/>
          <w:smallCaps/>
          <w:color w:val="000000"/>
          <w:sz w:val="28"/>
          <w:szCs w:val="28"/>
          <w:u w:val="single"/>
          <w:lang w:val="vi-VN"/>
        </w:rPr>
        <w:br w:type="page"/>
      </w:r>
    </w:p>
    <w:p w14:paraId="324AA6EE" w14:textId="13A6ABEA" w:rsidR="00736763" w:rsidRPr="00953877" w:rsidRDefault="00736763" w:rsidP="00D671F4">
      <w:pPr>
        <w:pStyle w:val="NormalIndent"/>
        <w:tabs>
          <w:tab w:val="left" w:pos="2977"/>
        </w:tabs>
        <w:spacing w:before="120" w:after="120"/>
        <w:ind w:left="0"/>
        <w:rPr>
          <w:b/>
          <w:smallCaps/>
          <w:color w:val="000000"/>
          <w:sz w:val="28"/>
          <w:szCs w:val="28"/>
          <w:u w:val="single"/>
          <w:lang w:val="vi-VN"/>
        </w:rPr>
      </w:pPr>
      <w:r w:rsidRPr="00953877">
        <w:rPr>
          <w:b/>
          <w:smallCaps/>
          <w:color w:val="000000"/>
          <w:sz w:val="28"/>
          <w:szCs w:val="28"/>
          <w:u w:val="single"/>
          <w:lang w:val="vi-VN"/>
        </w:rPr>
        <w:lastRenderedPageBreak/>
        <w:t>CÁN BỘ PHỤ TRÁCH:</w:t>
      </w:r>
    </w:p>
    <w:p w14:paraId="2083C28D" w14:textId="77777777" w:rsidR="00CF42EA" w:rsidRDefault="00CF42EA" w:rsidP="00CF42EA">
      <w:pPr>
        <w:spacing w:before="120" w:after="120"/>
        <w:rPr>
          <w:sz w:val="28"/>
          <w:szCs w:val="28"/>
          <w:lang w:val="vi-VN"/>
        </w:rPr>
      </w:pPr>
      <w:r w:rsidRPr="00752D35">
        <w:rPr>
          <w:sz w:val="28"/>
          <w:szCs w:val="28"/>
          <w:lang w:val="vi-VN"/>
        </w:rPr>
        <w:t>1</w:t>
      </w:r>
      <w:r w:rsidRPr="00953877">
        <w:rPr>
          <w:sz w:val="28"/>
          <w:szCs w:val="28"/>
          <w:lang w:val="vi-VN"/>
        </w:rPr>
        <w:t xml:space="preserve">. </w:t>
      </w:r>
      <w:r>
        <w:rPr>
          <w:sz w:val="28"/>
          <w:szCs w:val="28"/>
        </w:rPr>
        <w:t>Vũ Tuấn Nghĩa</w:t>
      </w:r>
      <w:r w:rsidRPr="00953877">
        <w:rPr>
          <w:sz w:val="28"/>
          <w:szCs w:val="28"/>
          <w:lang w:val="vi-VN"/>
        </w:rPr>
        <w:t xml:space="preserve"> – Email: </w:t>
      </w:r>
      <w:hyperlink r:id="rId8" w:history="1">
        <w:r w:rsidRPr="00E174D9">
          <w:rPr>
            <w:rStyle w:val="Hyperlink"/>
            <w:sz w:val="28"/>
            <w:szCs w:val="28"/>
          </w:rPr>
          <w:t>nghiavt</w:t>
        </w:r>
        <w:r w:rsidRPr="00E174D9">
          <w:rPr>
            <w:rStyle w:val="Hyperlink"/>
            <w:sz w:val="28"/>
            <w:szCs w:val="28"/>
            <w:lang w:val="vi-VN"/>
          </w:rPr>
          <w:t>@moit.gov.vn</w:t>
        </w:r>
      </w:hyperlink>
      <w:r w:rsidRPr="00752D35">
        <w:rPr>
          <w:sz w:val="28"/>
          <w:szCs w:val="28"/>
          <w:lang w:val="vi-VN"/>
        </w:rPr>
        <w:t xml:space="preserve"> </w:t>
      </w:r>
    </w:p>
    <w:p w14:paraId="79CB63FA" w14:textId="30A7FE7E" w:rsidR="00CF42EA" w:rsidRDefault="00CF42EA" w:rsidP="00CF42EA">
      <w:pPr>
        <w:spacing w:before="120" w:after="120"/>
        <w:rPr>
          <w:sz w:val="28"/>
          <w:szCs w:val="28"/>
          <w:lang w:val="vi-VN"/>
        </w:rPr>
      </w:pPr>
      <w:r w:rsidRPr="001D7E12">
        <w:rPr>
          <w:sz w:val="28"/>
          <w:szCs w:val="28"/>
          <w:lang w:val="vi-VN"/>
        </w:rPr>
        <w:t xml:space="preserve">2. </w:t>
      </w:r>
      <w:r w:rsidR="002816DF">
        <w:rPr>
          <w:sz w:val="28"/>
          <w:szCs w:val="28"/>
        </w:rPr>
        <w:t>Bùi</w:t>
      </w:r>
      <w:r w:rsidR="002816DF">
        <w:rPr>
          <w:sz w:val="28"/>
          <w:szCs w:val="28"/>
          <w:lang w:val="vi-VN"/>
        </w:rPr>
        <w:t xml:space="preserve"> Thị Yến Minh</w:t>
      </w:r>
      <w:r w:rsidRPr="001D7E12">
        <w:rPr>
          <w:sz w:val="28"/>
          <w:szCs w:val="28"/>
          <w:lang w:val="vi-VN"/>
        </w:rPr>
        <w:t xml:space="preserve">– Emai: </w:t>
      </w:r>
      <w:hyperlink r:id="rId9" w:history="1">
        <w:r w:rsidR="002816DF" w:rsidRPr="00FD17E6">
          <w:rPr>
            <w:rStyle w:val="Hyperlink"/>
            <w:sz w:val="28"/>
            <w:szCs w:val="28"/>
          </w:rPr>
          <w:t>minhbty</w:t>
        </w:r>
        <w:r w:rsidR="002816DF" w:rsidRPr="00FD17E6">
          <w:rPr>
            <w:rStyle w:val="Hyperlink"/>
            <w:sz w:val="28"/>
            <w:szCs w:val="28"/>
            <w:lang w:val="vi-VN"/>
          </w:rPr>
          <w:t>@moit.gov.vn</w:t>
        </w:r>
      </w:hyperlink>
    </w:p>
    <w:p w14:paraId="24F1A73D" w14:textId="0AC755F9" w:rsidR="00E931AD" w:rsidRPr="00E5726F" w:rsidRDefault="00CF42EA" w:rsidP="00CF42EA">
      <w:pPr>
        <w:spacing w:before="120" w:after="120"/>
        <w:rPr>
          <w:sz w:val="28"/>
          <w:szCs w:val="28"/>
          <w:lang w:val="en-US"/>
        </w:rPr>
      </w:pPr>
      <w:r w:rsidRPr="00953877">
        <w:rPr>
          <w:sz w:val="28"/>
          <w:szCs w:val="28"/>
          <w:lang w:val="vi-VN"/>
        </w:rPr>
        <w:t xml:space="preserve">Điện thoại: +84 24 </w:t>
      </w:r>
      <w:r w:rsidRPr="00752D35">
        <w:rPr>
          <w:sz w:val="28"/>
          <w:szCs w:val="28"/>
          <w:lang w:val="vi-VN"/>
        </w:rPr>
        <w:t>73037898 (số máy lẻ: 11</w:t>
      </w:r>
      <w:r>
        <w:rPr>
          <w:sz w:val="28"/>
          <w:szCs w:val="28"/>
        </w:rPr>
        <w:t>1</w:t>
      </w:r>
      <w:r w:rsidRPr="00752D35">
        <w:rPr>
          <w:sz w:val="28"/>
          <w:szCs w:val="28"/>
          <w:lang w:val="vi-VN"/>
        </w:rPr>
        <w:t>)</w:t>
      </w:r>
    </w:p>
    <w:p w14:paraId="37976440" w14:textId="77777777" w:rsidR="00A6347C" w:rsidRPr="00953877" w:rsidRDefault="00F73743" w:rsidP="00AF3510">
      <w:pPr>
        <w:widowControl w:val="0"/>
        <w:spacing w:before="120" w:after="120"/>
        <w:ind w:left="1440" w:hanging="1440"/>
        <w:rPr>
          <w:b/>
          <w:smallCaps/>
          <w:sz w:val="28"/>
          <w:szCs w:val="28"/>
          <w:lang w:val="vi-VN"/>
        </w:rPr>
      </w:pPr>
      <w:r w:rsidRPr="00953877">
        <w:rPr>
          <w:b/>
          <w:smallCaps/>
          <w:sz w:val="28"/>
          <w:szCs w:val="28"/>
          <w:u w:val="single"/>
          <w:lang w:val="vi-VN"/>
        </w:rPr>
        <w:t>ĐỊA CHỈ:</w:t>
      </w:r>
      <w:r w:rsidRPr="00953877">
        <w:rPr>
          <w:b/>
          <w:smallCaps/>
          <w:sz w:val="28"/>
          <w:szCs w:val="28"/>
          <w:lang w:val="vi-VN"/>
        </w:rPr>
        <w:tab/>
      </w:r>
    </w:p>
    <w:p w14:paraId="45EDCF5B" w14:textId="77777777" w:rsidR="00F73743" w:rsidRPr="00953877" w:rsidRDefault="00F73743" w:rsidP="00AF3510">
      <w:pPr>
        <w:widowControl w:val="0"/>
        <w:spacing w:before="120" w:after="120"/>
        <w:ind w:left="1440" w:hanging="1440"/>
        <w:rPr>
          <w:bCs/>
          <w:smallCaps/>
          <w:sz w:val="28"/>
          <w:szCs w:val="28"/>
          <w:lang w:val="vi-VN"/>
        </w:rPr>
      </w:pPr>
      <w:r w:rsidRPr="00953877">
        <w:rPr>
          <w:bCs/>
          <w:smallCaps/>
          <w:sz w:val="28"/>
          <w:szCs w:val="28"/>
          <w:lang w:val="vi-VN"/>
        </w:rPr>
        <w:t xml:space="preserve">PHÒNG ĐIỀU TRA </w:t>
      </w:r>
      <w:r w:rsidR="00D62B43" w:rsidRPr="00953877">
        <w:rPr>
          <w:bCs/>
          <w:smallCaps/>
          <w:sz w:val="28"/>
          <w:szCs w:val="28"/>
          <w:lang w:val="vi-VN"/>
        </w:rPr>
        <w:t>BÁN PHÁ GIÁ VÀ TRỢ CẤP</w:t>
      </w:r>
    </w:p>
    <w:p w14:paraId="4F38A34F" w14:textId="77777777" w:rsidR="00F73743" w:rsidRPr="00953877" w:rsidRDefault="00F73743" w:rsidP="00AF3510">
      <w:pPr>
        <w:widowControl w:val="0"/>
        <w:spacing w:before="120" w:after="120"/>
        <w:rPr>
          <w:bCs/>
          <w:smallCaps/>
          <w:sz w:val="28"/>
          <w:szCs w:val="28"/>
          <w:lang w:val="vi-VN"/>
        </w:rPr>
      </w:pPr>
      <w:r w:rsidRPr="00953877">
        <w:rPr>
          <w:bCs/>
          <w:smallCaps/>
          <w:sz w:val="28"/>
          <w:szCs w:val="28"/>
          <w:lang w:val="vi-VN"/>
        </w:rPr>
        <w:t xml:space="preserve">CỤC </w:t>
      </w:r>
      <w:r w:rsidR="00D62B43" w:rsidRPr="00953877">
        <w:rPr>
          <w:bCs/>
          <w:smallCaps/>
          <w:sz w:val="28"/>
          <w:szCs w:val="28"/>
          <w:lang w:val="vi-VN"/>
        </w:rPr>
        <w:t>PHÒNG VỆ THƯƠNG MẠI</w:t>
      </w:r>
      <w:r w:rsidRPr="00953877">
        <w:rPr>
          <w:bCs/>
          <w:smallCaps/>
          <w:sz w:val="28"/>
          <w:szCs w:val="28"/>
          <w:lang w:val="vi-VN"/>
        </w:rPr>
        <w:t xml:space="preserve"> </w:t>
      </w:r>
    </w:p>
    <w:p w14:paraId="4ADDF1F4" w14:textId="77777777" w:rsidR="007153E6" w:rsidRPr="00953877" w:rsidRDefault="007153E6" w:rsidP="00AF3510">
      <w:pPr>
        <w:widowControl w:val="0"/>
        <w:spacing w:before="120" w:after="120"/>
        <w:rPr>
          <w:bCs/>
          <w:smallCaps/>
          <w:sz w:val="28"/>
          <w:szCs w:val="28"/>
          <w:lang w:val="vi-VN"/>
        </w:rPr>
      </w:pPr>
      <w:r w:rsidRPr="00953877">
        <w:rPr>
          <w:bCs/>
          <w:smallCaps/>
          <w:sz w:val="28"/>
          <w:szCs w:val="28"/>
          <w:lang w:val="vi-VN"/>
        </w:rPr>
        <w:t>BỘ CÔNG THƯƠNG</w:t>
      </w:r>
    </w:p>
    <w:p w14:paraId="3F97F8D4" w14:textId="77777777" w:rsidR="007153E6" w:rsidRPr="00953877" w:rsidRDefault="007153E6" w:rsidP="00AF3510">
      <w:pPr>
        <w:widowControl w:val="0"/>
        <w:spacing w:before="120" w:after="120"/>
        <w:rPr>
          <w:bCs/>
          <w:smallCaps/>
          <w:sz w:val="28"/>
          <w:szCs w:val="28"/>
          <w:lang w:val="vi-VN"/>
        </w:rPr>
      </w:pPr>
      <w:r w:rsidRPr="00953877">
        <w:rPr>
          <w:bCs/>
          <w:smallCaps/>
          <w:sz w:val="28"/>
          <w:szCs w:val="28"/>
          <w:lang w:val="vi-VN"/>
        </w:rPr>
        <w:t>NƯỚC CỘNG HÒA XÃ HỘI CHỦ NGHĨA VIỆT NAM</w:t>
      </w:r>
    </w:p>
    <w:p w14:paraId="4431B907" w14:textId="68EFE4C8" w:rsidR="00F73743" w:rsidRPr="00953877" w:rsidRDefault="009A11C2" w:rsidP="00AF3510">
      <w:pPr>
        <w:widowControl w:val="0"/>
        <w:spacing w:before="120" w:after="120"/>
        <w:rPr>
          <w:bCs/>
          <w:smallCaps/>
          <w:sz w:val="28"/>
          <w:szCs w:val="28"/>
          <w:lang w:val="vi-VN"/>
        </w:rPr>
      </w:pPr>
      <w:r>
        <w:rPr>
          <w:bCs/>
          <w:smallCaps/>
          <w:sz w:val="28"/>
          <w:szCs w:val="28"/>
          <w:lang w:val="en-US"/>
        </w:rPr>
        <w:t xml:space="preserve">TẦNG 8, </w:t>
      </w:r>
      <w:r w:rsidR="00E33FDA" w:rsidRPr="00953877">
        <w:rPr>
          <w:bCs/>
          <w:smallCaps/>
          <w:sz w:val="28"/>
          <w:szCs w:val="28"/>
          <w:lang w:val="vi-VN"/>
        </w:rPr>
        <w:t xml:space="preserve">SỐ </w:t>
      </w:r>
      <w:r w:rsidR="00F73743" w:rsidRPr="00953877">
        <w:rPr>
          <w:bCs/>
          <w:smallCaps/>
          <w:sz w:val="28"/>
          <w:szCs w:val="28"/>
          <w:lang w:val="vi-VN"/>
        </w:rPr>
        <w:t>2</w:t>
      </w:r>
      <w:r>
        <w:rPr>
          <w:bCs/>
          <w:smallCaps/>
          <w:sz w:val="28"/>
          <w:szCs w:val="28"/>
          <w:lang w:val="en-US"/>
        </w:rPr>
        <w:t>3</w:t>
      </w:r>
      <w:r w:rsidR="00F73743" w:rsidRPr="00953877">
        <w:rPr>
          <w:bCs/>
          <w:smallCaps/>
          <w:sz w:val="28"/>
          <w:szCs w:val="28"/>
          <w:lang w:val="vi-VN"/>
        </w:rPr>
        <w:t xml:space="preserve"> NGÔ QUYỀN,</w:t>
      </w:r>
      <w:r w:rsidR="00E33FDA" w:rsidRPr="00953877">
        <w:rPr>
          <w:bCs/>
          <w:smallCaps/>
          <w:sz w:val="28"/>
          <w:szCs w:val="28"/>
          <w:lang w:val="vi-VN"/>
        </w:rPr>
        <w:t xml:space="preserve"> </w:t>
      </w:r>
      <w:r w:rsidR="003808E6">
        <w:rPr>
          <w:bCs/>
          <w:smallCaps/>
          <w:sz w:val="28"/>
          <w:szCs w:val="28"/>
          <w:lang w:val="vi-VN"/>
        </w:rPr>
        <w:t>QUẤ</w:t>
      </w:r>
      <w:r w:rsidR="00E33FDA" w:rsidRPr="00953877">
        <w:rPr>
          <w:bCs/>
          <w:smallCaps/>
          <w:sz w:val="28"/>
          <w:szCs w:val="28"/>
          <w:lang w:val="vi-VN"/>
        </w:rPr>
        <w:t>N</w:t>
      </w:r>
      <w:r w:rsidR="00F73743" w:rsidRPr="00953877">
        <w:rPr>
          <w:bCs/>
          <w:smallCaps/>
          <w:sz w:val="28"/>
          <w:szCs w:val="28"/>
          <w:lang w:val="vi-VN"/>
        </w:rPr>
        <w:t xml:space="preserve"> HOÀN KIẾM,</w:t>
      </w:r>
      <w:r w:rsidR="00E33FDA" w:rsidRPr="00953877">
        <w:rPr>
          <w:bCs/>
          <w:smallCaps/>
          <w:sz w:val="28"/>
          <w:szCs w:val="28"/>
          <w:lang w:val="vi-VN"/>
        </w:rPr>
        <w:t xml:space="preserve"> THÀNH PHỐ</w:t>
      </w:r>
      <w:r w:rsidR="00F73743" w:rsidRPr="00953877">
        <w:rPr>
          <w:bCs/>
          <w:smallCaps/>
          <w:sz w:val="28"/>
          <w:szCs w:val="28"/>
          <w:lang w:val="vi-VN"/>
        </w:rPr>
        <w:t xml:space="preserve"> HÀ NỘI</w:t>
      </w:r>
      <w:r w:rsidR="007153E6" w:rsidRPr="00953877">
        <w:rPr>
          <w:bCs/>
          <w:smallCaps/>
          <w:sz w:val="28"/>
          <w:szCs w:val="28"/>
          <w:lang w:val="vi-VN"/>
        </w:rPr>
        <w:t>, VIỆT NAM</w:t>
      </w:r>
    </w:p>
    <w:p w14:paraId="42941D7B" w14:textId="77777777" w:rsidR="00F73743" w:rsidRPr="00953877" w:rsidRDefault="00F73743" w:rsidP="00AF3510">
      <w:pPr>
        <w:widowControl w:val="0"/>
        <w:spacing w:after="0"/>
        <w:rPr>
          <w:b/>
          <w:bCs/>
          <w:smallCaps/>
          <w:sz w:val="28"/>
          <w:szCs w:val="28"/>
          <w:lang w:val="vi-VN"/>
        </w:rPr>
      </w:pPr>
      <w:r w:rsidRPr="00953877">
        <w:rPr>
          <w:b/>
          <w:bCs/>
          <w:smallCaps/>
          <w:sz w:val="28"/>
          <w:szCs w:val="28"/>
          <w:lang w:val="vi-VN"/>
        </w:rPr>
        <w:tab/>
      </w:r>
      <w:r w:rsidRPr="00953877">
        <w:rPr>
          <w:b/>
          <w:bCs/>
          <w:smallCaps/>
          <w:sz w:val="28"/>
          <w:szCs w:val="28"/>
          <w:lang w:val="vi-VN"/>
        </w:rPr>
        <w:tab/>
      </w:r>
    </w:p>
    <w:p w14:paraId="1873972F" w14:textId="257BA1DE" w:rsidR="009A11C2" w:rsidRDefault="009A11C2" w:rsidP="00AF3510">
      <w:pPr>
        <w:rPr>
          <w:b/>
          <w:smallCaps/>
          <w:sz w:val="28"/>
          <w:szCs w:val="28"/>
          <w:lang w:val="vi-VN"/>
        </w:rPr>
      </w:pPr>
    </w:p>
    <w:p w14:paraId="12FD998B" w14:textId="77777777" w:rsidR="009A11C2" w:rsidRPr="00953877" w:rsidRDefault="009A11C2" w:rsidP="00AF3510">
      <w:pPr>
        <w:rPr>
          <w:b/>
          <w:smallCaps/>
          <w:sz w:val="28"/>
          <w:szCs w:val="28"/>
          <w:lang w:val="vi-VN"/>
        </w:rPr>
      </w:pPr>
    </w:p>
    <w:p w14:paraId="5C26FBC2" w14:textId="77777777" w:rsidR="00736763" w:rsidRPr="00953877" w:rsidRDefault="00736763" w:rsidP="00AF3510">
      <w:pPr>
        <w:rPr>
          <w:b/>
          <w:smallCaps/>
          <w:sz w:val="28"/>
          <w:szCs w:val="28"/>
          <w:lang w:val="vi-VN"/>
        </w:rPr>
      </w:pPr>
    </w:p>
    <w:p w14:paraId="5E951A31" w14:textId="155ECAF1" w:rsidR="00736763" w:rsidRPr="00877512" w:rsidRDefault="00736763" w:rsidP="00AF3510">
      <w:pPr>
        <w:pStyle w:val="References"/>
        <w:pBdr>
          <w:top w:val="single" w:sz="4" w:space="1" w:color="auto"/>
          <w:left w:val="single" w:sz="4" w:space="4" w:color="auto"/>
          <w:bottom w:val="single" w:sz="4" w:space="1" w:color="auto"/>
          <w:right w:val="single" w:sz="4" w:space="0" w:color="auto"/>
        </w:pBdr>
        <w:spacing w:after="0"/>
        <w:ind w:left="-142" w:right="-171"/>
        <w:jc w:val="center"/>
        <w:rPr>
          <w:b/>
          <w:caps/>
          <w:sz w:val="27"/>
          <w:szCs w:val="27"/>
          <w:lang w:val="vi-VN"/>
        </w:rPr>
      </w:pPr>
      <w:r w:rsidRPr="00953877">
        <w:rPr>
          <w:b/>
          <w:caps/>
          <w:sz w:val="27"/>
          <w:szCs w:val="27"/>
          <w:lang w:val="vi-VN"/>
        </w:rPr>
        <w:t xml:space="preserve">chú ý: </w:t>
      </w:r>
      <w:r w:rsidR="005F1D8D" w:rsidRPr="00953877">
        <w:rPr>
          <w:b/>
          <w:caps/>
          <w:sz w:val="27"/>
          <w:szCs w:val="27"/>
          <w:lang w:val="vi-VN"/>
        </w:rPr>
        <w:t>BẢN CÂU HỎI</w:t>
      </w:r>
      <w:r w:rsidRPr="00953877">
        <w:rPr>
          <w:b/>
          <w:caps/>
          <w:sz w:val="27"/>
          <w:szCs w:val="27"/>
          <w:lang w:val="vi-VN"/>
        </w:rPr>
        <w:t xml:space="preserve"> NÀY CẦN ĐƯỢC TRẢ LỜI  THÀNH HAI BẢN, MỘT BẢN </w:t>
      </w:r>
      <w:r w:rsidR="009B3C89" w:rsidRPr="00953877">
        <w:rPr>
          <w:b/>
          <w:caps/>
          <w:sz w:val="27"/>
          <w:szCs w:val="27"/>
          <w:lang w:val="vi-VN"/>
        </w:rPr>
        <w:t>THÔNG TIN BẢO MẬT</w:t>
      </w:r>
      <w:r w:rsidR="00244021" w:rsidRPr="00953877">
        <w:rPr>
          <w:b/>
          <w:caps/>
          <w:sz w:val="27"/>
          <w:szCs w:val="27"/>
          <w:lang w:val="vi-VN"/>
        </w:rPr>
        <w:t xml:space="preserve">, </w:t>
      </w:r>
      <w:r w:rsidRPr="00953877">
        <w:rPr>
          <w:b/>
          <w:caps/>
          <w:sz w:val="27"/>
          <w:szCs w:val="27"/>
          <w:lang w:val="vi-VN"/>
        </w:rPr>
        <w:t xml:space="preserve">MỘT BẢN </w:t>
      </w:r>
      <w:r w:rsidR="009B3C89" w:rsidRPr="00953877">
        <w:rPr>
          <w:b/>
          <w:caps/>
          <w:sz w:val="27"/>
          <w:szCs w:val="27"/>
          <w:lang w:val="vi-VN"/>
        </w:rPr>
        <w:t>THÔNG TIN</w:t>
      </w:r>
      <w:r w:rsidRPr="00953877">
        <w:rPr>
          <w:b/>
          <w:caps/>
          <w:sz w:val="27"/>
          <w:szCs w:val="27"/>
          <w:lang w:val="vi-VN"/>
        </w:rPr>
        <w:t xml:space="preserve"> CÔNG KHAI</w:t>
      </w:r>
      <w:r w:rsidRPr="00953877">
        <w:rPr>
          <w:rStyle w:val="FootnoteReference"/>
          <w:b/>
          <w:caps/>
          <w:sz w:val="27"/>
          <w:szCs w:val="27"/>
          <w:lang w:val="vi-VN"/>
        </w:rPr>
        <w:footnoteReference w:id="1"/>
      </w:r>
      <w:r w:rsidR="00244021" w:rsidRPr="00877512">
        <w:rPr>
          <w:b/>
          <w:caps/>
          <w:sz w:val="27"/>
          <w:szCs w:val="27"/>
          <w:lang w:val="vi-VN"/>
        </w:rPr>
        <w:t xml:space="preserve"> </w:t>
      </w:r>
    </w:p>
    <w:p w14:paraId="191AA60A" w14:textId="77777777" w:rsidR="00736763" w:rsidRPr="00953877" w:rsidRDefault="00736763" w:rsidP="00AF3510">
      <w:pPr>
        <w:framePr w:h="730" w:hSpace="38" w:vSpace="58" w:wrap="notBeside" w:vAnchor="text" w:hAnchor="text" w:x="-105" w:y="1652"/>
        <w:rPr>
          <w:sz w:val="26"/>
          <w:szCs w:val="26"/>
          <w:lang w:val="vi-VN"/>
        </w:rPr>
      </w:pPr>
    </w:p>
    <w:p w14:paraId="2E60981D" w14:textId="77777777" w:rsidR="00736763" w:rsidRPr="00953877" w:rsidRDefault="00736763" w:rsidP="00AF3510">
      <w:pPr>
        <w:framePr w:h="230" w:hRule="exact" w:hSpace="38" w:vSpace="58" w:wrap="notBeside" w:vAnchor="text" w:hAnchor="text" w:x="-52" w:y="2550"/>
        <w:shd w:val="clear" w:color="auto" w:fill="FFFFFF"/>
        <w:rPr>
          <w:sz w:val="26"/>
          <w:szCs w:val="26"/>
          <w:lang w:val="vi-VN"/>
        </w:rPr>
      </w:pPr>
    </w:p>
    <w:p w14:paraId="4AB85924" w14:textId="77777777" w:rsidR="00736763" w:rsidRPr="00953877" w:rsidRDefault="00736763" w:rsidP="00AF3510">
      <w:pPr>
        <w:spacing w:after="0"/>
        <w:ind w:left="4321" w:hanging="4321"/>
        <w:rPr>
          <w:b/>
          <w:smallCaps/>
          <w:color w:val="000000"/>
          <w:sz w:val="26"/>
          <w:szCs w:val="26"/>
          <w:u w:val="single"/>
          <w:lang w:val="vi-VN"/>
        </w:rPr>
      </w:pPr>
    </w:p>
    <w:p w14:paraId="1D40944B" w14:textId="77777777" w:rsidR="00736763" w:rsidRPr="00953877" w:rsidRDefault="00736763" w:rsidP="00AF3510">
      <w:pPr>
        <w:spacing w:after="0"/>
        <w:ind w:left="4321" w:hanging="4321"/>
        <w:rPr>
          <w:b/>
          <w:smallCaps/>
          <w:color w:val="000000"/>
          <w:sz w:val="26"/>
          <w:szCs w:val="26"/>
          <w:u w:val="single"/>
          <w:lang w:val="vi-VN"/>
        </w:rPr>
      </w:pPr>
    </w:p>
    <w:p w14:paraId="5185CF65" w14:textId="77777777" w:rsidR="00A6347C" w:rsidRPr="00953877" w:rsidRDefault="00A6347C" w:rsidP="00AF3510">
      <w:pPr>
        <w:spacing w:after="0"/>
        <w:ind w:left="4321" w:hanging="4321"/>
        <w:rPr>
          <w:b/>
          <w:smallCaps/>
          <w:color w:val="000000"/>
          <w:sz w:val="26"/>
          <w:szCs w:val="26"/>
          <w:u w:val="single"/>
          <w:lang w:val="vi-VN"/>
        </w:rPr>
      </w:pPr>
    </w:p>
    <w:p w14:paraId="157240D7" w14:textId="77777777" w:rsidR="00A6347C" w:rsidRPr="00953877" w:rsidRDefault="00A6347C" w:rsidP="00AF3510">
      <w:pPr>
        <w:spacing w:after="0"/>
        <w:ind w:left="4321" w:hanging="4321"/>
        <w:rPr>
          <w:b/>
          <w:smallCaps/>
          <w:color w:val="000000"/>
          <w:sz w:val="26"/>
          <w:szCs w:val="26"/>
          <w:u w:val="single"/>
          <w:lang w:val="vi-VN"/>
        </w:rPr>
      </w:pPr>
    </w:p>
    <w:p w14:paraId="5B2E4834" w14:textId="77777777" w:rsidR="00A6347C" w:rsidRPr="00953877" w:rsidRDefault="00A6347C" w:rsidP="00AF3510">
      <w:pPr>
        <w:spacing w:after="0"/>
        <w:ind w:left="4321" w:hanging="4321"/>
        <w:rPr>
          <w:b/>
          <w:smallCaps/>
          <w:color w:val="000000"/>
          <w:sz w:val="26"/>
          <w:szCs w:val="26"/>
          <w:u w:val="single"/>
          <w:lang w:val="vi-VN"/>
        </w:rPr>
      </w:pPr>
    </w:p>
    <w:p w14:paraId="1994D367" w14:textId="77777777" w:rsidR="00A6347C" w:rsidRPr="00953877" w:rsidRDefault="00A6347C" w:rsidP="00AF3510">
      <w:pPr>
        <w:spacing w:after="0"/>
        <w:ind w:left="4321" w:hanging="4321"/>
        <w:rPr>
          <w:b/>
          <w:smallCaps/>
          <w:color w:val="000000"/>
          <w:sz w:val="26"/>
          <w:szCs w:val="26"/>
          <w:u w:val="single"/>
          <w:lang w:val="vi-VN"/>
        </w:rPr>
      </w:pPr>
    </w:p>
    <w:p w14:paraId="7D7EC818" w14:textId="77777777" w:rsidR="00A6347C" w:rsidRPr="00953877" w:rsidRDefault="00A6347C" w:rsidP="00AF3510">
      <w:pPr>
        <w:spacing w:after="0"/>
        <w:ind w:left="4321" w:hanging="4321"/>
        <w:rPr>
          <w:b/>
          <w:smallCaps/>
          <w:color w:val="000000"/>
          <w:sz w:val="26"/>
          <w:szCs w:val="26"/>
          <w:u w:val="single"/>
          <w:lang w:val="vi-VN"/>
        </w:rPr>
      </w:pPr>
    </w:p>
    <w:p w14:paraId="03CF2AF9" w14:textId="77777777" w:rsidR="00A6347C" w:rsidRPr="00953877" w:rsidRDefault="00A6347C" w:rsidP="00AF3510">
      <w:pPr>
        <w:spacing w:after="0"/>
        <w:ind w:left="4321" w:hanging="4321"/>
        <w:rPr>
          <w:b/>
          <w:smallCaps/>
          <w:color w:val="000000"/>
          <w:sz w:val="26"/>
          <w:szCs w:val="26"/>
          <w:u w:val="single"/>
          <w:lang w:val="vi-VN"/>
        </w:rPr>
      </w:pPr>
    </w:p>
    <w:p w14:paraId="3DB03573" w14:textId="77777777" w:rsidR="00A6347C" w:rsidRPr="00953877" w:rsidRDefault="00A6347C" w:rsidP="00AF3510">
      <w:pPr>
        <w:spacing w:after="0"/>
        <w:ind w:left="4321" w:hanging="4321"/>
        <w:rPr>
          <w:b/>
          <w:smallCaps/>
          <w:color w:val="000000"/>
          <w:sz w:val="26"/>
          <w:szCs w:val="26"/>
          <w:u w:val="single"/>
          <w:lang w:val="vi-VN"/>
        </w:rPr>
      </w:pPr>
    </w:p>
    <w:p w14:paraId="2BFF4FF3" w14:textId="77777777" w:rsidR="00FD5EAB" w:rsidRPr="00953877" w:rsidRDefault="009C3688" w:rsidP="00AF3510">
      <w:pPr>
        <w:widowControl w:val="0"/>
        <w:pBdr>
          <w:top w:val="single" w:sz="6" w:space="0" w:color="auto" w:shadow="1"/>
          <w:left w:val="single" w:sz="6" w:space="1" w:color="auto" w:shadow="1"/>
          <w:bottom w:val="single" w:sz="6" w:space="1" w:color="auto" w:shadow="1"/>
          <w:right w:val="single" w:sz="6" w:space="1" w:color="auto" w:shadow="1"/>
        </w:pBdr>
        <w:shd w:val="pct5" w:color="auto" w:fill="auto"/>
        <w:tabs>
          <w:tab w:val="left" w:pos="6647"/>
          <w:tab w:val="right" w:leader="dot" w:pos="9072"/>
        </w:tabs>
        <w:spacing w:after="0"/>
        <w:jc w:val="center"/>
        <w:rPr>
          <w:noProof/>
          <w:sz w:val="26"/>
          <w:szCs w:val="26"/>
          <w:lang w:val="vi-VN"/>
        </w:rPr>
      </w:pPr>
      <w:r w:rsidRPr="00953877">
        <w:rPr>
          <w:b/>
          <w:smallCaps/>
          <w:sz w:val="26"/>
          <w:szCs w:val="26"/>
          <w:lang w:val="vi-VN"/>
        </w:rPr>
        <w:br w:type="page"/>
      </w:r>
      <w:r w:rsidR="007A180E" w:rsidRPr="00953877">
        <w:rPr>
          <w:b/>
          <w:smallCaps/>
          <w:sz w:val="26"/>
          <w:szCs w:val="26"/>
          <w:lang w:val="vi-VN"/>
        </w:rPr>
        <w:lastRenderedPageBreak/>
        <w:t>MỤC LỤC</w:t>
      </w:r>
      <w:r w:rsidR="00AF72C1" w:rsidRPr="00953877">
        <w:rPr>
          <w:sz w:val="26"/>
          <w:szCs w:val="26"/>
          <w:lang w:val="vi-VN"/>
        </w:rPr>
        <w:fldChar w:fldCharType="begin"/>
      </w:r>
      <w:r w:rsidR="00AF72C1" w:rsidRPr="00953877">
        <w:rPr>
          <w:sz w:val="26"/>
          <w:szCs w:val="26"/>
          <w:lang w:val="vi-VN"/>
        </w:rPr>
        <w:instrText xml:space="preserve"> TOC \o "1-3" \h \z \u </w:instrText>
      </w:r>
      <w:r w:rsidR="00AF72C1" w:rsidRPr="00953877">
        <w:rPr>
          <w:sz w:val="26"/>
          <w:szCs w:val="26"/>
          <w:lang w:val="vi-VN"/>
        </w:rPr>
        <w:fldChar w:fldCharType="separate"/>
      </w:r>
    </w:p>
    <w:p w14:paraId="7CAAE894" w14:textId="77777777" w:rsidR="00FD5EAB" w:rsidRPr="00953877" w:rsidRDefault="00FD5EAB" w:rsidP="00AF3510">
      <w:pPr>
        <w:pStyle w:val="TOC1"/>
        <w:tabs>
          <w:tab w:val="clear" w:pos="8640"/>
          <w:tab w:val="right" w:leader="dot" w:pos="9072"/>
        </w:tabs>
        <w:spacing w:before="0" w:after="0"/>
        <w:ind w:left="0" w:right="0" w:firstLine="0"/>
        <w:rPr>
          <w:rStyle w:val="Hyperlink"/>
          <w:noProof/>
          <w:sz w:val="26"/>
          <w:szCs w:val="26"/>
          <w:lang w:val="vi-VN"/>
        </w:rPr>
      </w:pPr>
    </w:p>
    <w:p w14:paraId="43A964A9" w14:textId="6685DBDB"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0" w:history="1">
        <w:r w:rsidR="00FD5EAB" w:rsidRPr="00953877">
          <w:rPr>
            <w:rStyle w:val="Hyperlink"/>
            <w:noProof/>
            <w:sz w:val="26"/>
            <w:szCs w:val="26"/>
            <w:lang w:val="vi-VN"/>
          </w:rPr>
          <w:t>MỤC A – THÔNG TIN CHUNG</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_Toc446312730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6</w:t>
        </w:r>
        <w:r w:rsidR="00FD5EAB" w:rsidRPr="00953877">
          <w:rPr>
            <w:noProof/>
            <w:webHidden/>
            <w:sz w:val="26"/>
            <w:szCs w:val="26"/>
            <w:lang w:val="vi-VN"/>
          </w:rPr>
          <w:fldChar w:fldCharType="end"/>
        </w:r>
      </w:hyperlink>
    </w:p>
    <w:p w14:paraId="54877AA4" w14:textId="7B752ED9"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1" w:history="1">
        <w:r w:rsidR="00FD5EAB" w:rsidRPr="00953877">
          <w:rPr>
            <w:rStyle w:val="Hyperlink"/>
            <w:noProof/>
            <w:sz w:val="26"/>
            <w:szCs w:val="26"/>
            <w:lang w:val="vi-VN"/>
          </w:rPr>
          <w:t>MỤC B - MÔ TẢ HÀNG HOÁ</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_Toc446312731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13</w:t>
        </w:r>
        <w:r w:rsidR="00FD5EAB" w:rsidRPr="00953877">
          <w:rPr>
            <w:noProof/>
            <w:webHidden/>
            <w:sz w:val="26"/>
            <w:szCs w:val="26"/>
            <w:lang w:val="vi-VN"/>
          </w:rPr>
          <w:fldChar w:fldCharType="end"/>
        </w:r>
      </w:hyperlink>
    </w:p>
    <w:p w14:paraId="6C78B7D9" w14:textId="014C6E6F"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2" w:history="1">
        <w:r w:rsidR="00FD5EAB" w:rsidRPr="00953877">
          <w:rPr>
            <w:rStyle w:val="Hyperlink"/>
            <w:noProof/>
            <w:sz w:val="26"/>
            <w:szCs w:val="26"/>
            <w:lang w:val="vi-VN"/>
          </w:rPr>
          <w:t>MỤC C - THỐNG KÊ HOẠT ĐỘNG</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_Toc446312732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15</w:t>
        </w:r>
        <w:r w:rsidR="00FD5EAB" w:rsidRPr="00953877">
          <w:rPr>
            <w:noProof/>
            <w:webHidden/>
            <w:sz w:val="26"/>
            <w:szCs w:val="26"/>
            <w:lang w:val="vi-VN"/>
          </w:rPr>
          <w:fldChar w:fldCharType="end"/>
        </w:r>
      </w:hyperlink>
    </w:p>
    <w:p w14:paraId="6E31EA9A" w14:textId="561F4CD3"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3" w:history="1">
        <w:r w:rsidR="00FD5EAB" w:rsidRPr="00953877">
          <w:rPr>
            <w:rStyle w:val="Hyperlink"/>
            <w:noProof/>
            <w:sz w:val="26"/>
            <w:szCs w:val="26"/>
            <w:lang w:val="vi-VN"/>
          </w:rPr>
          <w:t xml:space="preserve">MỤC D – XUẤT KHẨU </w:t>
        </w:r>
        <w:r w:rsidR="00C4021B" w:rsidRPr="00953877">
          <w:rPr>
            <w:rStyle w:val="Hyperlink"/>
            <w:noProof/>
            <w:sz w:val="26"/>
            <w:szCs w:val="26"/>
            <w:lang w:val="vi-VN"/>
          </w:rPr>
          <w:t>HÀNG HÓA BỊ ĐIỀU TRA</w:t>
        </w:r>
        <w:r w:rsidR="00FD5EAB" w:rsidRPr="00953877">
          <w:rPr>
            <w:rStyle w:val="Hyperlink"/>
            <w:noProof/>
            <w:sz w:val="26"/>
            <w:szCs w:val="26"/>
            <w:lang w:val="vi-VN"/>
          </w:rPr>
          <w:t xml:space="preserve"> VÀO THỊ TRƯỜNG VIỆT NAM</w:t>
        </w:r>
        <w:r w:rsidR="00E0670C">
          <w:rPr>
            <w:rStyle w:val="Hyperlink"/>
            <w:noProof/>
            <w:sz w:val="26"/>
            <w:szCs w:val="26"/>
            <w:lang w:val="en-US"/>
          </w:rPr>
          <w:t xml:space="preserve"> và các thị trường khác</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_Toc446312733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18</w:t>
        </w:r>
        <w:r w:rsidR="00FD5EAB" w:rsidRPr="00953877">
          <w:rPr>
            <w:noProof/>
            <w:webHidden/>
            <w:sz w:val="26"/>
            <w:szCs w:val="26"/>
            <w:lang w:val="vi-VN"/>
          </w:rPr>
          <w:fldChar w:fldCharType="end"/>
        </w:r>
      </w:hyperlink>
    </w:p>
    <w:p w14:paraId="0C021002" w14:textId="006D06F8"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4" w:history="1">
        <w:r w:rsidR="00FD5EAB" w:rsidRPr="00953877">
          <w:rPr>
            <w:rStyle w:val="Hyperlink"/>
            <w:noProof/>
            <w:sz w:val="26"/>
            <w:szCs w:val="26"/>
            <w:lang w:val="vi-VN"/>
          </w:rPr>
          <w:t xml:space="preserve">MỤC E – BÁN </w:t>
        </w:r>
        <w:r w:rsidR="00C4021B" w:rsidRPr="00953877">
          <w:rPr>
            <w:rStyle w:val="Hyperlink"/>
            <w:noProof/>
            <w:sz w:val="26"/>
            <w:szCs w:val="26"/>
            <w:lang w:val="vi-VN"/>
          </w:rPr>
          <w:t>HÀNG HÓA BỊ ĐIỀU TRA</w:t>
        </w:r>
        <w:r w:rsidR="00FD5EAB" w:rsidRPr="00953877">
          <w:rPr>
            <w:rStyle w:val="Hyperlink"/>
            <w:noProof/>
            <w:sz w:val="26"/>
            <w:szCs w:val="26"/>
            <w:lang w:val="vi-VN"/>
          </w:rPr>
          <w:t xml:space="preserve"> TẠI THỊ TRƯỜNG NỘI ĐỊA</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_Toc446312734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27</w:t>
        </w:r>
        <w:r w:rsidR="00FD5EAB" w:rsidRPr="00953877">
          <w:rPr>
            <w:noProof/>
            <w:webHidden/>
            <w:sz w:val="26"/>
            <w:szCs w:val="26"/>
            <w:lang w:val="vi-VN"/>
          </w:rPr>
          <w:fldChar w:fldCharType="end"/>
        </w:r>
      </w:hyperlink>
    </w:p>
    <w:p w14:paraId="462CCC28" w14:textId="2F6379BB"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5" w:history="1">
        <w:r w:rsidR="00FD5EAB" w:rsidRPr="00953877">
          <w:rPr>
            <w:rStyle w:val="Hyperlink"/>
            <w:noProof/>
            <w:sz w:val="26"/>
            <w:szCs w:val="26"/>
            <w:lang w:val="vi-VN"/>
          </w:rPr>
          <w:t>MỤC F – CHI PHÍ</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_Toc446312735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35</w:t>
        </w:r>
        <w:r w:rsidR="00FD5EAB" w:rsidRPr="00953877">
          <w:rPr>
            <w:noProof/>
            <w:webHidden/>
            <w:sz w:val="26"/>
            <w:szCs w:val="26"/>
            <w:lang w:val="vi-VN"/>
          </w:rPr>
          <w:fldChar w:fldCharType="end"/>
        </w:r>
      </w:hyperlink>
    </w:p>
    <w:p w14:paraId="3FA0F38C" w14:textId="7641C4F6"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6" w:history="1">
        <w:r w:rsidR="00FD5EAB" w:rsidRPr="00953877">
          <w:rPr>
            <w:rStyle w:val="Hyperlink"/>
            <w:noProof/>
            <w:sz w:val="26"/>
            <w:szCs w:val="26"/>
            <w:lang w:val="vi-VN"/>
          </w:rPr>
          <w:t>MỤC G – THÔNG TIN YÊU CẦU DƯỚI DẠNG DỮ LIỆU VI TÍNH</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_Toc446312736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47</w:t>
        </w:r>
        <w:r w:rsidR="00FD5EAB" w:rsidRPr="00953877">
          <w:rPr>
            <w:noProof/>
            <w:webHidden/>
            <w:sz w:val="26"/>
            <w:szCs w:val="26"/>
            <w:lang w:val="vi-VN"/>
          </w:rPr>
          <w:fldChar w:fldCharType="end"/>
        </w:r>
      </w:hyperlink>
    </w:p>
    <w:p w14:paraId="1CAC139C" w14:textId="0522EE46"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7" w:history="1">
        <w:r w:rsidR="00FD5EAB" w:rsidRPr="00953877">
          <w:rPr>
            <w:rStyle w:val="Hyperlink"/>
            <w:noProof/>
            <w:sz w:val="26"/>
            <w:szCs w:val="26"/>
            <w:lang w:val="vi-VN"/>
          </w:rPr>
          <w:t>MỤC H - BẢNG ĐỐI CHIẾU</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_Toc446312737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61</w:t>
        </w:r>
        <w:r w:rsidR="00FD5EAB" w:rsidRPr="00953877">
          <w:rPr>
            <w:noProof/>
            <w:webHidden/>
            <w:sz w:val="26"/>
            <w:szCs w:val="26"/>
            <w:lang w:val="vi-VN"/>
          </w:rPr>
          <w:fldChar w:fldCharType="end"/>
        </w:r>
      </w:hyperlink>
    </w:p>
    <w:p w14:paraId="107901AB" w14:textId="4906F6A2"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8" w:history="1">
        <w:r w:rsidR="005F1D8D" w:rsidRPr="00953877">
          <w:rPr>
            <w:rStyle w:val="Hyperlink"/>
            <w:noProof/>
            <w:sz w:val="26"/>
            <w:szCs w:val="26"/>
            <w:lang w:val="vi-VN"/>
          </w:rPr>
          <w:t>PHỤ LỤC</w:t>
        </w:r>
        <w:r w:rsidR="00FD5EAB" w:rsidRPr="00953877">
          <w:rPr>
            <w:rStyle w:val="Hyperlink"/>
            <w:noProof/>
            <w:sz w:val="26"/>
            <w:szCs w:val="26"/>
            <w:lang w:val="vi-VN"/>
          </w:rPr>
          <w:t xml:space="preserve"> I: </w:t>
        </w:r>
        <w:r w:rsidR="005F1D8D" w:rsidRPr="00953877">
          <w:rPr>
            <w:rStyle w:val="Hyperlink"/>
            <w:noProof/>
            <w:sz w:val="26"/>
            <w:szCs w:val="26"/>
            <w:lang w:val="vi-VN"/>
          </w:rPr>
          <w:t>BẢN CÂU HỎI</w:t>
        </w:r>
        <w:r w:rsidR="00FD5EAB" w:rsidRPr="00953877">
          <w:rPr>
            <w:rStyle w:val="Hyperlink"/>
            <w:noProof/>
            <w:sz w:val="26"/>
            <w:szCs w:val="26"/>
            <w:lang w:val="vi-VN"/>
          </w:rPr>
          <w:t xml:space="preserve"> DÀNH CHO CÁC CÔNG TY LIÊN QUAN ĐẾN NHÀ XUẤT KHẨU</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_Toc446312738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63</w:t>
        </w:r>
        <w:r w:rsidR="00FD5EAB" w:rsidRPr="00953877">
          <w:rPr>
            <w:noProof/>
            <w:webHidden/>
            <w:sz w:val="26"/>
            <w:szCs w:val="26"/>
            <w:lang w:val="vi-VN"/>
          </w:rPr>
          <w:fldChar w:fldCharType="end"/>
        </w:r>
      </w:hyperlink>
    </w:p>
    <w:p w14:paraId="0D41C73B" w14:textId="7E090303"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39" w:history="1">
        <w:r w:rsidR="00FD5EAB" w:rsidRPr="00953877">
          <w:rPr>
            <w:rStyle w:val="Hyperlink"/>
            <w:noProof/>
            <w:sz w:val="26"/>
            <w:szCs w:val="26"/>
            <w:lang w:val="vi-VN"/>
          </w:rPr>
          <w:t>MỤC I - THÔNG TIN CHUNG</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_Toc446312739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64</w:t>
        </w:r>
        <w:r w:rsidR="00FD5EAB" w:rsidRPr="00953877">
          <w:rPr>
            <w:noProof/>
            <w:webHidden/>
            <w:sz w:val="26"/>
            <w:szCs w:val="26"/>
            <w:lang w:val="vi-VN"/>
          </w:rPr>
          <w:fldChar w:fldCharType="end"/>
        </w:r>
      </w:hyperlink>
    </w:p>
    <w:p w14:paraId="2F84C833" w14:textId="485CC54D"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0" w:history="1">
        <w:r w:rsidR="00FD5EAB" w:rsidRPr="00953877">
          <w:rPr>
            <w:rStyle w:val="Hyperlink"/>
            <w:noProof/>
            <w:sz w:val="26"/>
            <w:szCs w:val="26"/>
            <w:lang w:val="vi-VN"/>
          </w:rPr>
          <w:t>MỤC J – CÁC SỐ LIỆU THỐNG KÊ HOẠT ĐỘNG</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_Toc446312740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66</w:t>
        </w:r>
        <w:r w:rsidR="00FD5EAB" w:rsidRPr="00953877">
          <w:rPr>
            <w:noProof/>
            <w:webHidden/>
            <w:sz w:val="26"/>
            <w:szCs w:val="26"/>
            <w:lang w:val="vi-VN"/>
          </w:rPr>
          <w:fldChar w:fldCharType="end"/>
        </w:r>
      </w:hyperlink>
    </w:p>
    <w:p w14:paraId="140114FC" w14:textId="5891DD4C"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1" w:history="1">
        <w:r w:rsidR="00FD5EAB" w:rsidRPr="00953877">
          <w:rPr>
            <w:rStyle w:val="Hyperlink"/>
            <w:noProof/>
            <w:sz w:val="26"/>
            <w:szCs w:val="26"/>
            <w:lang w:val="vi-VN"/>
          </w:rPr>
          <w:t>MỤC K – THÔNG TIN LIÊN QUAN ĐẾN GIÁ MUA</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_Toc446312741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68</w:t>
        </w:r>
        <w:r w:rsidR="00FD5EAB" w:rsidRPr="00953877">
          <w:rPr>
            <w:noProof/>
            <w:webHidden/>
            <w:sz w:val="26"/>
            <w:szCs w:val="26"/>
            <w:lang w:val="vi-VN"/>
          </w:rPr>
          <w:fldChar w:fldCharType="end"/>
        </w:r>
      </w:hyperlink>
    </w:p>
    <w:p w14:paraId="088ED3D4" w14:textId="2B6187AA"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2" w:history="1">
        <w:r w:rsidR="00FD5EAB" w:rsidRPr="00953877">
          <w:rPr>
            <w:rStyle w:val="Hyperlink"/>
            <w:noProof/>
            <w:sz w:val="26"/>
            <w:szCs w:val="26"/>
            <w:lang w:val="vi-VN"/>
          </w:rPr>
          <w:t>MỤC L - THÔNG TIN LIÊN QUAN ĐẾN GIÁ BÁN LẠI</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_Toc446312742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69</w:t>
        </w:r>
        <w:r w:rsidR="00FD5EAB" w:rsidRPr="00953877">
          <w:rPr>
            <w:noProof/>
            <w:webHidden/>
            <w:sz w:val="26"/>
            <w:szCs w:val="26"/>
            <w:lang w:val="vi-VN"/>
          </w:rPr>
          <w:fldChar w:fldCharType="end"/>
        </w:r>
      </w:hyperlink>
    </w:p>
    <w:p w14:paraId="6A611C0B" w14:textId="6F1082BD"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3" w:history="1">
        <w:r w:rsidR="00FD5EAB" w:rsidRPr="00953877">
          <w:rPr>
            <w:rStyle w:val="Hyperlink"/>
            <w:noProof/>
            <w:sz w:val="26"/>
            <w:szCs w:val="26"/>
            <w:lang w:val="vi-VN"/>
          </w:rPr>
          <w:t>MỤC M: CÁC THÔNG TIN CẦN THIẾT LƯU TRONG MÁY TÍNH</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_Toc446312743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72</w:t>
        </w:r>
        <w:r w:rsidR="00FD5EAB" w:rsidRPr="00953877">
          <w:rPr>
            <w:noProof/>
            <w:webHidden/>
            <w:sz w:val="26"/>
            <w:szCs w:val="26"/>
            <w:lang w:val="vi-VN"/>
          </w:rPr>
          <w:fldChar w:fldCharType="end"/>
        </w:r>
      </w:hyperlink>
    </w:p>
    <w:p w14:paraId="2A7DBC65" w14:textId="7A502E6E"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4" w:history="1">
        <w:r w:rsidR="00FD5EAB" w:rsidRPr="00953877">
          <w:rPr>
            <w:rStyle w:val="Hyperlink"/>
            <w:noProof/>
            <w:sz w:val="26"/>
            <w:szCs w:val="26"/>
            <w:lang w:val="vi-VN"/>
          </w:rPr>
          <w:t>MỤC N – BẢNG ĐỐI CHIẾU</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_Toc446312744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77</w:t>
        </w:r>
        <w:r w:rsidR="00FD5EAB" w:rsidRPr="00953877">
          <w:rPr>
            <w:noProof/>
            <w:webHidden/>
            <w:sz w:val="26"/>
            <w:szCs w:val="26"/>
            <w:lang w:val="vi-VN"/>
          </w:rPr>
          <w:fldChar w:fldCharType="end"/>
        </w:r>
      </w:hyperlink>
    </w:p>
    <w:p w14:paraId="34B145D6" w14:textId="60A2B7DF"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5" w:history="1">
        <w:r w:rsidR="005F1D8D" w:rsidRPr="00953877">
          <w:rPr>
            <w:rStyle w:val="Hyperlink"/>
            <w:noProof/>
            <w:sz w:val="26"/>
            <w:szCs w:val="26"/>
            <w:lang w:val="vi-VN"/>
          </w:rPr>
          <w:t>PHỤ LỤC</w:t>
        </w:r>
        <w:r w:rsidR="00FD5EAB" w:rsidRPr="00953877">
          <w:rPr>
            <w:rStyle w:val="Hyperlink"/>
            <w:noProof/>
            <w:sz w:val="26"/>
            <w:szCs w:val="26"/>
            <w:lang w:val="vi-VN"/>
          </w:rPr>
          <w:t xml:space="preserve"> II: </w:t>
        </w:r>
        <w:r w:rsidR="005F1D8D" w:rsidRPr="00953877">
          <w:rPr>
            <w:rStyle w:val="Hyperlink"/>
            <w:noProof/>
            <w:sz w:val="26"/>
            <w:szCs w:val="26"/>
            <w:lang w:val="vi-VN"/>
          </w:rPr>
          <w:t>BẢN CÂU HỎI</w:t>
        </w:r>
        <w:r w:rsidR="00FD5EAB" w:rsidRPr="00953877">
          <w:rPr>
            <w:rStyle w:val="Hyperlink"/>
            <w:noProof/>
            <w:sz w:val="26"/>
            <w:szCs w:val="26"/>
            <w:lang w:val="vi-VN"/>
          </w:rPr>
          <w:t xml:space="preserve"> DÀNH CHO CÁC CÔNG TY THƯƠNG MẠI</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_Toc446312745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79</w:t>
        </w:r>
        <w:r w:rsidR="00FD5EAB" w:rsidRPr="00953877">
          <w:rPr>
            <w:noProof/>
            <w:webHidden/>
            <w:sz w:val="26"/>
            <w:szCs w:val="26"/>
            <w:lang w:val="vi-VN"/>
          </w:rPr>
          <w:fldChar w:fldCharType="end"/>
        </w:r>
      </w:hyperlink>
    </w:p>
    <w:p w14:paraId="0FD0DFBD" w14:textId="634CDBBA"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6" w:history="1">
        <w:r w:rsidR="00FD5EAB" w:rsidRPr="00953877">
          <w:rPr>
            <w:rStyle w:val="Hyperlink"/>
            <w:noProof/>
            <w:sz w:val="26"/>
            <w:szCs w:val="26"/>
            <w:lang w:val="vi-VN"/>
          </w:rPr>
          <w:t>MỤC O - THÔNG TIN CHUNG</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_Toc446312746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80</w:t>
        </w:r>
        <w:r w:rsidR="00FD5EAB" w:rsidRPr="00953877">
          <w:rPr>
            <w:noProof/>
            <w:webHidden/>
            <w:sz w:val="26"/>
            <w:szCs w:val="26"/>
            <w:lang w:val="vi-VN"/>
          </w:rPr>
          <w:fldChar w:fldCharType="end"/>
        </w:r>
      </w:hyperlink>
    </w:p>
    <w:p w14:paraId="5B240397" w14:textId="218F5159"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7" w:history="1">
        <w:r w:rsidR="00FD5EAB" w:rsidRPr="00953877">
          <w:rPr>
            <w:rStyle w:val="Hyperlink"/>
            <w:noProof/>
            <w:sz w:val="26"/>
            <w:szCs w:val="26"/>
            <w:lang w:val="vi-VN"/>
          </w:rPr>
          <w:t>MỤC P – CÁC SỐ LIỆU THỐNG KÊ HOẠT ĐỘNG</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_Toc446312747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82</w:t>
        </w:r>
        <w:r w:rsidR="00FD5EAB" w:rsidRPr="00953877">
          <w:rPr>
            <w:noProof/>
            <w:webHidden/>
            <w:sz w:val="26"/>
            <w:szCs w:val="26"/>
            <w:lang w:val="vi-VN"/>
          </w:rPr>
          <w:fldChar w:fldCharType="end"/>
        </w:r>
      </w:hyperlink>
    </w:p>
    <w:p w14:paraId="0FAA9EF6" w14:textId="6C4A06D4"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8" w:history="1">
        <w:r w:rsidR="00FD5EAB" w:rsidRPr="00953877">
          <w:rPr>
            <w:rStyle w:val="Hyperlink"/>
            <w:noProof/>
            <w:sz w:val="26"/>
            <w:szCs w:val="26"/>
            <w:lang w:val="vi-VN"/>
          </w:rPr>
          <w:t>MỤC Q – THÔNG TIN LIÊN QUAN ĐẾN GIÁ MUA</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_Toc446312748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83</w:t>
        </w:r>
        <w:r w:rsidR="00FD5EAB" w:rsidRPr="00953877">
          <w:rPr>
            <w:noProof/>
            <w:webHidden/>
            <w:sz w:val="26"/>
            <w:szCs w:val="26"/>
            <w:lang w:val="vi-VN"/>
          </w:rPr>
          <w:fldChar w:fldCharType="end"/>
        </w:r>
      </w:hyperlink>
    </w:p>
    <w:p w14:paraId="1FA0F473" w14:textId="44ADCDE7"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49" w:history="1">
        <w:r w:rsidR="00FD5EAB" w:rsidRPr="00953877">
          <w:rPr>
            <w:rStyle w:val="Hyperlink"/>
            <w:noProof/>
            <w:sz w:val="26"/>
            <w:szCs w:val="26"/>
            <w:lang w:val="vi-VN"/>
          </w:rPr>
          <w:t>MỤC R - THÔNG TIN LIÊN QUAN ĐẾN GIÁ XUẤT KHẨU SANG VIỆT NAM</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_Toc446312749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84</w:t>
        </w:r>
        <w:r w:rsidR="00FD5EAB" w:rsidRPr="00953877">
          <w:rPr>
            <w:noProof/>
            <w:webHidden/>
            <w:sz w:val="26"/>
            <w:szCs w:val="26"/>
            <w:lang w:val="vi-VN"/>
          </w:rPr>
          <w:fldChar w:fldCharType="end"/>
        </w:r>
      </w:hyperlink>
    </w:p>
    <w:p w14:paraId="7CCE9247" w14:textId="37AA4B19"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50" w:history="1">
        <w:r w:rsidR="00FD5EAB" w:rsidRPr="00953877">
          <w:rPr>
            <w:rStyle w:val="Hyperlink"/>
            <w:noProof/>
            <w:sz w:val="26"/>
            <w:szCs w:val="26"/>
            <w:lang w:val="vi-VN"/>
          </w:rPr>
          <w:t>MỤC S: CÁC THÔNG TIN CẦN THIẾT LƯU TRONG MÁY TÍNH</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_Toc446312750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87</w:t>
        </w:r>
        <w:r w:rsidR="00FD5EAB" w:rsidRPr="00953877">
          <w:rPr>
            <w:noProof/>
            <w:webHidden/>
            <w:sz w:val="26"/>
            <w:szCs w:val="26"/>
            <w:lang w:val="vi-VN"/>
          </w:rPr>
          <w:fldChar w:fldCharType="end"/>
        </w:r>
      </w:hyperlink>
    </w:p>
    <w:p w14:paraId="1BCE97F8" w14:textId="46CD6D95"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51" w:history="1">
        <w:r w:rsidR="00FD5EAB" w:rsidRPr="00953877">
          <w:rPr>
            <w:rStyle w:val="Hyperlink"/>
            <w:noProof/>
            <w:sz w:val="26"/>
            <w:szCs w:val="26"/>
            <w:lang w:val="vi-VN"/>
          </w:rPr>
          <w:t>MỤC T – BẢNG ĐỐI CHIẾU</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_Toc446312751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92</w:t>
        </w:r>
        <w:r w:rsidR="00FD5EAB" w:rsidRPr="00953877">
          <w:rPr>
            <w:noProof/>
            <w:webHidden/>
            <w:sz w:val="26"/>
            <w:szCs w:val="26"/>
            <w:lang w:val="vi-VN"/>
          </w:rPr>
          <w:fldChar w:fldCharType="end"/>
        </w:r>
      </w:hyperlink>
    </w:p>
    <w:p w14:paraId="5FA8C767" w14:textId="449B9C0F" w:rsidR="00FD5EAB" w:rsidRPr="00953877" w:rsidRDefault="006D6734" w:rsidP="00AF3510">
      <w:pPr>
        <w:pStyle w:val="TOC1"/>
        <w:tabs>
          <w:tab w:val="clear" w:pos="8640"/>
          <w:tab w:val="right" w:leader="dot" w:pos="9072"/>
        </w:tabs>
        <w:spacing w:before="0" w:after="0"/>
        <w:ind w:left="0" w:right="0" w:firstLine="0"/>
        <w:rPr>
          <w:rFonts w:ascii="Calibri" w:eastAsia="Times New Roman" w:hAnsi="Calibri"/>
          <w:caps w:val="0"/>
          <w:noProof/>
          <w:sz w:val="26"/>
          <w:szCs w:val="26"/>
          <w:lang w:val="vi-VN" w:eastAsia="en-US"/>
        </w:rPr>
      </w:pPr>
      <w:hyperlink w:anchor="_Toc446312752" w:history="1">
        <w:r w:rsidR="005F1D8D" w:rsidRPr="00953877">
          <w:rPr>
            <w:rStyle w:val="Hyperlink"/>
            <w:noProof/>
            <w:sz w:val="26"/>
            <w:szCs w:val="26"/>
            <w:lang w:val="vi-VN"/>
          </w:rPr>
          <w:t>PHỤ LỤC</w:t>
        </w:r>
        <w:r w:rsidR="00FD5EAB" w:rsidRPr="00953877">
          <w:rPr>
            <w:rStyle w:val="Hyperlink"/>
            <w:noProof/>
            <w:sz w:val="26"/>
            <w:szCs w:val="26"/>
            <w:lang w:val="vi-VN"/>
          </w:rPr>
          <w:t xml:space="preserve"> III - BẢNG CHÚ GIẢI THUẬT NGỮ</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_Toc446312752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94</w:t>
        </w:r>
        <w:r w:rsidR="00FD5EAB" w:rsidRPr="00953877">
          <w:rPr>
            <w:noProof/>
            <w:webHidden/>
            <w:sz w:val="26"/>
            <w:szCs w:val="26"/>
            <w:lang w:val="vi-VN"/>
          </w:rPr>
          <w:fldChar w:fldCharType="end"/>
        </w:r>
      </w:hyperlink>
    </w:p>
    <w:p w14:paraId="68F6B11A" w14:textId="4F5913F0" w:rsidR="00E10CC7" w:rsidRPr="00953877" w:rsidRDefault="006D6734" w:rsidP="00AF3510">
      <w:pPr>
        <w:pStyle w:val="TOC1"/>
        <w:tabs>
          <w:tab w:val="clear" w:pos="8640"/>
          <w:tab w:val="right" w:leader="dot" w:pos="9072"/>
        </w:tabs>
        <w:spacing w:before="0" w:after="0"/>
        <w:ind w:left="0" w:right="0" w:firstLine="0"/>
        <w:rPr>
          <w:sz w:val="26"/>
          <w:szCs w:val="26"/>
          <w:lang w:val="vi-VN"/>
        </w:rPr>
      </w:pPr>
      <w:hyperlink w:anchor="_Toc446312753" w:history="1">
        <w:r w:rsidR="005F1D8D" w:rsidRPr="00953877">
          <w:rPr>
            <w:rStyle w:val="Hyperlink"/>
            <w:noProof/>
            <w:sz w:val="26"/>
            <w:szCs w:val="26"/>
            <w:lang w:val="vi-VN"/>
          </w:rPr>
          <w:t>PHỤ LỤC</w:t>
        </w:r>
        <w:r w:rsidR="00FD5EAB" w:rsidRPr="00953877">
          <w:rPr>
            <w:rStyle w:val="Hyperlink"/>
            <w:noProof/>
            <w:sz w:val="26"/>
            <w:szCs w:val="26"/>
            <w:lang w:val="vi-VN"/>
          </w:rPr>
          <w:t xml:space="preserve"> IV - HƯỚNG DẪN HOÀN THÀNH BẢN TRẢ LỜI ĐỂ LƯU HÀNH CÔNG KHAI</w:t>
        </w:r>
        <w:r w:rsidR="00FD5EAB" w:rsidRPr="00953877">
          <w:rPr>
            <w:noProof/>
            <w:webHidden/>
            <w:sz w:val="26"/>
            <w:szCs w:val="26"/>
            <w:lang w:val="vi-VN"/>
          </w:rPr>
          <w:tab/>
        </w:r>
        <w:r w:rsidR="00FD5EAB" w:rsidRPr="00953877">
          <w:rPr>
            <w:noProof/>
            <w:webHidden/>
            <w:sz w:val="26"/>
            <w:szCs w:val="26"/>
            <w:lang w:val="vi-VN"/>
          </w:rPr>
          <w:fldChar w:fldCharType="begin"/>
        </w:r>
        <w:r w:rsidR="00FD5EAB" w:rsidRPr="00953877">
          <w:rPr>
            <w:noProof/>
            <w:webHidden/>
            <w:sz w:val="26"/>
            <w:szCs w:val="26"/>
            <w:lang w:val="vi-VN"/>
          </w:rPr>
          <w:instrText xml:space="preserve"> PAGEREF _Toc446312753 \h </w:instrText>
        </w:r>
        <w:r w:rsidR="00FD5EAB" w:rsidRPr="00953877">
          <w:rPr>
            <w:noProof/>
            <w:webHidden/>
            <w:sz w:val="26"/>
            <w:szCs w:val="26"/>
            <w:lang w:val="vi-VN"/>
          </w:rPr>
        </w:r>
        <w:r w:rsidR="00FD5EAB" w:rsidRPr="00953877">
          <w:rPr>
            <w:noProof/>
            <w:webHidden/>
            <w:sz w:val="26"/>
            <w:szCs w:val="26"/>
            <w:lang w:val="vi-VN"/>
          </w:rPr>
          <w:fldChar w:fldCharType="separate"/>
        </w:r>
        <w:r w:rsidR="00436837">
          <w:rPr>
            <w:noProof/>
            <w:webHidden/>
            <w:sz w:val="26"/>
            <w:szCs w:val="26"/>
            <w:lang w:val="vi-VN"/>
          </w:rPr>
          <w:t>100</w:t>
        </w:r>
        <w:r w:rsidR="00FD5EAB" w:rsidRPr="00953877">
          <w:rPr>
            <w:noProof/>
            <w:webHidden/>
            <w:sz w:val="26"/>
            <w:szCs w:val="26"/>
            <w:lang w:val="vi-VN"/>
          </w:rPr>
          <w:fldChar w:fldCharType="end"/>
        </w:r>
      </w:hyperlink>
      <w:r w:rsidR="00AF72C1" w:rsidRPr="00953877">
        <w:rPr>
          <w:sz w:val="26"/>
          <w:szCs w:val="26"/>
          <w:lang w:val="vi-VN"/>
        </w:rPr>
        <w:fldChar w:fldCharType="end"/>
      </w:r>
    </w:p>
    <w:p w14:paraId="5AF527DB" w14:textId="77777777" w:rsidR="00E10CC7" w:rsidRPr="00953877" w:rsidRDefault="00E10CC7" w:rsidP="00AF3510">
      <w:pPr>
        <w:rPr>
          <w:sz w:val="26"/>
          <w:szCs w:val="26"/>
          <w:lang w:val="vi-VN"/>
        </w:rPr>
      </w:pPr>
    </w:p>
    <w:p w14:paraId="0A06EE9A" w14:textId="77777777" w:rsidR="00E10CC7" w:rsidRPr="00953877" w:rsidRDefault="00E10CC7" w:rsidP="00AF3510">
      <w:pPr>
        <w:rPr>
          <w:sz w:val="26"/>
          <w:szCs w:val="26"/>
          <w:lang w:val="vi-VN"/>
        </w:rPr>
      </w:pPr>
    </w:p>
    <w:p w14:paraId="46FC4EF4" w14:textId="77777777" w:rsidR="00E10CC7" w:rsidRPr="00953877" w:rsidRDefault="00E10CC7" w:rsidP="00AF3510">
      <w:pPr>
        <w:rPr>
          <w:sz w:val="26"/>
          <w:szCs w:val="26"/>
          <w:lang w:val="vi-VN"/>
        </w:rPr>
      </w:pPr>
    </w:p>
    <w:p w14:paraId="586DCBA5" w14:textId="77777777" w:rsidR="00E10CC7" w:rsidRPr="00953877" w:rsidRDefault="00E10CC7" w:rsidP="00AF3510">
      <w:pPr>
        <w:rPr>
          <w:sz w:val="26"/>
          <w:szCs w:val="26"/>
          <w:lang w:val="vi-VN"/>
        </w:rPr>
      </w:pPr>
    </w:p>
    <w:p w14:paraId="072A4D17" w14:textId="77777777" w:rsidR="00E10CC7" w:rsidRPr="00953877" w:rsidRDefault="00E10CC7" w:rsidP="00AF3510">
      <w:pPr>
        <w:rPr>
          <w:sz w:val="26"/>
          <w:szCs w:val="26"/>
          <w:lang w:val="vi-VN"/>
        </w:rPr>
      </w:pPr>
    </w:p>
    <w:p w14:paraId="7CDC1E27" w14:textId="77777777" w:rsidR="00E10CC7" w:rsidRPr="00953877" w:rsidRDefault="00E10CC7" w:rsidP="00AF3510">
      <w:pPr>
        <w:tabs>
          <w:tab w:val="center" w:pos="4536"/>
        </w:tabs>
        <w:rPr>
          <w:sz w:val="26"/>
          <w:szCs w:val="26"/>
          <w:lang w:val="vi-VN"/>
        </w:rPr>
        <w:sectPr w:rsidR="00E10CC7" w:rsidRPr="00953877" w:rsidSect="00E10CC7">
          <w:headerReference w:type="default" r:id="rId10"/>
          <w:footerReference w:type="default" r:id="rId11"/>
          <w:pgSz w:w="11907" w:h="16840" w:code="9"/>
          <w:pgMar w:top="993" w:right="1134" w:bottom="630" w:left="1701" w:header="567" w:footer="454" w:gutter="0"/>
          <w:pgNumType w:fmt="lowerRoman"/>
          <w:cols w:space="720"/>
          <w:titlePg/>
          <w:docGrid w:linePitch="326"/>
        </w:sectPr>
      </w:pPr>
    </w:p>
    <w:p w14:paraId="237DC437" w14:textId="77777777" w:rsidR="007A180E" w:rsidRPr="00953877" w:rsidRDefault="007A180E" w:rsidP="00AF3510">
      <w:pPr>
        <w:pStyle w:val="Heading1"/>
        <w:framePr w:wrap="around" w:x="1741" w:y="-182"/>
        <w:rPr>
          <w:lang w:val="vi-VN"/>
        </w:rPr>
      </w:pPr>
      <w:r w:rsidRPr="00953877">
        <w:rPr>
          <w:lang w:val="vi-VN"/>
        </w:rPr>
        <w:lastRenderedPageBreak/>
        <w:t>GIỚI THIỆU</w:t>
      </w:r>
    </w:p>
    <w:p w14:paraId="7B76AFCF" w14:textId="77777777" w:rsidR="00CF42EA" w:rsidRPr="00953877" w:rsidRDefault="00CF42EA" w:rsidP="00CF42EA">
      <w:pPr>
        <w:widowControl w:val="0"/>
        <w:spacing w:before="120" w:after="120"/>
        <w:ind w:firstLine="720"/>
        <w:rPr>
          <w:sz w:val="28"/>
          <w:szCs w:val="28"/>
          <w:lang w:val="vi-VN"/>
        </w:rPr>
      </w:pPr>
      <w:r w:rsidRPr="00953877">
        <w:rPr>
          <w:sz w:val="28"/>
          <w:szCs w:val="28"/>
          <w:lang w:val="vi-VN"/>
        </w:rPr>
        <w:t>Cục Phòng vệ thương mại (sau đây gọi là Cơ quan điều tra) thực hiện chức năng tham mưu, giúp Bộ trưởng Bộ Công Thương quản lý nhà nước và tổ chức thực thi pháp luật đối với lĩnh vực phòng vệ thương mại. Các quy định liên quan đến chống bán phá giá nhằm tạo ra cơ chế công bằng trong cạnh tranh với hàng hóa nhập khẩu cho các nhà sản xuất của Việt Nam khi việc bán phá giá gây thiệt hại đáng kể hoặc đe dọa gây thiệt hại đáng kể</w:t>
      </w:r>
      <w:r>
        <w:rPr>
          <w:sz w:val="28"/>
          <w:szCs w:val="28"/>
          <w:lang w:val="en-US"/>
        </w:rPr>
        <w:t xml:space="preserve"> hoặc ngăn cản sự hình thành của</w:t>
      </w:r>
      <w:r w:rsidRPr="00953877">
        <w:rPr>
          <w:sz w:val="28"/>
          <w:szCs w:val="28"/>
          <w:lang w:val="vi-VN"/>
        </w:rPr>
        <w:t xml:space="preserve"> ngành sản xuất trong nước của Việt Nam. Các quy định này cũng phù hợp với cam kết của Việt Nam theo Hiệp định chống bán phá giá của WTO.</w:t>
      </w:r>
    </w:p>
    <w:p w14:paraId="13439A94" w14:textId="7CAA668A" w:rsidR="00CF42EA" w:rsidRDefault="00CF42EA" w:rsidP="00CF42EA">
      <w:pPr>
        <w:spacing w:before="120" w:after="120"/>
        <w:ind w:firstLine="720"/>
        <w:rPr>
          <w:sz w:val="28"/>
          <w:szCs w:val="28"/>
          <w:lang w:val="vi-VN"/>
        </w:rPr>
      </w:pPr>
      <w:r w:rsidRPr="009F6004">
        <w:rPr>
          <w:sz w:val="28"/>
          <w:szCs w:val="28"/>
          <w:lang w:val="vi-VN"/>
        </w:rPr>
        <w:t xml:space="preserve">Trong vụ việc này, căn cứ theo quy định tại Điều 79 Luật Quản lý ngoại thương và Điều 5 của Hiệp định chống bán phá giá của WTO, Cơ quan điều tra tiến hành điều tra áp dụng biện pháp chống bán phá giá đối với sản phẩm </w:t>
      </w:r>
      <w:r w:rsidR="003808E6">
        <w:rPr>
          <w:sz w:val="28"/>
          <w:szCs w:val="28"/>
          <w:lang w:val="en-US"/>
        </w:rPr>
        <w:t>tháp</w:t>
      </w:r>
      <w:r w:rsidR="003808E6">
        <w:rPr>
          <w:sz w:val="28"/>
          <w:szCs w:val="28"/>
          <w:lang w:val="vi-VN"/>
        </w:rPr>
        <w:t xml:space="preserve"> điện gió có xuất xứ từ </w:t>
      </w:r>
      <w:r w:rsidRPr="009F6004">
        <w:rPr>
          <w:sz w:val="28"/>
          <w:szCs w:val="28"/>
          <w:lang w:val="vi-VN"/>
        </w:rPr>
        <w:t>Cộng hòa nhân dân Trung Hoa để xác định hành vi bán phá giá bị cáo buộc</w:t>
      </w:r>
      <w:r w:rsidR="003808E6">
        <w:rPr>
          <w:sz w:val="28"/>
          <w:szCs w:val="28"/>
          <w:lang w:val="vi-VN"/>
        </w:rPr>
        <w:t xml:space="preserve"> gây thiệt hại đáng kể tới ngành sản xuất trong nước của Việt Nam</w:t>
      </w:r>
      <w:r w:rsidRPr="009F6004">
        <w:rPr>
          <w:sz w:val="28"/>
          <w:szCs w:val="28"/>
          <w:lang w:val="vi-VN"/>
        </w:rPr>
        <w:t>.</w:t>
      </w:r>
    </w:p>
    <w:p w14:paraId="238DD557" w14:textId="302CB31F" w:rsidR="00CF42EA" w:rsidRPr="00953877" w:rsidRDefault="00CF42EA" w:rsidP="00CF42EA">
      <w:pPr>
        <w:spacing w:before="120" w:after="120"/>
        <w:ind w:firstLine="720"/>
        <w:rPr>
          <w:sz w:val="28"/>
          <w:szCs w:val="28"/>
          <w:lang w:val="vi-VN"/>
        </w:rPr>
      </w:pPr>
      <w:r w:rsidRPr="00953877">
        <w:rPr>
          <w:sz w:val="28"/>
          <w:szCs w:val="28"/>
          <w:lang w:val="vi-VN"/>
        </w:rPr>
        <w:t xml:space="preserve">Bản câu hỏi điều tra được xây dựng nhằm thu thập các thông tin, tài liệu cần thiết phục vụ việc </w:t>
      </w:r>
      <w:r w:rsidRPr="00953877">
        <w:rPr>
          <w:bCs/>
          <w:sz w:val="28"/>
          <w:szCs w:val="28"/>
          <w:lang w:val="vi-VN"/>
        </w:rPr>
        <w:t xml:space="preserve">đánh giá hành vi bán phá giá của hàng hóa nhập khẩu có xuất xứ từ </w:t>
      </w:r>
      <w:r w:rsidR="009F0549" w:rsidRPr="009F6004">
        <w:rPr>
          <w:sz w:val="28"/>
          <w:szCs w:val="28"/>
          <w:lang w:val="vi-VN"/>
        </w:rPr>
        <w:t>Cộng hòa nhân dân Trung Hoa</w:t>
      </w:r>
      <w:r w:rsidRPr="00953877">
        <w:rPr>
          <w:bCs/>
          <w:sz w:val="28"/>
          <w:szCs w:val="28"/>
          <w:lang w:val="vi-VN"/>
        </w:rPr>
        <w:t>.</w:t>
      </w:r>
    </w:p>
    <w:p w14:paraId="133E3F94" w14:textId="77777777" w:rsidR="00CF42EA" w:rsidRPr="00953877" w:rsidRDefault="00CF42EA" w:rsidP="00CF42EA">
      <w:pPr>
        <w:spacing w:before="120" w:after="120"/>
        <w:ind w:firstLine="720"/>
        <w:rPr>
          <w:sz w:val="28"/>
          <w:szCs w:val="28"/>
          <w:lang w:val="vi-VN"/>
        </w:rPr>
      </w:pPr>
      <w:r w:rsidRPr="009F6004">
        <w:rPr>
          <w:sz w:val="28"/>
          <w:szCs w:val="28"/>
          <w:lang w:val="vi-VN"/>
        </w:rPr>
        <w:t>Để đảm bảo quyền và lợi ích hợp pháp của mình, Cơ quan điều tra đề nghị Công ty tham gia, hợp tác toàn diện và trả lời đầy đủ Bản câu hỏi. Việc trả lời Bản câu hỏi là cơ sở ban đầu quan trọng để Cơ quan điều tra phân tích, đánh giá sự tồn tại của hành vi bán phá giá và/hoặc mức độ bán phá giá của công ty</w:t>
      </w:r>
      <w:r w:rsidRPr="00953877">
        <w:rPr>
          <w:sz w:val="28"/>
          <w:szCs w:val="28"/>
          <w:lang w:val="vi-VN"/>
        </w:rPr>
        <w:t>.</w:t>
      </w:r>
    </w:p>
    <w:p w14:paraId="0B8DB01A" w14:textId="77777777" w:rsidR="00CF42EA" w:rsidRDefault="00CF42EA" w:rsidP="00CF42EA">
      <w:pPr>
        <w:widowControl w:val="0"/>
        <w:ind w:firstLine="720"/>
        <w:rPr>
          <w:sz w:val="28"/>
          <w:szCs w:val="28"/>
          <w:lang w:val="vi-VN"/>
        </w:rPr>
      </w:pPr>
      <w:r w:rsidRPr="00953877">
        <w:rPr>
          <w:sz w:val="28"/>
          <w:szCs w:val="28"/>
          <w:lang w:val="vi-VN"/>
        </w:rPr>
        <w:t>Trước khi hoàn thành Bản câu hỏi này, Cơ quan điều tra đề nghị Công ty xem kỹ hướng dẫn trả lời. Công ty cần nghiên cứu Bảng chú giải thuật ngữ được gửi kèm tại Phụ lục III. Bản câu hỏi này cần được thực hiện theo các mục và các Phụ lục sau:</w:t>
      </w:r>
    </w:p>
    <w:p w14:paraId="31DB9E7A" w14:textId="2C9FDA7D" w:rsidR="007A180E" w:rsidRPr="00953877" w:rsidRDefault="007A180E" w:rsidP="00CF42EA">
      <w:pPr>
        <w:widowControl w:val="0"/>
        <w:ind w:firstLine="720"/>
        <w:rPr>
          <w:sz w:val="28"/>
          <w:szCs w:val="28"/>
          <w:lang w:val="vi-VN"/>
        </w:rPr>
      </w:pPr>
      <w:r w:rsidRPr="00953877">
        <w:rPr>
          <w:b/>
          <w:sz w:val="28"/>
          <w:szCs w:val="28"/>
          <w:lang w:val="vi-VN"/>
        </w:rPr>
        <w:t>Mục A</w:t>
      </w:r>
      <w:r w:rsidR="00CB45FD" w:rsidRPr="00953877">
        <w:rPr>
          <w:b/>
          <w:sz w:val="28"/>
          <w:szCs w:val="28"/>
          <w:lang w:val="vi-VN"/>
        </w:rPr>
        <w:t>:</w:t>
      </w:r>
      <w:r w:rsidRPr="00953877">
        <w:rPr>
          <w:b/>
          <w:sz w:val="28"/>
          <w:szCs w:val="28"/>
          <w:lang w:val="vi-VN"/>
        </w:rPr>
        <w:tab/>
      </w:r>
      <w:r w:rsidR="001A1D9F" w:rsidRPr="00953877">
        <w:rPr>
          <w:bCs/>
          <w:sz w:val="28"/>
          <w:szCs w:val="28"/>
          <w:lang w:val="vi-VN"/>
        </w:rPr>
        <w:t>C</w:t>
      </w:r>
      <w:r w:rsidRPr="00953877">
        <w:rPr>
          <w:bCs/>
          <w:sz w:val="28"/>
          <w:szCs w:val="28"/>
          <w:lang w:val="vi-VN"/>
        </w:rPr>
        <w:t xml:space="preserve">ác </w:t>
      </w:r>
      <w:r w:rsidRPr="00953877">
        <w:rPr>
          <w:bCs/>
          <w:sz w:val="28"/>
          <w:szCs w:val="28"/>
          <w:u w:val="single"/>
          <w:lang w:val="vi-VN"/>
        </w:rPr>
        <w:t>thông tin chung</w:t>
      </w:r>
      <w:r w:rsidRPr="00953877">
        <w:rPr>
          <w:bCs/>
          <w:sz w:val="28"/>
          <w:szCs w:val="28"/>
          <w:lang w:val="vi-VN"/>
        </w:rPr>
        <w:t xml:space="preserve"> liên quan đến Công ty, ví dụ hình thức pháp lý, cơ cấu tổ chức và thông tin kế toán chung</w:t>
      </w:r>
      <w:r w:rsidRPr="00953877">
        <w:rPr>
          <w:sz w:val="28"/>
          <w:szCs w:val="28"/>
          <w:lang w:val="vi-VN"/>
        </w:rPr>
        <w:t>.</w:t>
      </w:r>
    </w:p>
    <w:p w14:paraId="515B8C5B" w14:textId="2DCBA6B8" w:rsidR="007A180E" w:rsidRPr="00953877" w:rsidRDefault="007A180E" w:rsidP="009817C9">
      <w:pPr>
        <w:widowControl w:val="0"/>
        <w:ind w:firstLine="720"/>
        <w:rPr>
          <w:sz w:val="28"/>
          <w:szCs w:val="28"/>
          <w:lang w:val="vi-VN"/>
        </w:rPr>
      </w:pPr>
      <w:r w:rsidRPr="00953877">
        <w:rPr>
          <w:b/>
          <w:sz w:val="28"/>
          <w:szCs w:val="28"/>
          <w:lang w:val="vi-VN"/>
        </w:rPr>
        <w:t>Mục B</w:t>
      </w:r>
      <w:r w:rsidR="00CB45FD" w:rsidRPr="00953877">
        <w:rPr>
          <w:b/>
          <w:sz w:val="28"/>
          <w:szCs w:val="28"/>
          <w:lang w:val="vi-VN"/>
        </w:rPr>
        <w:t>:</w:t>
      </w:r>
      <w:r w:rsidRPr="00953877">
        <w:rPr>
          <w:b/>
          <w:sz w:val="28"/>
          <w:szCs w:val="28"/>
          <w:lang w:val="vi-VN"/>
        </w:rPr>
        <w:tab/>
      </w:r>
      <w:r w:rsidR="001A1D9F" w:rsidRPr="00953877">
        <w:rPr>
          <w:bCs/>
          <w:sz w:val="28"/>
          <w:szCs w:val="28"/>
          <w:lang w:val="vi-VN"/>
        </w:rPr>
        <w:t>X</w:t>
      </w:r>
      <w:r w:rsidRPr="00953877">
        <w:rPr>
          <w:bCs/>
          <w:sz w:val="28"/>
          <w:szCs w:val="28"/>
          <w:lang w:val="vi-VN"/>
        </w:rPr>
        <w:t xml:space="preserve">ác định </w:t>
      </w:r>
      <w:r w:rsidR="00C4021B" w:rsidRPr="00953877">
        <w:rPr>
          <w:bCs/>
          <w:sz w:val="28"/>
          <w:szCs w:val="28"/>
          <w:u w:val="single"/>
          <w:lang w:val="vi-VN"/>
        </w:rPr>
        <w:t>Hàng hóa bị điều tra</w:t>
      </w:r>
      <w:r w:rsidRPr="00953877">
        <w:rPr>
          <w:bCs/>
          <w:sz w:val="28"/>
          <w:szCs w:val="28"/>
          <w:lang w:val="vi-VN"/>
        </w:rPr>
        <w:t xml:space="preserve"> và các thông tin chi tiết về các loại </w:t>
      </w:r>
      <w:r w:rsidRPr="00953877">
        <w:rPr>
          <w:sz w:val="28"/>
          <w:szCs w:val="28"/>
          <w:lang w:val="vi-VN"/>
        </w:rPr>
        <w:t>hàng hóa</w:t>
      </w:r>
      <w:r w:rsidRPr="00953877">
        <w:rPr>
          <w:bCs/>
          <w:sz w:val="28"/>
          <w:szCs w:val="28"/>
          <w:lang w:val="vi-VN"/>
        </w:rPr>
        <w:t xml:space="preserve"> mà </w:t>
      </w:r>
      <w:r w:rsidR="00820E8B" w:rsidRPr="00953877">
        <w:rPr>
          <w:bCs/>
          <w:sz w:val="28"/>
          <w:szCs w:val="28"/>
          <w:lang w:val="vi-VN"/>
        </w:rPr>
        <w:t xml:space="preserve">công ty </w:t>
      </w:r>
      <w:r w:rsidRPr="00953877">
        <w:rPr>
          <w:bCs/>
          <w:sz w:val="28"/>
          <w:szCs w:val="28"/>
          <w:lang w:val="vi-VN"/>
        </w:rPr>
        <w:t>bán trên các thị trường khác nhau.</w:t>
      </w:r>
    </w:p>
    <w:p w14:paraId="40245753" w14:textId="5625A654" w:rsidR="007A180E" w:rsidRPr="00953877" w:rsidRDefault="007A180E" w:rsidP="009817C9">
      <w:pPr>
        <w:widowControl w:val="0"/>
        <w:ind w:firstLine="720"/>
        <w:rPr>
          <w:sz w:val="28"/>
          <w:szCs w:val="28"/>
          <w:lang w:val="vi-VN"/>
        </w:rPr>
      </w:pPr>
      <w:r w:rsidRPr="00953877">
        <w:rPr>
          <w:b/>
          <w:sz w:val="28"/>
          <w:szCs w:val="28"/>
          <w:lang w:val="vi-VN"/>
        </w:rPr>
        <w:t>Mục C</w:t>
      </w:r>
      <w:r w:rsidR="00CB45FD" w:rsidRPr="00953877">
        <w:rPr>
          <w:b/>
          <w:sz w:val="28"/>
          <w:szCs w:val="28"/>
          <w:lang w:val="vi-VN"/>
        </w:rPr>
        <w:t>:</w:t>
      </w:r>
      <w:r w:rsidRPr="00953877">
        <w:rPr>
          <w:b/>
          <w:sz w:val="28"/>
          <w:szCs w:val="28"/>
          <w:lang w:val="vi-VN"/>
        </w:rPr>
        <w:tab/>
      </w:r>
      <w:r w:rsidR="001A1D9F" w:rsidRPr="00953877">
        <w:rPr>
          <w:bCs/>
          <w:sz w:val="28"/>
          <w:szCs w:val="28"/>
          <w:lang w:val="vi-VN"/>
        </w:rPr>
        <w:t>C</w:t>
      </w:r>
      <w:r w:rsidRPr="00953877">
        <w:rPr>
          <w:bCs/>
          <w:sz w:val="28"/>
          <w:szCs w:val="28"/>
          <w:lang w:val="vi-VN"/>
        </w:rPr>
        <w:t xml:space="preserve">ác </w:t>
      </w:r>
      <w:r w:rsidRPr="00953877">
        <w:rPr>
          <w:bCs/>
          <w:sz w:val="28"/>
          <w:szCs w:val="28"/>
          <w:u w:val="single"/>
          <w:lang w:val="vi-VN"/>
        </w:rPr>
        <w:t>dữ liệu thống kê</w:t>
      </w:r>
      <w:r w:rsidRPr="00953877">
        <w:rPr>
          <w:bCs/>
          <w:sz w:val="28"/>
          <w:szCs w:val="28"/>
          <w:lang w:val="vi-VN"/>
        </w:rPr>
        <w:t xml:space="preserve"> về hoạt động, ví dụ tổng </w:t>
      </w:r>
      <w:r w:rsidR="00087DB8" w:rsidRPr="00953877">
        <w:rPr>
          <w:bCs/>
          <w:sz w:val="28"/>
          <w:szCs w:val="28"/>
          <w:lang w:val="vi-VN"/>
        </w:rPr>
        <w:t>khối</w:t>
      </w:r>
      <w:r w:rsidRPr="00953877">
        <w:rPr>
          <w:bCs/>
          <w:sz w:val="28"/>
          <w:szCs w:val="28"/>
          <w:lang w:val="vi-VN"/>
        </w:rPr>
        <w:t xml:space="preserve"> lượng</w:t>
      </w:r>
      <w:r w:rsidR="0027258B" w:rsidRPr="00953877">
        <w:rPr>
          <w:bCs/>
          <w:sz w:val="28"/>
          <w:szCs w:val="28"/>
          <w:lang w:val="vi-VN"/>
        </w:rPr>
        <w:t xml:space="preserve"> hoặc </w:t>
      </w:r>
      <w:r w:rsidR="00087DB8" w:rsidRPr="00953877">
        <w:rPr>
          <w:bCs/>
          <w:sz w:val="28"/>
          <w:szCs w:val="28"/>
          <w:lang w:val="vi-VN"/>
        </w:rPr>
        <w:t>số lượng</w:t>
      </w:r>
      <w:r w:rsidRPr="00953877">
        <w:rPr>
          <w:bCs/>
          <w:sz w:val="28"/>
          <w:szCs w:val="28"/>
          <w:lang w:val="vi-VN"/>
        </w:rPr>
        <w:t xml:space="preserve"> và giá trị bán hàng, sản xuất và tồn kho.</w:t>
      </w:r>
    </w:p>
    <w:p w14:paraId="4D36E3F1" w14:textId="54E4068E" w:rsidR="007A180E" w:rsidRPr="00953877" w:rsidRDefault="007A180E" w:rsidP="009817C9">
      <w:pPr>
        <w:widowControl w:val="0"/>
        <w:ind w:firstLine="720"/>
        <w:rPr>
          <w:b/>
          <w:sz w:val="28"/>
          <w:szCs w:val="28"/>
          <w:lang w:val="vi-VN"/>
        </w:rPr>
      </w:pPr>
      <w:r w:rsidRPr="00953877">
        <w:rPr>
          <w:b/>
          <w:sz w:val="28"/>
          <w:szCs w:val="28"/>
          <w:lang w:val="vi-VN"/>
        </w:rPr>
        <w:t>Mục D</w:t>
      </w:r>
      <w:r w:rsidR="00CB45FD" w:rsidRPr="00953877">
        <w:rPr>
          <w:b/>
          <w:sz w:val="28"/>
          <w:szCs w:val="28"/>
          <w:lang w:val="vi-VN"/>
        </w:rPr>
        <w:t>:</w:t>
      </w:r>
      <w:r w:rsidRPr="00953877">
        <w:rPr>
          <w:b/>
          <w:sz w:val="28"/>
          <w:szCs w:val="28"/>
          <w:lang w:val="vi-VN"/>
        </w:rPr>
        <w:tab/>
      </w:r>
      <w:r w:rsidR="001A1D9F" w:rsidRPr="00953877">
        <w:rPr>
          <w:bCs/>
          <w:sz w:val="28"/>
          <w:szCs w:val="28"/>
          <w:lang w:val="vi-VN"/>
        </w:rPr>
        <w:t>T</w:t>
      </w:r>
      <w:r w:rsidRPr="00953877">
        <w:rPr>
          <w:bCs/>
          <w:sz w:val="28"/>
          <w:szCs w:val="28"/>
          <w:lang w:val="vi-VN"/>
        </w:rPr>
        <w:t xml:space="preserve">hông tin tổng quát về </w:t>
      </w:r>
      <w:r w:rsidRPr="00953877">
        <w:rPr>
          <w:bCs/>
          <w:sz w:val="28"/>
          <w:szCs w:val="28"/>
          <w:u w:val="single"/>
          <w:lang w:val="vi-VN"/>
        </w:rPr>
        <w:t>giá bán xuất khẩu</w:t>
      </w:r>
      <w:r w:rsidR="00087DB8" w:rsidRPr="00953877">
        <w:rPr>
          <w:bCs/>
          <w:sz w:val="28"/>
          <w:szCs w:val="28"/>
          <w:lang w:val="vi-VN"/>
        </w:rPr>
        <w:t>,</w:t>
      </w:r>
      <w:r w:rsidRPr="00953877">
        <w:rPr>
          <w:bCs/>
          <w:sz w:val="28"/>
          <w:szCs w:val="28"/>
          <w:lang w:val="vi-VN"/>
        </w:rPr>
        <w:t xml:space="preserve"> các điều khoản bán hàng và một bảng kê doanh thu củ</w:t>
      </w:r>
      <w:r w:rsidR="00870E44" w:rsidRPr="00953877">
        <w:rPr>
          <w:bCs/>
          <w:sz w:val="28"/>
          <w:szCs w:val="28"/>
          <w:lang w:val="vi-VN"/>
        </w:rPr>
        <w:t xml:space="preserve">a </w:t>
      </w:r>
      <w:r w:rsidR="00C4021B" w:rsidRPr="00953877">
        <w:rPr>
          <w:bCs/>
          <w:sz w:val="28"/>
          <w:szCs w:val="28"/>
          <w:lang w:val="vi-VN"/>
        </w:rPr>
        <w:t>Hàng hóa bị điều tra</w:t>
      </w:r>
      <w:r w:rsidRPr="00953877">
        <w:rPr>
          <w:bCs/>
          <w:sz w:val="28"/>
          <w:szCs w:val="28"/>
          <w:lang w:val="vi-VN"/>
        </w:rPr>
        <w:t xml:space="preserve"> bán vào Việt Nam</w:t>
      </w:r>
      <w:r w:rsidR="00CF42EA">
        <w:rPr>
          <w:bCs/>
          <w:sz w:val="28"/>
          <w:szCs w:val="28"/>
          <w:lang w:val="en-US"/>
        </w:rPr>
        <w:t xml:space="preserve"> và các thị trường khác</w:t>
      </w:r>
      <w:r w:rsidRPr="00953877">
        <w:rPr>
          <w:bCs/>
          <w:sz w:val="28"/>
          <w:szCs w:val="28"/>
          <w:lang w:val="vi-VN"/>
        </w:rPr>
        <w:t>.</w:t>
      </w:r>
    </w:p>
    <w:p w14:paraId="4DD377C1" w14:textId="60675321" w:rsidR="007A180E" w:rsidRPr="00953877" w:rsidRDefault="007A180E" w:rsidP="009817C9">
      <w:pPr>
        <w:widowControl w:val="0"/>
        <w:ind w:firstLine="720"/>
        <w:rPr>
          <w:sz w:val="28"/>
          <w:szCs w:val="28"/>
          <w:lang w:val="vi-VN"/>
        </w:rPr>
      </w:pPr>
      <w:r w:rsidRPr="00953877">
        <w:rPr>
          <w:b/>
          <w:sz w:val="28"/>
          <w:szCs w:val="28"/>
          <w:lang w:val="vi-VN"/>
        </w:rPr>
        <w:t>Mục E</w:t>
      </w:r>
      <w:r w:rsidR="00CB45FD" w:rsidRPr="00953877">
        <w:rPr>
          <w:b/>
          <w:sz w:val="28"/>
          <w:szCs w:val="28"/>
          <w:lang w:val="vi-VN"/>
        </w:rPr>
        <w:t>:</w:t>
      </w:r>
      <w:r w:rsidRPr="00953877">
        <w:rPr>
          <w:b/>
          <w:sz w:val="28"/>
          <w:szCs w:val="28"/>
          <w:lang w:val="vi-VN"/>
        </w:rPr>
        <w:tab/>
      </w:r>
      <w:r w:rsidR="00E1070E" w:rsidRPr="00953877">
        <w:rPr>
          <w:bCs/>
          <w:sz w:val="28"/>
          <w:szCs w:val="28"/>
          <w:lang w:val="vi-VN"/>
        </w:rPr>
        <w:t>Th</w:t>
      </w:r>
      <w:r w:rsidRPr="00953877">
        <w:rPr>
          <w:bCs/>
          <w:sz w:val="28"/>
          <w:szCs w:val="28"/>
          <w:lang w:val="vi-VN"/>
        </w:rPr>
        <w:t xml:space="preserve">ông tin tổng quát về </w:t>
      </w:r>
      <w:r w:rsidRPr="003A2B6F">
        <w:rPr>
          <w:bCs/>
          <w:sz w:val="28"/>
          <w:szCs w:val="28"/>
          <w:lang w:val="vi-VN"/>
        </w:rPr>
        <w:t>giá bán trong nước</w:t>
      </w:r>
      <w:r w:rsidR="00E52AA2">
        <w:rPr>
          <w:bCs/>
          <w:sz w:val="28"/>
          <w:szCs w:val="28"/>
          <w:lang w:val="en-US"/>
        </w:rPr>
        <w:t xml:space="preserve"> </w:t>
      </w:r>
      <w:r w:rsidR="00A37696" w:rsidRPr="003A2B6F">
        <w:rPr>
          <w:bCs/>
          <w:sz w:val="28"/>
          <w:szCs w:val="28"/>
          <w:lang w:val="vi-VN"/>
        </w:rPr>
        <w:t>(</w:t>
      </w:r>
      <w:r w:rsidR="00A37696" w:rsidRPr="00020B51">
        <w:rPr>
          <w:bCs/>
          <w:sz w:val="28"/>
          <w:szCs w:val="28"/>
          <w:u w:val="single"/>
          <w:lang w:val="en-US"/>
        </w:rPr>
        <w:t xml:space="preserve">giá bán </w:t>
      </w:r>
      <w:r w:rsidR="00585566">
        <w:rPr>
          <w:bCs/>
          <w:sz w:val="28"/>
          <w:szCs w:val="28"/>
          <w:u w:val="single"/>
          <w:lang w:val="en-US"/>
        </w:rPr>
        <w:t>tại</w:t>
      </w:r>
      <w:r w:rsidR="00020B51">
        <w:rPr>
          <w:bCs/>
          <w:sz w:val="28"/>
          <w:szCs w:val="28"/>
          <w:u w:val="single"/>
          <w:lang w:val="en-US"/>
        </w:rPr>
        <w:t xml:space="preserve"> </w:t>
      </w:r>
      <w:r w:rsidR="009F0549">
        <w:rPr>
          <w:sz w:val="28"/>
          <w:szCs w:val="28"/>
          <w:lang w:val="en-US"/>
        </w:rPr>
        <w:t>Trung Quốc</w:t>
      </w:r>
      <w:r w:rsidR="00A37696" w:rsidRPr="003A2B6F">
        <w:rPr>
          <w:bCs/>
          <w:sz w:val="28"/>
          <w:szCs w:val="28"/>
          <w:lang w:val="vi-VN"/>
        </w:rPr>
        <w:t>)</w:t>
      </w:r>
      <w:r w:rsidR="00087DB8" w:rsidRPr="00953877">
        <w:rPr>
          <w:bCs/>
          <w:sz w:val="28"/>
          <w:szCs w:val="28"/>
          <w:lang w:val="vi-VN"/>
        </w:rPr>
        <w:t>,</w:t>
      </w:r>
      <w:r w:rsidRPr="00953877">
        <w:rPr>
          <w:bCs/>
          <w:sz w:val="28"/>
          <w:szCs w:val="28"/>
          <w:lang w:val="vi-VN"/>
        </w:rPr>
        <w:t xml:space="preserve"> các điều khoản bán hàng và một bảng kê doanh thu của </w:t>
      </w:r>
      <w:r w:rsidR="00C4021B" w:rsidRPr="00953877">
        <w:rPr>
          <w:bCs/>
          <w:sz w:val="28"/>
          <w:szCs w:val="28"/>
          <w:lang w:val="vi-VN"/>
        </w:rPr>
        <w:t>Hàng hóa bị điều tra</w:t>
      </w:r>
      <w:r w:rsidRPr="00953877">
        <w:rPr>
          <w:bCs/>
          <w:sz w:val="28"/>
          <w:szCs w:val="28"/>
          <w:lang w:val="vi-VN"/>
        </w:rPr>
        <w:t xml:space="preserve"> bán tại thị trường trong nước của Công ty.</w:t>
      </w:r>
    </w:p>
    <w:p w14:paraId="44A613D6" w14:textId="35B76E79" w:rsidR="007A180E" w:rsidRPr="00953877" w:rsidRDefault="007A180E" w:rsidP="009817C9">
      <w:pPr>
        <w:widowControl w:val="0"/>
        <w:ind w:firstLine="720"/>
        <w:rPr>
          <w:sz w:val="28"/>
          <w:szCs w:val="28"/>
          <w:lang w:val="vi-VN"/>
        </w:rPr>
      </w:pPr>
      <w:r w:rsidRPr="00953877">
        <w:rPr>
          <w:b/>
          <w:sz w:val="28"/>
          <w:szCs w:val="28"/>
          <w:lang w:val="vi-VN"/>
        </w:rPr>
        <w:lastRenderedPageBreak/>
        <w:t>Mục F</w:t>
      </w:r>
      <w:r w:rsidR="006030B9" w:rsidRPr="00953877">
        <w:rPr>
          <w:b/>
          <w:sz w:val="28"/>
          <w:szCs w:val="28"/>
          <w:lang w:val="vi-VN"/>
        </w:rPr>
        <w:t>:</w:t>
      </w:r>
      <w:r w:rsidRPr="00953877">
        <w:rPr>
          <w:b/>
          <w:sz w:val="28"/>
          <w:szCs w:val="28"/>
          <w:lang w:val="vi-VN"/>
        </w:rPr>
        <w:tab/>
      </w:r>
      <w:r w:rsidR="00E1070E" w:rsidRPr="00953877">
        <w:rPr>
          <w:bCs/>
          <w:sz w:val="28"/>
          <w:szCs w:val="28"/>
          <w:lang w:val="vi-VN"/>
        </w:rPr>
        <w:t>T</w:t>
      </w:r>
      <w:r w:rsidRPr="00953877">
        <w:rPr>
          <w:bCs/>
          <w:sz w:val="28"/>
          <w:szCs w:val="28"/>
          <w:lang w:val="vi-VN"/>
        </w:rPr>
        <w:t xml:space="preserve">hông tin tổng quát về các hệ thống và chính sách kế toán chi phí cũng như đối với </w:t>
      </w:r>
      <w:r w:rsidRPr="00953877">
        <w:rPr>
          <w:bCs/>
          <w:sz w:val="28"/>
          <w:szCs w:val="28"/>
          <w:u w:val="single"/>
          <w:lang w:val="vi-VN"/>
        </w:rPr>
        <w:t>chi phí sản xuất</w:t>
      </w:r>
      <w:r w:rsidRPr="00953877">
        <w:rPr>
          <w:bCs/>
          <w:sz w:val="28"/>
          <w:szCs w:val="28"/>
          <w:lang w:val="vi-VN"/>
        </w:rPr>
        <w:t xml:space="preserve"> và doanh thu của </w:t>
      </w:r>
      <w:r w:rsidR="00C4021B" w:rsidRPr="00953877">
        <w:rPr>
          <w:bCs/>
          <w:sz w:val="28"/>
          <w:szCs w:val="28"/>
          <w:lang w:val="vi-VN"/>
        </w:rPr>
        <w:t>Hàng hóa bị điều tra</w:t>
      </w:r>
      <w:r w:rsidRPr="00953877">
        <w:rPr>
          <w:bCs/>
          <w:sz w:val="28"/>
          <w:szCs w:val="28"/>
          <w:lang w:val="vi-VN"/>
        </w:rPr>
        <w:t>.</w:t>
      </w:r>
    </w:p>
    <w:p w14:paraId="3253C1B9" w14:textId="48751CF2" w:rsidR="007A180E" w:rsidRPr="00953877" w:rsidRDefault="007A180E" w:rsidP="009817C9">
      <w:pPr>
        <w:widowControl w:val="0"/>
        <w:ind w:firstLine="720"/>
        <w:rPr>
          <w:sz w:val="28"/>
          <w:szCs w:val="28"/>
          <w:lang w:val="vi-VN"/>
        </w:rPr>
      </w:pPr>
      <w:r w:rsidRPr="00953877">
        <w:rPr>
          <w:b/>
          <w:sz w:val="28"/>
          <w:szCs w:val="28"/>
          <w:lang w:val="vi-VN"/>
        </w:rPr>
        <w:t>Mục G</w:t>
      </w:r>
      <w:r w:rsidR="000E43EF" w:rsidRPr="00953877">
        <w:rPr>
          <w:b/>
          <w:sz w:val="28"/>
          <w:szCs w:val="28"/>
          <w:lang w:val="vi-VN"/>
        </w:rPr>
        <w:t>:</w:t>
      </w:r>
      <w:r w:rsidRPr="00953877">
        <w:rPr>
          <w:b/>
          <w:sz w:val="28"/>
          <w:szCs w:val="28"/>
          <w:lang w:val="vi-VN"/>
        </w:rPr>
        <w:tab/>
      </w:r>
      <w:r w:rsidR="00E1070E" w:rsidRPr="00953877">
        <w:rPr>
          <w:bCs/>
          <w:sz w:val="28"/>
          <w:szCs w:val="28"/>
          <w:lang w:val="vi-VN"/>
        </w:rPr>
        <w:t>T</w:t>
      </w:r>
      <w:r w:rsidRPr="00953877">
        <w:rPr>
          <w:bCs/>
          <w:sz w:val="28"/>
          <w:szCs w:val="28"/>
          <w:lang w:val="vi-VN"/>
        </w:rPr>
        <w:t xml:space="preserve">hông tin chi tiết về định dạng các tài liệu máy tính được yêu cầu trong toàn bộ </w:t>
      </w:r>
      <w:r w:rsidR="00206358" w:rsidRPr="00953877">
        <w:rPr>
          <w:bCs/>
          <w:sz w:val="28"/>
          <w:szCs w:val="28"/>
          <w:lang w:val="vi-VN"/>
        </w:rPr>
        <w:t>B</w:t>
      </w:r>
      <w:r w:rsidRPr="00953877">
        <w:rPr>
          <w:bCs/>
          <w:sz w:val="28"/>
          <w:szCs w:val="28"/>
          <w:lang w:val="vi-VN"/>
        </w:rPr>
        <w:t>ản câu hỏi.</w:t>
      </w:r>
      <w:r w:rsidRPr="00953877">
        <w:rPr>
          <w:b/>
          <w:sz w:val="28"/>
          <w:szCs w:val="28"/>
          <w:lang w:val="vi-VN"/>
        </w:rPr>
        <w:t xml:space="preserve"> </w:t>
      </w:r>
    </w:p>
    <w:p w14:paraId="0246EAC7" w14:textId="216660EE" w:rsidR="00796F1B" w:rsidRPr="00953877" w:rsidRDefault="007A180E" w:rsidP="009817C9">
      <w:pPr>
        <w:widowControl w:val="0"/>
        <w:ind w:firstLine="720"/>
        <w:rPr>
          <w:sz w:val="28"/>
          <w:szCs w:val="28"/>
          <w:lang w:val="vi-VN"/>
        </w:rPr>
      </w:pPr>
      <w:r w:rsidRPr="00953877">
        <w:rPr>
          <w:b/>
          <w:sz w:val="28"/>
          <w:szCs w:val="28"/>
          <w:lang w:val="vi-VN"/>
        </w:rPr>
        <w:t>Mục H</w:t>
      </w:r>
      <w:r w:rsidR="000E43EF" w:rsidRPr="00953877">
        <w:rPr>
          <w:b/>
          <w:sz w:val="28"/>
          <w:szCs w:val="28"/>
          <w:lang w:val="vi-VN"/>
        </w:rPr>
        <w:t>:</w:t>
      </w:r>
      <w:r w:rsidRPr="00953877">
        <w:rPr>
          <w:b/>
          <w:sz w:val="28"/>
          <w:szCs w:val="28"/>
          <w:lang w:val="vi-VN"/>
        </w:rPr>
        <w:tab/>
      </w:r>
      <w:r w:rsidR="00E1070E" w:rsidRPr="00953877">
        <w:rPr>
          <w:bCs/>
          <w:sz w:val="28"/>
          <w:szCs w:val="28"/>
          <w:lang w:val="vi-VN"/>
        </w:rPr>
        <w:t>D</w:t>
      </w:r>
      <w:r w:rsidRPr="00953877">
        <w:rPr>
          <w:bCs/>
          <w:sz w:val="28"/>
          <w:szCs w:val="28"/>
          <w:lang w:val="vi-VN"/>
        </w:rPr>
        <w:t xml:space="preserve">anh mục các câu trả lời của </w:t>
      </w:r>
      <w:r w:rsidR="00090AAB" w:rsidRPr="00953877">
        <w:rPr>
          <w:bCs/>
          <w:sz w:val="28"/>
          <w:szCs w:val="28"/>
          <w:lang w:val="vi-VN"/>
        </w:rPr>
        <w:t>C</w:t>
      </w:r>
      <w:r w:rsidR="00820E8B" w:rsidRPr="00953877">
        <w:rPr>
          <w:bCs/>
          <w:sz w:val="28"/>
          <w:szCs w:val="28"/>
          <w:lang w:val="vi-VN"/>
        </w:rPr>
        <w:t xml:space="preserve">ông ty </w:t>
      </w:r>
      <w:r w:rsidRPr="00953877">
        <w:rPr>
          <w:bCs/>
          <w:sz w:val="28"/>
          <w:szCs w:val="28"/>
          <w:lang w:val="vi-VN"/>
        </w:rPr>
        <w:t xml:space="preserve">trong </w:t>
      </w:r>
      <w:r w:rsidR="00206358" w:rsidRPr="00953877">
        <w:rPr>
          <w:bCs/>
          <w:sz w:val="28"/>
          <w:szCs w:val="28"/>
          <w:lang w:val="vi-VN"/>
        </w:rPr>
        <w:t xml:space="preserve">Bản </w:t>
      </w:r>
      <w:r w:rsidRPr="00953877">
        <w:rPr>
          <w:bCs/>
          <w:sz w:val="28"/>
          <w:szCs w:val="28"/>
          <w:lang w:val="vi-VN"/>
        </w:rPr>
        <w:t>câu hỏi này</w:t>
      </w:r>
      <w:r w:rsidRPr="00953877">
        <w:rPr>
          <w:sz w:val="28"/>
          <w:szCs w:val="28"/>
          <w:lang w:val="vi-VN"/>
        </w:rPr>
        <w:t>.</w:t>
      </w:r>
    </w:p>
    <w:p w14:paraId="5664D376" w14:textId="024A951B" w:rsidR="007A180E" w:rsidRPr="00953877" w:rsidRDefault="007A180E" w:rsidP="009817C9">
      <w:pPr>
        <w:widowControl w:val="0"/>
        <w:ind w:firstLine="720"/>
        <w:rPr>
          <w:sz w:val="28"/>
          <w:szCs w:val="28"/>
          <w:lang w:val="vi-VN"/>
        </w:rPr>
      </w:pPr>
      <w:r w:rsidRPr="00953877">
        <w:rPr>
          <w:b/>
          <w:sz w:val="28"/>
          <w:szCs w:val="28"/>
          <w:lang w:val="vi-VN"/>
        </w:rPr>
        <w:t xml:space="preserve">Mục I đến Mục </w:t>
      </w:r>
      <w:r w:rsidR="008C436B" w:rsidRPr="00953877">
        <w:rPr>
          <w:b/>
          <w:sz w:val="28"/>
          <w:szCs w:val="28"/>
          <w:lang w:val="vi-VN"/>
        </w:rPr>
        <w:t>N</w:t>
      </w:r>
      <w:r w:rsidR="007F70C1" w:rsidRPr="00953877">
        <w:rPr>
          <w:b/>
          <w:sz w:val="28"/>
          <w:szCs w:val="28"/>
          <w:lang w:val="vi-VN"/>
        </w:rPr>
        <w:t>:</w:t>
      </w:r>
      <w:r w:rsidR="00E10CC7" w:rsidRPr="00953877">
        <w:rPr>
          <w:b/>
          <w:sz w:val="28"/>
          <w:szCs w:val="28"/>
          <w:lang w:val="vi-VN"/>
        </w:rPr>
        <w:tab/>
      </w:r>
    </w:p>
    <w:p w14:paraId="751142E3" w14:textId="776377EB" w:rsidR="007A180E" w:rsidRPr="00953877" w:rsidRDefault="007A180E" w:rsidP="00AF3510">
      <w:pPr>
        <w:widowControl w:val="0"/>
        <w:ind w:firstLine="720"/>
        <w:rPr>
          <w:sz w:val="28"/>
          <w:szCs w:val="28"/>
          <w:lang w:val="vi-VN"/>
        </w:rPr>
      </w:pPr>
      <w:r w:rsidRPr="00953877">
        <w:rPr>
          <w:sz w:val="28"/>
          <w:szCs w:val="28"/>
          <w:lang w:val="vi-VN"/>
        </w:rPr>
        <w:t xml:space="preserve">Những mục này gắn liền với </w:t>
      </w:r>
      <w:r w:rsidR="005F1D8D" w:rsidRPr="00953877">
        <w:rPr>
          <w:b/>
          <w:sz w:val="28"/>
          <w:szCs w:val="28"/>
          <w:u w:val="single"/>
          <w:lang w:val="vi-VN"/>
        </w:rPr>
        <w:t>Phụ lục</w:t>
      </w:r>
      <w:r w:rsidRPr="00953877">
        <w:rPr>
          <w:b/>
          <w:sz w:val="28"/>
          <w:szCs w:val="28"/>
          <w:u w:val="single"/>
          <w:lang w:val="vi-VN"/>
        </w:rPr>
        <w:t xml:space="preserve"> I</w:t>
      </w:r>
      <w:r w:rsidRPr="00953877">
        <w:rPr>
          <w:sz w:val="28"/>
          <w:szCs w:val="28"/>
          <w:lang w:val="vi-VN"/>
        </w:rPr>
        <w:t xml:space="preserve">, </w:t>
      </w:r>
      <w:r w:rsidR="00C603C3" w:rsidRPr="00953877">
        <w:rPr>
          <w:sz w:val="28"/>
          <w:szCs w:val="28"/>
          <w:lang w:val="vi-VN"/>
        </w:rPr>
        <w:t>dành riêng</w:t>
      </w:r>
      <w:r w:rsidRPr="00953877">
        <w:rPr>
          <w:sz w:val="28"/>
          <w:szCs w:val="28"/>
          <w:lang w:val="vi-VN"/>
        </w:rPr>
        <w:t xml:space="preserve"> cho </w:t>
      </w:r>
      <w:r w:rsidR="00F12E15" w:rsidRPr="00953877">
        <w:rPr>
          <w:sz w:val="28"/>
          <w:szCs w:val="28"/>
          <w:lang w:val="vi-VN"/>
        </w:rPr>
        <w:t>các</w:t>
      </w:r>
      <w:r w:rsidR="00375B44" w:rsidRPr="00953877">
        <w:rPr>
          <w:sz w:val="28"/>
          <w:szCs w:val="28"/>
          <w:lang w:val="vi-VN"/>
        </w:rPr>
        <w:t xml:space="preserve"> chi</w:t>
      </w:r>
      <w:r w:rsidRPr="00953877">
        <w:rPr>
          <w:sz w:val="28"/>
          <w:szCs w:val="28"/>
          <w:lang w:val="vi-VN"/>
        </w:rPr>
        <w:t xml:space="preserve"> nhánh hoặc công ty </w:t>
      </w:r>
      <w:r w:rsidR="00A64DDA" w:rsidRPr="00953877">
        <w:rPr>
          <w:sz w:val="28"/>
          <w:szCs w:val="28"/>
          <w:lang w:val="vi-VN"/>
        </w:rPr>
        <w:t>con</w:t>
      </w:r>
      <w:r w:rsidRPr="00953877">
        <w:rPr>
          <w:sz w:val="28"/>
          <w:szCs w:val="28"/>
          <w:lang w:val="vi-VN"/>
        </w:rPr>
        <w:t xml:space="preserve">, </w:t>
      </w:r>
      <w:r w:rsidR="00D71C19" w:rsidRPr="00D04B81">
        <w:rPr>
          <w:sz w:val="28"/>
          <w:szCs w:val="28"/>
          <w:lang w:val="vi-VN"/>
        </w:rPr>
        <w:t xml:space="preserve">công ty liên kết </w:t>
      </w:r>
      <w:r w:rsidRPr="00953877">
        <w:rPr>
          <w:sz w:val="28"/>
          <w:szCs w:val="28"/>
          <w:lang w:val="vi-VN"/>
        </w:rPr>
        <w:t xml:space="preserve">tham gia vào </w:t>
      </w:r>
      <w:r w:rsidR="00A64DDA" w:rsidRPr="00953877">
        <w:rPr>
          <w:sz w:val="28"/>
          <w:szCs w:val="28"/>
          <w:lang w:val="vi-VN"/>
        </w:rPr>
        <w:t>quá trình</w:t>
      </w:r>
      <w:r w:rsidR="00946E52" w:rsidRPr="00D04B81">
        <w:rPr>
          <w:sz w:val="28"/>
          <w:szCs w:val="28"/>
          <w:lang w:val="vi-VN"/>
        </w:rPr>
        <w:t xml:space="preserve"> bán </w:t>
      </w:r>
      <w:r w:rsidR="00E41C7A" w:rsidRPr="00D04B81">
        <w:rPr>
          <w:sz w:val="28"/>
          <w:szCs w:val="28"/>
          <w:lang w:val="vi-VN"/>
        </w:rPr>
        <w:t>Hàng hóa bị điều tra tại thị trường trong nước của Công ty cũng như</w:t>
      </w:r>
      <w:r w:rsidRPr="00953877">
        <w:rPr>
          <w:sz w:val="28"/>
          <w:szCs w:val="28"/>
          <w:lang w:val="vi-VN"/>
        </w:rPr>
        <w:t xml:space="preserve"> </w:t>
      </w:r>
      <w:r w:rsidR="00A64DDA" w:rsidRPr="00953877">
        <w:rPr>
          <w:sz w:val="28"/>
          <w:szCs w:val="28"/>
          <w:lang w:val="vi-VN"/>
        </w:rPr>
        <w:t>đưa</w:t>
      </w:r>
      <w:r w:rsidRPr="00953877">
        <w:rPr>
          <w:sz w:val="28"/>
          <w:szCs w:val="28"/>
          <w:lang w:val="vi-VN"/>
        </w:rPr>
        <w:t xml:space="preserve"> </w:t>
      </w:r>
      <w:r w:rsidR="00C4021B" w:rsidRPr="00953877">
        <w:rPr>
          <w:sz w:val="28"/>
          <w:szCs w:val="28"/>
          <w:lang w:val="vi-VN"/>
        </w:rPr>
        <w:t>Hàng hóa bị điều tra</w:t>
      </w:r>
      <w:r w:rsidR="00A64DDA" w:rsidRPr="00953877">
        <w:rPr>
          <w:sz w:val="28"/>
          <w:szCs w:val="28"/>
          <w:lang w:val="vi-VN"/>
        </w:rPr>
        <w:t xml:space="preserve"> (bán hàng, tiếp thị…)</w:t>
      </w:r>
      <w:r w:rsidRPr="00953877">
        <w:rPr>
          <w:sz w:val="28"/>
          <w:szCs w:val="28"/>
          <w:lang w:val="vi-VN"/>
        </w:rPr>
        <w:t xml:space="preserve"> vào Việt Nam.</w:t>
      </w:r>
    </w:p>
    <w:p w14:paraId="323FE352" w14:textId="77777777" w:rsidR="008C436B" w:rsidRPr="00953877" w:rsidRDefault="008C436B" w:rsidP="00AF3510">
      <w:pPr>
        <w:widowControl w:val="0"/>
        <w:ind w:left="1560" w:hanging="840"/>
        <w:rPr>
          <w:b/>
          <w:sz w:val="28"/>
          <w:szCs w:val="28"/>
          <w:lang w:val="vi-VN"/>
        </w:rPr>
      </w:pPr>
      <w:r w:rsidRPr="00953877">
        <w:rPr>
          <w:b/>
          <w:sz w:val="28"/>
          <w:szCs w:val="28"/>
          <w:lang w:val="vi-VN"/>
        </w:rPr>
        <w:t xml:space="preserve">Mục O đến Mục T </w:t>
      </w:r>
    </w:p>
    <w:p w14:paraId="58008725" w14:textId="67AD8174" w:rsidR="008C436B" w:rsidRPr="00953877" w:rsidRDefault="008C436B" w:rsidP="00AF3510">
      <w:pPr>
        <w:widowControl w:val="0"/>
        <w:ind w:firstLine="720"/>
        <w:rPr>
          <w:sz w:val="28"/>
          <w:szCs w:val="28"/>
          <w:lang w:val="vi-VN"/>
        </w:rPr>
      </w:pPr>
      <w:r w:rsidRPr="00953877">
        <w:rPr>
          <w:sz w:val="28"/>
          <w:szCs w:val="28"/>
          <w:lang w:val="vi-VN"/>
        </w:rPr>
        <w:t xml:space="preserve">Những mục này gắn liền với </w:t>
      </w:r>
      <w:r w:rsidR="005F1D8D" w:rsidRPr="00953877">
        <w:rPr>
          <w:b/>
          <w:sz w:val="28"/>
          <w:szCs w:val="28"/>
          <w:u w:val="single"/>
          <w:lang w:val="vi-VN"/>
        </w:rPr>
        <w:t>Phụ lục</w:t>
      </w:r>
      <w:r w:rsidRPr="00953877">
        <w:rPr>
          <w:b/>
          <w:sz w:val="28"/>
          <w:szCs w:val="28"/>
          <w:u w:val="single"/>
          <w:lang w:val="vi-VN"/>
        </w:rPr>
        <w:t xml:space="preserve"> II</w:t>
      </w:r>
      <w:r w:rsidRPr="00953877">
        <w:rPr>
          <w:sz w:val="28"/>
          <w:szCs w:val="28"/>
          <w:lang w:val="vi-VN"/>
        </w:rPr>
        <w:t xml:space="preserve">, </w:t>
      </w:r>
      <w:r w:rsidR="00C603C3" w:rsidRPr="00953877">
        <w:rPr>
          <w:sz w:val="28"/>
          <w:szCs w:val="28"/>
          <w:lang w:val="vi-VN"/>
        </w:rPr>
        <w:t>dành riêng</w:t>
      </w:r>
      <w:r w:rsidRPr="00953877">
        <w:rPr>
          <w:sz w:val="28"/>
          <w:szCs w:val="28"/>
          <w:lang w:val="vi-VN"/>
        </w:rPr>
        <w:t xml:space="preserve"> cho </w:t>
      </w:r>
      <w:r w:rsidR="00F12E15" w:rsidRPr="00953877">
        <w:rPr>
          <w:sz w:val="28"/>
          <w:szCs w:val="28"/>
          <w:lang w:val="vi-VN"/>
        </w:rPr>
        <w:t>các</w:t>
      </w:r>
      <w:r w:rsidRPr="00953877">
        <w:rPr>
          <w:sz w:val="28"/>
          <w:szCs w:val="28"/>
          <w:lang w:val="vi-VN"/>
        </w:rPr>
        <w:t xml:space="preserve"> công ty thương mại </w:t>
      </w:r>
      <w:r w:rsidR="00D71C19" w:rsidRPr="00D04B81">
        <w:rPr>
          <w:sz w:val="28"/>
          <w:szCs w:val="28"/>
          <w:lang w:val="vi-VN"/>
        </w:rPr>
        <w:t xml:space="preserve">độc lập </w:t>
      </w:r>
      <w:r w:rsidR="007D4ECC" w:rsidRPr="00953877">
        <w:rPr>
          <w:sz w:val="28"/>
          <w:szCs w:val="28"/>
          <w:lang w:val="vi-VN"/>
        </w:rPr>
        <w:t xml:space="preserve">tham gia vào quá trình đưa </w:t>
      </w:r>
      <w:r w:rsidR="00C4021B" w:rsidRPr="00953877">
        <w:rPr>
          <w:sz w:val="28"/>
          <w:szCs w:val="28"/>
          <w:lang w:val="vi-VN"/>
        </w:rPr>
        <w:t>Hàng hóa bị điều tra</w:t>
      </w:r>
      <w:r w:rsidR="007D4ECC" w:rsidRPr="00953877">
        <w:rPr>
          <w:sz w:val="28"/>
          <w:szCs w:val="28"/>
          <w:lang w:val="vi-VN"/>
        </w:rPr>
        <w:t xml:space="preserve"> (bán hàng, tiếp thị…), vào Việt Nam</w:t>
      </w:r>
      <w:r w:rsidRPr="00953877">
        <w:rPr>
          <w:sz w:val="28"/>
          <w:szCs w:val="28"/>
          <w:lang w:val="vi-VN"/>
        </w:rPr>
        <w:t>.</w:t>
      </w:r>
    </w:p>
    <w:p w14:paraId="274D85C9" w14:textId="252BD886" w:rsidR="007A180E" w:rsidRPr="00953877" w:rsidRDefault="007A180E" w:rsidP="00AF3510">
      <w:pPr>
        <w:widowControl w:val="0"/>
        <w:ind w:firstLine="720"/>
        <w:rPr>
          <w:sz w:val="28"/>
          <w:szCs w:val="28"/>
          <w:lang w:val="vi-VN"/>
        </w:rPr>
      </w:pPr>
      <w:r w:rsidRPr="00953877">
        <w:rPr>
          <w:sz w:val="28"/>
          <w:szCs w:val="28"/>
          <w:u w:val="single"/>
          <w:lang w:val="vi-VN"/>
        </w:rPr>
        <w:t xml:space="preserve">Mỗi mục </w:t>
      </w:r>
      <w:r w:rsidR="00090AAB" w:rsidRPr="00953877">
        <w:rPr>
          <w:sz w:val="28"/>
          <w:szCs w:val="28"/>
          <w:u w:val="single"/>
          <w:lang w:val="vi-VN"/>
        </w:rPr>
        <w:t xml:space="preserve">từ Mục A đến Mục T nêu trên </w:t>
      </w:r>
      <w:r w:rsidRPr="00953877">
        <w:rPr>
          <w:sz w:val="28"/>
          <w:szCs w:val="28"/>
          <w:u w:val="single"/>
          <w:lang w:val="vi-VN"/>
        </w:rPr>
        <w:t>sẽ đ</w:t>
      </w:r>
      <w:r w:rsidRPr="00877512">
        <w:rPr>
          <w:sz w:val="28"/>
          <w:szCs w:val="28"/>
          <w:u w:val="single"/>
          <w:lang w:val="vi-VN"/>
        </w:rPr>
        <w:t>ư</w:t>
      </w:r>
      <w:r w:rsidRPr="00953877">
        <w:rPr>
          <w:sz w:val="28"/>
          <w:szCs w:val="28"/>
          <w:u w:val="single"/>
          <w:lang w:val="vi-VN"/>
        </w:rPr>
        <w:t>ợc nộp cho Cơ quan điều tra theo hồ sơ riêng biệt và mỗi tài liệu trong mỗi hồ sơ riêng biệt phải được đánh dấu rõ ràng với chữ cái thích hợp, ví dụ Mục A</w:t>
      </w:r>
      <w:r w:rsidRPr="00953877">
        <w:rPr>
          <w:sz w:val="28"/>
          <w:szCs w:val="28"/>
          <w:lang w:val="vi-VN"/>
        </w:rPr>
        <w:t>.</w:t>
      </w:r>
    </w:p>
    <w:p w14:paraId="43353624" w14:textId="0A026C8D" w:rsidR="00970ADA" w:rsidRPr="00953877" w:rsidRDefault="005A42CE" w:rsidP="00AF3510">
      <w:pPr>
        <w:widowControl w:val="0"/>
        <w:ind w:firstLine="720"/>
        <w:rPr>
          <w:sz w:val="28"/>
          <w:szCs w:val="28"/>
          <w:lang w:val="vi-VN"/>
        </w:rPr>
      </w:pPr>
      <w:r w:rsidRPr="00953877">
        <w:rPr>
          <w:sz w:val="28"/>
          <w:szCs w:val="28"/>
          <w:lang w:val="vi-VN"/>
        </w:rPr>
        <w:t xml:space="preserve">Trước khi trả lời </w:t>
      </w:r>
      <w:r w:rsidR="005F1D8D" w:rsidRPr="00953877">
        <w:rPr>
          <w:sz w:val="28"/>
          <w:szCs w:val="28"/>
          <w:lang w:val="vi-VN"/>
        </w:rPr>
        <w:t>Bản câu hỏi</w:t>
      </w:r>
      <w:r w:rsidRPr="00953877">
        <w:rPr>
          <w:sz w:val="28"/>
          <w:szCs w:val="28"/>
          <w:lang w:val="vi-VN"/>
        </w:rPr>
        <w:t>, Công ty cần đọc kỹ các hướng dẫn và trả lời một cách đầy đủ, chính xác; đồng thời gửi kèm tài liệu chứng minh cho Cơ quan điều tra. Công ty có thể bổ sung th</w:t>
      </w:r>
      <w:r w:rsidR="00970ADA" w:rsidRPr="00953877">
        <w:rPr>
          <w:sz w:val="28"/>
          <w:szCs w:val="28"/>
          <w:lang w:val="vi-VN"/>
        </w:rPr>
        <w:t>êm các nội dung mà Công ty cho là cần thiết để Cơ quan điều tra đánh giá chính xác hơn về vụ việc. Nếu câu hỏi nào không áp dụng hoặc không phù hợp với Công ty, đề nghị giải thích rõ lý do.</w:t>
      </w:r>
    </w:p>
    <w:p w14:paraId="1ECEC810" w14:textId="4EA94418" w:rsidR="00EE3BE5" w:rsidRPr="00953877" w:rsidRDefault="007A180E" w:rsidP="00AF3510">
      <w:pPr>
        <w:widowControl w:val="0"/>
        <w:ind w:firstLine="720"/>
        <w:rPr>
          <w:sz w:val="28"/>
          <w:szCs w:val="28"/>
          <w:lang w:val="vi-VN"/>
        </w:rPr>
      </w:pPr>
      <w:r w:rsidRPr="00953877">
        <w:rPr>
          <w:sz w:val="28"/>
          <w:szCs w:val="28"/>
          <w:lang w:val="vi-VN"/>
        </w:rPr>
        <w:t xml:space="preserve">Cơ quan điều tra </w:t>
      </w:r>
      <w:r w:rsidR="00970ADA" w:rsidRPr="00953877">
        <w:rPr>
          <w:sz w:val="28"/>
          <w:szCs w:val="28"/>
          <w:lang w:val="vi-VN"/>
        </w:rPr>
        <w:t>có thể tiến h</w:t>
      </w:r>
      <w:r w:rsidR="00090AAB" w:rsidRPr="00953877">
        <w:rPr>
          <w:sz w:val="28"/>
          <w:szCs w:val="28"/>
          <w:lang w:val="vi-VN"/>
        </w:rPr>
        <w:t>à</w:t>
      </w:r>
      <w:r w:rsidR="00970ADA" w:rsidRPr="00953877">
        <w:rPr>
          <w:sz w:val="28"/>
          <w:szCs w:val="28"/>
          <w:lang w:val="vi-VN"/>
        </w:rPr>
        <w:t>nh điều tra tại ch</w:t>
      </w:r>
      <w:r w:rsidR="00090AAB" w:rsidRPr="00953877">
        <w:rPr>
          <w:sz w:val="28"/>
          <w:szCs w:val="28"/>
          <w:lang w:val="vi-VN"/>
        </w:rPr>
        <w:t>ỗ</w:t>
      </w:r>
      <w:r w:rsidR="00970ADA" w:rsidRPr="00953877">
        <w:rPr>
          <w:sz w:val="28"/>
          <w:szCs w:val="28"/>
          <w:lang w:val="vi-VN"/>
        </w:rPr>
        <w:t xml:space="preserve"> để xác minh, kiểm tra các thông tin được Công ty trả lời, cung cấp tại Bản trả lời câu hỏi điều tra này.</w:t>
      </w:r>
    </w:p>
    <w:p w14:paraId="2DF27918" w14:textId="11016210" w:rsidR="00562DBC" w:rsidRPr="00A108C8" w:rsidRDefault="00EE3BE5" w:rsidP="006F78E1">
      <w:pPr>
        <w:widowControl w:val="0"/>
        <w:ind w:firstLine="720"/>
        <w:rPr>
          <w:sz w:val="28"/>
          <w:szCs w:val="28"/>
          <w:lang w:val="vi-VN"/>
        </w:rPr>
      </w:pPr>
      <w:r w:rsidRPr="00953877">
        <w:rPr>
          <w:b/>
          <w:sz w:val="28"/>
          <w:szCs w:val="28"/>
          <w:lang w:val="vi-VN"/>
        </w:rPr>
        <w:t>Lưu ý</w:t>
      </w:r>
      <w:r w:rsidR="00E90DAB" w:rsidRPr="008C67A1">
        <w:rPr>
          <w:b/>
          <w:sz w:val="28"/>
          <w:szCs w:val="28"/>
          <w:lang w:val="vi-VN"/>
        </w:rPr>
        <w:t xml:space="preserve"> số 1</w:t>
      </w:r>
      <w:r w:rsidR="007A180E" w:rsidRPr="00953877">
        <w:rPr>
          <w:sz w:val="28"/>
          <w:szCs w:val="28"/>
          <w:lang w:val="vi-VN"/>
        </w:rPr>
        <w:t xml:space="preserve">: </w:t>
      </w:r>
      <w:r w:rsidRPr="00953877">
        <w:rPr>
          <w:sz w:val="28"/>
          <w:szCs w:val="28"/>
          <w:lang w:val="vi-VN"/>
        </w:rPr>
        <w:t>Các thông tin, tài liệu do Công ty cung cấp tại Bản trả lời câu hỏi điều tra là cơ sở quan trọng để Cơ quan điều tra ban hành các kết luận trong vụ việc.</w:t>
      </w:r>
      <w:r w:rsidR="00DE362E" w:rsidRPr="00953877">
        <w:rPr>
          <w:sz w:val="28"/>
          <w:szCs w:val="28"/>
          <w:lang w:val="vi-VN"/>
        </w:rPr>
        <w:t xml:space="preserve"> V</w:t>
      </w:r>
      <w:r w:rsidR="007A180E" w:rsidRPr="00953877">
        <w:rPr>
          <w:sz w:val="28"/>
          <w:szCs w:val="28"/>
          <w:lang w:val="vi-VN"/>
        </w:rPr>
        <w:t xml:space="preserve">iệc không nộp </w:t>
      </w:r>
      <w:r w:rsidR="00DE362E" w:rsidRPr="00953877">
        <w:rPr>
          <w:sz w:val="28"/>
          <w:szCs w:val="28"/>
          <w:lang w:val="vi-VN"/>
        </w:rPr>
        <w:t>đầy đủ hoặc một phần</w:t>
      </w:r>
      <w:r w:rsidR="007A180E" w:rsidRPr="00953877">
        <w:rPr>
          <w:sz w:val="28"/>
          <w:szCs w:val="28"/>
          <w:lang w:val="vi-VN"/>
        </w:rPr>
        <w:t xml:space="preserve"> thông tin</w:t>
      </w:r>
      <w:r w:rsidR="00DE362E" w:rsidRPr="00953877">
        <w:rPr>
          <w:sz w:val="28"/>
          <w:szCs w:val="28"/>
          <w:lang w:val="vi-VN"/>
        </w:rPr>
        <w:t>, tài liệu</w:t>
      </w:r>
      <w:r w:rsidR="007A180E" w:rsidRPr="00953877">
        <w:rPr>
          <w:sz w:val="28"/>
          <w:szCs w:val="28"/>
          <w:lang w:val="vi-VN"/>
        </w:rPr>
        <w:t xml:space="preserve"> liên quan</w:t>
      </w:r>
      <w:r w:rsidR="00DE362E" w:rsidRPr="00953877">
        <w:rPr>
          <w:sz w:val="28"/>
          <w:szCs w:val="28"/>
          <w:lang w:val="vi-VN"/>
        </w:rPr>
        <w:t>;</w:t>
      </w:r>
      <w:r w:rsidR="007A180E" w:rsidRPr="00953877">
        <w:rPr>
          <w:sz w:val="28"/>
          <w:szCs w:val="28"/>
          <w:lang w:val="vi-VN"/>
        </w:rPr>
        <w:t xml:space="preserve"> hoặc </w:t>
      </w:r>
      <w:r w:rsidR="00F12E15" w:rsidRPr="00953877">
        <w:rPr>
          <w:sz w:val="28"/>
          <w:szCs w:val="28"/>
          <w:lang w:val="vi-VN"/>
        </w:rPr>
        <w:t>từ chối cung cấp thông tin</w:t>
      </w:r>
      <w:r w:rsidR="00DE362E" w:rsidRPr="00953877">
        <w:rPr>
          <w:sz w:val="28"/>
          <w:szCs w:val="28"/>
          <w:lang w:val="vi-VN"/>
        </w:rPr>
        <w:t>, tài liệu</w:t>
      </w:r>
      <w:r w:rsidR="007A180E" w:rsidRPr="00953877">
        <w:rPr>
          <w:sz w:val="28"/>
          <w:szCs w:val="28"/>
          <w:lang w:val="vi-VN"/>
        </w:rPr>
        <w:t xml:space="preserve"> trong thời gian quy định có thể dẫn đến các hậu quả bất lợ</w:t>
      </w:r>
      <w:r w:rsidR="00336849" w:rsidRPr="00953877">
        <w:rPr>
          <w:sz w:val="28"/>
          <w:szCs w:val="28"/>
          <w:lang w:val="vi-VN"/>
        </w:rPr>
        <w:t>i cho</w:t>
      </w:r>
      <w:r w:rsidR="007A180E" w:rsidRPr="00953877">
        <w:rPr>
          <w:sz w:val="28"/>
          <w:szCs w:val="28"/>
          <w:lang w:val="vi-VN"/>
        </w:rPr>
        <w:t xml:space="preserve"> Công ty. Trong các trường hợp đó, Cơ quan điều tra </w:t>
      </w:r>
      <w:r w:rsidR="00090AAB" w:rsidRPr="00953877">
        <w:rPr>
          <w:sz w:val="28"/>
          <w:szCs w:val="28"/>
          <w:lang w:val="vi-VN"/>
        </w:rPr>
        <w:t>có thể</w:t>
      </w:r>
      <w:r w:rsidR="007A180E" w:rsidRPr="00953877">
        <w:rPr>
          <w:sz w:val="28"/>
          <w:szCs w:val="28"/>
          <w:lang w:val="vi-VN"/>
        </w:rPr>
        <w:t xml:space="preserve"> áp dụng </w:t>
      </w:r>
      <w:r w:rsidR="00F12E15" w:rsidRPr="00953877">
        <w:rPr>
          <w:sz w:val="28"/>
          <w:szCs w:val="28"/>
          <w:lang w:val="vi-VN"/>
        </w:rPr>
        <w:t>Khoản 4 Điều 75 Luật Quản lý ngoại thương,</w:t>
      </w:r>
      <w:r w:rsidR="007A180E" w:rsidRPr="00953877">
        <w:rPr>
          <w:sz w:val="28"/>
          <w:szCs w:val="28"/>
          <w:lang w:val="vi-VN"/>
        </w:rPr>
        <w:t xml:space="preserve"> không chấp nhận việc trả lời chậm trễ hoặc không đầy đủ, gây trì hoãn quá trình điều tra</w:t>
      </w:r>
      <w:r w:rsidR="00504A69" w:rsidRPr="00953877">
        <w:rPr>
          <w:sz w:val="28"/>
          <w:szCs w:val="28"/>
          <w:lang w:val="vi-VN"/>
        </w:rPr>
        <w:t>; đồng thời sử dụng các dữ liệu sẵn có để phân tích và ban h</w:t>
      </w:r>
      <w:r w:rsidR="00090AAB" w:rsidRPr="00953877">
        <w:rPr>
          <w:sz w:val="28"/>
          <w:szCs w:val="28"/>
          <w:lang w:val="vi-VN"/>
        </w:rPr>
        <w:t>à</w:t>
      </w:r>
      <w:r w:rsidR="00504A69" w:rsidRPr="00953877">
        <w:rPr>
          <w:sz w:val="28"/>
          <w:szCs w:val="28"/>
          <w:lang w:val="vi-VN"/>
        </w:rPr>
        <w:t>nh các kết luận trong vụ việc</w:t>
      </w:r>
      <w:r w:rsidR="00562DBC" w:rsidRPr="00A108C8">
        <w:rPr>
          <w:sz w:val="28"/>
          <w:szCs w:val="28"/>
          <w:lang w:val="vi-VN"/>
        </w:rPr>
        <w:t xml:space="preserve">. </w:t>
      </w:r>
    </w:p>
    <w:p w14:paraId="4A1C683B" w14:textId="77777777" w:rsidR="00562DBC" w:rsidRPr="00A108C8" w:rsidRDefault="00562DBC" w:rsidP="00562DBC">
      <w:pPr>
        <w:widowControl w:val="0"/>
        <w:ind w:firstLine="720"/>
        <w:rPr>
          <w:sz w:val="28"/>
          <w:szCs w:val="28"/>
          <w:lang w:val="vi-VN"/>
        </w:rPr>
      </w:pPr>
      <w:r w:rsidRPr="00A108C8">
        <w:rPr>
          <w:sz w:val="28"/>
          <w:szCs w:val="28"/>
          <w:lang w:val="vi-VN"/>
        </w:rPr>
        <w:t xml:space="preserve">Trường hợp Công ty là công ty thương mại </w:t>
      </w:r>
      <w:r w:rsidRPr="008C67A1">
        <w:rPr>
          <w:sz w:val="28"/>
          <w:szCs w:val="28"/>
          <w:lang w:val="vi-VN"/>
        </w:rPr>
        <w:t xml:space="preserve">độc lập </w:t>
      </w:r>
      <w:r w:rsidRPr="00A108C8">
        <w:rPr>
          <w:sz w:val="28"/>
          <w:szCs w:val="28"/>
          <w:lang w:val="vi-VN"/>
        </w:rPr>
        <w:t xml:space="preserve">xuất khẩu hàng hóa sang Việt Nam, đề nghị trả lời các câu hỏi tại Phụ lục II của Bản câu hỏi này, đồng thời có trách nhiệm chuyển các phần còn lại của Bản câu hỏi này tới các công ty sản xuất mà Công ty đã mua Hàng hóa bị điều tra để xuất khẩu sang Việt Nam để </w:t>
      </w:r>
      <w:r w:rsidRPr="00A108C8">
        <w:rPr>
          <w:sz w:val="28"/>
          <w:szCs w:val="28"/>
          <w:lang w:val="vi-VN"/>
        </w:rPr>
        <w:lastRenderedPageBreak/>
        <w:t>đề nghị các công ty này hợp tác trả lời Bản câu hỏi điều tra.</w:t>
      </w:r>
    </w:p>
    <w:p w14:paraId="3ED78975" w14:textId="77777777" w:rsidR="00562DBC" w:rsidRPr="00953877" w:rsidRDefault="00562DBC" w:rsidP="00562DBC">
      <w:pPr>
        <w:widowControl w:val="0"/>
        <w:rPr>
          <w:sz w:val="28"/>
          <w:szCs w:val="28"/>
          <w:lang w:val="vi-VN"/>
        </w:rPr>
      </w:pPr>
      <w:r w:rsidRPr="00A108C8">
        <w:rPr>
          <w:sz w:val="28"/>
          <w:szCs w:val="28"/>
          <w:lang w:val="vi-VN"/>
        </w:rPr>
        <w:tab/>
        <w:t>Trường hợp Công ty là công ty sản xuất Hàng hóa bị điều tra, nhưng không xuất khẩu trực tiếp sang Việt Nam mà thông qua các công ty thương mại, thì Công ty phải có trách nhiệm chuyển Bản câu hỏi này tới công ty thương</w:t>
      </w:r>
      <w:r w:rsidRPr="00953877">
        <w:rPr>
          <w:sz w:val="28"/>
          <w:szCs w:val="28"/>
          <w:lang w:val="vi-VN"/>
        </w:rPr>
        <w:t xml:space="preserve"> mại (</w:t>
      </w:r>
      <w:r w:rsidRPr="00953877">
        <w:rPr>
          <w:i/>
          <w:sz w:val="28"/>
          <w:szCs w:val="28"/>
          <w:lang w:val="vi-VN"/>
        </w:rPr>
        <w:t>bao gồm cả liên kết và không liên kết</w:t>
      </w:r>
      <w:r w:rsidRPr="00953877">
        <w:rPr>
          <w:sz w:val="28"/>
          <w:szCs w:val="28"/>
          <w:lang w:val="vi-VN"/>
        </w:rPr>
        <w:t>) mua hàng của Công ty và trực tiếp xuất khẩu sang Việt Nam để trả lời. Nếu việc bán hàng và xuất khẩu qua các công ty thương mại được thực hiện qua chuỗi nhiều công ty thì tất cả các công ty thương mại trong chuỗi đó phải tham gia trả lời.</w:t>
      </w:r>
    </w:p>
    <w:p w14:paraId="6DC1282A" w14:textId="0219C55D" w:rsidR="00562DBC" w:rsidRPr="00953877" w:rsidRDefault="00562DBC" w:rsidP="00562DBC">
      <w:pPr>
        <w:widowControl w:val="0"/>
        <w:ind w:firstLine="720"/>
        <w:rPr>
          <w:bCs/>
          <w:sz w:val="28"/>
          <w:szCs w:val="28"/>
          <w:lang w:val="vi-VN"/>
        </w:rPr>
      </w:pPr>
      <w:r w:rsidRPr="00953877">
        <w:rPr>
          <w:bCs/>
          <w:sz w:val="28"/>
          <w:szCs w:val="28"/>
          <w:lang w:val="vi-VN"/>
        </w:rPr>
        <w:t xml:space="preserve">Trong trường hợp (i) Bản trả lời câu hỏi của Công ty không được Cơ quan điều tra xem xét hoặc (ii) Công ty là công ty thương mại nhưng không chuyển Bản câu hỏi này cho các nhà sản xuất </w:t>
      </w:r>
      <w:r w:rsidRPr="00953877">
        <w:rPr>
          <w:sz w:val="28"/>
          <w:szCs w:val="28"/>
          <w:lang w:val="vi-VN"/>
        </w:rPr>
        <w:t>mà Công ty đã mua Hàng hóa bị điều tra để xuất khẩu sang Việt Nam để trả lời</w:t>
      </w:r>
      <w:r w:rsidRPr="00953877">
        <w:rPr>
          <w:bCs/>
          <w:sz w:val="28"/>
          <w:szCs w:val="28"/>
          <w:lang w:val="vi-VN"/>
        </w:rPr>
        <w:t xml:space="preserve"> hoặc (iii) Công ty là công ty sản xuất và xuất khẩu sang Việt Nam thông qua các công ty thương mại nhưng các công ty thương mại này lại không tham gia trả lời, Cơ quan điều tra sẽ đưa ra quyết định điều tra trên cơ sở các thông tin sẵn có khác.</w:t>
      </w:r>
      <w:r w:rsidRPr="00953877">
        <w:rPr>
          <w:bCs/>
          <w:sz w:val="28"/>
          <w:szCs w:val="28"/>
          <w:lang w:val="vi-VN"/>
        </w:rPr>
        <w:tab/>
      </w:r>
    </w:p>
    <w:p w14:paraId="1E1B2447" w14:textId="63220620" w:rsidR="00986AF0" w:rsidRDefault="00562DBC" w:rsidP="00562DBC">
      <w:pPr>
        <w:widowControl w:val="0"/>
        <w:ind w:firstLine="720"/>
        <w:rPr>
          <w:bCs/>
          <w:sz w:val="28"/>
          <w:szCs w:val="28"/>
          <w:lang w:val="vi-VN"/>
        </w:rPr>
      </w:pPr>
      <w:r w:rsidRPr="00953877">
        <w:rPr>
          <w:bCs/>
          <w:sz w:val="28"/>
          <w:szCs w:val="28"/>
          <w:lang w:val="vi-VN"/>
        </w:rPr>
        <w:t xml:space="preserve">Công ty có thể liên lạc với các cán bộ </w:t>
      </w:r>
      <w:r w:rsidRPr="00877512">
        <w:rPr>
          <w:bCs/>
          <w:sz w:val="28"/>
          <w:szCs w:val="28"/>
          <w:lang w:val="vi-VN"/>
        </w:rPr>
        <w:t xml:space="preserve">phụ trách vụ việc nếu có bất cứ câu hỏi </w:t>
      </w:r>
      <w:r w:rsidRPr="00953877">
        <w:rPr>
          <w:bCs/>
          <w:sz w:val="28"/>
          <w:szCs w:val="28"/>
          <w:lang w:val="vi-VN"/>
        </w:rPr>
        <w:t>hoặc khó khăn nào trong quá trình trả lời Bản câu hỏi này.</w:t>
      </w:r>
    </w:p>
    <w:p w14:paraId="7F693409" w14:textId="01F5E595" w:rsidR="00D31AEB" w:rsidRPr="00953877" w:rsidRDefault="00D31AEB" w:rsidP="00D31AEB">
      <w:pPr>
        <w:widowControl w:val="0"/>
        <w:spacing w:after="0"/>
        <w:ind w:left="1134" w:hanging="567"/>
        <w:rPr>
          <w:b/>
          <w:sz w:val="28"/>
          <w:szCs w:val="28"/>
          <w:lang w:val="vi-VN"/>
        </w:rPr>
      </w:pPr>
      <w:r w:rsidRPr="00953877">
        <w:rPr>
          <w:b/>
          <w:sz w:val="28"/>
          <w:szCs w:val="28"/>
          <w:lang w:val="vi-VN"/>
        </w:rPr>
        <w:t>Lưu ý</w:t>
      </w:r>
      <w:r>
        <w:rPr>
          <w:b/>
          <w:sz w:val="28"/>
          <w:szCs w:val="28"/>
          <w:lang w:val="en-US"/>
        </w:rPr>
        <w:t xml:space="preserve"> số </w:t>
      </w:r>
      <w:r w:rsidR="00E84AC2">
        <w:rPr>
          <w:b/>
          <w:sz w:val="28"/>
          <w:szCs w:val="28"/>
          <w:lang w:val="en-US"/>
        </w:rPr>
        <w:t>2</w:t>
      </w:r>
      <w:r w:rsidRPr="00953877">
        <w:rPr>
          <w:b/>
          <w:sz w:val="28"/>
          <w:szCs w:val="28"/>
          <w:lang w:val="vi-VN"/>
        </w:rPr>
        <w:t>:</w:t>
      </w:r>
    </w:p>
    <w:p w14:paraId="01FE2A72" w14:textId="160F3EEB" w:rsidR="00D31AEB" w:rsidRPr="00953877" w:rsidRDefault="00D31AEB" w:rsidP="00D31AEB">
      <w:pPr>
        <w:widowControl w:val="0"/>
        <w:numPr>
          <w:ilvl w:val="0"/>
          <w:numId w:val="1"/>
        </w:numPr>
        <w:spacing w:after="120"/>
        <w:ind w:left="0" w:firstLine="567"/>
        <w:rPr>
          <w:sz w:val="28"/>
          <w:szCs w:val="28"/>
          <w:lang w:val="vi-VN"/>
        </w:rPr>
      </w:pPr>
      <w:r w:rsidRPr="00953877">
        <w:rPr>
          <w:sz w:val="28"/>
          <w:szCs w:val="28"/>
          <w:lang w:val="vi-VN"/>
        </w:rPr>
        <w:t xml:space="preserve">Trong trường hợp một công ty trực thuộc hoặc công ty liên kết khác là một </w:t>
      </w:r>
      <w:r w:rsidRPr="00953877">
        <w:rPr>
          <w:sz w:val="28"/>
          <w:szCs w:val="28"/>
          <w:u w:val="single"/>
          <w:lang w:val="vi-VN"/>
        </w:rPr>
        <w:t>nhà sản xuất/xuất khẩu</w:t>
      </w:r>
      <w:r w:rsidRPr="00953877">
        <w:rPr>
          <w:sz w:val="28"/>
          <w:szCs w:val="28"/>
          <w:lang w:val="vi-VN"/>
        </w:rPr>
        <w:t xml:space="preserve"> các Hàng hóa bị điều tra, công ty đó phải lập bản trả lời riêng cho </w:t>
      </w:r>
      <w:r w:rsidR="001542EC">
        <w:rPr>
          <w:sz w:val="28"/>
          <w:szCs w:val="28"/>
          <w:lang w:val="en-US"/>
        </w:rPr>
        <w:t>Mục</w:t>
      </w:r>
      <w:r w:rsidRPr="00144D98">
        <w:rPr>
          <w:sz w:val="28"/>
          <w:szCs w:val="28"/>
          <w:lang w:val="vi-VN"/>
        </w:rPr>
        <w:t xml:space="preserve"> A-H </w:t>
      </w:r>
      <w:r w:rsidRPr="00484DA3">
        <w:rPr>
          <w:sz w:val="28"/>
          <w:szCs w:val="28"/>
          <w:lang w:val="vi-VN"/>
        </w:rPr>
        <w:t>của</w:t>
      </w:r>
      <w:r w:rsidRPr="00953877">
        <w:rPr>
          <w:sz w:val="28"/>
          <w:szCs w:val="28"/>
          <w:lang w:val="vi-VN"/>
        </w:rPr>
        <w:t xml:space="preserve"> Bản câu hỏi này.</w:t>
      </w:r>
    </w:p>
    <w:p w14:paraId="0EAEFD8E" w14:textId="77777777" w:rsidR="00D31AEB" w:rsidRDefault="00D31AEB" w:rsidP="00D31AEB">
      <w:pPr>
        <w:widowControl w:val="0"/>
        <w:numPr>
          <w:ilvl w:val="0"/>
          <w:numId w:val="1"/>
        </w:numPr>
        <w:ind w:left="0" w:firstLine="567"/>
        <w:rPr>
          <w:sz w:val="28"/>
          <w:szCs w:val="28"/>
          <w:lang w:val="vi-VN"/>
        </w:rPr>
      </w:pPr>
      <w:r w:rsidRPr="00953877">
        <w:rPr>
          <w:sz w:val="28"/>
          <w:szCs w:val="28"/>
          <w:u w:val="single"/>
          <w:lang w:val="vi-VN"/>
        </w:rPr>
        <w:t>Mỗi công ty liên kế</w:t>
      </w:r>
      <w:r w:rsidRPr="00953877">
        <w:rPr>
          <w:sz w:val="28"/>
          <w:szCs w:val="28"/>
          <w:lang w:val="vi-VN"/>
        </w:rPr>
        <w:t>t bị điều tra phải trả lời Phụ lục I khi các công ty trực thuộc và công ty liên kết khác tham gia vào</w:t>
      </w:r>
      <w:r w:rsidRPr="008C67A1">
        <w:rPr>
          <w:sz w:val="28"/>
          <w:szCs w:val="28"/>
          <w:lang w:val="vi-VN"/>
        </w:rPr>
        <w:t xml:space="preserve"> việc </w:t>
      </w:r>
      <w:r w:rsidRPr="00953877">
        <w:rPr>
          <w:sz w:val="28"/>
          <w:szCs w:val="28"/>
          <w:lang w:val="vi-VN"/>
        </w:rPr>
        <w:t xml:space="preserve">bán hoặc tiếp thị các Hàng hóa bị điều tra </w:t>
      </w:r>
      <w:r w:rsidRPr="00D04B81">
        <w:rPr>
          <w:sz w:val="28"/>
          <w:szCs w:val="28"/>
          <w:lang w:val="vi-VN"/>
        </w:rPr>
        <w:t xml:space="preserve">tại thị trường nội địa hoặc xuất khẩu sang </w:t>
      </w:r>
      <w:r w:rsidRPr="00953877">
        <w:rPr>
          <w:sz w:val="28"/>
          <w:szCs w:val="28"/>
          <w:lang w:val="vi-VN"/>
        </w:rPr>
        <w:t xml:space="preserve">Việt Nam. </w:t>
      </w:r>
    </w:p>
    <w:p w14:paraId="6A41F585" w14:textId="77777777" w:rsidR="00D31AEB" w:rsidRPr="00EC0D9F" w:rsidRDefault="00D31AEB" w:rsidP="00D31AEB">
      <w:pPr>
        <w:widowControl w:val="0"/>
        <w:numPr>
          <w:ilvl w:val="0"/>
          <w:numId w:val="1"/>
        </w:numPr>
        <w:ind w:left="0" w:firstLine="567"/>
        <w:rPr>
          <w:sz w:val="28"/>
          <w:szCs w:val="28"/>
          <w:lang w:val="vi-VN"/>
        </w:rPr>
      </w:pPr>
      <w:r w:rsidRPr="008C67A1">
        <w:rPr>
          <w:sz w:val="28"/>
          <w:szCs w:val="28"/>
          <w:u w:val="single"/>
          <w:lang w:val="vi-VN"/>
        </w:rPr>
        <w:t>Riêng công ty liên kết chỉ tham gia cung cấp “nguyên vật liệu chính” và/hoặc “phụ liệu chính”</w:t>
      </w:r>
      <w:r w:rsidRPr="008C67A1">
        <w:rPr>
          <w:sz w:val="28"/>
          <w:szCs w:val="28"/>
          <w:lang w:val="vi-VN"/>
        </w:rPr>
        <w:t xml:space="preserve"> để sản xuất Hàng hóa bị điều tra mà không sản xuất, bán hoặc tiếp thị các Hàng hóa bị điều tra tại thị trường nội địa hoặc xuất khẩu sang Việt Nam thì không cần trả lời Phụ lục I nhưng phải cung cấp các thông tin yêu cầu tại Mục F-3 của Bản câu hỏi này.</w:t>
      </w:r>
    </w:p>
    <w:p w14:paraId="124B7922" w14:textId="24B1DCC7" w:rsidR="007A180E" w:rsidRPr="00953877" w:rsidRDefault="007A180E" w:rsidP="00AF3510">
      <w:pPr>
        <w:widowControl w:val="0"/>
        <w:ind w:firstLine="567"/>
        <w:rPr>
          <w:b/>
          <w:sz w:val="28"/>
          <w:szCs w:val="28"/>
          <w:lang w:val="vi-VN"/>
        </w:rPr>
      </w:pPr>
      <w:r w:rsidRPr="00953877">
        <w:rPr>
          <w:b/>
          <w:sz w:val="28"/>
          <w:szCs w:val="28"/>
          <w:lang w:val="vi-VN"/>
        </w:rPr>
        <w:t>Một số hướng dẫn chung</w:t>
      </w:r>
      <w:r w:rsidR="00982370" w:rsidRPr="00953877">
        <w:rPr>
          <w:b/>
          <w:sz w:val="28"/>
          <w:szCs w:val="28"/>
          <w:lang w:val="vi-VN"/>
        </w:rPr>
        <w:t xml:space="preserve"> khác</w:t>
      </w:r>
      <w:r w:rsidRPr="00953877">
        <w:rPr>
          <w:b/>
          <w:sz w:val="28"/>
          <w:szCs w:val="28"/>
          <w:lang w:val="vi-VN"/>
        </w:rPr>
        <w:t>:</w:t>
      </w:r>
    </w:p>
    <w:p w14:paraId="7472CFCF" w14:textId="5A5650FE" w:rsidR="007A180E" w:rsidRDefault="007A180E" w:rsidP="00956F34">
      <w:pPr>
        <w:pStyle w:val="BodyTextIndent3"/>
        <w:spacing w:before="0" w:after="240"/>
        <w:ind w:left="0" w:firstLine="567"/>
        <w:rPr>
          <w:sz w:val="28"/>
          <w:szCs w:val="28"/>
          <w:lang w:val="vi-VN" w:eastAsia="en-GB"/>
        </w:rPr>
      </w:pPr>
      <w:r w:rsidRPr="00953877">
        <w:rPr>
          <w:sz w:val="28"/>
          <w:szCs w:val="28"/>
          <w:lang w:val="vi-VN" w:eastAsia="en-GB"/>
        </w:rPr>
        <w:t>1.</w:t>
      </w:r>
      <w:r w:rsidRPr="00953877">
        <w:rPr>
          <w:sz w:val="28"/>
          <w:szCs w:val="28"/>
          <w:lang w:val="vi-VN" w:eastAsia="en-GB"/>
        </w:rPr>
        <w:tab/>
        <w:t xml:space="preserve">Trả lời các câu hỏi theo trình tự được trình bày trong </w:t>
      </w:r>
      <w:r w:rsidR="005F1D8D" w:rsidRPr="00953877">
        <w:rPr>
          <w:sz w:val="28"/>
          <w:szCs w:val="28"/>
          <w:lang w:val="vi-VN" w:eastAsia="en-GB"/>
        </w:rPr>
        <w:t>Bản câu hỏi</w:t>
      </w:r>
      <w:r w:rsidRPr="00953877">
        <w:rPr>
          <w:sz w:val="28"/>
          <w:szCs w:val="28"/>
          <w:lang w:val="vi-VN" w:eastAsia="en-GB"/>
        </w:rPr>
        <w:t>. Thông tin và bảng biểu được liệt kê phải phù hợp với các định dạng yêu cầu và phải được ghi tên</w:t>
      </w:r>
      <w:r w:rsidR="00B04D09" w:rsidRPr="00953877">
        <w:rPr>
          <w:sz w:val="28"/>
          <w:szCs w:val="28"/>
          <w:lang w:val="vi-VN" w:eastAsia="en-GB"/>
        </w:rPr>
        <w:t xml:space="preserve"> </w:t>
      </w:r>
      <w:r w:rsidRPr="00953877">
        <w:rPr>
          <w:sz w:val="28"/>
          <w:szCs w:val="28"/>
          <w:lang w:val="vi-VN" w:eastAsia="en-GB"/>
        </w:rPr>
        <w:t xml:space="preserve">rõ ràng. Nếu </w:t>
      </w:r>
      <w:r w:rsidR="00206358" w:rsidRPr="00953877">
        <w:rPr>
          <w:sz w:val="28"/>
          <w:szCs w:val="28"/>
          <w:lang w:val="vi-VN" w:eastAsia="en-GB"/>
        </w:rPr>
        <w:t>C</w:t>
      </w:r>
      <w:r w:rsidR="00820E8B" w:rsidRPr="00953877">
        <w:rPr>
          <w:sz w:val="28"/>
          <w:szCs w:val="28"/>
          <w:lang w:val="vi-VN" w:eastAsia="en-GB"/>
        </w:rPr>
        <w:t xml:space="preserve">ông ty </w:t>
      </w:r>
      <w:r w:rsidRPr="00953877">
        <w:rPr>
          <w:sz w:val="28"/>
          <w:szCs w:val="28"/>
          <w:lang w:val="vi-VN" w:eastAsia="en-GB"/>
        </w:rPr>
        <w:t xml:space="preserve">gặp khó khăn với </w:t>
      </w:r>
      <w:r w:rsidR="004264E4" w:rsidRPr="00953877">
        <w:rPr>
          <w:sz w:val="28"/>
          <w:szCs w:val="28"/>
          <w:lang w:val="vi-VN" w:eastAsia="en-GB"/>
        </w:rPr>
        <w:t>việc trình bày</w:t>
      </w:r>
      <w:r w:rsidRPr="00953877">
        <w:rPr>
          <w:sz w:val="28"/>
          <w:szCs w:val="28"/>
          <w:lang w:val="vi-VN" w:eastAsia="en-GB"/>
        </w:rPr>
        <w:t xml:space="preserve">, </w:t>
      </w:r>
      <w:r w:rsidR="004E1702" w:rsidRPr="00953877">
        <w:rPr>
          <w:sz w:val="28"/>
          <w:szCs w:val="28"/>
          <w:lang w:val="vi-VN" w:eastAsia="en-GB"/>
        </w:rPr>
        <w:t>đề nghị</w:t>
      </w:r>
      <w:r w:rsidRPr="00953877">
        <w:rPr>
          <w:sz w:val="28"/>
          <w:szCs w:val="28"/>
          <w:lang w:val="vi-VN" w:eastAsia="en-GB"/>
        </w:rPr>
        <w:t xml:space="preserve"> liên lạc với cán bộ phụ trách vụ việc để tìm giải pháp </w:t>
      </w:r>
      <w:r w:rsidR="004264E4" w:rsidRPr="00953877">
        <w:rPr>
          <w:sz w:val="28"/>
          <w:szCs w:val="28"/>
          <w:lang w:val="vi-VN" w:eastAsia="en-GB"/>
        </w:rPr>
        <w:t>được Cơ quan điều tra chấp nhận</w:t>
      </w:r>
      <w:r w:rsidRPr="00953877">
        <w:rPr>
          <w:sz w:val="28"/>
          <w:szCs w:val="28"/>
          <w:lang w:val="vi-VN" w:eastAsia="en-GB"/>
        </w:rPr>
        <w:t xml:space="preserve">. Nếu không đủ chỗ trống để cung cấp các thông tin chi tiết theo yêu cầu tại bất cứ Mục nào của </w:t>
      </w:r>
      <w:r w:rsidR="005F1D8D" w:rsidRPr="00953877">
        <w:rPr>
          <w:sz w:val="28"/>
          <w:szCs w:val="28"/>
          <w:lang w:val="vi-VN" w:eastAsia="en-GB"/>
        </w:rPr>
        <w:t>Bản câu hỏi</w:t>
      </w:r>
      <w:r w:rsidRPr="00953877">
        <w:rPr>
          <w:sz w:val="28"/>
          <w:szCs w:val="28"/>
          <w:lang w:val="vi-VN" w:eastAsia="en-GB"/>
        </w:rPr>
        <w:t xml:space="preserve">, </w:t>
      </w:r>
      <w:r w:rsidR="00206358" w:rsidRPr="00953877">
        <w:rPr>
          <w:sz w:val="28"/>
          <w:szCs w:val="28"/>
          <w:lang w:val="vi-VN" w:eastAsia="en-GB"/>
        </w:rPr>
        <w:t>C</w:t>
      </w:r>
      <w:r w:rsidR="00820E8B" w:rsidRPr="00953877">
        <w:rPr>
          <w:sz w:val="28"/>
          <w:szCs w:val="28"/>
          <w:lang w:val="vi-VN" w:eastAsia="en-GB"/>
        </w:rPr>
        <w:t xml:space="preserve">ông ty </w:t>
      </w:r>
      <w:r w:rsidR="00FD0D8D" w:rsidRPr="00953877">
        <w:rPr>
          <w:sz w:val="28"/>
          <w:szCs w:val="28"/>
          <w:lang w:val="vi-VN" w:eastAsia="en-GB"/>
        </w:rPr>
        <w:t xml:space="preserve">phải đính kèm </w:t>
      </w:r>
      <w:r w:rsidR="005F1D8D" w:rsidRPr="00953877">
        <w:rPr>
          <w:sz w:val="28"/>
          <w:szCs w:val="28"/>
          <w:lang w:val="vi-VN" w:eastAsia="en-GB"/>
        </w:rPr>
        <w:t>Phụ lục</w:t>
      </w:r>
      <w:r w:rsidRPr="00953877">
        <w:rPr>
          <w:sz w:val="28"/>
          <w:szCs w:val="28"/>
          <w:lang w:val="vi-VN" w:eastAsia="en-GB"/>
        </w:rPr>
        <w:t xml:space="preserve"> và </w:t>
      </w:r>
      <w:r w:rsidR="00FD0D8D" w:rsidRPr="00953877">
        <w:rPr>
          <w:sz w:val="28"/>
          <w:szCs w:val="28"/>
          <w:lang w:val="vi-VN" w:eastAsia="en-GB"/>
        </w:rPr>
        <w:t>nêu</w:t>
      </w:r>
      <w:r w:rsidRPr="00953877">
        <w:rPr>
          <w:sz w:val="28"/>
          <w:szCs w:val="28"/>
          <w:lang w:val="vi-VN" w:eastAsia="en-GB"/>
        </w:rPr>
        <w:t xml:space="preserve"> rõ Mục có liên quan. </w:t>
      </w:r>
      <w:r w:rsidR="00FD0D8D" w:rsidRPr="00953877">
        <w:rPr>
          <w:sz w:val="28"/>
          <w:szCs w:val="28"/>
          <w:lang w:val="vi-VN" w:eastAsia="en-GB"/>
        </w:rPr>
        <w:t>Cơ quan điều tra khuy</w:t>
      </w:r>
      <w:r w:rsidR="008C137F" w:rsidRPr="00953877">
        <w:rPr>
          <w:sz w:val="28"/>
          <w:szCs w:val="28"/>
          <w:lang w:val="vi-VN" w:eastAsia="en-GB"/>
        </w:rPr>
        <w:t>ế</w:t>
      </w:r>
      <w:r w:rsidR="00FD0D8D" w:rsidRPr="00953877">
        <w:rPr>
          <w:sz w:val="28"/>
          <w:szCs w:val="28"/>
          <w:lang w:val="vi-VN" w:eastAsia="en-GB"/>
        </w:rPr>
        <w:t>n khích sử dụng các câu trả lời rõ nghĩa và một nghĩa</w:t>
      </w:r>
      <w:r w:rsidR="008C137F" w:rsidRPr="00953877">
        <w:rPr>
          <w:sz w:val="28"/>
          <w:szCs w:val="28"/>
          <w:lang w:val="vi-VN" w:eastAsia="en-GB"/>
        </w:rPr>
        <w:t>;</w:t>
      </w:r>
      <w:r w:rsidR="00FD0D8D" w:rsidRPr="00953877">
        <w:rPr>
          <w:sz w:val="28"/>
          <w:szCs w:val="28"/>
          <w:lang w:val="vi-VN" w:eastAsia="en-GB"/>
        </w:rPr>
        <w:t xml:space="preserve"> và không chịu trách nhiệm về các câu trả lời</w:t>
      </w:r>
      <w:r w:rsidR="008C137F" w:rsidRPr="00953877">
        <w:rPr>
          <w:sz w:val="28"/>
          <w:szCs w:val="28"/>
          <w:lang w:val="vi-VN" w:eastAsia="en-GB"/>
        </w:rPr>
        <w:t xml:space="preserve"> gây nhầm lẫn.</w:t>
      </w:r>
    </w:p>
    <w:p w14:paraId="007E23BF" w14:textId="692192CC" w:rsidR="006160A0" w:rsidRPr="00D31AEB" w:rsidRDefault="00E43AA0" w:rsidP="006160A0">
      <w:pPr>
        <w:pStyle w:val="BodyTextIndent3"/>
        <w:spacing w:before="0" w:after="240"/>
        <w:ind w:left="0" w:firstLine="567"/>
        <w:rPr>
          <w:sz w:val="28"/>
          <w:szCs w:val="28"/>
          <w:lang w:eastAsia="en-GB"/>
        </w:rPr>
      </w:pPr>
      <w:r w:rsidRPr="00DC36D3">
        <w:rPr>
          <w:sz w:val="28"/>
          <w:szCs w:val="28"/>
          <w:lang w:val="vi-VN" w:eastAsia="en-GB"/>
        </w:rPr>
        <w:lastRenderedPageBreak/>
        <w:t xml:space="preserve">2. </w:t>
      </w:r>
      <w:r w:rsidRPr="00DC36D3">
        <w:rPr>
          <w:sz w:val="28"/>
          <w:szCs w:val="28"/>
          <w:lang w:val="vi-VN" w:eastAsia="en-GB"/>
        </w:rPr>
        <w:tab/>
        <w:t>Đối với mỗi yêu cầu cung cấp thông tin về số liệu</w:t>
      </w:r>
      <w:r w:rsidR="006160A0" w:rsidRPr="00DC36D3">
        <w:rPr>
          <w:sz w:val="28"/>
          <w:szCs w:val="28"/>
          <w:lang w:eastAsia="en-GB"/>
        </w:rPr>
        <w:t xml:space="preserve"> tại các nội dung bên dưới</w:t>
      </w:r>
      <w:r w:rsidRPr="00DC36D3">
        <w:rPr>
          <w:sz w:val="28"/>
          <w:szCs w:val="28"/>
          <w:lang w:val="vi-VN" w:eastAsia="en-GB"/>
        </w:rPr>
        <w:t>,</w:t>
      </w:r>
      <w:r w:rsidR="006160A0" w:rsidRPr="00DC36D3">
        <w:rPr>
          <w:sz w:val="28"/>
          <w:szCs w:val="28"/>
          <w:lang w:eastAsia="en-GB"/>
        </w:rPr>
        <w:t xml:space="preserve"> </w:t>
      </w:r>
      <w:r w:rsidRPr="00DC36D3">
        <w:rPr>
          <w:sz w:val="28"/>
          <w:szCs w:val="28"/>
          <w:lang w:val="vi-VN" w:eastAsia="en-GB"/>
        </w:rPr>
        <w:t xml:space="preserve">Công ty cần nêu rõ nguồn số liệu trên hệ thống </w:t>
      </w:r>
      <w:r w:rsidR="00516C81" w:rsidRPr="00DC36D3">
        <w:rPr>
          <w:sz w:val="28"/>
          <w:szCs w:val="28"/>
          <w:lang w:val="vi-VN" w:eastAsia="en-GB"/>
        </w:rPr>
        <w:t>kế toán</w:t>
      </w:r>
      <w:r w:rsidRPr="00DC36D3">
        <w:rPr>
          <w:sz w:val="28"/>
          <w:szCs w:val="28"/>
          <w:lang w:val="vi-VN" w:eastAsia="en-GB"/>
        </w:rPr>
        <w:t xml:space="preserve"> của Công ty</w:t>
      </w:r>
      <w:r w:rsidR="00D31AEB" w:rsidRPr="00DC36D3">
        <w:rPr>
          <w:sz w:val="28"/>
          <w:szCs w:val="28"/>
          <w:lang w:eastAsia="en-GB"/>
        </w:rPr>
        <w:t xml:space="preserve"> và cung cấp bảng chi tiết tài khoản tương ứng</w:t>
      </w:r>
      <w:r w:rsidR="006160A0" w:rsidRPr="00DC36D3">
        <w:rPr>
          <w:sz w:val="28"/>
          <w:szCs w:val="28"/>
          <w:lang w:eastAsia="en-GB"/>
        </w:rPr>
        <w:t xml:space="preserve"> trong POI</w:t>
      </w:r>
      <w:r w:rsidR="00E11C0F" w:rsidRPr="00DC36D3">
        <w:rPr>
          <w:sz w:val="28"/>
          <w:szCs w:val="28"/>
          <w:lang w:eastAsia="en-GB"/>
        </w:rPr>
        <w:t xml:space="preserve"> làm cơ sở kiểm tra, xác minh lại thông tin công ty đã cung cấp</w:t>
      </w:r>
      <w:r w:rsidRPr="00DC36D3">
        <w:rPr>
          <w:sz w:val="28"/>
          <w:szCs w:val="28"/>
          <w:lang w:val="vi-VN" w:eastAsia="en-GB"/>
        </w:rPr>
        <w:t>.</w:t>
      </w:r>
      <w:r w:rsidR="00D31AEB" w:rsidRPr="00DC36D3">
        <w:rPr>
          <w:sz w:val="28"/>
          <w:szCs w:val="28"/>
          <w:lang w:eastAsia="en-GB"/>
        </w:rPr>
        <w:t xml:space="preserve"> Đồng thời, đề nghị Công ty cung cấp bảng cân đối tài khoản (trial balance) của công ty trong từng </w:t>
      </w:r>
      <w:r w:rsidR="00E11C0F" w:rsidRPr="00DC36D3">
        <w:rPr>
          <w:sz w:val="28"/>
          <w:szCs w:val="28"/>
          <w:lang w:eastAsia="en-GB"/>
        </w:rPr>
        <w:t>giai đoạn</w:t>
      </w:r>
      <w:r w:rsidR="00D31AEB" w:rsidRPr="00DC36D3">
        <w:rPr>
          <w:sz w:val="28"/>
          <w:szCs w:val="28"/>
          <w:lang w:eastAsia="en-GB"/>
        </w:rPr>
        <w:t xml:space="preserve"> POI, POI-1 và POI-2.</w:t>
      </w:r>
      <w:r w:rsidR="006160A0" w:rsidRPr="00DC36D3">
        <w:rPr>
          <w:sz w:val="28"/>
          <w:szCs w:val="28"/>
          <w:lang w:eastAsia="en-GB"/>
        </w:rPr>
        <w:t xml:space="preserve"> Ngoài ra CQĐT đề nghị Công ty cung cấp bảng chi tiết về hệ thống tài khoản kế toán của công ty (ở cấp độ chi tiết nhất) (Chart of Accounts) và phải được dịch sang tiếng Việt. </w:t>
      </w:r>
      <w:r w:rsidR="006160A0" w:rsidRPr="00DC36D3">
        <w:rPr>
          <w:sz w:val="28"/>
          <w:szCs w:val="28"/>
          <w:lang w:val="vi-VN" w:eastAsia="en-GB"/>
        </w:rPr>
        <w:t xml:space="preserve"> </w:t>
      </w:r>
    </w:p>
    <w:p w14:paraId="739B3CD2" w14:textId="6A7A2275" w:rsidR="007A180E" w:rsidRPr="00953877" w:rsidRDefault="00E43AA0" w:rsidP="00956F34">
      <w:pPr>
        <w:pStyle w:val="BodyTextIndent3"/>
        <w:spacing w:before="0" w:after="240"/>
        <w:ind w:left="0" w:firstLine="567"/>
        <w:rPr>
          <w:sz w:val="28"/>
          <w:szCs w:val="28"/>
          <w:lang w:val="vi-VN"/>
        </w:rPr>
      </w:pPr>
      <w:r w:rsidRPr="008C67A1">
        <w:rPr>
          <w:sz w:val="28"/>
          <w:szCs w:val="28"/>
          <w:lang w:val="vi-VN"/>
        </w:rPr>
        <w:t>3</w:t>
      </w:r>
      <w:r w:rsidR="007A180E" w:rsidRPr="00953877">
        <w:rPr>
          <w:sz w:val="28"/>
          <w:szCs w:val="28"/>
          <w:lang w:val="vi-VN"/>
        </w:rPr>
        <w:t>.</w:t>
      </w:r>
      <w:r w:rsidR="007A180E" w:rsidRPr="00953877">
        <w:rPr>
          <w:sz w:val="28"/>
          <w:szCs w:val="28"/>
          <w:lang w:val="vi-VN"/>
        </w:rPr>
        <w:tab/>
      </w:r>
      <w:r w:rsidR="007A180E" w:rsidRPr="00953877">
        <w:rPr>
          <w:bCs/>
          <w:sz w:val="28"/>
          <w:szCs w:val="28"/>
          <w:lang w:val="vi-VN"/>
        </w:rPr>
        <w:t xml:space="preserve">Tất </w:t>
      </w:r>
      <w:r w:rsidR="007A180E" w:rsidRPr="00953877">
        <w:rPr>
          <w:sz w:val="28"/>
          <w:szCs w:val="28"/>
          <w:lang w:val="vi-VN"/>
        </w:rPr>
        <w:t>cả bảng tính</w:t>
      </w:r>
      <w:r w:rsidR="00022041" w:rsidRPr="00953877">
        <w:rPr>
          <w:sz w:val="28"/>
          <w:szCs w:val="28"/>
          <w:lang w:val="vi-VN"/>
        </w:rPr>
        <w:t>, công thức và phương pháp tính toán ra các số liệu được cung cấp trong B</w:t>
      </w:r>
      <w:r w:rsidR="007A180E" w:rsidRPr="00953877">
        <w:rPr>
          <w:sz w:val="28"/>
          <w:szCs w:val="28"/>
          <w:lang w:val="vi-VN"/>
        </w:rPr>
        <w:t>ản</w:t>
      </w:r>
      <w:r w:rsidR="00022041" w:rsidRPr="00953877">
        <w:rPr>
          <w:sz w:val="28"/>
          <w:szCs w:val="28"/>
          <w:lang w:val="vi-VN"/>
        </w:rPr>
        <w:t xml:space="preserve"> trả lời</w:t>
      </w:r>
      <w:r w:rsidR="007A180E" w:rsidRPr="00953877">
        <w:rPr>
          <w:sz w:val="28"/>
          <w:szCs w:val="28"/>
          <w:lang w:val="vi-VN"/>
        </w:rPr>
        <w:t xml:space="preserve"> câu hỏi</w:t>
      </w:r>
      <w:r w:rsidR="00D53BF9" w:rsidRPr="00953877">
        <w:rPr>
          <w:sz w:val="28"/>
          <w:szCs w:val="28"/>
          <w:lang w:val="vi-VN"/>
        </w:rPr>
        <w:t xml:space="preserve"> phải được lưu </w:t>
      </w:r>
      <w:r w:rsidR="005C69F0" w:rsidRPr="00953877">
        <w:rPr>
          <w:sz w:val="28"/>
          <w:szCs w:val="28"/>
          <w:lang w:val="vi-VN"/>
        </w:rPr>
        <w:t>trữ</w:t>
      </w:r>
      <w:r w:rsidR="00D53BF9" w:rsidRPr="00953877">
        <w:rPr>
          <w:sz w:val="28"/>
          <w:szCs w:val="28"/>
          <w:lang w:val="vi-VN"/>
        </w:rPr>
        <w:t xml:space="preserve"> và cung cấp cho Cơ quan điều tra trong bất kỳ thời gian nào của vụ việc.</w:t>
      </w:r>
    </w:p>
    <w:p w14:paraId="2579319D" w14:textId="1FD89227" w:rsidR="004E1702" w:rsidRPr="00953877" w:rsidRDefault="00E43AA0" w:rsidP="00956F34">
      <w:pPr>
        <w:widowControl w:val="0"/>
        <w:ind w:firstLine="567"/>
        <w:rPr>
          <w:sz w:val="28"/>
          <w:szCs w:val="28"/>
          <w:lang w:val="vi-VN"/>
        </w:rPr>
      </w:pPr>
      <w:r w:rsidRPr="008C67A1">
        <w:rPr>
          <w:sz w:val="28"/>
          <w:szCs w:val="28"/>
          <w:lang w:val="vi-VN"/>
        </w:rPr>
        <w:t>4</w:t>
      </w:r>
      <w:r w:rsidR="007A180E" w:rsidRPr="00953877">
        <w:rPr>
          <w:sz w:val="28"/>
          <w:szCs w:val="28"/>
          <w:lang w:val="vi-VN"/>
        </w:rPr>
        <w:t>.</w:t>
      </w:r>
      <w:r w:rsidR="007A180E" w:rsidRPr="00953877">
        <w:rPr>
          <w:sz w:val="28"/>
          <w:szCs w:val="28"/>
          <w:lang w:val="vi-VN"/>
        </w:rPr>
        <w:tab/>
      </w:r>
      <w:r w:rsidR="00DA79B5" w:rsidRPr="00953877">
        <w:rPr>
          <w:sz w:val="28"/>
          <w:szCs w:val="28"/>
          <w:lang w:val="vi-VN"/>
        </w:rPr>
        <w:t>Đ</w:t>
      </w:r>
      <w:r w:rsidR="00ED038B" w:rsidRPr="00953877">
        <w:rPr>
          <w:sz w:val="28"/>
          <w:szCs w:val="28"/>
          <w:lang w:val="vi-VN"/>
        </w:rPr>
        <w:t>ề nghị</w:t>
      </w:r>
      <w:r w:rsidR="007A180E" w:rsidRPr="00953877">
        <w:rPr>
          <w:sz w:val="28"/>
          <w:szCs w:val="28"/>
          <w:lang w:val="vi-VN"/>
        </w:rPr>
        <w:t xml:space="preserve"> </w:t>
      </w:r>
      <w:r w:rsidR="00D53BF9" w:rsidRPr="00953877">
        <w:rPr>
          <w:sz w:val="28"/>
          <w:szCs w:val="28"/>
          <w:lang w:val="vi-VN"/>
        </w:rPr>
        <w:t>xác định rõ nơi lưu trữ các tài liệu gốc</w:t>
      </w:r>
      <w:r w:rsidR="00DA79B5" w:rsidRPr="00953877">
        <w:rPr>
          <w:sz w:val="28"/>
          <w:szCs w:val="28"/>
          <w:lang w:val="vi-VN"/>
        </w:rPr>
        <w:t xml:space="preserve"> và sẵn sàng cung cấp cho Cơ quan điều tra</w:t>
      </w:r>
      <w:r w:rsidR="007A180E" w:rsidRPr="00953877">
        <w:rPr>
          <w:sz w:val="28"/>
          <w:szCs w:val="28"/>
          <w:lang w:val="vi-VN"/>
        </w:rPr>
        <w:t xml:space="preserve"> </w:t>
      </w:r>
      <w:r w:rsidR="00DA79B5" w:rsidRPr="00953877">
        <w:rPr>
          <w:sz w:val="28"/>
          <w:szCs w:val="28"/>
          <w:lang w:val="vi-VN"/>
        </w:rPr>
        <w:t>trong bất kỳ thời gian nào của vụ việc, bao gồm nhưng không giới hạn bởi việc điều tra tại chỗ.</w:t>
      </w:r>
    </w:p>
    <w:p w14:paraId="3571081C" w14:textId="7B2358B1" w:rsidR="007A180E" w:rsidRPr="00D30140" w:rsidRDefault="00E43AA0" w:rsidP="00956F34">
      <w:pPr>
        <w:widowControl w:val="0"/>
        <w:ind w:firstLine="567"/>
        <w:rPr>
          <w:sz w:val="28"/>
          <w:szCs w:val="28"/>
          <w:lang w:val="vi-VN"/>
        </w:rPr>
      </w:pPr>
      <w:r w:rsidRPr="008C67A1">
        <w:rPr>
          <w:sz w:val="28"/>
          <w:szCs w:val="28"/>
          <w:lang w:val="vi-VN"/>
        </w:rPr>
        <w:t>5</w:t>
      </w:r>
      <w:r w:rsidR="007A180E" w:rsidRPr="00953877">
        <w:rPr>
          <w:sz w:val="28"/>
          <w:szCs w:val="28"/>
          <w:lang w:val="vi-VN"/>
        </w:rPr>
        <w:t>.</w:t>
      </w:r>
      <w:r w:rsidR="007A180E" w:rsidRPr="00953877">
        <w:rPr>
          <w:sz w:val="28"/>
          <w:szCs w:val="28"/>
          <w:lang w:val="vi-VN"/>
        </w:rPr>
        <w:tab/>
      </w:r>
      <w:r w:rsidR="00336849" w:rsidRPr="00953877">
        <w:rPr>
          <w:sz w:val="28"/>
          <w:szCs w:val="28"/>
          <w:lang w:val="vi-VN"/>
        </w:rPr>
        <w:t>Bản trả lời câu hỏi điều tra và t</w:t>
      </w:r>
      <w:r w:rsidR="007A180E" w:rsidRPr="00953877">
        <w:rPr>
          <w:sz w:val="28"/>
          <w:szCs w:val="28"/>
          <w:lang w:val="vi-VN"/>
        </w:rPr>
        <w:t>ất cả tài liệ</w:t>
      </w:r>
      <w:r w:rsidR="00336849" w:rsidRPr="00953877">
        <w:rPr>
          <w:sz w:val="28"/>
          <w:szCs w:val="28"/>
          <w:lang w:val="vi-VN"/>
        </w:rPr>
        <w:t xml:space="preserve">u, </w:t>
      </w:r>
      <w:r w:rsidR="00E2094D" w:rsidRPr="00953877">
        <w:rPr>
          <w:sz w:val="28"/>
          <w:szCs w:val="28"/>
          <w:lang w:val="vi-VN"/>
        </w:rPr>
        <w:t>thông tin</w:t>
      </w:r>
      <w:r w:rsidR="007A180E" w:rsidRPr="00953877">
        <w:rPr>
          <w:sz w:val="28"/>
          <w:szCs w:val="28"/>
          <w:lang w:val="vi-VN"/>
        </w:rPr>
        <w:t xml:space="preserve"> kèm theo trong </w:t>
      </w:r>
      <w:r w:rsidR="00E2094D" w:rsidRPr="00953877">
        <w:rPr>
          <w:sz w:val="28"/>
          <w:szCs w:val="28"/>
          <w:lang w:val="vi-VN"/>
        </w:rPr>
        <w:t>B</w:t>
      </w:r>
      <w:r w:rsidR="007A180E" w:rsidRPr="00953877">
        <w:rPr>
          <w:sz w:val="28"/>
          <w:szCs w:val="28"/>
          <w:lang w:val="vi-VN"/>
        </w:rPr>
        <w:t xml:space="preserve">ản trả lời câu hỏi </w:t>
      </w:r>
      <w:r w:rsidR="007A180E" w:rsidRPr="008A41C3">
        <w:rPr>
          <w:b/>
          <w:bCs/>
          <w:i/>
          <w:iCs/>
          <w:sz w:val="28"/>
          <w:szCs w:val="28"/>
          <w:u w:val="single"/>
          <w:lang w:val="vi-VN"/>
        </w:rPr>
        <w:t>phải được dịch sang tiếng Việt</w:t>
      </w:r>
      <w:r w:rsidR="007A180E" w:rsidRPr="00953877">
        <w:rPr>
          <w:sz w:val="28"/>
          <w:szCs w:val="28"/>
          <w:lang w:val="vi-VN"/>
        </w:rPr>
        <w:t>.</w:t>
      </w:r>
      <w:r w:rsidR="00DA79B5" w:rsidRPr="00953877">
        <w:rPr>
          <w:sz w:val="28"/>
          <w:szCs w:val="28"/>
          <w:lang w:val="vi-VN"/>
        </w:rPr>
        <w:t xml:space="preserve"> Công ty phải chịu trách nhiệm về tính chính xác </w:t>
      </w:r>
      <w:r w:rsidR="00206358" w:rsidRPr="00953877">
        <w:rPr>
          <w:sz w:val="28"/>
          <w:szCs w:val="28"/>
          <w:lang w:val="vi-VN"/>
        </w:rPr>
        <w:t xml:space="preserve">của </w:t>
      </w:r>
      <w:r w:rsidR="00DA79B5" w:rsidRPr="00953877">
        <w:rPr>
          <w:sz w:val="28"/>
          <w:szCs w:val="28"/>
          <w:lang w:val="vi-VN"/>
        </w:rPr>
        <w:t>nội dung bản dịch.</w:t>
      </w:r>
      <w:r w:rsidR="00D30140" w:rsidRPr="00144D98">
        <w:rPr>
          <w:sz w:val="28"/>
          <w:szCs w:val="28"/>
          <w:lang w:val="vi-VN"/>
        </w:rPr>
        <w:t xml:space="preserve"> Trong trường hợp có những thuật ngữ có thể gây nhầm lẫn khi dịch sang tiếng Việt, công ty cung cấp bản dịch tiếng Việt và bản tiếng Anh tương ứng.</w:t>
      </w:r>
    </w:p>
    <w:p w14:paraId="4E2D4F65" w14:textId="5BD32B6F" w:rsidR="00FC76B7" w:rsidRPr="00953877" w:rsidRDefault="00E43AA0" w:rsidP="00956F34">
      <w:pPr>
        <w:widowControl w:val="0"/>
        <w:ind w:firstLine="567"/>
        <w:rPr>
          <w:sz w:val="28"/>
          <w:szCs w:val="28"/>
          <w:lang w:val="vi-VN"/>
        </w:rPr>
      </w:pPr>
      <w:r w:rsidRPr="008C67A1">
        <w:rPr>
          <w:sz w:val="28"/>
          <w:szCs w:val="28"/>
          <w:lang w:val="vi-VN"/>
        </w:rPr>
        <w:t>6</w:t>
      </w:r>
      <w:r w:rsidR="007A180E" w:rsidRPr="00953877">
        <w:rPr>
          <w:sz w:val="28"/>
          <w:szCs w:val="28"/>
          <w:lang w:val="vi-VN"/>
        </w:rPr>
        <w:t>.</w:t>
      </w:r>
      <w:r w:rsidR="007A180E" w:rsidRPr="00953877">
        <w:rPr>
          <w:sz w:val="28"/>
          <w:szCs w:val="28"/>
          <w:lang w:val="vi-VN"/>
        </w:rPr>
        <w:tab/>
      </w:r>
      <w:r w:rsidR="00E2094D" w:rsidRPr="00953877">
        <w:rPr>
          <w:sz w:val="28"/>
          <w:szCs w:val="28"/>
          <w:lang w:val="vi-VN"/>
        </w:rPr>
        <w:t>Thông tin, tài liệu</w:t>
      </w:r>
      <w:r w:rsidR="007A180E" w:rsidRPr="00953877">
        <w:rPr>
          <w:sz w:val="28"/>
          <w:szCs w:val="28"/>
          <w:lang w:val="vi-VN"/>
        </w:rPr>
        <w:t xml:space="preserve"> được nộp dưới dạng dữ liệu máy tính phải phù hợp với định dạng được trình bày tại </w:t>
      </w:r>
      <w:r w:rsidR="007A180E" w:rsidRPr="00953877">
        <w:rPr>
          <w:sz w:val="28"/>
          <w:szCs w:val="28"/>
          <w:u w:val="single"/>
          <w:lang w:val="vi-VN"/>
        </w:rPr>
        <w:t>Mục G</w:t>
      </w:r>
      <w:r w:rsidR="007A180E" w:rsidRPr="00953877">
        <w:rPr>
          <w:sz w:val="28"/>
          <w:szCs w:val="28"/>
          <w:lang w:val="vi-VN"/>
        </w:rPr>
        <w:t>.</w:t>
      </w:r>
      <w:r w:rsidR="00952EBE" w:rsidRPr="00953877">
        <w:rPr>
          <w:sz w:val="28"/>
          <w:szCs w:val="28"/>
          <w:lang w:val="vi-VN"/>
        </w:rPr>
        <w:t xml:space="preserve"> </w:t>
      </w:r>
      <w:r w:rsidR="007A180E" w:rsidRPr="00953877">
        <w:rPr>
          <w:sz w:val="28"/>
          <w:szCs w:val="28"/>
          <w:lang w:val="vi-VN"/>
        </w:rPr>
        <w:t>Đề nghị cung cấp đầy đủ thông tin theo định dạng</w:t>
      </w:r>
      <w:r w:rsidR="00E2094D" w:rsidRPr="00953877">
        <w:rPr>
          <w:sz w:val="28"/>
          <w:szCs w:val="28"/>
          <w:lang w:val="vi-VN"/>
        </w:rPr>
        <w:t xml:space="preserve"> này để Cơ quan điều tra có thể kiểm tra, tìm kiếm từ hệ thống máy tính hoặc hệ thống quản lý điện tử của</w:t>
      </w:r>
      <w:r w:rsidR="007A180E" w:rsidRPr="00953877">
        <w:rPr>
          <w:sz w:val="28"/>
          <w:szCs w:val="28"/>
          <w:lang w:val="vi-VN"/>
        </w:rPr>
        <w:t xml:space="preserve"> Công ty. </w:t>
      </w:r>
    </w:p>
    <w:p w14:paraId="5A0F78DA" w14:textId="6D7740FE" w:rsidR="007A180E" w:rsidRPr="00A108C8" w:rsidRDefault="00E43AA0" w:rsidP="00956F34">
      <w:pPr>
        <w:widowControl w:val="0"/>
        <w:ind w:firstLine="567"/>
        <w:rPr>
          <w:sz w:val="28"/>
          <w:szCs w:val="28"/>
          <w:lang w:val="vi-VN"/>
        </w:rPr>
      </w:pPr>
      <w:r w:rsidRPr="008C67A1">
        <w:rPr>
          <w:sz w:val="28"/>
          <w:szCs w:val="28"/>
          <w:lang w:val="vi-VN"/>
        </w:rPr>
        <w:t>7</w:t>
      </w:r>
      <w:r w:rsidR="00FC76B7" w:rsidRPr="00953877">
        <w:rPr>
          <w:sz w:val="28"/>
          <w:szCs w:val="28"/>
          <w:lang w:val="vi-VN"/>
        </w:rPr>
        <w:t>.</w:t>
      </w:r>
      <w:r w:rsidR="00C75A3E" w:rsidRPr="00953877">
        <w:rPr>
          <w:sz w:val="28"/>
          <w:szCs w:val="28"/>
          <w:lang w:val="vi-VN"/>
        </w:rPr>
        <w:tab/>
      </w:r>
      <w:r w:rsidR="007A180E" w:rsidRPr="00953877">
        <w:rPr>
          <w:sz w:val="28"/>
          <w:szCs w:val="28"/>
          <w:lang w:val="vi-VN"/>
        </w:rPr>
        <w:t xml:space="preserve">Việc không </w:t>
      </w:r>
      <w:r w:rsidR="007A180E" w:rsidRPr="00A108C8">
        <w:rPr>
          <w:sz w:val="28"/>
          <w:szCs w:val="28"/>
          <w:lang w:val="vi-VN"/>
        </w:rPr>
        <w:t xml:space="preserve">cung cấp câu trả lời dưới dạng dữ liệu máy tính bị </w:t>
      </w:r>
      <w:r w:rsidR="00511F52" w:rsidRPr="00A108C8">
        <w:rPr>
          <w:sz w:val="28"/>
          <w:szCs w:val="28"/>
          <w:lang w:val="vi-VN"/>
        </w:rPr>
        <w:t>coi</w:t>
      </w:r>
      <w:r w:rsidR="007A180E" w:rsidRPr="00A108C8">
        <w:rPr>
          <w:sz w:val="28"/>
          <w:szCs w:val="28"/>
          <w:lang w:val="vi-VN"/>
        </w:rPr>
        <w:t xml:space="preserve"> là không hợp tác.</w:t>
      </w:r>
    </w:p>
    <w:p w14:paraId="41D9819C" w14:textId="4A0A96D0" w:rsidR="00BA34A6" w:rsidRPr="008C67A1" w:rsidRDefault="00E43AA0" w:rsidP="00956F34">
      <w:pPr>
        <w:widowControl w:val="0"/>
        <w:ind w:firstLine="567"/>
        <w:rPr>
          <w:sz w:val="28"/>
          <w:szCs w:val="28"/>
          <w:lang w:val="vi-VN"/>
        </w:rPr>
      </w:pPr>
      <w:r w:rsidRPr="008C67A1">
        <w:rPr>
          <w:sz w:val="28"/>
          <w:szCs w:val="28"/>
          <w:lang w:val="vi-VN"/>
        </w:rPr>
        <w:t>8</w:t>
      </w:r>
      <w:r w:rsidR="00BA34A6" w:rsidRPr="008C67A1">
        <w:rPr>
          <w:sz w:val="28"/>
          <w:szCs w:val="28"/>
          <w:lang w:val="vi-VN"/>
        </w:rPr>
        <w:t xml:space="preserve">. </w:t>
      </w:r>
      <w:r w:rsidR="00BA34A6" w:rsidRPr="008C67A1">
        <w:rPr>
          <w:sz w:val="28"/>
          <w:szCs w:val="28"/>
          <w:lang w:val="vi-VN"/>
        </w:rPr>
        <w:tab/>
        <w:t>Các</w:t>
      </w:r>
      <w:r w:rsidR="00AD2047" w:rsidRPr="008C67A1">
        <w:rPr>
          <w:sz w:val="28"/>
          <w:szCs w:val="28"/>
          <w:lang w:val="vi-VN"/>
        </w:rPr>
        <w:t xml:space="preserve"> bảng dữ liệu được </w:t>
      </w:r>
      <w:r w:rsidR="00B91B7B" w:rsidRPr="008C67A1">
        <w:rPr>
          <w:sz w:val="28"/>
          <w:szCs w:val="28"/>
          <w:lang w:val="vi-VN"/>
        </w:rPr>
        <w:t>ghi</w:t>
      </w:r>
      <w:r w:rsidR="00AD2047" w:rsidRPr="008C67A1">
        <w:rPr>
          <w:sz w:val="28"/>
          <w:szCs w:val="28"/>
          <w:lang w:val="vi-VN"/>
        </w:rPr>
        <w:t xml:space="preserve"> </w:t>
      </w:r>
      <w:r w:rsidR="00E55B07" w:rsidRPr="008C67A1">
        <w:rPr>
          <w:sz w:val="28"/>
          <w:szCs w:val="28"/>
          <w:lang w:val="vi-VN"/>
        </w:rPr>
        <w:t>vào</w:t>
      </w:r>
      <w:r w:rsidR="00AD2047" w:rsidRPr="008C67A1">
        <w:rPr>
          <w:sz w:val="28"/>
          <w:szCs w:val="28"/>
          <w:lang w:val="vi-VN"/>
        </w:rPr>
        <w:t xml:space="preserve"> </w:t>
      </w:r>
      <w:r w:rsidR="00AD2047" w:rsidRPr="00144D98">
        <w:rPr>
          <w:b/>
          <w:bCs/>
          <w:sz w:val="28"/>
          <w:szCs w:val="28"/>
          <w:u w:val="single"/>
          <w:lang w:val="vi-VN"/>
        </w:rPr>
        <w:t>file excel</w:t>
      </w:r>
      <w:r w:rsidR="00BA34A6" w:rsidRPr="00144D98">
        <w:rPr>
          <w:b/>
          <w:bCs/>
          <w:sz w:val="28"/>
          <w:szCs w:val="28"/>
          <w:u w:val="single"/>
          <w:lang w:val="vi-VN"/>
        </w:rPr>
        <w:t xml:space="preserve"> không cần phải in</w:t>
      </w:r>
      <w:r w:rsidR="00BA34A6" w:rsidRPr="008C67A1">
        <w:rPr>
          <w:sz w:val="28"/>
          <w:szCs w:val="28"/>
          <w:lang w:val="vi-VN"/>
        </w:rPr>
        <w:t xml:space="preserve"> ra</w:t>
      </w:r>
      <w:r w:rsidR="00AD2047" w:rsidRPr="008C67A1">
        <w:rPr>
          <w:sz w:val="28"/>
          <w:szCs w:val="28"/>
          <w:lang w:val="vi-VN"/>
        </w:rPr>
        <w:t xml:space="preserve"> khi nộp bản trả lời câu hỏi</w:t>
      </w:r>
      <w:r w:rsidR="00BA34A6" w:rsidRPr="008C67A1">
        <w:rPr>
          <w:sz w:val="28"/>
          <w:szCs w:val="28"/>
          <w:lang w:val="vi-VN"/>
        </w:rPr>
        <w:t>.</w:t>
      </w:r>
    </w:p>
    <w:p w14:paraId="1E9C3AC9" w14:textId="61D721B7" w:rsidR="007A180E" w:rsidRPr="00953877" w:rsidRDefault="00E43AA0" w:rsidP="00956F34">
      <w:pPr>
        <w:widowControl w:val="0"/>
        <w:ind w:firstLine="567"/>
        <w:rPr>
          <w:sz w:val="28"/>
          <w:szCs w:val="28"/>
          <w:lang w:val="vi-VN"/>
        </w:rPr>
      </w:pPr>
      <w:r w:rsidRPr="008C67A1">
        <w:rPr>
          <w:sz w:val="28"/>
          <w:szCs w:val="28"/>
          <w:lang w:val="vi-VN"/>
        </w:rPr>
        <w:t>9</w:t>
      </w:r>
      <w:r w:rsidR="007A180E" w:rsidRPr="00A108C8">
        <w:rPr>
          <w:sz w:val="28"/>
          <w:szCs w:val="28"/>
          <w:lang w:val="vi-VN"/>
        </w:rPr>
        <w:t>.</w:t>
      </w:r>
      <w:r w:rsidR="007A180E" w:rsidRPr="00A108C8">
        <w:rPr>
          <w:sz w:val="28"/>
          <w:szCs w:val="28"/>
          <w:lang w:val="vi-VN"/>
        </w:rPr>
        <w:tab/>
      </w:r>
      <w:r w:rsidR="005F1D8D" w:rsidRPr="00A108C8">
        <w:rPr>
          <w:sz w:val="28"/>
          <w:szCs w:val="28"/>
          <w:lang w:val="vi-VN"/>
        </w:rPr>
        <w:t>Bản câu hỏi</w:t>
      </w:r>
      <w:r w:rsidR="00471434" w:rsidRPr="00A108C8">
        <w:rPr>
          <w:sz w:val="28"/>
          <w:szCs w:val="28"/>
          <w:lang w:val="vi-VN"/>
        </w:rPr>
        <w:t xml:space="preserve"> Công ty nhận được được hiểu là dành cho Công ty và tất cả</w:t>
      </w:r>
      <w:r w:rsidR="00AD11F7" w:rsidRPr="00A108C8">
        <w:rPr>
          <w:sz w:val="28"/>
          <w:szCs w:val="28"/>
          <w:lang w:val="vi-VN"/>
        </w:rPr>
        <w:t xml:space="preserve"> các chi nhánh, công ty con, công ty trực thuộc, công ty </w:t>
      </w:r>
      <w:r w:rsidR="00820B59" w:rsidRPr="00A108C8">
        <w:rPr>
          <w:sz w:val="28"/>
          <w:szCs w:val="28"/>
          <w:lang w:val="vi-VN"/>
        </w:rPr>
        <w:t>thương mại (</w:t>
      </w:r>
      <w:r w:rsidR="00820B59" w:rsidRPr="00E55B07">
        <w:rPr>
          <w:i/>
          <w:iCs/>
          <w:sz w:val="28"/>
          <w:szCs w:val="28"/>
          <w:lang w:val="vi-VN"/>
        </w:rPr>
        <w:t>liên kết hoặc không liên kết</w:t>
      </w:r>
      <w:r w:rsidR="00820B59" w:rsidRPr="00A108C8">
        <w:rPr>
          <w:sz w:val="28"/>
          <w:szCs w:val="28"/>
          <w:lang w:val="vi-VN"/>
        </w:rPr>
        <w:t>)</w:t>
      </w:r>
      <w:r w:rsidR="007A180E" w:rsidRPr="00A108C8">
        <w:rPr>
          <w:sz w:val="28"/>
          <w:szCs w:val="28"/>
          <w:lang w:val="vi-VN"/>
        </w:rPr>
        <w:t xml:space="preserve">. Các câu hỏi chi tiết về cơ cấu tổ chức của </w:t>
      </w:r>
      <w:r w:rsidR="003823F1" w:rsidRPr="00A108C8">
        <w:rPr>
          <w:sz w:val="28"/>
          <w:szCs w:val="28"/>
          <w:lang w:val="vi-VN"/>
        </w:rPr>
        <w:t>C</w:t>
      </w:r>
      <w:r w:rsidR="00820E8B" w:rsidRPr="00A108C8">
        <w:rPr>
          <w:sz w:val="28"/>
          <w:szCs w:val="28"/>
          <w:lang w:val="vi-VN"/>
        </w:rPr>
        <w:t xml:space="preserve">ông ty </w:t>
      </w:r>
      <w:r w:rsidR="007A180E" w:rsidRPr="00A108C8">
        <w:rPr>
          <w:sz w:val="28"/>
          <w:szCs w:val="28"/>
          <w:lang w:val="vi-VN"/>
        </w:rPr>
        <w:t xml:space="preserve">được lập tại Mục A của </w:t>
      </w:r>
      <w:r w:rsidR="005F1D8D" w:rsidRPr="00A108C8">
        <w:rPr>
          <w:sz w:val="28"/>
          <w:szCs w:val="28"/>
          <w:lang w:val="vi-VN"/>
        </w:rPr>
        <w:t>Bản câu hỏi</w:t>
      </w:r>
      <w:r w:rsidR="007A180E" w:rsidRPr="00A108C8">
        <w:rPr>
          <w:sz w:val="28"/>
          <w:szCs w:val="28"/>
          <w:lang w:val="vi-VN"/>
        </w:rPr>
        <w:t>.</w:t>
      </w:r>
    </w:p>
    <w:p w14:paraId="4D124C25" w14:textId="77777777" w:rsidR="00956F34" w:rsidRDefault="00E43AA0" w:rsidP="00956F34">
      <w:pPr>
        <w:widowControl w:val="0"/>
        <w:ind w:firstLine="540"/>
        <w:rPr>
          <w:sz w:val="28"/>
          <w:szCs w:val="28"/>
          <w:lang w:val="vi-VN"/>
        </w:rPr>
      </w:pPr>
      <w:r w:rsidRPr="008C67A1">
        <w:rPr>
          <w:sz w:val="28"/>
          <w:szCs w:val="28"/>
          <w:lang w:val="vi-VN"/>
        </w:rPr>
        <w:t>10</w:t>
      </w:r>
      <w:r w:rsidR="007A180E" w:rsidRPr="00953877">
        <w:rPr>
          <w:sz w:val="28"/>
          <w:szCs w:val="28"/>
          <w:lang w:val="vi-VN"/>
        </w:rPr>
        <w:t>.</w:t>
      </w:r>
      <w:r w:rsidR="007A180E" w:rsidRPr="00953877">
        <w:rPr>
          <w:sz w:val="28"/>
          <w:szCs w:val="28"/>
          <w:lang w:val="vi-VN"/>
        </w:rPr>
        <w:tab/>
        <w:t xml:space="preserve">Để trả lời </w:t>
      </w:r>
      <w:r w:rsidR="005F1D8D" w:rsidRPr="00953877">
        <w:rPr>
          <w:sz w:val="28"/>
          <w:szCs w:val="28"/>
          <w:lang w:val="vi-VN"/>
        </w:rPr>
        <w:t>Bản câu hỏi</w:t>
      </w:r>
      <w:r w:rsidR="007A180E" w:rsidRPr="00953877">
        <w:rPr>
          <w:sz w:val="28"/>
          <w:szCs w:val="28"/>
          <w:lang w:val="vi-VN"/>
        </w:rPr>
        <w:t xml:space="preserve"> này, </w:t>
      </w:r>
      <w:r w:rsidR="00750D8D" w:rsidRPr="00953877">
        <w:rPr>
          <w:sz w:val="28"/>
          <w:szCs w:val="28"/>
          <w:lang w:val="vi-VN"/>
        </w:rPr>
        <w:t>C</w:t>
      </w:r>
      <w:r w:rsidR="00820E8B" w:rsidRPr="00953877">
        <w:rPr>
          <w:sz w:val="28"/>
          <w:szCs w:val="28"/>
          <w:lang w:val="vi-VN"/>
        </w:rPr>
        <w:t xml:space="preserve">ông ty </w:t>
      </w:r>
      <w:r w:rsidR="002F669E">
        <w:rPr>
          <w:sz w:val="28"/>
          <w:szCs w:val="28"/>
          <w:lang w:val="vi-VN"/>
        </w:rPr>
        <w:t>cần</w:t>
      </w:r>
      <w:r w:rsidR="007A180E" w:rsidRPr="00953877">
        <w:rPr>
          <w:sz w:val="28"/>
          <w:szCs w:val="28"/>
          <w:lang w:val="vi-VN"/>
        </w:rPr>
        <w:t xml:space="preserve"> sử dụng tỷ giá hối đoái </w:t>
      </w:r>
      <w:r w:rsidR="00F243B0" w:rsidRPr="00144D98">
        <w:rPr>
          <w:sz w:val="28"/>
          <w:szCs w:val="28"/>
          <w:lang w:val="vi-VN"/>
        </w:rPr>
        <w:t>thực tế phù hợp với các chứng từ giao dịch</w:t>
      </w:r>
      <w:r w:rsidR="007A180E" w:rsidRPr="00953877">
        <w:rPr>
          <w:sz w:val="28"/>
          <w:szCs w:val="28"/>
          <w:lang w:val="vi-VN"/>
        </w:rPr>
        <w:t xml:space="preserve"> các giai đoạn được xem xét.</w:t>
      </w:r>
    </w:p>
    <w:p w14:paraId="24EC1411" w14:textId="35F9D94E" w:rsidR="007A180E" w:rsidRPr="00953877" w:rsidRDefault="00E43AA0" w:rsidP="00956F34">
      <w:pPr>
        <w:widowControl w:val="0"/>
        <w:ind w:firstLine="540"/>
        <w:rPr>
          <w:sz w:val="28"/>
          <w:szCs w:val="28"/>
          <w:lang w:val="vi-VN"/>
        </w:rPr>
      </w:pPr>
      <w:r w:rsidRPr="008C67A1">
        <w:rPr>
          <w:sz w:val="28"/>
          <w:szCs w:val="28"/>
          <w:lang w:val="vi-VN"/>
        </w:rPr>
        <w:t>11</w:t>
      </w:r>
      <w:r w:rsidR="007A180E" w:rsidRPr="00953877">
        <w:rPr>
          <w:sz w:val="28"/>
          <w:szCs w:val="28"/>
          <w:lang w:val="vi-VN"/>
        </w:rPr>
        <w:t>.</w:t>
      </w:r>
      <w:r w:rsidR="007A180E" w:rsidRPr="00953877">
        <w:rPr>
          <w:sz w:val="28"/>
          <w:szCs w:val="28"/>
          <w:lang w:val="vi-VN"/>
        </w:rPr>
        <w:tab/>
        <w:t xml:space="preserve">Xác minh rõ tất cả đơn vị đo lường và tiền tệ được sử dụng trong bảng biểu, danh sách và bảng tính. </w:t>
      </w:r>
      <w:r w:rsidR="007A180E" w:rsidRPr="00953877">
        <w:rPr>
          <w:bCs/>
          <w:sz w:val="28"/>
          <w:szCs w:val="28"/>
          <w:lang w:val="vi-VN"/>
        </w:rPr>
        <w:t xml:space="preserve">Áp dụng đơn vị đo lường một cách thống nhất trong toàn bộ phần trả lời </w:t>
      </w:r>
      <w:r w:rsidR="005F1D8D" w:rsidRPr="00953877">
        <w:rPr>
          <w:bCs/>
          <w:sz w:val="28"/>
          <w:szCs w:val="28"/>
          <w:lang w:val="vi-VN"/>
        </w:rPr>
        <w:t>Bản câu hỏi</w:t>
      </w:r>
      <w:r w:rsidR="007A180E" w:rsidRPr="00953877">
        <w:rPr>
          <w:bCs/>
          <w:sz w:val="28"/>
          <w:szCs w:val="28"/>
          <w:lang w:val="vi-VN"/>
        </w:rPr>
        <w:t xml:space="preserve"> củ</w:t>
      </w:r>
      <w:r w:rsidR="00336849" w:rsidRPr="00953877">
        <w:rPr>
          <w:bCs/>
          <w:sz w:val="28"/>
          <w:szCs w:val="28"/>
          <w:lang w:val="vi-VN"/>
        </w:rPr>
        <w:t xml:space="preserve">a </w:t>
      </w:r>
      <w:r w:rsidR="007A180E" w:rsidRPr="00953877">
        <w:rPr>
          <w:bCs/>
          <w:sz w:val="28"/>
          <w:szCs w:val="28"/>
          <w:lang w:val="vi-VN"/>
        </w:rPr>
        <w:t>Công ty</w:t>
      </w:r>
      <w:r w:rsidR="007A180E" w:rsidRPr="00953877">
        <w:rPr>
          <w:sz w:val="28"/>
          <w:szCs w:val="28"/>
          <w:lang w:val="vi-VN"/>
        </w:rPr>
        <w:t xml:space="preserve">. Khi </w:t>
      </w:r>
      <w:r w:rsidR="00336849" w:rsidRPr="00953877">
        <w:rPr>
          <w:sz w:val="28"/>
          <w:szCs w:val="28"/>
          <w:lang w:val="vi-VN"/>
        </w:rPr>
        <w:t>Cơ quan điều tra</w:t>
      </w:r>
      <w:r w:rsidR="007A180E" w:rsidRPr="00953877">
        <w:rPr>
          <w:sz w:val="28"/>
          <w:szCs w:val="28"/>
          <w:lang w:val="vi-VN"/>
        </w:rPr>
        <w:t xml:space="preserve"> yêu cầu “đơn v</w:t>
      </w:r>
      <w:r w:rsidR="004E1702" w:rsidRPr="00953877">
        <w:rPr>
          <w:sz w:val="28"/>
          <w:szCs w:val="28"/>
          <w:lang w:val="vi-VN"/>
        </w:rPr>
        <w:t>ị</w:t>
      </w:r>
      <w:r w:rsidR="007A180E" w:rsidRPr="00953877">
        <w:rPr>
          <w:sz w:val="28"/>
          <w:szCs w:val="28"/>
          <w:lang w:val="vi-VN"/>
        </w:rPr>
        <w:t xml:space="preserve"> chiếc” có nghĩa là </w:t>
      </w:r>
      <w:r w:rsidR="00336849" w:rsidRPr="00953877">
        <w:rPr>
          <w:sz w:val="28"/>
          <w:szCs w:val="28"/>
          <w:lang w:val="vi-VN"/>
        </w:rPr>
        <w:t>Cơ quan điều tra</w:t>
      </w:r>
      <w:r w:rsidR="007A180E" w:rsidRPr="00953877">
        <w:rPr>
          <w:sz w:val="28"/>
          <w:szCs w:val="28"/>
          <w:lang w:val="vi-VN"/>
        </w:rPr>
        <w:t xml:space="preserve"> đề cập đến từng mặt hàng riêng lẻ </w:t>
      </w:r>
      <w:r w:rsidR="007A180E" w:rsidRPr="00953877">
        <w:rPr>
          <w:sz w:val="28"/>
          <w:szCs w:val="28"/>
          <w:lang w:val="vi-VN"/>
        </w:rPr>
        <w:lastRenderedPageBreak/>
        <w:t xml:space="preserve">được hiểu là "một đơn vị" của </w:t>
      </w:r>
      <w:r w:rsidR="00C4021B" w:rsidRPr="00953877">
        <w:rPr>
          <w:sz w:val="28"/>
          <w:szCs w:val="28"/>
          <w:lang w:val="vi-VN"/>
        </w:rPr>
        <w:t>Hàng hóa bị điều tra</w:t>
      </w:r>
      <w:r w:rsidR="007A180E" w:rsidRPr="00953877">
        <w:rPr>
          <w:sz w:val="28"/>
          <w:szCs w:val="28"/>
          <w:lang w:val="vi-VN"/>
        </w:rPr>
        <w:t xml:space="preserve">. Khi </w:t>
      </w:r>
      <w:r w:rsidR="00336849" w:rsidRPr="00953877">
        <w:rPr>
          <w:sz w:val="28"/>
          <w:szCs w:val="28"/>
          <w:lang w:val="vi-VN"/>
        </w:rPr>
        <w:t>Cơ quan điều tra</w:t>
      </w:r>
      <w:r w:rsidR="007A180E" w:rsidRPr="00953877">
        <w:rPr>
          <w:sz w:val="28"/>
          <w:szCs w:val="28"/>
          <w:lang w:val="vi-VN"/>
        </w:rPr>
        <w:t xml:space="preserve"> yêu cầu số lượng theo Kilogram (Kg) hoặc </w:t>
      </w:r>
      <w:r w:rsidR="004D73B2" w:rsidRPr="00953877">
        <w:rPr>
          <w:sz w:val="28"/>
          <w:szCs w:val="28"/>
          <w:lang w:val="vi-VN"/>
        </w:rPr>
        <w:t>Tấn</w:t>
      </w:r>
      <w:r w:rsidR="00025F89" w:rsidRPr="00953877">
        <w:rPr>
          <w:sz w:val="28"/>
          <w:szCs w:val="28"/>
          <w:lang w:val="vi-VN"/>
        </w:rPr>
        <w:t xml:space="preserve"> </w:t>
      </w:r>
      <w:r w:rsidR="007A180E" w:rsidRPr="00953877">
        <w:rPr>
          <w:sz w:val="28"/>
          <w:szCs w:val="28"/>
          <w:lang w:val="vi-VN"/>
        </w:rPr>
        <w:t>(</w:t>
      </w:r>
      <w:r w:rsidR="004D73B2" w:rsidRPr="00953877">
        <w:rPr>
          <w:sz w:val="28"/>
          <w:szCs w:val="28"/>
          <w:lang w:val="vi-VN"/>
        </w:rPr>
        <w:t>MT</w:t>
      </w:r>
      <w:r w:rsidR="007A180E" w:rsidRPr="00953877">
        <w:rPr>
          <w:sz w:val="28"/>
          <w:szCs w:val="28"/>
          <w:lang w:val="vi-VN"/>
        </w:rPr>
        <w:t xml:space="preserve">), </w:t>
      </w:r>
      <w:r w:rsidR="003823F1" w:rsidRPr="00953877">
        <w:rPr>
          <w:sz w:val="28"/>
          <w:szCs w:val="28"/>
          <w:lang w:val="vi-VN"/>
        </w:rPr>
        <w:t>C</w:t>
      </w:r>
      <w:r w:rsidR="00820E8B" w:rsidRPr="00953877">
        <w:rPr>
          <w:sz w:val="28"/>
          <w:szCs w:val="28"/>
          <w:lang w:val="vi-VN"/>
        </w:rPr>
        <w:t xml:space="preserve">ông ty </w:t>
      </w:r>
      <w:r w:rsidR="007A180E" w:rsidRPr="00953877">
        <w:rPr>
          <w:sz w:val="28"/>
          <w:szCs w:val="28"/>
          <w:u w:val="single"/>
          <w:lang w:val="vi-VN"/>
        </w:rPr>
        <w:t>phải</w:t>
      </w:r>
      <w:r w:rsidR="007A180E" w:rsidRPr="00953877">
        <w:rPr>
          <w:sz w:val="28"/>
          <w:szCs w:val="28"/>
          <w:lang w:val="vi-VN"/>
        </w:rPr>
        <w:t xml:space="preserve"> báo cáo theo đơn vị đo lường này (</w:t>
      </w:r>
      <w:r w:rsidR="005E227C" w:rsidRPr="00953877">
        <w:rPr>
          <w:sz w:val="28"/>
          <w:szCs w:val="28"/>
          <w:lang w:val="vi-VN"/>
        </w:rPr>
        <w:t>khối</w:t>
      </w:r>
      <w:r w:rsidR="007A180E" w:rsidRPr="00953877">
        <w:rPr>
          <w:sz w:val="28"/>
          <w:szCs w:val="28"/>
          <w:lang w:val="vi-VN"/>
        </w:rPr>
        <w:t xml:space="preserve"> lượng tịnh)</w:t>
      </w:r>
      <w:r w:rsidR="00473826" w:rsidRPr="00953877">
        <w:rPr>
          <w:sz w:val="28"/>
          <w:szCs w:val="28"/>
          <w:lang w:val="vi-VN"/>
        </w:rPr>
        <w:t>.</w:t>
      </w:r>
    </w:p>
    <w:p w14:paraId="0FCA9556" w14:textId="52025CCA" w:rsidR="007A180E" w:rsidRPr="00953877" w:rsidRDefault="000A1E72" w:rsidP="00956F34">
      <w:pPr>
        <w:widowControl w:val="0"/>
        <w:ind w:firstLine="540"/>
        <w:rPr>
          <w:sz w:val="28"/>
          <w:szCs w:val="28"/>
          <w:lang w:val="vi-VN"/>
        </w:rPr>
      </w:pPr>
      <w:r w:rsidRPr="00953877">
        <w:rPr>
          <w:sz w:val="28"/>
          <w:szCs w:val="28"/>
          <w:lang w:val="vi-VN"/>
        </w:rPr>
        <w:t>1</w:t>
      </w:r>
      <w:r w:rsidR="00E43AA0" w:rsidRPr="008C67A1">
        <w:rPr>
          <w:sz w:val="28"/>
          <w:szCs w:val="28"/>
          <w:lang w:val="vi-VN"/>
        </w:rPr>
        <w:t>2</w:t>
      </w:r>
      <w:r w:rsidR="007A180E" w:rsidRPr="00953877">
        <w:rPr>
          <w:sz w:val="28"/>
          <w:szCs w:val="28"/>
          <w:lang w:val="vi-VN"/>
        </w:rPr>
        <w:t>.</w:t>
      </w:r>
      <w:r w:rsidR="007A180E" w:rsidRPr="00953877">
        <w:rPr>
          <w:sz w:val="28"/>
          <w:szCs w:val="28"/>
          <w:lang w:val="vi-VN"/>
        </w:rPr>
        <w:tab/>
        <w:t>Trừ khi có quy định khác, toàn bộ giá bán và trị</w:t>
      </w:r>
      <w:r w:rsidR="00336849" w:rsidRPr="00953877">
        <w:rPr>
          <w:sz w:val="28"/>
          <w:szCs w:val="28"/>
          <w:lang w:val="vi-VN"/>
        </w:rPr>
        <w:t xml:space="preserve"> giá</w:t>
      </w:r>
      <w:r w:rsidR="007A180E" w:rsidRPr="00953877">
        <w:rPr>
          <w:sz w:val="28"/>
          <w:szCs w:val="28"/>
          <w:lang w:val="vi-VN"/>
        </w:rPr>
        <w:t xml:space="preserve"> bán hàng </w:t>
      </w:r>
      <w:r w:rsidR="002F669E">
        <w:rPr>
          <w:sz w:val="28"/>
          <w:szCs w:val="28"/>
          <w:lang w:val="vi-VN"/>
        </w:rPr>
        <w:t>cần</w:t>
      </w:r>
      <w:r w:rsidR="007A180E" w:rsidRPr="00953877">
        <w:rPr>
          <w:sz w:val="28"/>
          <w:szCs w:val="28"/>
          <w:lang w:val="vi-VN"/>
        </w:rPr>
        <w:t xml:space="preserve"> được thể hiện bằng loại tiền tệ được thể hiện trong các tài khoản </w:t>
      </w:r>
      <w:r w:rsidR="00BA34A6" w:rsidRPr="00D04B81">
        <w:rPr>
          <w:sz w:val="28"/>
          <w:szCs w:val="28"/>
          <w:lang w:val="vi-VN"/>
        </w:rPr>
        <w:t xml:space="preserve">kế toán </w:t>
      </w:r>
      <w:r w:rsidR="007A180E" w:rsidRPr="00953877">
        <w:rPr>
          <w:sz w:val="28"/>
          <w:szCs w:val="28"/>
          <w:lang w:val="vi-VN"/>
        </w:rPr>
        <w:t>củ</w:t>
      </w:r>
      <w:r w:rsidR="00336849" w:rsidRPr="00953877">
        <w:rPr>
          <w:sz w:val="28"/>
          <w:szCs w:val="28"/>
          <w:lang w:val="vi-VN"/>
        </w:rPr>
        <w:t>a</w:t>
      </w:r>
      <w:r w:rsidR="007A180E" w:rsidRPr="00953877">
        <w:rPr>
          <w:sz w:val="28"/>
          <w:szCs w:val="28"/>
          <w:lang w:val="vi-VN"/>
        </w:rPr>
        <w:t xml:space="preserve"> Công ty.</w:t>
      </w:r>
    </w:p>
    <w:p w14:paraId="69CFD0D1" w14:textId="3E889D8E" w:rsidR="007A180E" w:rsidRPr="00953877" w:rsidRDefault="00E43AA0" w:rsidP="00956F34">
      <w:pPr>
        <w:widowControl w:val="0"/>
        <w:ind w:firstLine="540"/>
        <w:rPr>
          <w:sz w:val="28"/>
          <w:szCs w:val="28"/>
          <w:lang w:val="vi-VN"/>
        </w:rPr>
      </w:pPr>
      <w:r w:rsidRPr="008C67A1">
        <w:rPr>
          <w:sz w:val="28"/>
          <w:szCs w:val="28"/>
          <w:lang w:val="vi-VN"/>
        </w:rPr>
        <w:t>13</w:t>
      </w:r>
      <w:r w:rsidR="007A180E" w:rsidRPr="00953877">
        <w:rPr>
          <w:sz w:val="28"/>
          <w:szCs w:val="28"/>
          <w:lang w:val="vi-VN"/>
        </w:rPr>
        <w:t>.</w:t>
      </w:r>
      <w:r w:rsidR="007A180E" w:rsidRPr="00953877">
        <w:rPr>
          <w:sz w:val="28"/>
          <w:szCs w:val="28"/>
          <w:lang w:val="vi-VN"/>
        </w:rPr>
        <w:tab/>
        <w:t xml:space="preserve">Trừ khi có quy định khác, các câu trả lời phải liên quan đến </w:t>
      </w:r>
      <w:r w:rsidR="00630A19" w:rsidRPr="00953877">
        <w:rPr>
          <w:b/>
          <w:bCs/>
          <w:sz w:val="28"/>
          <w:szCs w:val="28"/>
          <w:lang w:val="vi-VN"/>
        </w:rPr>
        <w:t>thời kỳ</w:t>
      </w:r>
      <w:r w:rsidR="007A180E" w:rsidRPr="00953877">
        <w:rPr>
          <w:b/>
          <w:bCs/>
          <w:sz w:val="28"/>
          <w:szCs w:val="28"/>
          <w:lang w:val="vi-VN"/>
        </w:rPr>
        <w:t xml:space="preserve"> điều tra</w:t>
      </w:r>
      <w:r w:rsidR="007A180E" w:rsidRPr="00953877">
        <w:rPr>
          <w:sz w:val="28"/>
          <w:szCs w:val="28"/>
          <w:lang w:val="vi-VN"/>
        </w:rPr>
        <w:t xml:space="preserve"> </w:t>
      </w:r>
      <w:r w:rsidR="007A180E" w:rsidRPr="00953877">
        <w:rPr>
          <w:b/>
          <w:bCs/>
          <w:sz w:val="28"/>
          <w:szCs w:val="28"/>
          <w:lang w:val="vi-VN"/>
        </w:rPr>
        <w:t>(</w:t>
      </w:r>
      <w:r w:rsidR="00855FF2" w:rsidRPr="00953877">
        <w:rPr>
          <w:b/>
          <w:bCs/>
          <w:sz w:val="28"/>
          <w:szCs w:val="28"/>
          <w:lang w:val="vi-VN"/>
        </w:rPr>
        <w:t>POI</w:t>
      </w:r>
      <w:r w:rsidR="007A180E" w:rsidRPr="00953877">
        <w:rPr>
          <w:b/>
          <w:bCs/>
          <w:sz w:val="28"/>
          <w:szCs w:val="28"/>
          <w:lang w:val="vi-VN"/>
        </w:rPr>
        <w:t>)</w:t>
      </w:r>
      <w:r w:rsidR="007A180E" w:rsidRPr="00953877">
        <w:rPr>
          <w:sz w:val="28"/>
          <w:szCs w:val="28"/>
          <w:lang w:val="vi-VN"/>
        </w:rPr>
        <w:t xml:space="preserve"> như đã định nghĩa </w:t>
      </w:r>
      <w:r w:rsidR="00336849" w:rsidRPr="00953877">
        <w:rPr>
          <w:sz w:val="28"/>
          <w:szCs w:val="28"/>
          <w:lang w:val="vi-VN"/>
        </w:rPr>
        <w:t>dưới đây</w:t>
      </w:r>
      <w:r w:rsidR="007A180E" w:rsidRPr="00953877">
        <w:rPr>
          <w:sz w:val="28"/>
          <w:szCs w:val="28"/>
          <w:lang w:val="vi-VN"/>
        </w:rPr>
        <w:t xml:space="preserve">. Tất cả các dẫn chiếu đến </w:t>
      </w:r>
      <w:r w:rsidR="00855FF2" w:rsidRPr="00953877">
        <w:rPr>
          <w:b/>
          <w:bCs/>
          <w:sz w:val="28"/>
          <w:szCs w:val="28"/>
          <w:lang w:val="vi-VN"/>
        </w:rPr>
        <w:t>POI</w:t>
      </w:r>
      <w:r w:rsidR="00B30E03">
        <w:rPr>
          <w:b/>
          <w:bCs/>
          <w:sz w:val="28"/>
          <w:szCs w:val="28"/>
          <w:lang w:val="en-US"/>
        </w:rPr>
        <w:t xml:space="preserve">, </w:t>
      </w:r>
      <w:r w:rsidR="004E764A">
        <w:rPr>
          <w:b/>
          <w:bCs/>
          <w:sz w:val="28"/>
          <w:szCs w:val="28"/>
          <w:lang w:val="en-US"/>
        </w:rPr>
        <w:t>POI-</w:t>
      </w:r>
      <w:r w:rsidR="004E764A" w:rsidRPr="004E764A">
        <w:rPr>
          <w:b/>
          <w:bCs/>
          <w:sz w:val="28"/>
          <w:szCs w:val="28"/>
          <w:lang w:val="en-US"/>
        </w:rPr>
        <w:t>1</w:t>
      </w:r>
      <w:r w:rsidR="004E764A">
        <w:rPr>
          <w:sz w:val="28"/>
          <w:szCs w:val="28"/>
          <w:lang w:val="en-US"/>
        </w:rPr>
        <w:t xml:space="preserve">, </w:t>
      </w:r>
      <w:r w:rsidR="004E764A" w:rsidRPr="004E764A">
        <w:rPr>
          <w:b/>
          <w:bCs/>
          <w:sz w:val="28"/>
          <w:szCs w:val="28"/>
          <w:lang w:val="en-US"/>
        </w:rPr>
        <w:t>POI-2</w:t>
      </w:r>
      <w:r w:rsidR="004E764A">
        <w:rPr>
          <w:sz w:val="28"/>
          <w:szCs w:val="28"/>
          <w:lang w:val="en-US"/>
        </w:rPr>
        <w:t xml:space="preserve"> </w:t>
      </w:r>
      <w:r w:rsidR="007A180E" w:rsidRPr="004E764A">
        <w:rPr>
          <w:sz w:val="28"/>
          <w:szCs w:val="28"/>
          <w:lang w:val="vi-VN"/>
        </w:rPr>
        <w:t>đều</w:t>
      </w:r>
      <w:r w:rsidR="007A180E" w:rsidRPr="00953877">
        <w:rPr>
          <w:sz w:val="28"/>
          <w:szCs w:val="28"/>
          <w:lang w:val="vi-VN"/>
        </w:rPr>
        <w:t xml:space="preserve"> </w:t>
      </w:r>
      <w:r w:rsidR="00630A19" w:rsidRPr="00953877">
        <w:rPr>
          <w:sz w:val="28"/>
          <w:szCs w:val="28"/>
          <w:lang w:val="vi-VN"/>
        </w:rPr>
        <w:t xml:space="preserve">được </w:t>
      </w:r>
      <w:r w:rsidR="00F243B0" w:rsidRPr="00144D98">
        <w:rPr>
          <w:sz w:val="28"/>
          <w:szCs w:val="28"/>
          <w:lang w:val="vi-VN"/>
        </w:rPr>
        <w:t>nêu rõ trong các phần dưới đây</w:t>
      </w:r>
      <w:r w:rsidR="00952EBE" w:rsidRPr="00953877">
        <w:rPr>
          <w:sz w:val="28"/>
          <w:szCs w:val="28"/>
          <w:lang w:val="vi-VN"/>
        </w:rPr>
        <w:t>.</w:t>
      </w:r>
    </w:p>
    <w:p w14:paraId="648AD431" w14:textId="1202DCA2" w:rsidR="00952EBE" w:rsidRPr="00953877" w:rsidRDefault="000A1E72" w:rsidP="00956F34">
      <w:pPr>
        <w:widowControl w:val="0"/>
        <w:ind w:firstLine="540"/>
        <w:rPr>
          <w:sz w:val="28"/>
          <w:szCs w:val="28"/>
          <w:lang w:val="vi-VN"/>
        </w:rPr>
      </w:pPr>
      <w:r w:rsidRPr="00953877">
        <w:rPr>
          <w:sz w:val="28"/>
          <w:szCs w:val="28"/>
          <w:lang w:val="vi-VN"/>
        </w:rPr>
        <w:t>1</w:t>
      </w:r>
      <w:r w:rsidR="00E43AA0" w:rsidRPr="008C67A1">
        <w:rPr>
          <w:sz w:val="28"/>
          <w:szCs w:val="28"/>
          <w:lang w:val="vi-VN"/>
        </w:rPr>
        <w:t>4</w:t>
      </w:r>
      <w:r w:rsidR="00952EBE" w:rsidRPr="00953877">
        <w:rPr>
          <w:sz w:val="28"/>
          <w:szCs w:val="28"/>
          <w:lang w:val="vi-VN"/>
        </w:rPr>
        <w:t xml:space="preserve">. </w:t>
      </w:r>
      <w:r w:rsidR="00952EBE" w:rsidRPr="00953877">
        <w:rPr>
          <w:sz w:val="28"/>
          <w:szCs w:val="28"/>
          <w:lang w:val="vi-VN"/>
        </w:rPr>
        <w:tab/>
      </w:r>
      <w:r w:rsidR="00FD5FF9" w:rsidRPr="00953877">
        <w:rPr>
          <w:sz w:val="28"/>
          <w:szCs w:val="28"/>
          <w:lang w:val="vi-VN"/>
        </w:rPr>
        <w:t>Bản trả lời câu hỏi và c</w:t>
      </w:r>
      <w:r w:rsidR="00952EBE" w:rsidRPr="00953877">
        <w:rPr>
          <w:sz w:val="28"/>
          <w:szCs w:val="28"/>
          <w:lang w:val="vi-VN"/>
        </w:rPr>
        <w:t xml:space="preserve">ác dữ liệu dưới dạng bảng biểu phải được gửi dưới dạng dữ liệu điện tử sử dụng phần mềm Microsoft </w:t>
      </w:r>
      <w:r w:rsidR="00E90DAB" w:rsidRPr="008C67A1">
        <w:rPr>
          <w:sz w:val="28"/>
          <w:szCs w:val="28"/>
          <w:lang w:val="vi-VN"/>
        </w:rPr>
        <w:t xml:space="preserve">(Word, </w:t>
      </w:r>
      <w:r w:rsidR="00952EBE" w:rsidRPr="00953877">
        <w:rPr>
          <w:sz w:val="28"/>
          <w:szCs w:val="28"/>
          <w:lang w:val="vi-VN"/>
        </w:rPr>
        <w:t>Excel</w:t>
      </w:r>
      <w:r w:rsidR="00E90DAB" w:rsidRPr="008C67A1">
        <w:rPr>
          <w:sz w:val="28"/>
          <w:szCs w:val="28"/>
          <w:lang w:val="vi-VN"/>
        </w:rPr>
        <w:t>)</w:t>
      </w:r>
      <w:r w:rsidR="00952EBE" w:rsidRPr="00953877">
        <w:rPr>
          <w:sz w:val="28"/>
          <w:szCs w:val="28"/>
          <w:lang w:val="vi-VN"/>
        </w:rPr>
        <w:t xml:space="preserve"> </w:t>
      </w:r>
      <w:r w:rsidR="00C91E17" w:rsidRPr="00953877">
        <w:rPr>
          <w:sz w:val="28"/>
          <w:szCs w:val="28"/>
          <w:lang w:val="vi-VN"/>
        </w:rPr>
        <w:t xml:space="preserve">và được lưu trữ vào </w:t>
      </w:r>
      <w:r w:rsidR="00473826" w:rsidRPr="00953877">
        <w:rPr>
          <w:sz w:val="28"/>
          <w:szCs w:val="28"/>
          <w:lang w:val="vi-VN"/>
        </w:rPr>
        <w:t>USB</w:t>
      </w:r>
      <w:r w:rsidR="00FD5FF9" w:rsidRPr="00953877">
        <w:rPr>
          <w:sz w:val="28"/>
          <w:szCs w:val="28"/>
          <w:lang w:val="vi-VN"/>
        </w:rPr>
        <w:t xml:space="preserve"> và gửi cho Cơ quan điều tra</w:t>
      </w:r>
      <w:r w:rsidR="00C91E17" w:rsidRPr="00953877">
        <w:rPr>
          <w:sz w:val="28"/>
          <w:szCs w:val="28"/>
          <w:lang w:val="vi-VN"/>
        </w:rPr>
        <w:t xml:space="preserve">. Lưu ý rằng các bảng biểu phải được đặt tên giống với tên bảng biểu tương ứng trong </w:t>
      </w:r>
      <w:r w:rsidR="005F1D8D" w:rsidRPr="00953877">
        <w:rPr>
          <w:sz w:val="28"/>
          <w:szCs w:val="28"/>
          <w:lang w:val="vi-VN"/>
        </w:rPr>
        <w:t>Bản câu hỏi</w:t>
      </w:r>
      <w:r w:rsidR="00C91E17" w:rsidRPr="00953877">
        <w:rPr>
          <w:sz w:val="28"/>
          <w:szCs w:val="28"/>
          <w:lang w:val="vi-VN"/>
        </w:rPr>
        <w:t>.</w:t>
      </w:r>
    </w:p>
    <w:p w14:paraId="4CA4B9F4" w14:textId="77777777" w:rsidR="000D3311" w:rsidRDefault="000A1E72" w:rsidP="000D3311">
      <w:pPr>
        <w:widowControl w:val="0"/>
        <w:ind w:firstLine="540"/>
        <w:rPr>
          <w:sz w:val="28"/>
          <w:szCs w:val="28"/>
          <w:lang w:val="en-US"/>
        </w:rPr>
      </w:pPr>
      <w:r w:rsidRPr="00953877">
        <w:rPr>
          <w:sz w:val="28"/>
          <w:szCs w:val="28"/>
          <w:lang w:val="vi-VN"/>
        </w:rPr>
        <w:t>1</w:t>
      </w:r>
      <w:r w:rsidR="00E43AA0" w:rsidRPr="008C67A1">
        <w:rPr>
          <w:sz w:val="28"/>
          <w:szCs w:val="28"/>
          <w:lang w:val="vi-VN"/>
        </w:rPr>
        <w:t>5</w:t>
      </w:r>
      <w:r w:rsidR="00C91E17" w:rsidRPr="00953877">
        <w:rPr>
          <w:sz w:val="28"/>
          <w:szCs w:val="28"/>
          <w:lang w:val="vi-VN"/>
        </w:rPr>
        <w:t xml:space="preserve">. </w:t>
      </w:r>
      <w:r w:rsidR="00C91E17" w:rsidRPr="00953877">
        <w:rPr>
          <w:sz w:val="28"/>
          <w:szCs w:val="28"/>
          <w:lang w:val="vi-VN"/>
        </w:rPr>
        <w:tab/>
        <w:t xml:space="preserve">Bản trả lời câu hỏi </w:t>
      </w:r>
      <w:r w:rsidR="008E6766" w:rsidRPr="00953877">
        <w:rPr>
          <w:b/>
          <w:sz w:val="28"/>
          <w:szCs w:val="28"/>
          <w:lang w:val="vi-VN"/>
        </w:rPr>
        <w:t>gồm 0</w:t>
      </w:r>
      <w:r w:rsidR="00431E9B" w:rsidRPr="008C67A1">
        <w:rPr>
          <w:b/>
          <w:sz w:val="28"/>
          <w:szCs w:val="28"/>
          <w:lang w:val="vi-VN"/>
        </w:rPr>
        <w:t>1</w:t>
      </w:r>
      <w:r w:rsidR="008E6766" w:rsidRPr="00953877">
        <w:rPr>
          <w:b/>
          <w:sz w:val="28"/>
          <w:szCs w:val="28"/>
          <w:lang w:val="vi-VN"/>
        </w:rPr>
        <w:t xml:space="preserve"> bản</w:t>
      </w:r>
      <w:r w:rsidR="00630A19" w:rsidRPr="00953877">
        <w:rPr>
          <w:b/>
          <w:sz w:val="28"/>
          <w:szCs w:val="28"/>
          <w:lang w:val="vi-VN"/>
        </w:rPr>
        <w:t xml:space="preserve"> thông tin</w:t>
      </w:r>
      <w:r w:rsidR="008E6766" w:rsidRPr="00953877">
        <w:rPr>
          <w:b/>
          <w:sz w:val="28"/>
          <w:szCs w:val="28"/>
          <w:lang w:val="vi-VN"/>
        </w:rPr>
        <w:t xml:space="preserve"> bảo mật và 0</w:t>
      </w:r>
      <w:r w:rsidR="00431E9B" w:rsidRPr="008C67A1">
        <w:rPr>
          <w:b/>
          <w:sz w:val="28"/>
          <w:szCs w:val="28"/>
          <w:lang w:val="vi-VN"/>
        </w:rPr>
        <w:t>1</w:t>
      </w:r>
      <w:r w:rsidR="008E6766" w:rsidRPr="00953877">
        <w:rPr>
          <w:b/>
          <w:sz w:val="28"/>
          <w:szCs w:val="28"/>
          <w:lang w:val="vi-VN"/>
        </w:rPr>
        <w:t xml:space="preserve"> bản</w:t>
      </w:r>
      <w:r w:rsidR="00630A19" w:rsidRPr="00953877">
        <w:rPr>
          <w:b/>
          <w:sz w:val="28"/>
          <w:szCs w:val="28"/>
          <w:lang w:val="vi-VN"/>
        </w:rPr>
        <w:t xml:space="preserve"> thông tin công</w:t>
      </w:r>
      <w:r w:rsidR="008E6766" w:rsidRPr="00953877">
        <w:rPr>
          <w:b/>
          <w:sz w:val="28"/>
          <w:szCs w:val="28"/>
          <w:lang w:val="vi-VN"/>
        </w:rPr>
        <w:t xml:space="preserve"> công khai</w:t>
      </w:r>
      <w:r w:rsidR="0084677C" w:rsidRPr="00953877">
        <w:rPr>
          <w:b/>
          <w:sz w:val="28"/>
          <w:szCs w:val="28"/>
          <w:lang w:val="vi-VN"/>
        </w:rPr>
        <w:t>, kèm theo</w:t>
      </w:r>
      <w:r w:rsidR="001F1795" w:rsidRPr="00953877">
        <w:rPr>
          <w:b/>
          <w:sz w:val="28"/>
          <w:szCs w:val="28"/>
          <w:lang w:val="vi-VN"/>
        </w:rPr>
        <w:t xml:space="preserve"> bản điện tử</w:t>
      </w:r>
      <w:r w:rsidR="0084677C" w:rsidRPr="00953877">
        <w:rPr>
          <w:b/>
          <w:sz w:val="28"/>
          <w:szCs w:val="28"/>
          <w:lang w:val="vi-VN"/>
        </w:rPr>
        <w:t xml:space="preserve"> có cùng nội dung</w:t>
      </w:r>
      <w:r w:rsidR="001F1795" w:rsidRPr="00953877">
        <w:rPr>
          <w:b/>
          <w:sz w:val="28"/>
          <w:szCs w:val="28"/>
          <w:lang w:val="vi-VN"/>
        </w:rPr>
        <w:t xml:space="preserve"> được lưu trữ vào USB</w:t>
      </w:r>
      <w:r w:rsidR="00D727FF" w:rsidRPr="00953877">
        <w:rPr>
          <w:rStyle w:val="FootnoteReference"/>
          <w:b/>
          <w:szCs w:val="28"/>
          <w:lang w:val="vi-VN"/>
        </w:rPr>
        <w:footnoteReference w:id="2"/>
      </w:r>
      <w:r w:rsidR="00547C73" w:rsidRPr="00953877">
        <w:rPr>
          <w:sz w:val="28"/>
          <w:szCs w:val="28"/>
          <w:lang w:val="vi-VN"/>
        </w:rPr>
        <w:t xml:space="preserve"> </w:t>
      </w:r>
      <w:r w:rsidR="00C91E17" w:rsidRPr="00953877">
        <w:rPr>
          <w:sz w:val="28"/>
          <w:szCs w:val="28"/>
          <w:lang w:val="vi-VN"/>
        </w:rPr>
        <w:t>gửi trực tiếp về</w:t>
      </w:r>
      <w:r w:rsidR="001F1795" w:rsidRPr="00953877">
        <w:rPr>
          <w:sz w:val="28"/>
          <w:szCs w:val="28"/>
          <w:lang w:val="vi-VN"/>
        </w:rPr>
        <w:t xml:space="preserve"> Cục </w:t>
      </w:r>
      <w:r w:rsidR="009214F5" w:rsidRPr="00953877">
        <w:rPr>
          <w:sz w:val="28"/>
          <w:szCs w:val="28"/>
          <w:lang w:val="vi-VN"/>
        </w:rPr>
        <w:t>Phòng vệ thương mại</w:t>
      </w:r>
      <w:r w:rsidR="001F1795" w:rsidRPr="00953877">
        <w:rPr>
          <w:sz w:val="28"/>
          <w:szCs w:val="28"/>
          <w:lang w:val="vi-VN"/>
        </w:rPr>
        <w:t xml:space="preserve"> theo địa chỉ dưới đây. Cục </w:t>
      </w:r>
      <w:r w:rsidR="009214F5" w:rsidRPr="00953877">
        <w:rPr>
          <w:sz w:val="28"/>
          <w:szCs w:val="28"/>
          <w:lang w:val="vi-VN"/>
        </w:rPr>
        <w:t>Phòng vệ thương mại</w:t>
      </w:r>
      <w:r w:rsidR="001F1795" w:rsidRPr="00953877">
        <w:rPr>
          <w:sz w:val="28"/>
          <w:szCs w:val="28"/>
          <w:lang w:val="vi-VN"/>
        </w:rPr>
        <w:t xml:space="preserve"> chỉ xem xét các </w:t>
      </w:r>
      <w:r w:rsidR="00D727FF" w:rsidRPr="00953877">
        <w:rPr>
          <w:sz w:val="28"/>
          <w:szCs w:val="28"/>
          <w:lang w:val="vi-VN"/>
        </w:rPr>
        <w:t>B</w:t>
      </w:r>
      <w:r w:rsidR="001F1795" w:rsidRPr="00953877">
        <w:rPr>
          <w:sz w:val="28"/>
          <w:szCs w:val="28"/>
          <w:lang w:val="vi-VN"/>
        </w:rPr>
        <w:t>ản trả lời câu hỏi được tiếp nhận</w:t>
      </w:r>
      <w:r w:rsidR="00125A2C" w:rsidRPr="00953877">
        <w:rPr>
          <w:sz w:val="28"/>
          <w:szCs w:val="28"/>
          <w:lang w:val="vi-VN"/>
        </w:rPr>
        <w:t xml:space="preserve"> trong thời hạn quy định</w:t>
      </w:r>
      <w:r w:rsidR="005C6506" w:rsidRPr="00953877">
        <w:rPr>
          <w:sz w:val="28"/>
          <w:szCs w:val="28"/>
          <w:lang w:val="vi-VN"/>
        </w:rPr>
        <w:t xml:space="preserve">. Ngày nộp </w:t>
      </w:r>
      <w:r w:rsidR="00852239" w:rsidRPr="00953877">
        <w:rPr>
          <w:sz w:val="28"/>
          <w:szCs w:val="28"/>
          <w:lang w:val="vi-VN"/>
        </w:rPr>
        <w:t>được xác định</w:t>
      </w:r>
      <w:r w:rsidR="005C6506" w:rsidRPr="00953877">
        <w:rPr>
          <w:sz w:val="28"/>
          <w:szCs w:val="28"/>
          <w:lang w:val="vi-VN"/>
        </w:rPr>
        <w:t xml:space="preserve"> theo dấu công văn đến của Cục Phòng vệ thương mại</w:t>
      </w:r>
      <w:r w:rsidR="00125A2C" w:rsidRPr="00953877">
        <w:rPr>
          <w:sz w:val="28"/>
          <w:szCs w:val="28"/>
          <w:lang w:val="vi-VN"/>
        </w:rPr>
        <w:t>.</w:t>
      </w:r>
      <w:r w:rsidR="001F1795" w:rsidRPr="00953877">
        <w:rPr>
          <w:sz w:val="28"/>
          <w:szCs w:val="28"/>
          <w:lang w:val="vi-VN"/>
        </w:rPr>
        <w:t xml:space="preserve"> Các công ty </w:t>
      </w:r>
      <w:r w:rsidR="00004DF7" w:rsidRPr="00953877">
        <w:rPr>
          <w:sz w:val="28"/>
          <w:szCs w:val="28"/>
          <w:lang w:val="vi-VN"/>
        </w:rPr>
        <w:t>nộp</w:t>
      </w:r>
      <w:r w:rsidR="001F1795" w:rsidRPr="00953877">
        <w:rPr>
          <w:sz w:val="28"/>
          <w:szCs w:val="28"/>
          <w:lang w:val="vi-VN"/>
        </w:rPr>
        <w:t xml:space="preserve"> </w:t>
      </w:r>
      <w:r w:rsidR="00004DF7" w:rsidRPr="00953877">
        <w:rPr>
          <w:sz w:val="28"/>
          <w:szCs w:val="28"/>
          <w:lang w:val="vi-VN"/>
        </w:rPr>
        <w:t>B</w:t>
      </w:r>
      <w:r w:rsidR="001F1795" w:rsidRPr="00953877">
        <w:rPr>
          <w:sz w:val="28"/>
          <w:szCs w:val="28"/>
          <w:lang w:val="vi-VN"/>
        </w:rPr>
        <w:t xml:space="preserve">ản trả lời câu hỏi sau thời hạn trên </w:t>
      </w:r>
      <w:r w:rsidR="00004DF7" w:rsidRPr="00953877">
        <w:rPr>
          <w:sz w:val="28"/>
          <w:szCs w:val="28"/>
          <w:lang w:val="vi-VN"/>
        </w:rPr>
        <w:t xml:space="preserve">có thể sẽ bị coi là </w:t>
      </w:r>
      <w:r w:rsidR="00FE7111" w:rsidRPr="00953877">
        <w:rPr>
          <w:sz w:val="28"/>
          <w:szCs w:val="28"/>
          <w:lang w:val="vi-VN"/>
        </w:rPr>
        <w:t>không</w:t>
      </w:r>
      <w:r w:rsidR="00004DF7" w:rsidRPr="00953877">
        <w:rPr>
          <w:sz w:val="28"/>
          <w:szCs w:val="28"/>
          <w:lang w:val="vi-VN"/>
        </w:rPr>
        <w:t xml:space="preserve"> hợp tác với Cơ quan điều tra.</w:t>
      </w:r>
      <w:r w:rsidR="000D3311">
        <w:rPr>
          <w:sz w:val="28"/>
          <w:szCs w:val="28"/>
          <w:lang w:val="en-US"/>
        </w:rPr>
        <w:t xml:space="preserve"> </w:t>
      </w:r>
    </w:p>
    <w:p w14:paraId="6F8A3937" w14:textId="371753FD" w:rsidR="00126ACD" w:rsidRPr="000D3311" w:rsidRDefault="00126ACD" w:rsidP="000D3311">
      <w:pPr>
        <w:widowControl w:val="0"/>
        <w:ind w:firstLine="540"/>
        <w:rPr>
          <w:sz w:val="28"/>
          <w:szCs w:val="28"/>
          <w:lang w:val="vi-VN"/>
        </w:rPr>
      </w:pPr>
      <w:r w:rsidRPr="00126ACD">
        <w:rPr>
          <w:sz w:val="28"/>
          <w:szCs w:val="28"/>
          <w:lang w:val="en-US"/>
        </w:rPr>
        <w:t xml:space="preserve">Ngoài ra, </w:t>
      </w:r>
      <w:r w:rsidR="000D3311">
        <w:rPr>
          <w:sz w:val="28"/>
          <w:szCs w:val="28"/>
          <w:lang w:val="en-US"/>
        </w:rPr>
        <w:t>các</w:t>
      </w:r>
      <w:r w:rsidRPr="00126ACD">
        <w:rPr>
          <w:sz w:val="28"/>
          <w:szCs w:val="28"/>
          <w:lang w:val="en-US"/>
        </w:rPr>
        <w:t xml:space="preserve"> công ty</w:t>
      </w:r>
      <w:r w:rsidR="000D3311">
        <w:rPr>
          <w:sz w:val="28"/>
          <w:szCs w:val="28"/>
          <w:lang w:val="en-US"/>
        </w:rPr>
        <w:t xml:space="preserve"> sản xuất</w:t>
      </w:r>
      <w:r w:rsidRPr="00126ACD">
        <w:rPr>
          <w:sz w:val="28"/>
          <w:szCs w:val="28"/>
          <w:lang w:val="en-US"/>
        </w:rPr>
        <w:t xml:space="preserve"> đồng thời cung cấp các mẫu giấy chứng nhận chất lượng (Mill-test certificate) đối với hàng hóa bị điều tra do công ty sản xuất và xuất khẩu sang thị trường Việt Nam</w:t>
      </w:r>
      <w:r>
        <w:rPr>
          <w:sz w:val="28"/>
          <w:szCs w:val="28"/>
          <w:lang w:val="en-US"/>
        </w:rPr>
        <w:t>.</w:t>
      </w:r>
    </w:p>
    <w:p w14:paraId="0C488620" w14:textId="5F85AD93" w:rsidR="00C91E17" w:rsidRPr="00953877" w:rsidRDefault="00C91E17" w:rsidP="0014031E">
      <w:pPr>
        <w:widowControl w:val="0"/>
        <w:pBdr>
          <w:top w:val="single" w:sz="4" w:space="1" w:color="auto"/>
          <w:left w:val="single" w:sz="4" w:space="0" w:color="auto"/>
          <w:bottom w:val="single" w:sz="4" w:space="14" w:color="auto"/>
          <w:right w:val="single" w:sz="4" w:space="4" w:color="auto"/>
        </w:pBdr>
        <w:spacing w:after="0"/>
        <w:rPr>
          <w:b/>
          <w:smallCaps/>
          <w:sz w:val="28"/>
          <w:szCs w:val="28"/>
          <w:lang w:val="vi-VN"/>
        </w:rPr>
      </w:pPr>
      <w:r w:rsidRPr="00953877">
        <w:rPr>
          <w:b/>
          <w:sz w:val="26"/>
          <w:szCs w:val="26"/>
          <w:lang w:val="vi-VN"/>
        </w:rPr>
        <w:tab/>
      </w:r>
      <w:r w:rsidR="00004DF7" w:rsidRPr="00953877">
        <w:rPr>
          <w:b/>
          <w:sz w:val="26"/>
          <w:szCs w:val="26"/>
          <w:lang w:val="vi-VN"/>
        </w:rPr>
        <w:tab/>
      </w:r>
      <w:r w:rsidRPr="00953877">
        <w:rPr>
          <w:b/>
          <w:smallCaps/>
          <w:sz w:val="28"/>
          <w:szCs w:val="28"/>
          <w:lang w:val="vi-VN"/>
        </w:rPr>
        <w:t xml:space="preserve">CỤC </w:t>
      </w:r>
      <w:r w:rsidR="009214F5" w:rsidRPr="00953877">
        <w:rPr>
          <w:b/>
          <w:smallCaps/>
          <w:sz w:val="28"/>
          <w:szCs w:val="28"/>
          <w:lang w:val="vi-VN"/>
        </w:rPr>
        <w:t>PHÒNG VỆ THƯƠNG MẠI</w:t>
      </w:r>
    </w:p>
    <w:p w14:paraId="554E2887" w14:textId="77777777" w:rsidR="00C91E17" w:rsidRPr="00953877" w:rsidRDefault="00C91E17" w:rsidP="0014031E">
      <w:pPr>
        <w:widowControl w:val="0"/>
        <w:pBdr>
          <w:top w:val="single" w:sz="4" w:space="1" w:color="auto"/>
          <w:left w:val="single" w:sz="4" w:space="0" w:color="auto"/>
          <w:bottom w:val="single" w:sz="4" w:space="14" w:color="auto"/>
          <w:right w:val="single" w:sz="4" w:space="4" w:color="auto"/>
        </w:pBdr>
        <w:spacing w:after="0"/>
        <w:ind w:left="1418" w:hanging="1418"/>
        <w:rPr>
          <w:b/>
          <w:sz w:val="28"/>
          <w:szCs w:val="28"/>
          <w:lang w:val="vi-VN"/>
        </w:rPr>
      </w:pPr>
      <w:r w:rsidRPr="00953877">
        <w:rPr>
          <w:b/>
          <w:smallCaps/>
          <w:sz w:val="28"/>
          <w:szCs w:val="28"/>
          <w:lang w:val="vi-VN"/>
        </w:rPr>
        <w:tab/>
      </w:r>
      <w:r w:rsidRPr="00953877">
        <w:rPr>
          <w:b/>
          <w:sz w:val="28"/>
          <w:szCs w:val="28"/>
          <w:lang w:val="vi-VN"/>
        </w:rPr>
        <w:t xml:space="preserve">Phòng </w:t>
      </w:r>
      <w:r w:rsidR="00473826" w:rsidRPr="00953877">
        <w:rPr>
          <w:b/>
          <w:sz w:val="28"/>
          <w:szCs w:val="28"/>
          <w:lang w:val="vi-VN"/>
        </w:rPr>
        <w:t>Đ</w:t>
      </w:r>
      <w:r w:rsidRPr="00953877">
        <w:rPr>
          <w:b/>
          <w:sz w:val="28"/>
          <w:szCs w:val="28"/>
          <w:lang w:val="vi-VN"/>
        </w:rPr>
        <w:t xml:space="preserve">iều tra </w:t>
      </w:r>
      <w:r w:rsidR="009214F5" w:rsidRPr="00953877">
        <w:rPr>
          <w:b/>
          <w:sz w:val="28"/>
          <w:szCs w:val="28"/>
          <w:lang w:val="vi-VN"/>
        </w:rPr>
        <w:t>bán phá giá và trợ cấp</w:t>
      </w:r>
    </w:p>
    <w:p w14:paraId="3275B802" w14:textId="5CD2AB82" w:rsidR="00C91E17" w:rsidRPr="00953877" w:rsidRDefault="00C91E17" w:rsidP="0014031E">
      <w:pPr>
        <w:widowControl w:val="0"/>
        <w:pBdr>
          <w:top w:val="single" w:sz="4" w:space="1" w:color="auto"/>
          <w:left w:val="single" w:sz="4" w:space="0" w:color="auto"/>
          <w:bottom w:val="single" w:sz="4" w:space="14" w:color="auto"/>
          <w:right w:val="single" w:sz="4" w:space="4" w:color="auto"/>
        </w:pBdr>
        <w:spacing w:after="0"/>
        <w:ind w:left="1418" w:hanging="1418"/>
        <w:rPr>
          <w:b/>
          <w:sz w:val="28"/>
          <w:szCs w:val="28"/>
          <w:lang w:val="vi-VN"/>
        </w:rPr>
      </w:pPr>
      <w:r w:rsidRPr="00953877">
        <w:rPr>
          <w:b/>
          <w:sz w:val="28"/>
          <w:szCs w:val="28"/>
          <w:lang w:val="vi-VN"/>
        </w:rPr>
        <w:tab/>
        <w:t xml:space="preserve">Địa chỉ: </w:t>
      </w:r>
      <w:r w:rsidR="009A11C2">
        <w:rPr>
          <w:b/>
          <w:sz w:val="28"/>
          <w:szCs w:val="28"/>
          <w:lang w:val="en-US"/>
        </w:rPr>
        <w:t>Tầng 8, 23</w:t>
      </w:r>
      <w:r w:rsidRPr="00953877">
        <w:rPr>
          <w:b/>
          <w:sz w:val="28"/>
          <w:szCs w:val="28"/>
          <w:lang w:val="vi-VN"/>
        </w:rPr>
        <w:t xml:space="preserve"> Ngô Quyền, H</w:t>
      </w:r>
      <w:r w:rsidR="00956F34">
        <w:rPr>
          <w:b/>
          <w:sz w:val="28"/>
          <w:szCs w:val="28"/>
          <w:lang w:val="en-US"/>
        </w:rPr>
        <w:t>oàn</w:t>
      </w:r>
      <w:r w:rsidRPr="00953877">
        <w:rPr>
          <w:b/>
          <w:sz w:val="28"/>
          <w:szCs w:val="28"/>
          <w:lang w:val="vi-VN"/>
        </w:rPr>
        <w:t xml:space="preserve"> Kiếm, Hà Nội</w:t>
      </w:r>
      <w:r w:rsidR="00004DF7" w:rsidRPr="00953877">
        <w:rPr>
          <w:b/>
          <w:sz w:val="28"/>
          <w:szCs w:val="28"/>
          <w:lang w:val="vi-VN"/>
        </w:rPr>
        <w:t>, Việt Nam</w:t>
      </w:r>
    </w:p>
    <w:p w14:paraId="793B6837" w14:textId="1B4D5C0C" w:rsidR="00F243B0" w:rsidRPr="005116EF" w:rsidRDefault="00C91E17" w:rsidP="0014031E">
      <w:pPr>
        <w:widowControl w:val="0"/>
        <w:pBdr>
          <w:top w:val="single" w:sz="4" w:space="1" w:color="auto"/>
          <w:left w:val="single" w:sz="4" w:space="0" w:color="auto"/>
          <w:bottom w:val="single" w:sz="4" w:space="14" w:color="auto"/>
          <w:right w:val="single" w:sz="4" w:space="4" w:color="auto"/>
        </w:pBdr>
        <w:spacing w:after="0"/>
        <w:ind w:left="1418" w:hanging="1418"/>
        <w:rPr>
          <w:b/>
          <w:smallCaps/>
          <w:sz w:val="28"/>
          <w:szCs w:val="28"/>
          <w:lang w:val="en-US"/>
        </w:rPr>
      </w:pPr>
      <w:r w:rsidRPr="00953877">
        <w:rPr>
          <w:b/>
          <w:sz w:val="28"/>
          <w:szCs w:val="28"/>
          <w:lang w:val="vi-VN"/>
        </w:rPr>
        <w:t xml:space="preserve">                    </w:t>
      </w:r>
      <w:r w:rsidR="009A11C2">
        <w:rPr>
          <w:b/>
          <w:sz w:val="28"/>
          <w:szCs w:val="28"/>
          <w:lang w:val="en-US"/>
        </w:rPr>
        <w:t>Đ</w:t>
      </w:r>
      <w:r w:rsidRPr="00953877">
        <w:rPr>
          <w:b/>
          <w:sz w:val="28"/>
          <w:szCs w:val="28"/>
          <w:lang w:val="vi-VN"/>
        </w:rPr>
        <w:t>iện thoại</w:t>
      </w:r>
      <w:r w:rsidRPr="00953877">
        <w:rPr>
          <w:b/>
          <w:smallCaps/>
          <w:sz w:val="28"/>
          <w:szCs w:val="28"/>
          <w:lang w:val="vi-VN"/>
        </w:rPr>
        <w:t>: (+84-</w:t>
      </w:r>
      <w:r w:rsidR="009214F5" w:rsidRPr="00953877">
        <w:rPr>
          <w:b/>
          <w:smallCaps/>
          <w:sz w:val="28"/>
          <w:szCs w:val="28"/>
          <w:lang w:val="vi-VN"/>
        </w:rPr>
        <w:t>2</w:t>
      </w:r>
      <w:r w:rsidRPr="00953877">
        <w:rPr>
          <w:b/>
          <w:smallCaps/>
          <w:sz w:val="28"/>
          <w:szCs w:val="28"/>
          <w:lang w:val="vi-VN"/>
        </w:rPr>
        <w:t xml:space="preserve">4) </w:t>
      </w:r>
      <w:r w:rsidR="009214F5" w:rsidRPr="00953877">
        <w:rPr>
          <w:b/>
          <w:smallCaps/>
          <w:sz w:val="28"/>
          <w:szCs w:val="28"/>
          <w:lang w:val="vi-VN"/>
        </w:rPr>
        <w:t>7303</w:t>
      </w:r>
      <w:r w:rsidR="00E012E1" w:rsidRPr="00953877">
        <w:rPr>
          <w:b/>
          <w:smallCaps/>
          <w:sz w:val="28"/>
          <w:szCs w:val="28"/>
          <w:lang w:val="vi-VN"/>
        </w:rPr>
        <w:t>.</w:t>
      </w:r>
      <w:r w:rsidR="009214F5" w:rsidRPr="00953877">
        <w:rPr>
          <w:b/>
          <w:smallCaps/>
          <w:sz w:val="28"/>
          <w:szCs w:val="28"/>
          <w:lang w:val="vi-VN"/>
        </w:rPr>
        <w:t>7898</w:t>
      </w:r>
    </w:p>
    <w:p w14:paraId="44A13EBC" w14:textId="5C66E0BA" w:rsidR="00F243B0" w:rsidRPr="00144D98" w:rsidRDefault="00F243B0" w:rsidP="0014031E">
      <w:pPr>
        <w:widowControl w:val="0"/>
        <w:pBdr>
          <w:top w:val="single" w:sz="4" w:space="1" w:color="auto"/>
          <w:left w:val="single" w:sz="4" w:space="0" w:color="auto"/>
          <w:bottom w:val="single" w:sz="4" w:space="14" w:color="auto"/>
          <w:right w:val="single" w:sz="4" w:space="4" w:color="auto"/>
        </w:pBdr>
        <w:spacing w:after="0"/>
        <w:ind w:left="1418" w:hanging="1418"/>
        <w:rPr>
          <w:b/>
          <w:smallCaps/>
          <w:sz w:val="28"/>
          <w:szCs w:val="28"/>
          <w:lang w:val="vi-VN"/>
        </w:rPr>
      </w:pPr>
      <w:r>
        <w:rPr>
          <w:b/>
          <w:smallCaps/>
          <w:sz w:val="28"/>
          <w:szCs w:val="28"/>
          <w:lang w:val="vi-VN"/>
        </w:rPr>
        <w:tab/>
      </w:r>
      <w:r w:rsidR="009A11C2">
        <w:rPr>
          <w:b/>
          <w:smallCaps/>
          <w:sz w:val="28"/>
          <w:szCs w:val="28"/>
          <w:lang w:val="en-US"/>
        </w:rPr>
        <w:t>t</w:t>
      </w:r>
      <w:r w:rsidRPr="00144D98">
        <w:rPr>
          <w:b/>
          <w:smallCaps/>
          <w:sz w:val="28"/>
          <w:szCs w:val="28"/>
          <w:lang w:val="vi-VN"/>
        </w:rPr>
        <w:t xml:space="preserve">hời gian tiếp nhận công văn, </w:t>
      </w:r>
      <w:r w:rsidR="00BC3E71" w:rsidRPr="00144D98">
        <w:rPr>
          <w:b/>
          <w:smallCaps/>
          <w:sz w:val="28"/>
          <w:szCs w:val="28"/>
          <w:lang w:val="vi-VN"/>
        </w:rPr>
        <w:t xml:space="preserve">hồ sơ, </w:t>
      </w:r>
      <w:r w:rsidRPr="00144D98">
        <w:rPr>
          <w:b/>
          <w:smallCaps/>
          <w:sz w:val="28"/>
          <w:szCs w:val="28"/>
          <w:lang w:val="vi-VN"/>
        </w:rPr>
        <w:t>tài liệu:</w:t>
      </w:r>
    </w:p>
    <w:p w14:paraId="6920ECF5" w14:textId="27A59EBC" w:rsidR="00C91E17" w:rsidRDefault="00F243B0" w:rsidP="0014031E">
      <w:pPr>
        <w:widowControl w:val="0"/>
        <w:pBdr>
          <w:top w:val="single" w:sz="4" w:space="1" w:color="auto"/>
          <w:left w:val="single" w:sz="4" w:space="0" w:color="auto"/>
          <w:bottom w:val="single" w:sz="4" w:space="14" w:color="auto"/>
          <w:right w:val="single" w:sz="4" w:space="4" w:color="auto"/>
        </w:pBdr>
        <w:spacing w:after="0"/>
        <w:ind w:left="1418" w:hanging="1418"/>
        <w:rPr>
          <w:b/>
          <w:smallCaps/>
          <w:sz w:val="28"/>
          <w:szCs w:val="28"/>
          <w:lang w:val="vi-VN"/>
        </w:rPr>
      </w:pPr>
      <w:r>
        <w:rPr>
          <w:b/>
          <w:smallCaps/>
          <w:sz w:val="28"/>
          <w:szCs w:val="28"/>
          <w:lang w:val="vi-VN"/>
        </w:rPr>
        <w:tab/>
      </w:r>
      <w:r w:rsidR="009A11C2">
        <w:rPr>
          <w:b/>
          <w:smallCaps/>
          <w:sz w:val="28"/>
          <w:szCs w:val="28"/>
          <w:lang w:val="en-US"/>
        </w:rPr>
        <w:t>t</w:t>
      </w:r>
      <w:r w:rsidRPr="00144D98">
        <w:rPr>
          <w:b/>
          <w:smallCaps/>
          <w:sz w:val="28"/>
          <w:szCs w:val="28"/>
          <w:lang w:val="vi-VN"/>
        </w:rPr>
        <w:t>ừ thứ hai đến thứ sáu:</w:t>
      </w:r>
      <w:r w:rsidR="00C91E17" w:rsidRPr="00953877">
        <w:rPr>
          <w:b/>
          <w:smallCaps/>
          <w:sz w:val="28"/>
          <w:szCs w:val="28"/>
          <w:lang w:val="vi-VN"/>
        </w:rPr>
        <w:t xml:space="preserve">  </w:t>
      </w:r>
      <w:r w:rsidR="00004DF7" w:rsidRPr="00953877">
        <w:rPr>
          <w:b/>
          <w:smallCaps/>
          <w:sz w:val="28"/>
          <w:szCs w:val="28"/>
          <w:lang w:val="vi-VN"/>
        </w:rPr>
        <w:t xml:space="preserve">     </w:t>
      </w:r>
      <w:r w:rsidRPr="00144D98">
        <w:rPr>
          <w:b/>
          <w:smallCaps/>
          <w:sz w:val="28"/>
          <w:szCs w:val="28"/>
          <w:lang w:val="vi-VN"/>
        </w:rPr>
        <w:t xml:space="preserve">   sáng</w:t>
      </w:r>
      <w:r w:rsidRPr="00144D98">
        <w:rPr>
          <w:b/>
          <w:smallCaps/>
          <w:sz w:val="28"/>
          <w:szCs w:val="28"/>
          <w:lang w:val="vi-VN"/>
        </w:rPr>
        <w:tab/>
      </w:r>
      <w:r>
        <w:rPr>
          <w:b/>
          <w:smallCaps/>
          <w:sz w:val="28"/>
          <w:szCs w:val="28"/>
          <w:lang w:val="vi-VN"/>
        </w:rPr>
        <w:tab/>
      </w:r>
      <w:r w:rsidRPr="00144D98">
        <w:rPr>
          <w:b/>
          <w:smallCaps/>
          <w:sz w:val="28"/>
          <w:szCs w:val="28"/>
          <w:lang w:val="vi-VN"/>
        </w:rPr>
        <w:t>08h00 đến 1</w:t>
      </w:r>
      <w:r w:rsidR="00BC3E71" w:rsidRPr="00144D98">
        <w:rPr>
          <w:b/>
          <w:smallCaps/>
          <w:sz w:val="28"/>
          <w:szCs w:val="28"/>
          <w:lang w:val="vi-VN"/>
        </w:rPr>
        <w:t>2</w:t>
      </w:r>
      <w:r w:rsidRPr="00144D98">
        <w:rPr>
          <w:b/>
          <w:smallCaps/>
          <w:sz w:val="28"/>
          <w:szCs w:val="28"/>
          <w:lang w:val="vi-VN"/>
        </w:rPr>
        <w:t>h</w:t>
      </w:r>
      <w:r w:rsidR="00BC3E71" w:rsidRPr="00144D98">
        <w:rPr>
          <w:b/>
          <w:smallCaps/>
          <w:sz w:val="28"/>
          <w:szCs w:val="28"/>
          <w:lang w:val="vi-VN"/>
        </w:rPr>
        <w:t>0</w:t>
      </w:r>
      <w:r w:rsidRPr="00144D98">
        <w:rPr>
          <w:b/>
          <w:smallCaps/>
          <w:sz w:val="28"/>
          <w:szCs w:val="28"/>
          <w:lang w:val="vi-VN"/>
        </w:rPr>
        <w:t>0</w:t>
      </w:r>
      <w:r w:rsidR="00004DF7" w:rsidRPr="00953877">
        <w:rPr>
          <w:b/>
          <w:smallCaps/>
          <w:sz w:val="28"/>
          <w:szCs w:val="28"/>
          <w:lang w:val="vi-VN"/>
        </w:rPr>
        <w:t xml:space="preserve"> </w:t>
      </w:r>
    </w:p>
    <w:p w14:paraId="3E7BF186" w14:textId="0D8CA665" w:rsidR="00F243B0" w:rsidRDefault="00F243B0" w:rsidP="0014031E">
      <w:pPr>
        <w:widowControl w:val="0"/>
        <w:pBdr>
          <w:top w:val="single" w:sz="4" w:space="1" w:color="auto"/>
          <w:left w:val="single" w:sz="4" w:space="0" w:color="auto"/>
          <w:bottom w:val="single" w:sz="4" w:space="14" w:color="auto"/>
          <w:right w:val="single" w:sz="4" w:space="4" w:color="auto"/>
        </w:pBdr>
        <w:spacing w:after="0"/>
        <w:ind w:left="1418" w:hanging="1418"/>
        <w:rPr>
          <w:b/>
          <w:smallCaps/>
          <w:sz w:val="28"/>
          <w:szCs w:val="28"/>
          <w:lang w:val="vi-VN"/>
        </w:rPr>
      </w:pPr>
      <w:r>
        <w:rPr>
          <w:b/>
          <w:smallCaps/>
          <w:sz w:val="28"/>
          <w:szCs w:val="28"/>
          <w:lang w:val="vi-VN"/>
        </w:rPr>
        <w:tab/>
      </w:r>
      <w:r>
        <w:rPr>
          <w:b/>
          <w:smallCaps/>
          <w:sz w:val="28"/>
          <w:szCs w:val="28"/>
          <w:lang w:val="vi-VN"/>
        </w:rPr>
        <w:tab/>
      </w:r>
      <w:r>
        <w:rPr>
          <w:b/>
          <w:smallCaps/>
          <w:sz w:val="28"/>
          <w:szCs w:val="28"/>
          <w:lang w:val="vi-VN"/>
        </w:rPr>
        <w:tab/>
      </w:r>
      <w:r>
        <w:rPr>
          <w:b/>
          <w:smallCaps/>
          <w:sz w:val="28"/>
          <w:szCs w:val="28"/>
          <w:lang w:val="vi-VN"/>
        </w:rPr>
        <w:tab/>
      </w:r>
      <w:r>
        <w:rPr>
          <w:b/>
          <w:smallCaps/>
          <w:sz w:val="28"/>
          <w:szCs w:val="28"/>
          <w:lang w:val="vi-VN"/>
        </w:rPr>
        <w:tab/>
      </w:r>
      <w:r>
        <w:rPr>
          <w:b/>
          <w:smallCaps/>
          <w:sz w:val="28"/>
          <w:szCs w:val="28"/>
          <w:lang w:val="vi-VN"/>
        </w:rPr>
        <w:tab/>
      </w:r>
      <w:r w:rsidR="00E52AA2">
        <w:rPr>
          <w:b/>
          <w:smallCaps/>
          <w:sz w:val="28"/>
          <w:szCs w:val="28"/>
          <w:lang w:val="en-US"/>
        </w:rPr>
        <w:t xml:space="preserve">           </w:t>
      </w:r>
      <w:r w:rsidR="009A11C2">
        <w:rPr>
          <w:b/>
          <w:smallCaps/>
          <w:sz w:val="28"/>
          <w:szCs w:val="28"/>
          <w:lang w:val="en-US"/>
        </w:rPr>
        <w:t>c</w:t>
      </w:r>
      <w:r>
        <w:rPr>
          <w:b/>
          <w:smallCaps/>
          <w:sz w:val="28"/>
          <w:szCs w:val="28"/>
          <w:lang w:val="en-US"/>
        </w:rPr>
        <w:t>hiều</w:t>
      </w:r>
      <w:r>
        <w:rPr>
          <w:b/>
          <w:smallCaps/>
          <w:sz w:val="28"/>
          <w:szCs w:val="28"/>
          <w:lang w:val="en-US"/>
        </w:rPr>
        <w:tab/>
      </w:r>
      <w:r w:rsidR="00E52AA2">
        <w:rPr>
          <w:b/>
          <w:smallCaps/>
          <w:sz w:val="28"/>
          <w:szCs w:val="28"/>
          <w:lang w:val="en-US"/>
        </w:rPr>
        <w:t xml:space="preserve">             </w:t>
      </w:r>
      <w:r>
        <w:rPr>
          <w:b/>
          <w:smallCaps/>
          <w:sz w:val="28"/>
          <w:szCs w:val="28"/>
          <w:lang w:val="en-US"/>
        </w:rPr>
        <w:t>13</w:t>
      </w:r>
      <w:r w:rsidRPr="00C36664">
        <w:rPr>
          <w:b/>
          <w:smallCaps/>
          <w:sz w:val="28"/>
          <w:szCs w:val="28"/>
          <w:lang w:val="vi-VN"/>
        </w:rPr>
        <w:t>h</w:t>
      </w:r>
      <w:r w:rsidR="00BC3E71">
        <w:rPr>
          <w:b/>
          <w:smallCaps/>
          <w:sz w:val="28"/>
          <w:szCs w:val="28"/>
          <w:lang w:val="en-US"/>
        </w:rPr>
        <w:t>0</w:t>
      </w:r>
      <w:r w:rsidRPr="00C36664">
        <w:rPr>
          <w:b/>
          <w:smallCaps/>
          <w:sz w:val="28"/>
          <w:szCs w:val="28"/>
          <w:lang w:val="vi-VN"/>
        </w:rPr>
        <w:t>0 đến 1</w:t>
      </w:r>
      <w:r w:rsidR="00BC3E71">
        <w:rPr>
          <w:b/>
          <w:smallCaps/>
          <w:sz w:val="28"/>
          <w:szCs w:val="28"/>
          <w:lang w:val="en-US"/>
        </w:rPr>
        <w:t>7</w:t>
      </w:r>
      <w:r w:rsidRPr="00C36664">
        <w:rPr>
          <w:b/>
          <w:smallCaps/>
          <w:sz w:val="28"/>
          <w:szCs w:val="28"/>
          <w:lang w:val="vi-VN"/>
        </w:rPr>
        <w:t>h</w:t>
      </w:r>
      <w:r w:rsidR="00BC3E71">
        <w:rPr>
          <w:b/>
          <w:smallCaps/>
          <w:sz w:val="28"/>
          <w:szCs w:val="28"/>
          <w:lang w:val="en-US"/>
        </w:rPr>
        <w:t>0</w:t>
      </w:r>
      <w:r w:rsidRPr="00C36664">
        <w:rPr>
          <w:b/>
          <w:smallCaps/>
          <w:sz w:val="28"/>
          <w:szCs w:val="28"/>
          <w:lang w:val="vi-VN"/>
        </w:rPr>
        <w:t>0</w:t>
      </w:r>
      <w:r w:rsidRPr="00953877">
        <w:rPr>
          <w:b/>
          <w:smallCaps/>
          <w:sz w:val="28"/>
          <w:szCs w:val="28"/>
          <w:lang w:val="vi-VN"/>
        </w:rPr>
        <w:t xml:space="preserve"> </w:t>
      </w:r>
    </w:p>
    <w:p w14:paraId="1BEFAF20" w14:textId="53606C7C" w:rsidR="00BC3E71" w:rsidRPr="00BC3E71" w:rsidRDefault="00BC3E71" w:rsidP="0014031E">
      <w:pPr>
        <w:widowControl w:val="0"/>
        <w:pBdr>
          <w:top w:val="single" w:sz="4" w:space="1" w:color="auto"/>
          <w:left w:val="single" w:sz="4" w:space="0" w:color="auto"/>
          <w:bottom w:val="single" w:sz="4" w:space="14" w:color="auto"/>
          <w:right w:val="single" w:sz="4" w:space="4" w:color="auto"/>
        </w:pBdr>
        <w:spacing w:after="0"/>
        <w:ind w:left="1418" w:hanging="1418"/>
        <w:rPr>
          <w:b/>
          <w:smallCaps/>
          <w:sz w:val="28"/>
          <w:szCs w:val="28"/>
          <w:lang w:val="vi-VN"/>
        </w:rPr>
      </w:pPr>
      <w:r>
        <w:rPr>
          <w:b/>
          <w:smallCaps/>
          <w:sz w:val="28"/>
          <w:szCs w:val="28"/>
          <w:lang w:val="vi-VN"/>
        </w:rPr>
        <w:tab/>
      </w:r>
      <w:r w:rsidR="009A11C2">
        <w:rPr>
          <w:b/>
          <w:smallCaps/>
          <w:sz w:val="28"/>
          <w:szCs w:val="28"/>
          <w:lang w:val="en-US"/>
        </w:rPr>
        <w:t>t</w:t>
      </w:r>
      <w:r w:rsidRPr="00144D98">
        <w:rPr>
          <w:b/>
          <w:smallCaps/>
          <w:sz w:val="28"/>
          <w:szCs w:val="28"/>
          <w:lang w:val="vi-VN"/>
        </w:rPr>
        <w:t>hứ bảy, chủ nhật, ngày lễ: nghỉ</w:t>
      </w:r>
    </w:p>
    <w:p w14:paraId="4539456A" w14:textId="4059C7D3" w:rsidR="00393D8B" w:rsidRPr="00953877" w:rsidRDefault="00C91E17" w:rsidP="00AF3510">
      <w:pPr>
        <w:widowControl w:val="0"/>
        <w:ind w:left="567" w:hanging="567"/>
        <w:rPr>
          <w:sz w:val="28"/>
          <w:szCs w:val="28"/>
          <w:lang w:val="vi-VN"/>
        </w:rPr>
      </w:pPr>
      <w:r w:rsidRPr="00953877">
        <w:rPr>
          <w:sz w:val="26"/>
          <w:szCs w:val="26"/>
          <w:lang w:val="vi-VN"/>
        </w:rPr>
        <w:tab/>
      </w:r>
      <w:r w:rsidR="006F0CB9" w:rsidRPr="00953877">
        <w:rPr>
          <w:sz w:val="26"/>
          <w:szCs w:val="26"/>
          <w:lang w:val="vi-VN"/>
        </w:rPr>
        <w:tab/>
      </w:r>
      <w:r w:rsidR="000D0D5E" w:rsidRPr="00953877">
        <w:rPr>
          <w:sz w:val="28"/>
          <w:szCs w:val="28"/>
          <w:lang w:val="vi-VN"/>
        </w:rPr>
        <w:t>1</w:t>
      </w:r>
      <w:r w:rsidR="00E43AA0" w:rsidRPr="008C67A1">
        <w:rPr>
          <w:sz w:val="28"/>
          <w:szCs w:val="28"/>
          <w:lang w:val="vi-VN"/>
        </w:rPr>
        <w:t>6</w:t>
      </w:r>
      <w:r w:rsidR="000D0D5E" w:rsidRPr="00953877">
        <w:rPr>
          <w:sz w:val="28"/>
          <w:szCs w:val="28"/>
          <w:lang w:val="vi-VN"/>
        </w:rPr>
        <w:t xml:space="preserve">. </w:t>
      </w:r>
      <w:r w:rsidR="000D0D5E" w:rsidRPr="00953877">
        <w:rPr>
          <w:sz w:val="28"/>
          <w:szCs w:val="28"/>
          <w:lang w:val="vi-VN"/>
        </w:rPr>
        <w:tab/>
        <w:t xml:space="preserve">Bảo mật thông tin </w:t>
      </w:r>
    </w:p>
    <w:p w14:paraId="4128DCC8" w14:textId="4AFEB4B7" w:rsidR="00393D8B" w:rsidRPr="00953877" w:rsidRDefault="00393D8B" w:rsidP="00AF3510">
      <w:pPr>
        <w:widowControl w:val="0"/>
        <w:tabs>
          <w:tab w:val="left" w:pos="567"/>
        </w:tabs>
        <w:spacing w:before="120"/>
        <w:rPr>
          <w:sz w:val="28"/>
          <w:szCs w:val="28"/>
          <w:lang w:val="vi-VN"/>
        </w:rPr>
      </w:pPr>
      <w:r w:rsidRPr="00953877">
        <w:rPr>
          <w:sz w:val="28"/>
          <w:szCs w:val="28"/>
          <w:lang w:val="vi-VN"/>
        </w:rPr>
        <w:tab/>
      </w:r>
      <w:r w:rsidR="00DA4F13" w:rsidRPr="00953877">
        <w:rPr>
          <w:sz w:val="28"/>
          <w:szCs w:val="28"/>
          <w:lang w:val="vi-VN"/>
        </w:rPr>
        <w:t xml:space="preserve">Cơ quan điều tra đảm bảo cơ hội tiếp cận với các thông tin không mật liên </w:t>
      </w:r>
      <w:r w:rsidR="00DA4F13" w:rsidRPr="00953877">
        <w:rPr>
          <w:sz w:val="28"/>
          <w:szCs w:val="28"/>
          <w:lang w:val="vi-VN"/>
        </w:rPr>
        <w:lastRenderedPageBreak/>
        <w:t xml:space="preserve">quan đến vụ việc và được </w:t>
      </w:r>
      <w:r w:rsidR="00816479" w:rsidRPr="00953877">
        <w:rPr>
          <w:sz w:val="28"/>
          <w:szCs w:val="28"/>
          <w:lang w:val="vi-VN"/>
        </w:rPr>
        <w:t>Cơ quan điều tra</w:t>
      </w:r>
      <w:r w:rsidR="00DA4F13" w:rsidRPr="00953877">
        <w:rPr>
          <w:sz w:val="28"/>
          <w:szCs w:val="28"/>
          <w:lang w:val="vi-VN"/>
        </w:rPr>
        <w:t xml:space="preserve"> sử dụng trong quá trình điều tra.</w:t>
      </w:r>
    </w:p>
    <w:p w14:paraId="57AAC65D" w14:textId="45AC831D" w:rsidR="00A70F28" w:rsidRPr="00953877" w:rsidRDefault="00A70F28" w:rsidP="00AF3510">
      <w:pPr>
        <w:widowControl w:val="0"/>
        <w:tabs>
          <w:tab w:val="left" w:pos="567"/>
        </w:tabs>
        <w:spacing w:before="120"/>
        <w:rPr>
          <w:sz w:val="28"/>
          <w:szCs w:val="28"/>
          <w:lang w:val="vi-VN"/>
        </w:rPr>
      </w:pPr>
      <w:r w:rsidRPr="00953877">
        <w:rPr>
          <w:sz w:val="28"/>
          <w:szCs w:val="28"/>
          <w:lang w:val="vi-VN"/>
        </w:rPr>
        <w:tab/>
        <w:t>Các thông tin liên quan đến bí mật kinh doanh</w:t>
      </w:r>
      <w:r w:rsidR="00231D0A" w:rsidRPr="00953877">
        <w:rPr>
          <w:sz w:val="28"/>
          <w:szCs w:val="28"/>
          <w:lang w:val="vi-VN"/>
        </w:rPr>
        <w:t xml:space="preserve">, mà việc </w:t>
      </w:r>
      <w:r w:rsidRPr="00953877">
        <w:rPr>
          <w:sz w:val="28"/>
          <w:szCs w:val="28"/>
          <w:lang w:val="vi-VN"/>
        </w:rPr>
        <w:t xml:space="preserve">công </w:t>
      </w:r>
      <w:r w:rsidR="00231D0A" w:rsidRPr="00953877">
        <w:rPr>
          <w:sz w:val="28"/>
          <w:szCs w:val="28"/>
          <w:lang w:val="vi-VN"/>
        </w:rPr>
        <w:t>khai</w:t>
      </w:r>
      <w:r w:rsidRPr="00953877">
        <w:rPr>
          <w:sz w:val="28"/>
          <w:szCs w:val="28"/>
          <w:lang w:val="vi-VN"/>
        </w:rPr>
        <w:t xml:space="preserve"> thông tin đó có thể sẽ tạo lợi thế cạnh tranh đáng kể cho đối thủ cạnh tranh</w:t>
      </w:r>
      <w:r w:rsidR="00231D0A" w:rsidRPr="00953877">
        <w:rPr>
          <w:sz w:val="28"/>
          <w:szCs w:val="28"/>
          <w:lang w:val="vi-VN"/>
        </w:rPr>
        <w:t>,</w:t>
      </w:r>
      <w:r w:rsidRPr="00953877">
        <w:rPr>
          <w:sz w:val="28"/>
          <w:szCs w:val="28"/>
          <w:lang w:val="vi-VN"/>
        </w:rPr>
        <w:t xml:space="preserve"> hoặc những thông tin </w:t>
      </w:r>
      <w:r w:rsidR="0052486C" w:rsidRPr="00953877">
        <w:rPr>
          <w:sz w:val="28"/>
          <w:szCs w:val="28"/>
          <w:lang w:val="vi-VN"/>
        </w:rPr>
        <w:t>được Cơ quan điều tra chấp thuận lý do bảo mật</w:t>
      </w:r>
      <w:r w:rsidR="00231D0A" w:rsidRPr="00953877">
        <w:rPr>
          <w:sz w:val="28"/>
          <w:szCs w:val="28"/>
          <w:lang w:val="vi-VN"/>
        </w:rPr>
        <w:t>;</w:t>
      </w:r>
      <w:r w:rsidRPr="00953877">
        <w:rPr>
          <w:sz w:val="28"/>
          <w:szCs w:val="28"/>
          <w:lang w:val="vi-VN"/>
        </w:rPr>
        <w:t xml:space="preserve"> sẽ được </w:t>
      </w:r>
      <w:r w:rsidR="00231D0A" w:rsidRPr="00953877">
        <w:rPr>
          <w:sz w:val="28"/>
          <w:szCs w:val="28"/>
          <w:lang w:val="vi-VN"/>
        </w:rPr>
        <w:t>bảo mật theo quy định</w:t>
      </w:r>
      <w:r w:rsidRPr="00953877">
        <w:rPr>
          <w:sz w:val="28"/>
          <w:szCs w:val="28"/>
          <w:lang w:val="vi-VN"/>
        </w:rPr>
        <w:t>.</w:t>
      </w:r>
    </w:p>
    <w:p w14:paraId="4D88B23B" w14:textId="77777777" w:rsidR="00CE6FB5" w:rsidRPr="00953877" w:rsidRDefault="00CE6FB5" w:rsidP="00AF3510">
      <w:pPr>
        <w:widowControl w:val="0"/>
        <w:tabs>
          <w:tab w:val="left" w:pos="567"/>
        </w:tabs>
        <w:spacing w:before="120"/>
        <w:rPr>
          <w:sz w:val="28"/>
          <w:szCs w:val="28"/>
          <w:lang w:val="vi-VN"/>
        </w:rPr>
      </w:pPr>
      <w:r w:rsidRPr="00953877">
        <w:rPr>
          <w:sz w:val="28"/>
          <w:szCs w:val="28"/>
          <w:lang w:val="vi-VN"/>
        </w:rPr>
        <w:tab/>
        <w:t>Các bên yêu cầu xử lý thông tin dưới dạng mật cần:</w:t>
      </w:r>
    </w:p>
    <w:p w14:paraId="23AEC984" w14:textId="77777777" w:rsidR="00A65350" w:rsidRPr="00953877" w:rsidRDefault="00A65350" w:rsidP="00AF3510">
      <w:pPr>
        <w:widowControl w:val="0"/>
        <w:spacing w:before="120"/>
        <w:rPr>
          <w:sz w:val="28"/>
          <w:szCs w:val="28"/>
          <w:lang w:val="vi-VN"/>
        </w:rPr>
      </w:pPr>
      <w:r w:rsidRPr="00953877">
        <w:rPr>
          <w:sz w:val="28"/>
          <w:szCs w:val="28"/>
          <w:lang w:val="vi-VN"/>
        </w:rPr>
        <w:tab/>
        <w:t xml:space="preserve">- </w:t>
      </w:r>
      <w:r w:rsidR="0052486C" w:rsidRPr="00953877">
        <w:rPr>
          <w:sz w:val="28"/>
          <w:szCs w:val="28"/>
          <w:lang w:val="vi-VN"/>
        </w:rPr>
        <w:t>C</w:t>
      </w:r>
      <w:r w:rsidR="00CE6FB5" w:rsidRPr="00953877">
        <w:rPr>
          <w:sz w:val="28"/>
          <w:szCs w:val="28"/>
          <w:lang w:val="vi-VN"/>
        </w:rPr>
        <w:t>hỉ rõ thông tin nào được yêu cầu xử lý mật;</w:t>
      </w:r>
    </w:p>
    <w:p w14:paraId="6F5750FE" w14:textId="77777777" w:rsidR="00A65350" w:rsidRPr="00953877" w:rsidRDefault="00A65350" w:rsidP="00AF3510">
      <w:pPr>
        <w:widowControl w:val="0"/>
        <w:spacing w:before="120"/>
        <w:rPr>
          <w:sz w:val="28"/>
          <w:szCs w:val="28"/>
          <w:lang w:val="vi-VN"/>
        </w:rPr>
      </w:pPr>
      <w:r w:rsidRPr="00953877">
        <w:rPr>
          <w:sz w:val="28"/>
          <w:szCs w:val="28"/>
          <w:lang w:val="vi-VN"/>
        </w:rPr>
        <w:tab/>
        <w:t xml:space="preserve">- </w:t>
      </w:r>
      <w:r w:rsidR="00685477" w:rsidRPr="00953877">
        <w:rPr>
          <w:sz w:val="28"/>
          <w:szCs w:val="28"/>
          <w:lang w:val="vi-VN"/>
        </w:rPr>
        <w:t>Nêu rõ lý do yêu cầu bảo mật;</w:t>
      </w:r>
    </w:p>
    <w:p w14:paraId="14B74321" w14:textId="4D43138E" w:rsidR="00685477" w:rsidRPr="00953877" w:rsidRDefault="00A65350" w:rsidP="00AF3510">
      <w:pPr>
        <w:widowControl w:val="0"/>
        <w:spacing w:before="120"/>
        <w:rPr>
          <w:sz w:val="28"/>
          <w:szCs w:val="28"/>
          <w:lang w:val="vi-VN"/>
        </w:rPr>
      </w:pPr>
      <w:r w:rsidRPr="00953877">
        <w:rPr>
          <w:sz w:val="28"/>
          <w:szCs w:val="28"/>
          <w:lang w:val="vi-VN"/>
        </w:rPr>
        <w:tab/>
        <w:t xml:space="preserve">- </w:t>
      </w:r>
      <w:r w:rsidR="00685477" w:rsidRPr="00953877">
        <w:rPr>
          <w:sz w:val="28"/>
          <w:szCs w:val="28"/>
          <w:lang w:val="vi-VN"/>
        </w:rPr>
        <w:t xml:space="preserve">Cung cấp </w:t>
      </w:r>
      <w:r w:rsidR="004E1702" w:rsidRPr="00953877">
        <w:rPr>
          <w:sz w:val="28"/>
          <w:szCs w:val="28"/>
          <w:lang w:val="vi-VN"/>
        </w:rPr>
        <w:t>bản thông tin công khai</w:t>
      </w:r>
      <w:r w:rsidR="00685477" w:rsidRPr="00953877">
        <w:rPr>
          <w:sz w:val="28"/>
          <w:szCs w:val="28"/>
          <w:lang w:val="vi-VN"/>
        </w:rPr>
        <w:t xml:space="preserve"> tóm tắt các thông tin được yêu cầu bảo mật. Nếu thông tin không thể</w:t>
      </w:r>
      <w:r w:rsidR="00910A0A" w:rsidRPr="00953877">
        <w:rPr>
          <w:sz w:val="28"/>
          <w:szCs w:val="28"/>
          <w:lang w:val="vi-VN"/>
        </w:rPr>
        <w:t xml:space="preserve"> tóm tắt được thì phải nêu rõ lý do vì sao không thể tóm tắt được những thông tin đó.</w:t>
      </w:r>
      <w:r w:rsidR="0094702A" w:rsidRPr="00953877">
        <w:rPr>
          <w:sz w:val="28"/>
          <w:szCs w:val="28"/>
          <w:lang w:val="vi-VN"/>
        </w:rPr>
        <w:t xml:space="preserve"> </w:t>
      </w:r>
      <w:r w:rsidR="004E1702" w:rsidRPr="00953877">
        <w:rPr>
          <w:sz w:val="28"/>
          <w:szCs w:val="28"/>
          <w:lang w:val="vi-VN"/>
        </w:rPr>
        <w:t>Bản thông tin công khai</w:t>
      </w:r>
      <w:r w:rsidR="0094702A" w:rsidRPr="00953877">
        <w:rPr>
          <w:sz w:val="28"/>
          <w:szCs w:val="28"/>
          <w:lang w:val="vi-VN"/>
        </w:rPr>
        <w:t xml:space="preserve"> phải được làm giống với bản mật nhưng các thông tin mật được bỏ đi hoặc được tóm tắt.</w:t>
      </w:r>
    </w:p>
    <w:p w14:paraId="559705C1" w14:textId="12274326" w:rsidR="000D0D5E" w:rsidRPr="00953877" w:rsidRDefault="006F0CB9" w:rsidP="00AF3510">
      <w:pPr>
        <w:widowControl w:val="0"/>
        <w:tabs>
          <w:tab w:val="left" w:pos="567"/>
        </w:tabs>
        <w:spacing w:before="120"/>
        <w:jc w:val="left"/>
        <w:rPr>
          <w:sz w:val="28"/>
          <w:szCs w:val="28"/>
          <w:lang w:val="vi-VN"/>
        </w:rPr>
      </w:pPr>
      <w:r w:rsidRPr="00953877">
        <w:rPr>
          <w:sz w:val="28"/>
          <w:szCs w:val="28"/>
          <w:lang w:val="vi-VN"/>
        </w:rPr>
        <w:tab/>
      </w:r>
      <w:r w:rsidR="00A65350" w:rsidRPr="00953877">
        <w:rPr>
          <w:sz w:val="28"/>
          <w:szCs w:val="28"/>
          <w:lang w:val="vi-VN"/>
        </w:rPr>
        <w:tab/>
      </w:r>
      <w:r w:rsidR="000D0D5E" w:rsidRPr="00953877">
        <w:rPr>
          <w:sz w:val="28"/>
          <w:szCs w:val="28"/>
          <w:lang w:val="vi-VN"/>
        </w:rPr>
        <w:t>1</w:t>
      </w:r>
      <w:r w:rsidR="00E43AA0" w:rsidRPr="008C67A1">
        <w:rPr>
          <w:sz w:val="28"/>
          <w:szCs w:val="28"/>
          <w:lang w:val="vi-VN"/>
        </w:rPr>
        <w:t>7</w:t>
      </w:r>
      <w:r w:rsidR="000D0D5E" w:rsidRPr="00953877">
        <w:rPr>
          <w:sz w:val="28"/>
          <w:szCs w:val="28"/>
          <w:lang w:val="vi-VN"/>
        </w:rPr>
        <w:t xml:space="preserve">. </w:t>
      </w:r>
      <w:r w:rsidR="000D0D5E" w:rsidRPr="00953877">
        <w:rPr>
          <w:sz w:val="28"/>
          <w:szCs w:val="28"/>
          <w:lang w:val="vi-VN"/>
        </w:rPr>
        <w:tab/>
        <w:t xml:space="preserve">Yêu cầu gia hạn thời hạn trả lời </w:t>
      </w:r>
      <w:r w:rsidR="005F1D8D" w:rsidRPr="00953877">
        <w:rPr>
          <w:sz w:val="28"/>
          <w:szCs w:val="28"/>
          <w:lang w:val="vi-VN"/>
        </w:rPr>
        <w:t>Bản câu hỏi</w:t>
      </w:r>
    </w:p>
    <w:p w14:paraId="1DC4A2DE" w14:textId="0D576C0C" w:rsidR="00393D8B" w:rsidRPr="00953877" w:rsidRDefault="000D0D5E" w:rsidP="00AF3510">
      <w:pPr>
        <w:widowControl w:val="0"/>
        <w:tabs>
          <w:tab w:val="left" w:pos="567"/>
        </w:tabs>
        <w:spacing w:before="120"/>
        <w:rPr>
          <w:sz w:val="28"/>
          <w:szCs w:val="28"/>
          <w:lang w:val="vi-VN"/>
        </w:rPr>
      </w:pPr>
      <w:r w:rsidRPr="00953877">
        <w:rPr>
          <w:sz w:val="28"/>
          <w:szCs w:val="28"/>
          <w:lang w:val="vi-VN"/>
        </w:rPr>
        <w:tab/>
      </w:r>
      <w:r w:rsidR="00A65350" w:rsidRPr="00953877">
        <w:rPr>
          <w:sz w:val="28"/>
          <w:szCs w:val="28"/>
          <w:lang w:val="vi-VN"/>
        </w:rPr>
        <w:tab/>
      </w:r>
      <w:r w:rsidRPr="00953877">
        <w:rPr>
          <w:sz w:val="28"/>
          <w:szCs w:val="28"/>
          <w:lang w:val="vi-VN"/>
        </w:rPr>
        <w:t>Nế</w:t>
      </w:r>
      <w:r w:rsidR="00393D8B" w:rsidRPr="00953877">
        <w:rPr>
          <w:sz w:val="28"/>
          <w:szCs w:val="28"/>
          <w:lang w:val="vi-VN"/>
        </w:rPr>
        <w:t xml:space="preserve">u không thể trả lời </w:t>
      </w:r>
      <w:r w:rsidR="005F1D8D" w:rsidRPr="00953877">
        <w:rPr>
          <w:sz w:val="28"/>
          <w:szCs w:val="28"/>
          <w:lang w:val="vi-VN"/>
        </w:rPr>
        <w:t>Bản câu hỏi</w:t>
      </w:r>
      <w:r w:rsidR="00393D8B" w:rsidRPr="00953877">
        <w:rPr>
          <w:sz w:val="28"/>
          <w:szCs w:val="28"/>
          <w:lang w:val="vi-VN"/>
        </w:rPr>
        <w:t xml:space="preserve"> đúng hạn</w:t>
      </w:r>
      <w:r w:rsidR="004E1702" w:rsidRPr="00953877">
        <w:rPr>
          <w:sz w:val="28"/>
          <w:szCs w:val="28"/>
          <w:lang w:val="vi-VN"/>
        </w:rPr>
        <w:t xml:space="preserve">, </w:t>
      </w:r>
      <w:r w:rsidR="00D727FF" w:rsidRPr="00953877">
        <w:rPr>
          <w:sz w:val="28"/>
          <w:szCs w:val="28"/>
          <w:lang w:val="vi-VN"/>
        </w:rPr>
        <w:t>C</w:t>
      </w:r>
      <w:r w:rsidR="004E1702" w:rsidRPr="00953877">
        <w:rPr>
          <w:sz w:val="28"/>
          <w:szCs w:val="28"/>
          <w:lang w:val="vi-VN"/>
        </w:rPr>
        <w:t>ông ty có thể</w:t>
      </w:r>
      <w:r w:rsidR="00393D8B" w:rsidRPr="00953877">
        <w:rPr>
          <w:sz w:val="28"/>
          <w:szCs w:val="28"/>
          <w:lang w:val="vi-VN"/>
        </w:rPr>
        <w:t xml:space="preserve"> gửi </w:t>
      </w:r>
      <w:r w:rsidR="00A65350" w:rsidRPr="00953877">
        <w:rPr>
          <w:sz w:val="28"/>
          <w:szCs w:val="28"/>
          <w:lang w:val="vi-VN"/>
        </w:rPr>
        <w:t>đề nghị</w:t>
      </w:r>
      <w:r w:rsidR="00393D8B" w:rsidRPr="00953877">
        <w:rPr>
          <w:sz w:val="28"/>
          <w:szCs w:val="28"/>
          <w:lang w:val="vi-VN"/>
        </w:rPr>
        <w:t xml:space="preserve"> gia hạn chính</w:t>
      </w:r>
      <w:r w:rsidR="00816479" w:rsidRPr="00953877">
        <w:rPr>
          <w:sz w:val="28"/>
          <w:szCs w:val="28"/>
          <w:lang w:val="vi-VN"/>
        </w:rPr>
        <w:t xml:space="preserve"> thức</w:t>
      </w:r>
      <w:r w:rsidR="00393D8B" w:rsidRPr="00953877">
        <w:rPr>
          <w:sz w:val="28"/>
          <w:szCs w:val="28"/>
          <w:lang w:val="vi-VN"/>
        </w:rPr>
        <w:t xml:space="preserve"> </w:t>
      </w:r>
      <w:r w:rsidR="00816479" w:rsidRPr="00953877">
        <w:rPr>
          <w:sz w:val="28"/>
          <w:szCs w:val="28"/>
          <w:lang w:val="vi-VN"/>
        </w:rPr>
        <w:t xml:space="preserve">bằng văn bản </w:t>
      </w:r>
      <w:r w:rsidR="00393D8B" w:rsidRPr="00953877">
        <w:rPr>
          <w:sz w:val="28"/>
          <w:szCs w:val="28"/>
          <w:lang w:val="vi-VN"/>
        </w:rPr>
        <w:t xml:space="preserve">cho Cơ quan điều tra trước khi kết thúc thời hạn trả lời. Yêu cầu gia hạn phải giải thích lý do đề nghị gia hạn và do đại diện pháp lý của </w:t>
      </w:r>
      <w:r w:rsidR="00D727FF" w:rsidRPr="00953877">
        <w:rPr>
          <w:sz w:val="28"/>
          <w:szCs w:val="28"/>
          <w:lang w:val="vi-VN"/>
        </w:rPr>
        <w:t>C</w:t>
      </w:r>
      <w:r w:rsidR="00820E8B" w:rsidRPr="00953877">
        <w:rPr>
          <w:sz w:val="28"/>
          <w:szCs w:val="28"/>
          <w:lang w:val="vi-VN"/>
        </w:rPr>
        <w:t xml:space="preserve">ông ty </w:t>
      </w:r>
      <w:r w:rsidR="00393D8B" w:rsidRPr="00953877">
        <w:rPr>
          <w:sz w:val="28"/>
          <w:szCs w:val="28"/>
          <w:lang w:val="vi-VN"/>
        </w:rPr>
        <w:t>ký gửi.</w:t>
      </w:r>
    </w:p>
    <w:p w14:paraId="1BA8EBC1" w14:textId="15CD4C75" w:rsidR="00DA4F13" w:rsidRDefault="00967B4D" w:rsidP="00967B4D">
      <w:pPr>
        <w:spacing w:before="120"/>
        <w:ind w:firstLine="720"/>
        <w:rPr>
          <w:sz w:val="28"/>
          <w:szCs w:val="28"/>
          <w:lang w:val="vi-VN"/>
        </w:rPr>
      </w:pPr>
      <w:r w:rsidRPr="008C67A1">
        <w:rPr>
          <w:sz w:val="28"/>
          <w:szCs w:val="28"/>
          <w:lang w:val="vi-VN"/>
        </w:rPr>
        <w:t xml:space="preserve">18. </w:t>
      </w:r>
      <w:r>
        <w:rPr>
          <w:sz w:val="28"/>
          <w:szCs w:val="28"/>
          <w:lang w:val="vi-VN"/>
        </w:rPr>
        <w:tab/>
      </w:r>
      <w:r w:rsidR="00816479" w:rsidRPr="00953877">
        <w:rPr>
          <w:sz w:val="28"/>
          <w:szCs w:val="28"/>
          <w:lang w:val="vi-VN"/>
        </w:rPr>
        <w:t>Cơ quan điều tra</w:t>
      </w:r>
      <w:r w:rsidR="00393D8B" w:rsidRPr="00953877">
        <w:rPr>
          <w:sz w:val="28"/>
          <w:szCs w:val="28"/>
          <w:lang w:val="vi-VN"/>
        </w:rPr>
        <w:t xml:space="preserve"> có quyền xem xét </w:t>
      </w:r>
      <w:r w:rsidR="004E1702" w:rsidRPr="00953877">
        <w:rPr>
          <w:sz w:val="28"/>
          <w:szCs w:val="28"/>
          <w:lang w:val="vi-VN"/>
        </w:rPr>
        <w:t xml:space="preserve">không </w:t>
      </w:r>
      <w:r w:rsidR="00393D8B" w:rsidRPr="00953877">
        <w:rPr>
          <w:sz w:val="28"/>
          <w:szCs w:val="28"/>
          <w:lang w:val="vi-VN"/>
        </w:rPr>
        <w:t>chấp nhận gia hạn thời hạn trả lời nếu yêu cầ</w:t>
      </w:r>
      <w:r w:rsidR="00B014BF" w:rsidRPr="00953877">
        <w:rPr>
          <w:sz w:val="28"/>
          <w:szCs w:val="28"/>
          <w:lang w:val="vi-VN"/>
        </w:rPr>
        <w:t>u gi</w:t>
      </w:r>
      <w:r w:rsidR="00393D8B" w:rsidRPr="00953877">
        <w:rPr>
          <w:sz w:val="28"/>
          <w:szCs w:val="28"/>
          <w:lang w:val="vi-VN"/>
        </w:rPr>
        <w:t>a hạn được gửi quá gần thời hạn trả lời</w:t>
      </w:r>
      <w:r w:rsidR="0052486C" w:rsidRPr="00953877">
        <w:rPr>
          <w:sz w:val="28"/>
          <w:szCs w:val="28"/>
          <w:lang w:val="vi-VN"/>
        </w:rPr>
        <w:t xml:space="preserve"> hoặc lý do </w:t>
      </w:r>
      <w:r w:rsidR="00A65350" w:rsidRPr="00953877">
        <w:rPr>
          <w:sz w:val="28"/>
          <w:szCs w:val="28"/>
          <w:lang w:val="vi-VN"/>
        </w:rPr>
        <w:t>đề nghị gia hạn không chính đáng</w:t>
      </w:r>
      <w:r w:rsidR="00393D8B" w:rsidRPr="00953877">
        <w:rPr>
          <w:sz w:val="28"/>
          <w:szCs w:val="28"/>
          <w:lang w:val="vi-VN"/>
        </w:rPr>
        <w:t>.</w:t>
      </w:r>
    </w:p>
    <w:p w14:paraId="7FFAF2BA" w14:textId="154AD701" w:rsidR="00967B4D" w:rsidRPr="00144D98" w:rsidRDefault="00967B4D" w:rsidP="008C67A1">
      <w:pPr>
        <w:spacing w:before="120"/>
        <w:ind w:firstLine="720"/>
        <w:rPr>
          <w:sz w:val="28"/>
          <w:szCs w:val="28"/>
          <w:lang w:val="vi-VN"/>
        </w:rPr>
      </w:pPr>
      <w:r w:rsidRPr="00144D98">
        <w:rPr>
          <w:sz w:val="28"/>
          <w:szCs w:val="28"/>
          <w:lang w:val="vi-VN"/>
        </w:rPr>
        <w:t xml:space="preserve">19. </w:t>
      </w:r>
      <w:r w:rsidRPr="00144D98">
        <w:rPr>
          <w:sz w:val="28"/>
          <w:szCs w:val="28"/>
          <w:lang w:val="vi-VN"/>
        </w:rPr>
        <w:tab/>
        <w:t>Đối với các khoản chi phí được công ty kê khai theo hình thức phân bổ thay vì chi phí thực tế của từng hàng hóa, hãy chú giải công thức phân bổ chi phí và cơ sở phân bổ chi phí trong Bản trả lời câu hỏi. Các khoản chi phí được phân bổ không kèm theo công thức phân bổ và cơ sở phân bổ sẽ không được Cơ quan điều tra xem xét.</w:t>
      </w:r>
    </w:p>
    <w:p w14:paraId="3A68FB11" w14:textId="039E025B" w:rsidR="002A41A5" w:rsidRPr="00953877" w:rsidRDefault="00967B4D" w:rsidP="00AF3510">
      <w:pPr>
        <w:spacing w:before="120"/>
        <w:ind w:firstLine="720"/>
        <w:rPr>
          <w:sz w:val="28"/>
          <w:szCs w:val="28"/>
          <w:lang w:val="vi-VN"/>
        </w:rPr>
      </w:pPr>
      <w:r>
        <w:rPr>
          <w:sz w:val="28"/>
          <w:szCs w:val="28"/>
          <w:lang w:val="en-US"/>
        </w:rPr>
        <w:t>20</w:t>
      </w:r>
      <w:r w:rsidR="002A41A5" w:rsidRPr="00953877">
        <w:rPr>
          <w:sz w:val="28"/>
          <w:szCs w:val="28"/>
          <w:lang w:val="vi-VN"/>
        </w:rPr>
        <w:t xml:space="preserve">. </w:t>
      </w:r>
      <w:r>
        <w:rPr>
          <w:sz w:val="28"/>
          <w:szCs w:val="28"/>
          <w:lang w:val="vi-VN"/>
        </w:rPr>
        <w:tab/>
      </w:r>
      <w:r w:rsidR="0016146B" w:rsidRPr="00953877">
        <w:rPr>
          <w:sz w:val="28"/>
          <w:szCs w:val="28"/>
          <w:lang w:val="vi-VN"/>
        </w:rPr>
        <w:t>C</w:t>
      </w:r>
      <w:r w:rsidR="00644F82" w:rsidRPr="00953877">
        <w:rPr>
          <w:sz w:val="28"/>
          <w:szCs w:val="28"/>
          <w:lang w:val="vi-VN"/>
        </w:rPr>
        <w:t>ác thời kỳ điều tra trong vụ việc</w:t>
      </w:r>
    </w:p>
    <w:p w14:paraId="64077205" w14:textId="523872BA" w:rsidR="00E77315" w:rsidRPr="00F55BD0" w:rsidRDefault="00E77315" w:rsidP="00E77315">
      <w:pPr>
        <w:spacing w:before="120"/>
        <w:ind w:firstLine="720"/>
        <w:rPr>
          <w:sz w:val="28"/>
          <w:szCs w:val="28"/>
          <w:lang w:val="en-US"/>
        </w:rPr>
      </w:pPr>
      <w:bookmarkStart w:id="2" w:name="_Toc446312730"/>
      <w:r w:rsidRPr="00F55BD0">
        <w:rPr>
          <w:b/>
          <w:sz w:val="28"/>
          <w:szCs w:val="28"/>
          <w:lang w:val="vi-VN"/>
        </w:rPr>
        <w:t>Thời kỳ điều tra (POI)</w:t>
      </w:r>
      <w:r w:rsidRPr="00F55BD0">
        <w:rPr>
          <w:sz w:val="28"/>
          <w:szCs w:val="28"/>
          <w:lang w:val="vi-VN"/>
        </w:rPr>
        <w:t>: Từ 01/</w:t>
      </w:r>
      <w:r w:rsidR="00C150D9">
        <w:rPr>
          <w:sz w:val="28"/>
          <w:szCs w:val="28"/>
          <w:lang w:val="en-US"/>
        </w:rPr>
        <w:t>7</w:t>
      </w:r>
      <w:r w:rsidRPr="00F55BD0">
        <w:rPr>
          <w:sz w:val="28"/>
          <w:szCs w:val="28"/>
          <w:lang w:val="vi-VN"/>
        </w:rPr>
        <w:t>/20</w:t>
      </w:r>
      <w:r w:rsidR="00A54768" w:rsidRPr="00F55BD0">
        <w:rPr>
          <w:sz w:val="28"/>
          <w:szCs w:val="28"/>
          <w:lang w:val="en-US"/>
        </w:rPr>
        <w:t>2</w:t>
      </w:r>
      <w:r w:rsidR="00E52AA2" w:rsidRPr="00F55BD0">
        <w:rPr>
          <w:sz w:val="28"/>
          <w:szCs w:val="28"/>
          <w:lang w:val="en-US"/>
        </w:rPr>
        <w:t>2</w:t>
      </w:r>
      <w:r w:rsidRPr="00F55BD0">
        <w:rPr>
          <w:sz w:val="28"/>
          <w:szCs w:val="28"/>
          <w:lang w:val="vi-VN"/>
        </w:rPr>
        <w:t xml:space="preserve"> đến </w:t>
      </w:r>
      <w:r w:rsidR="00C150D9">
        <w:rPr>
          <w:sz w:val="28"/>
          <w:szCs w:val="28"/>
          <w:lang w:val="en-US"/>
        </w:rPr>
        <w:t>30</w:t>
      </w:r>
      <w:r w:rsidRPr="00F55BD0">
        <w:rPr>
          <w:sz w:val="28"/>
          <w:szCs w:val="28"/>
          <w:lang w:val="vi-VN"/>
        </w:rPr>
        <w:t>/</w:t>
      </w:r>
      <w:r w:rsidR="00C150D9">
        <w:rPr>
          <w:sz w:val="28"/>
          <w:szCs w:val="28"/>
          <w:lang w:val="en-US"/>
        </w:rPr>
        <w:t>6</w:t>
      </w:r>
      <w:r w:rsidRPr="00F55BD0">
        <w:rPr>
          <w:sz w:val="28"/>
          <w:szCs w:val="28"/>
          <w:lang w:val="vi-VN"/>
        </w:rPr>
        <w:t>/20</w:t>
      </w:r>
      <w:r w:rsidR="00A54768" w:rsidRPr="00F55BD0">
        <w:rPr>
          <w:sz w:val="28"/>
          <w:szCs w:val="28"/>
          <w:lang w:val="en-US"/>
        </w:rPr>
        <w:t>2</w:t>
      </w:r>
      <w:r w:rsidR="00E52AA2" w:rsidRPr="00F55BD0">
        <w:rPr>
          <w:sz w:val="28"/>
          <w:szCs w:val="28"/>
          <w:lang w:val="en-US"/>
        </w:rPr>
        <w:t>3</w:t>
      </w:r>
      <w:r w:rsidRPr="00F55BD0">
        <w:rPr>
          <w:sz w:val="28"/>
          <w:szCs w:val="28"/>
          <w:lang w:val="en-US"/>
        </w:rPr>
        <w:t>.</w:t>
      </w:r>
    </w:p>
    <w:p w14:paraId="0CAE0F59" w14:textId="77777777" w:rsidR="00E77315" w:rsidRPr="00F55BD0" w:rsidRDefault="00E77315" w:rsidP="00E77315">
      <w:pPr>
        <w:spacing w:before="120"/>
        <w:ind w:firstLine="720"/>
        <w:rPr>
          <w:sz w:val="28"/>
          <w:szCs w:val="28"/>
          <w:lang w:val="vi-VN"/>
        </w:rPr>
      </w:pPr>
      <w:r w:rsidRPr="00F55BD0">
        <w:rPr>
          <w:sz w:val="28"/>
          <w:szCs w:val="28"/>
          <w:lang w:val="vi-VN"/>
        </w:rPr>
        <w:t xml:space="preserve">Các thời kỳ khác: </w:t>
      </w:r>
    </w:p>
    <w:p w14:paraId="0C8F8188" w14:textId="4EA914F8" w:rsidR="00E77315" w:rsidRPr="00F55BD0" w:rsidRDefault="00E77315" w:rsidP="00E77315">
      <w:pPr>
        <w:spacing w:before="120"/>
        <w:ind w:firstLine="720"/>
        <w:rPr>
          <w:sz w:val="28"/>
          <w:szCs w:val="28"/>
          <w:lang w:val="en-US"/>
        </w:rPr>
      </w:pPr>
      <w:r w:rsidRPr="00F55BD0">
        <w:rPr>
          <w:b/>
          <w:sz w:val="28"/>
          <w:szCs w:val="28"/>
          <w:lang w:val="vi-VN"/>
        </w:rPr>
        <w:t>POI-1</w:t>
      </w:r>
      <w:r w:rsidRPr="00C150D9">
        <w:rPr>
          <w:b/>
          <w:bCs/>
          <w:sz w:val="28"/>
          <w:szCs w:val="28"/>
          <w:lang w:val="vi-VN"/>
        </w:rPr>
        <w:t>:</w:t>
      </w:r>
      <w:r w:rsidRPr="00F55BD0">
        <w:rPr>
          <w:sz w:val="28"/>
          <w:szCs w:val="28"/>
          <w:lang w:val="vi-VN"/>
        </w:rPr>
        <w:t xml:space="preserve"> Từ 01/</w:t>
      </w:r>
      <w:r w:rsidR="00C150D9">
        <w:rPr>
          <w:sz w:val="28"/>
          <w:szCs w:val="28"/>
          <w:lang w:val="vi-VN"/>
        </w:rPr>
        <w:t>7</w:t>
      </w:r>
      <w:r w:rsidRPr="00F55BD0">
        <w:rPr>
          <w:sz w:val="28"/>
          <w:szCs w:val="28"/>
          <w:lang w:val="vi-VN"/>
        </w:rPr>
        <w:t>/20</w:t>
      </w:r>
      <w:r w:rsidR="00A54768" w:rsidRPr="00F55BD0">
        <w:rPr>
          <w:sz w:val="28"/>
          <w:szCs w:val="28"/>
          <w:lang w:val="en-US"/>
        </w:rPr>
        <w:t>2</w:t>
      </w:r>
      <w:r w:rsidR="00E52AA2" w:rsidRPr="00F55BD0">
        <w:rPr>
          <w:sz w:val="28"/>
          <w:szCs w:val="28"/>
          <w:lang w:val="en-US"/>
        </w:rPr>
        <w:t>1</w:t>
      </w:r>
      <w:r w:rsidRPr="00F55BD0">
        <w:rPr>
          <w:sz w:val="28"/>
          <w:szCs w:val="28"/>
          <w:lang w:val="vi-VN"/>
        </w:rPr>
        <w:t xml:space="preserve"> đến </w:t>
      </w:r>
      <w:r w:rsidR="00C150D9">
        <w:rPr>
          <w:sz w:val="28"/>
          <w:szCs w:val="28"/>
          <w:lang w:val="vi-VN"/>
        </w:rPr>
        <w:t>30</w:t>
      </w:r>
      <w:r w:rsidRPr="00F55BD0">
        <w:rPr>
          <w:sz w:val="28"/>
          <w:szCs w:val="28"/>
          <w:lang w:val="vi-VN"/>
        </w:rPr>
        <w:t>/</w:t>
      </w:r>
      <w:r w:rsidR="00C150D9">
        <w:rPr>
          <w:sz w:val="28"/>
          <w:szCs w:val="28"/>
          <w:lang w:val="en-US"/>
        </w:rPr>
        <w:t>6</w:t>
      </w:r>
      <w:r w:rsidRPr="00F55BD0">
        <w:rPr>
          <w:sz w:val="28"/>
          <w:szCs w:val="28"/>
          <w:lang w:val="vi-VN"/>
        </w:rPr>
        <w:t>/20</w:t>
      </w:r>
      <w:r w:rsidR="00BC7A9F" w:rsidRPr="00F55BD0">
        <w:rPr>
          <w:sz w:val="28"/>
          <w:szCs w:val="28"/>
          <w:lang w:val="en-US"/>
        </w:rPr>
        <w:t>2</w:t>
      </w:r>
      <w:r w:rsidR="00E52AA2" w:rsidRPr="00F55BD0">
        <w:rPr>
          <w:sz w:val="28"/>
          <w:szCs w:val="28"/>
          <w:lang w:val="en-US"/>
        </w:rPr>
        <w:t>2</w:t>
      </w:r>
    </w:p>
    <w:p w14:paraId="7868FAB8" w14:textId="2AD06144" w:rsidR="00E77315" w:rsidRDefault="00E77315" w:rsidP="00E77315">
      <w:pPr>
        <w:spacing w:before="120"/>
        <w:ind w:firstLine="720"/>
        <w:rPr>
          <w:sz w:val="28"/>
          <w:szCs w:val="28"/>
          <w:lang w:val="en-US"/>
        </w:rPr>
      </w:pPr>
      <w:r w:rsidRPr="00F55BD0">
        <w:rPr>
          <w:b/>
          <w:sz w:val="28"/>
          <w:szCs w:val="28"/>
          <w:lang w:val="vi-VN"/>
        </w:rPr>
        <w:lastRenderedPageBreak/>
        <w:t>POI-2</w:t>
      </w:r>
      <w:r w:rsidRPr="00C150D9">
        <w:rPr>
          <w:b/>
          <w:bCs/>
          <w:sz w:val="28"/>
          <w:szCs w:val="28"/>
          <w:lang w:val="vi-VN"/>
        </w:rPr>
        <w:t>:</w:t>
      </w:r>
      <w:r w:rsidRPr="00F55BD0">
        <w:rPr>
          <w:sz w:val="28"/>
          <w:szCs w:val="28"/>
          <w:lang w:val="vi-VN"/>
        </w:rPr>
        <w:t xml:space="preserve"> Từ 01/</w:t>
      </w:r>
      <w:r w:rsidR="00C150D9">
        <w:rPr>
          <w:sz w:val="28"/>
          <w:szCs w:val="28"/>
          <w:lang w:val="en-US"/>
        </w:rPr>
        <w:t>7</w:t>
      </w:r>
      <w:r w:rsidRPr="00F55BD0">
        <w:rPr>
          <w:sz w:val="28"/>
          <w:szCs w:val="28"/>
          <w:lang w:val="vi-VN"/>
        </w:rPr>
        <w:t>/20</w:t>
      </w:r>
      <w:r w:rsidR="00E52AA2" w:rsidRPr="00F55BD0">
        <w:rPr>
          <w:sz w:val="28"/>
          <w:szCs w:val="28"/>
          <w:lang w:val="en-US"/>
        </w:rPr>
        <w:t>20</w:t>
      </w:r>
      <w:r w:rsidRPr="00F55BD0">
        <w:rPr>
          <w:sz w:val="28"/>
          <w:szCs w:val="28"/>
          <w:lang w:val="vi-VN"/>
        </w:rPr>
        <w:t xml:space="preserve"> đến </w:t>
      </w:r>
      <w:r w:rsidR="00C150D9">
        <w:rPr>
          <w:sz w:val="28"/>
          <w:szCs w:val="28"/>
          <w:lang w:val="vi-VN"/>
        </w:rPr>
        <w:t>30</w:t>
      </w:r>
      <w:r w:rsidRPr="00F55BD0">
        <w:rPr>
          <w:sz w:val="28"/>
          <w:szCs w:val="28"/>
          <w:lang w:val="vi-VN"/>
        </w:rPr>
        <w:t>/</w:t>
      </w:r>
      <w:r w:rsidR="00C150D9">
        <w:rPr>
          <w:sz w:val="28"/>
          <w:szCs w:val="28"/>
          <w:lang w:val="en-US"/>
        </w:rPr>
        <w:t>6</w:t>
      </w:r>
      <w:r w:rsidRPr="00F55BD0">
        <w:rPr>
          <w:sz w:val="28"/>
          <w:szCs w:val="28"/>
          <w:lang w:val="vi-VN"/>
        </w:rPr>
        <w:t>/20</w:t>
      </w:r>
      <w:r w:rsidR="00BC7A9F" w:rsidRPr="00F55BD0">
        <w:rPr>
          <w:sz w:val="28"/>
          <w:szCs w:val="28"/>
          <w:lang w:val="en-US"/>
        </w:rPr>
        <w:t>2</w:t>
      </w:r>
      <w:r w:rsidR="00E52AA2" w:rsidRPr="00F55BD0">
        <w:rPr>
          <w:sz w:val="28"/>
          <w:szCs w:val="28"/>
          <w:lang w:val="en-US"/>
        </w:rPr>
        <w:t>1</w:t>
      </w:r>
    </w:p>
    <w:p w14:paraId="1DC1946D" w14:textId="77777777" w:rsidR="00C150D9" w:rsidRDefault="00C150D9" w:rsidP="00E77315">
      <w:pPr>
        <w:spacing w:before="120"/>
        <w:ind w:firstLine="720"/>
        <w:rPr>
          <w:sz w:val="28"/>
          <w:szCs w:val="28"/>
          <w:lang w:val="vi-VN"/>
        </w:rPr>
      </w:pPr>
      <w:r w:rsidRPr="00C150D9">
        <w:rPr>
          <w:b/>
          <w:bCs/>
          <w:sz w:val="28"/>
          <w:szCs w:val="28"/>
          <w:lang w:val="en-US"/>
        </w:rPr>
        <w:t>POI</w:t>
      </w:r>
      <w:r w:rsidRPr="00C150D9">
        <w:rPr>
          <w:b/>
          <w:bCs/>
          <w:sz w:val="28"/>
          <w:szCs w:val="28"/>
          <w:lang w:val="vi-VN"/>
        </w:rPr>
        <w:t>-3:</w:t>
      </w:r>
      <w:r>
        <w:rPr>
          <w:sz w:val="28"/>
          <w:szCs w:val="28"/>
          <w:lang w:val="vi-VN"/>
        </w:rPr>
        <w:t xml:space="preserve"> </w:t>
      </w:r>
      <w:r w:rsidRPr="00F55BD0">
        <w:rPr>
          <w:sz w:val="28"/>
          <w:szCs w:val="28"/>
          <w:lang w:val="vi-VN"/>
        </w:rPr>
        <w:t>Từ 01/</w:t>
      </w:r>
      <w:r>
        <w:rPr>
          <w:sz w:val="28"/>
          <w:szCs w:val="28"/>
          <w:lang w:val="en-US"/>
        </w:rPr>
        <w:t>7</w:t>
      </w:r>
      <w:r w:rsidRPr="00F55BD0">
        <w:rPr>
          <w:sz w:val="28"/>
          <w:szCs w:val="28"/>
          <w:lang w:val="vi-VN"/>
        </w:rPr>
        <w:t>/</w:t>
      </w:r>
      <w:r>
        <w:rPr>
          <w:sz w:val="28"/>
          <w:szCs w:val="28"/>
          <w:lang w:val="vi-VN"/>
        </w:rPr>
        <w:t>2019</w:t>
      </w:r>
      <w:r w:rsidRPr="00F55BD0">
        <w:rPr>
          <w:sz w:val="28"/>
          <w:szCs w:val="28"/>
          <w:lang w:val="vi-VN"/>
        </w:rPr>
        <w:t xml:space="preserve"> đến </w:t>
      </w:r>
      <w:r>
        <w:rPr>
          <w:sz w:val="28"/>
          <w:szCs w:val="28"/>
          <w:lang w:val="vi-VN"/>
        </w:rPr>
        <w:t>30</w:t>
      </w:r>
      <w:r w:rsidRPr="00F55BD0">
        <w:rPr>
          <w:sz w:val="28"/>
          <w:szCs w:val="28"/>
          <w:lang w:val="vi-VN"/>
        </w:rPr>
        <w:t>/</w:t>
      </w:r>
      <w:r>
        <w:rPr>
          <w:sz w:val="28"/>
          <w:szCs w:val="28"/>
          <w:lang w:val="en-US"/>
        </w:rPr>
        <w:t>6</w:t>
      </w:r>
      <w:r w:rsidRPr="00F55BD0">
        <w:rPr>
          <w:sz w:val="28"/>
          <w:szCs w:val="28"/>
          <w:lang w:val="vi-VN"/>
        </w:rPr>
        <w:t>/</w:t>
      </w:r>
      <w:r>
        <w:rPr>
          <w:sz w:val="28"/>
          <w:szCs w:val="28"/>
          <w:lang w:val="vi-VN"/>
        </w:rPr>
        <w:t>2020</w:t>
      </w:r>
    </w:p>
    <w:p w14:paraId="173028D3" w14:textId="0CD03BCC" w:rsidR="00C150D9" w:rsidRPr="00C150D9" w:rsidRDefault="00C150D9" w:rsidP="00E77315">
      <w:pPr>
        <w:spacing w:before="120"/>
        <w:ind w:firstLine="720"/>
        <w:rPr>
          <w:sz w:val="28"/>
          <w:szCs w:val="28"/>
          <w:lang w:val="vi-VN"/>
        </w:rPr>
      </w:pPr>
      <w:r w:rsidRPr="00C150D9">
        <w:rPr>
          <w:b/>
          <w:bCs/>
          <w:sz w:val="28"/>
          <w:szCs w:val="28"/>
          <w:lang w:val="vi-VN"/>
        </w:rPr>
        <w:t>POI-4:</w:t>
      </w:r>
      <w:r>
        <w:rPr>
          <w:sz w:val="28"/>
          <w:szCs w:val="28"/>
          <w:lang w:val="vi-VN"/>
        </w:rPr>
        <w:t xml:space="preserve"> </w:t>
      </w:r>
      <w:r w:rsidRPr="00F55BD0">
        <w:rPr>
          <w:sz w:val="28"/>
          <w:szCs w:val="28"/>
          <w:lang w:val="vi-VN"/>
        </w:rPr>
        <w:t>Từ 01/</w:t>
      </w:r>
      <w:r>
        <w:rPr>
          <w:sz w:val="28"/>
          <w:szCs w:val="28"/>
          <w:lang w:val="en-US"/>
        </w:rPr>
        <w:t>7</w:t>
      </w:r>
      <w:r w:rsidRPr="00F55BD0">
        <w:rPr>
          <w:sz w:val="28"/>
          <w:szCs w:val="28"/>
          <w:lang w:val="vi-VN"/>
        </w:rPr>
        <w:t>/</w:t>
      </w:r>
      <w:r>
        <w:rPr>
          <w:sz w:val="28"/>
          <w:szCs w:val="28"/>
          <w:lang w:val="vi-VN"/>
        </w:rPr>
        <w:t>2018</w:t>
      </w:r>
      <w:r w:rsidRPr="00F55BD0">
        <w:rPr>
          <w:sz w:val="28"/>
          <w:szCs w:val="28"/>
          <w:lang w:val="vi-VN"/>
        </w:rPr>
        <w:t xml:space="preserve"> đến </w:t>
      </w:r>
      <w:r>
        <w:rPr>
          <w:sz w:val="28"/>
          <w:szCs w:val="28"/>
          <w:lang w:val="vi-VN"/>
        </w:rPr>
        <w:t>30</w:t>
      </w:r>
      <w:r w:rsidRPr="00F55BD0">
        <w:rPr>
          <w:sz w:val="28"/>
          <w:szCs w:val="28"/>
          <w:lang w:val="vi-VN"/>
        </w:rPr>
        <w:t>/</w:t>
      </w:r>
      <w:r>
        <w:rPr>
          <w:sz w:val="28"/>
          <w:szCs w:val="28"/>
          <w:lang w:val="en-US"/>
        </w:rPr>
        <w:t>6</w:t>
      </w:r>
      <w:r w:rsidRPr="00F55BD0">
        <w:rPr>
          <w:sz w:val="28"/>
          <w:szCs w:val="28"/>
          <w:lang w:val="vi-VN"/>
        </w:rPr>
        <w:t>/</w:t>
      </w:r>
      <w:r>
        <w:rPr>
          <w:sz w:val="28"/>
          <w:szCs w:val="28"/>
          <w:lang w:val="vi-VN"/>
        </w:rPr>
        <w:t xml:space="preserve">2019 </w:t>
      </w:r>
    </w:p>
    <w:p w14:paraId="2B0E848D" w14:textId="77777777" w:rsidR="00DD2054" w:rsidRPr="007202E7" w:rsidRDefault="00DD2054" w:rsidP="00DD2054">
      <w:pPr>
        <w:pStyle w:val="Heading2"/>
        <w:spacing w:line="276" w:lineRule="auto"/>
        <w:rPr>
          <w:sz w:val="28"/>
          <w:szCs w:val="28"/>
        </w:rPr>
      </w:pPr>
      <w:r w:rsidRPr="007202E7">
        <w:rPr>
          <w:sz w:val="28"/>
          <w:szCs w:val="28"/>
        </w:rPr>
        <w:lastRenderedPageBreak/>
        <w:t xml:space="preserve">1. </w:t>
      </w:r>
      <w:bookmarkStart w:id="3" w:name="_Toc74232038"/>
      <w:r w:rsidRPr="007202E7">
        <w:rPr>
          <w:sz w:val="28"/>
          <w:szCs w:val="28"/>
        </w:rPr>
        <w:t>TRANG BÌA</w:t>
      </w:r>
      <w:bookmarkEnd w:id="3"/>
      <w:r>
        <w:rPr>
          <w:sz w:val="28"/>
          <w:szCs w:val="28"/>
        </w:rPr>
        <w:t xml:space="preserve"> BẢN TRẢ LỜI</w:t>
      </w:r>
    </w:p>
    <w:tbl>
      <w:tblPr>
        <w:tblStyle w:val="TableGrid"/>
        <w:tblW w:w="0" w:type="auto"/>
        <w:tblLook w:val="04A0" w:firstRow="1" w:lastRow="0" w:firstColumn="1" w:lastColumn="0" w:noHBand="0" w:noVBand="1"/>
      </w:tblPr>
      <w:tblGrid>
        <w:gridCol w:w="9062"/>
      </w:tblGrid>
      <w:tr w:rsidR="00DD2054" w:rsidRPr="00E30D32" w14:paraId="2E548B90" w14:textId="77777777" w:rsidTr="00DD2054">
        <w:trPr>
          <w:trHeight w:val="11886"/>
        </w:trPr>
        <w:tc>
          <w:tcPr>
            <w:tcW w:w="9678" w:type="dxa"/>
          </w:tcPr>
          <w:p w14:paraId="66FFDD9A" w14:textId="77777777" w:rsidR="00DD2054" w:rsidRDefault="00DD2054" w:rsidP="00380D08">
            <w:pPr>
              <w:spacing w:before="120" w:after="120" w:line="276" w:lineRule="auto"/>
              <w:jc w:val="center"/>
              <w:rPr>
                <w:b/>
                <w:bCs/>
                <w:szCs w:val="26"/>
              </w:rPr>
            </w:pPr>
            <w:r w:rsidRPr="007202E7">
              <w:rPr>
                <w:b/>
                <w:bCs/>
                <w:szCs w:val="26"/>
              </w:rPr>
              <w:t xml:space="preserve">[TÊN </w:t>
            </w:r>
            <w:r w:rsidRPr="000D3E63">
              <w:rPr>
                <w:b/>
                <w:bCs/>
                <w:szCs w:val="26"/>
              </w:rPr>
              <w:t>NHÀ SẢN XUẤT/XUẤT KHẨU NƯỚC NGOÀI</w:t>
            </w:r>
            <w:r w:rsidRPr="007202E7">
              <w:rPr>
                <w:b/>
                <w:bCs/>
                <w:szCs w:val="26"/>
              </w:rPr>
              <w:t>]</w:t>
            </w:r>
          </w:p>
          <w:p w14:paraId="00E5489F" w14:textId="77777777" w:rsidR="00DD2054" w:rsidRPr="007202E7" w:rsidRDefault="00DD2054" w:rsidP="00380D08">
            <w:pPr>
              <w:spacing w:before="120" w:after="120" w:line="276" w:lineRule="auto"/>
              <w:jc w:val="center"/>
              <w:rPr>
                <w:b/>
                <w:bCs/>
                <w:szCs w:val="26"/>
              </w:rPr>
            </w:pPr>
            <w:r>
              <w:rPr>
                <w:b/>
                <w:bCs/>
                <w:szCs w:val="26"/>
              </w:rPr>
              <w:t>[TÊN QUỐC GIA NƠI ĐẶT NHÀ MÁY SẢN XUẤT]</w:t>
            </w:r>
          </w:p>
          <w:p w14:paraId="771FAFE9" w14:textId="77777777" w:rsidR="00DD2054" w:rsidRPr="007202E7" w:rsidRDefault="00DD2054" w:rsidP="00380D08">
            <w:pPr>
              <w:spacing w:before="120" w:after="120" w:line="276" w:lineRule="auto"/>
              <w:jc w:val="center"/>
              <w:rPr>
                <w:sz w:val="16"/>
                <w:szCs w:val="16"/>
              </w:rPr>
            </w:pPr>
            <w:r w:rsidRPr="007202E7">
              <w:rPr>
                <w:sz w:val="16"/>
                <w:szCs w:val="16"/>
              </w:rPr>
              <w:t>______________________</w:t>
            </w:r>
          </w:p>
          <w:p w14:paraId="15AC67AC" w14:textId="77777777" w:rsidR="00DD2054" w:rsidRPr="007202E7" w:rsidRDefault="00DD2054" w:rsidP="00380D08">
            <w:pPr>
              <w:spacing w:before="120" w:after="120" w:line="276" w:lineRule="auto"/>
              <w:jc w:val="center"/>
              <w:rPr>
                <w:sz w:val="28"/>
                <w:szCs w:val="28"/>
              </w:rPr>
            </w:pPr>
          </w:p>
          <w:p w14:paraId="1211F167" w14:textId="77777777" w:rsidR="00DD2054" w:rsidRPr="00953877" w:rsidRDefault="00DD2054" w:rsidP="00380D08">
            <w:pPr>
              <w:spacing w:before="120"/>
              <w:ind w:firstLine="720"/>
              <w:rPr>
                <w:b/>
                <w:sz w:val="26"/>
                <w:szCs w:val="26"/>
                <w:lang w:val="vi-VN" w:eastAsia="en-US"/>
              </w:rPr>
            </w:pPr>
          </w:p>
          <w:p w14:paraId="5566AD92" w14:textId="77777777" w:rsidR="00DD2054" w:rsidRPr="00953877" w:rsidRDefault="00DD2054" w:rsidP="00380D08">
            <w:pPr>
              <w:spacing w:after="120"/>
              <w:rPr>
                <w:b/>
                <w:smallCaps/>
                <w:sz w:val="26"/>
                <w:szCs w:val="26"/>
                <w:u w:val="single"/>
                <w:lang w:val="vi-VN"/>
              </w:rPr>
            </w:pPr>
            <w:r w:rsidRPr="00953877">
              <w:rPr>
                <w:b/>
                <w:smallCaps/>
                <w:sz w:val="26"/>
                <w:szCs w:val="26"/>
                <w:lang w:val="vi-VN"/>
              </w:rPr>
              <w:sym w:font="Wingdings" w:char="F06F"/>
            </w:r>
            <w:r w:rsidRPr="00953877">
              <w:rPr>
                <w:b/>
                <w:smallCaps/>
                <w:sz w:val="26"/>
                <w:szCs w:val="26"/>
                <w:lang w:val="vi-VN"/>
              </w:rPr>
              <w:tab/>
            </w:r>
            <w:r w:rsidRPr="00953877">
              <w:rPr>
                <w:b/>
                <w:smallCaps/>
                <w:sz w:val="26"/>
                <w:szCs w:val="26"/>
                <w:u w:val="single"/>
                <w:lang w:val="vi-VN"/>
              </w:rPr>
              <w:t>BẢN THÔNG TIN BẢO MẬT</w:t>
            </w:r>
          </w:p>
          <w:p w14:paraId="5F1D99DF" w14:textId="77777777" w:rsidR="00DD2054" w:rsidRPr="00953877" w:rsidRDefault="00DD2054" w:rsidP="00380D08">
            <w:pPr>
              <w:spacing w:after="120"/>
              <w:rPr>
                <w:i/>
                <w:sz w:val="26"/>
                <w:szCs w:val="26"/>
                <w:lang w:val="vi-VN"/>
              </w:rPr>
            </w:pPr>
            <w:r w:rsidRPr="00953877">
              <w:rPr>
                <w:b/>
                <w:smallCaps/>
                <w:sz w:val="26"/>
                <w:szCs w:val="26"/>
                <w:lang w:val="vi-VN"/>
              </w:rPr>
              <w:sym w:font="Wingdings" w:char="F06F"/>
            </w:r>
            <w:r w:rsidRPr="00953877">
              <w:rPr>
                <w:b/>
                <w:smallCaps/>
                <w:sz w:val="26"/>
                <w:szCs w:val="26"/>
                <w:lang w:val="vi-VN"/>
              </w:rPr>
              <w:tab/>
            </w:r>
            <w:r w:rsidRPr="00953877">
              <w:rPr>
                <w:b/>
                <w:smallCaps/>
                <w:sz w:val="26"/>
                <w:szCs w:val="26"/>
                <w:u w:val="single"/>
                <w:lang w:val="vi-VN"/>
              </w:rPr>
              <w:t>BẢN THÔNG TIN CÔNG KHAI</w:t>
            </w:r>
          </w:p>
          <w:p w14:paraId="0DA4E611" w14:textId="77777777" w:rsidR="00DD2054" w:rsidRPr="00953877" w:rsidRDefault="00DD2054" w:rsidP="00380D08">
            <w:pPr>
              <w:spacing w:after="120"/>
              <w:rPr>
                <w:i/>
                <w:sz w:val="26"/>
                <w:szCs w:val="26"/>
                <w:lang w:val="vi-VN"/>
              </w:rPr>
            </w:pPr>
            <w:r w:rsidRPr="00953877">
              <w:rPr>
                <w:i/>
                <w:sz w:val="26"/>
                <w:szCs w:val="26"/>
                <w:lang w:val="vi-VN"/>
              </w:rPr>
              <w:t>(điền vào ô thích hợp)</w:t>
            </w:r>
          </w:p>
          <w:p w14:paraId="0A1ADCCA" w14:textId="77777777" w:rsidR="00DD2054" w:rsidRPr="000D3E63" w:rsidRDefault="00DD2054" w:rsidP="00380D08">
            <w:pPr>
              <w:spacing w:before="120" w:after="120" w:line="276" w:lineRule="auto"/>
              <w:jc w:val="center"/>
              <w:rPr>
                <w:sz w:val="28"/>
                <w:szCs w:val="28"/>
                <w:lang w:val="vi-VN"/>
              </w:rPr>
            </w:pPr>
          </w:p>
          <w:p w14:paraId="4394F737" w14:textId="77777777" w:rsidR="00DD2054" w:rsidRPr="00953877" w:rsidRDefault="00DD2054" w:rsidP="00380D08">
            <w:pPr>
              <w:pStyle w:val="NoteHead"/>
              <w:spacing w:before="0" w:after="0"/>
              <w:rPr>
                <w:sz w:val="28"/>
                <w:szCs w:val="28"/>
                <w:lang w:val="vi-VN"/>
              </w:rPr>
            </w:pPr>
            <w:r w:rsidRPr="00953877">
              <w:rPr>
                <w:sz w:val="28"/>
                <w:szCs w:val="28"/>
                <w:lang w:val="vi-VN"/>
              </w:rPr>
              <w:t>BẢN</w:t>
            </w:r>
            <w:r w:rsidRPr="000D3E63">
              <w:rPr>
                <w:sz w:val="28"/>
                <w:szCs w:val="28"/>
                <w:lang w:val="vi-VN"/>
              </w:rPr>
              <w:t xml:space="preserve"> TRẢ LỜI</w:t>
            </w:r>
            <w:r w:rsidRPr="00953877">
              <w:rPr>
                <w:sz w:val="28"/>
                <w:szCs w:val="28"/>
                <w:lang w:val="vi-VN"/>
              </w:rPr>
              <w:t xml:space="preserve"> CÂU HỎI ĐIỀU TRA CHỐNG BÁN PHÁ GIÁ</w:t>
            </w:r>
          </w:p>
          <w:p w14:paraId="44DCDDE9" w14:textId="77777777" w:rsidR="00DD2054" w:rsidRPr="00953877" w:rsidRDefault="00DD2054" w:rsidP="00380D08">
            <w:pPr>
              <w:pStyle w:val="NoteHead"/>
              <w:spacing w:before="0" w:after="0"/>
              <w:rPr>
                <w:sz w:val="28"/>
                <w:szCs w:val="28"/>
                <w:lang w:val="vi-VN"/>
              </w:rPr>
            </w:pPr>
            <w:r w:rsidRPr="00953877">
              <w:rPr>
                <w:sz w:val="28"/>
                <w:szCs w:val="28"/>
                <w:lang w:val="vi-VN"/>
              </w:rPr>
              <w:t>DÀNH CHO NHÀ SẢN XUẤT</w:t>
            </w:r>
            <w:r w:rsidRPr="00877512">
              <w:rPr>
                <w:sz w:val="28"/>
                <w:szCs w:val="28"/>
                <w:lang w:val="vi-VN"/>
              </w:rPr>
              <w:t>/</w:t>
            </w:r>
            <w:r w:rsidRPr="00953877">
              <w:rPr>
                <w:sz w:val="28"/>
                <w:szCs w:val="28"/>
                <w:lang w:val="vi-VN"/>
              </w:rPr>
              <w:t>XUẤT KHẨU NƯỚC NGOÀI</w:t>
            </w:r>
          </w:p>
          <w:p w14:paraId="683A00D2" w14:textId="77777777" w:rsidR="00DD2054" w:rsidRPr="00953877" w:rsidRDefault="00DD2054" w:rsidP="00380D08">
            <w:pPr>
              <w:pStyle w:val="Subject"/>
              <w:rPr>
                <w:sz w:val="26"/>
                <w:szCs w:val="26"/>
                <w:lang w:val="vi-VN"/>
              </w:rPr>
            </w:pPr>
          </w:p>
          <w:p w14:paraId="143E5594" w14:textId="77777777" w:rsidR="00DD2054" w:rsidRPr="00953877" w:rsidRDefault="00DD2054" w:rsidP="00380D08">
            <w:pPr>
              <w:pStyle w:val="NormalIndent"/>
              <w:spacing w:after="120"/>
              <w:ind w:left="1843" w:hanging="1832"/>
              <w:rPr>
                <w:b/>
                <w:smallCaps/>
                <w:sz w:val="26"/>
                <w:szCs w:val="26"/>
                <w:lang w:val="vi-VN"/>
              </w:rPr>
            </w:pPr>
          </w:p>
          <w:p w14:paraId="79AB6CC0" w14:textId="308C4EFD" w:rsidR="00DD2054" w:rsidRPr="00953877" w:rsidRDefault="00DD2054" w:rsidP="00A3189A">
            <w:pPr>
              <w:pStyle w:val="NormalIndent"/>
              <w:spacing w:after="120"/>
              <w:ind w:left="1843" w:hanging="1832"/>
              <w:rPr>
                <w:b/>
                <w:smallCaps/>
                <w:sz w:val="26"/>
                <w:szCs w:val="26"/>
                <w:lang w:val="vi-VN"/>
              </w:rPr>
            </w:pPr>
            <w:r w:rsidRPr="00953877">
              <w:rPr>
                <w:b/>
                <w:smallCaps/>
                <w:sz w:val="26"/>
                <w:szCs w:val="26"/>
                <w:lang w:val="vi-VN"/>
              </w:rPr>
              <w:t xml:space="preserve">VỤ VIỆC: </w:t>
            </w:r>
            <w:r w:rsidRPr="00953877">
              <w:rPr>
                <w:smallCaps/>
                <w:sz w:val="26"/>
                <w:szCs w:val="26"/>
                <w:lang w:val="vi-VN"/>
              </w:rPr>
              <w:t xml:space="preserve">  </w:t>
            </w:r>
            <w:r w:rsidRPr="00953877">
              <w:rPr>
                <w:smallCaps/>
                <w:sz w:val="26"/>
                <w:szCs w:val="26"/>
                <w:lang w:val="vi-VN"/>
              </w:rPr>
              <w:tab/>
            </w:r>
            <w:r w:rsidR="00CF42EA" w:rsidRPr="00CF42EA">
              <w:rPr>
                <w:b/>
                <w:sz w:val="26"/>
                <w:szCs w:val="26"/>
                <w:lang w:val="vi-VN"/>
              </w:rPr>
              <w:t xml:space="preserve">ĐIỀU TRA ÁP DỤNG BIỆN PHÁP CHỐNG BÁN PHÁ GIÁ ĐỐI VỚI SẢN PHẨM CÁP </w:t>
            </w:r>
            <w:r w:rsidR="00DA65CF">
              <w:rPr>
                <w:b/>
                <w:sz w:val="26"/>
                <w:szCs w:val="26"/>
                <w:lang w:val="vi-VN"/>
              </w:rPr>
              <w:t xml:space="preserve">THÁP ĐIỆN GIÓ CÓ XUẤT XỨ TỪ </w:t>
            </w:r>
            <w:r w:rsidR="00CF42EA" w:rsidRPr="00CF42EA">
              <w:rPr>
                <w:b/>
                <w:sz w:val="26"/>
                <w:szCs w:val="26"/>
                <w:lang w:val="vi-VN"/>
              </w:rPr>
              <w:t xml:space="preserve">CỘNG HÒA NHÂN DÂN TRUNG HOA (MÃ VỤ VIỆC: </w:t>
            </w:r>
            <w:r w:rsidR="00DA65CF">
              <w:rPr>
                <w:b/>
                <w:sz w:val="26"/>
                <w:szCs w:val="26"/>
                <w:lang w:val="vi-VN"/>
              </w:rPr>
              <w:t>AD18</w:t>
            </w:r>
            <w:r w:rsidR="00CF42EA" w:rsidRPr="00CF42EA">
              <w:rPr>
                <w:b/>
                <w:sz w:val="26"/>
                <w:szCs w:val="26"/>
                <w:lang w:val="vi-VN"/>
              </w:rPr>
              <w:t>)</w:t>
            </w:r>
          </w:p>
          <w:p w14:paraId="40780792" w14:textId="77777777" w:rsidR="00DD2054" w:rsidRPr="00953877" w:rsidRDefault="00DD2054" w:rsidP="00380D08">
            <w:pPr>
              <w:pStyle w:val="NormalIndent"/>
              <w:spacing w:after="120"/>
              <w:ind w:left="1843" w:hanging="1832"/>
              <w:jc w:val="center"/>
              <w:rPr>
                <w:b/>
                <w:smallCaps/>
                <w:sz w:val="26"/>
                <w:szCs w:val="26"/>
                <w:lang w:val="vi-VN"/>
              </w:rPr>
            </w:pPr>
          </w:p>
          <w:p w14:paraId="57C755C3" w14:textId="77777777" w:rsidR="00DD2054" w:rsidRPr="00953877" w:rsidRDefault="00DD2054" w:rsidP="00380D08">
            <w:pPr>
              <w:pStyle w:val="NormalIndent"/>
              <w:spacing w:after="120"/>
              <w:ind w:left="1843" w:hanging="1832"/>
              <w:jc w:val="center"/>
              <w:rPr>
                <w:b/>
                <w:smallCaps/>
                <w:sz w:val="26"/>
                <w:szCs w:val="26"/>
                <w:lang w:val="vi-VN"/>
              </w:rPr>
            </w:pPr>
          </w:p>
          <w:p w14:paraId="1531FEFF" w14:textId="77777777" w:rsidR="00DD2054" w:rsidRPr="00953877" w:rsidRDefault="00DD2054" w:rsidP="00380D08">
            <w:pPr>
              <w:pStyle w:val="NormalIndent"/>
              <w:spacing w:after="120"/>
              <w:ind w:left="1843" w:hanging="1832"/>
              <w:rPr>
                <w:b/>
                <w:smallCaps/>
                <w:sz w:val="26"/>
                <w:szCs w:val="26"/>
                <w:lang w:val="vi-VN"/>
              </w:rPr>
            </w:pPr>
            <w:r w:rsidRPr="00953877">
              <w:rPr>
                <w:b/>
                <w:smallCaps/>
                <w:sz w:val="26"/>
                <w:szCs w:val="26"/>
                <w:lang w:val="vi-VN"/>
              </w:rPr>
              <w:br w:type="page"/>
            </w:r>
          </w:p>
          <w:p w14:paraId="3A10385B" w14:textId="77777777" w:rsidR="00DD2054" w:rsidRDefault="00DD2054" w:rsidP="00380D08">
            <w:pPr>
              <w:spacing w:before="120" w:after="120" w:line="276" w:lineRule="auto"/>
              <w:jc w:val="center"/>
              <w:rPr>
                <w:sz w:val="28"/>
                <w:szCs w:val="28"/>
                <w:lang w:val="vi-VN"/>
              </w:rPr>
            </w:pPr>
          </w:p>
          <w:p w14:paraId="1B4ECBFC" w14:textId="77777777" w:rsidR="00DD2054" w:rsidRPr="000D3E63" w:rsidRDefault="00DD2054" w:rsidP="00380D08">
            <w:pPr>
              <w:spacing w:before="120" w:after="120" w:line="276" w:lineRule="auto"/>
              <w:jc w:val="center"/>
              <w:rPr>
                <w:sz w:val="28"/>
                <w:szCs w:val="28"/>
                <w:lang w:val="vi-VN"/>
              </w:rPr>
            </w:pPr>
          </w:p>
          <w:p w14:paraId="38F43C9E" w14:textId="77777777" w:rsidR="00DD2054" w:rsidRDefault="00DD2054" w:rsidP="00380D08">
            <w:pPr>
              <w:spacing w:before="120" w:after="120" w:line="276" w:lineRule="auto"/>
              <w:jc w:val="center"/>
              <w:rPr>
                <w:b/>
                <w:bCs/>
                <w:i/>
                <w:iCs/>
                <w:sz w:val="28"/>
                <w:szCs w:val="28"/>
                <w:lang w:val="vi-VN"/>
              </w:rPr>
            </w:pPr>
          </w:p>
          <w:p w14:paraId="5FE8CD5C" w14:textId="77777777" w:rsidR="00DD2054" w:rsidRDefault="00DD2054" w:rsidP="00DD2054">
            <w:pPr>
              <w:spacing w:before="120" w:after="120" w:line="276" w:lineRule="auto"/>
              <w:jc w:val="center"/>
              <w:rPr>
                <w:b/>
                <w:bCs/>
                <w:i/>
                <w:iCs/>
                <w:sz w:val="28"/>
                <w:szCs w:val="28"/>
                <w:lang w:val="vi-VN"/>
              </w:rPr>
            </w:pPr>
            <w:r w:rsidRPr="007202E7">
              <w:rPr>
                <w:b/>
                <w:bCs/>
                <w:i/>
                <w:iCs/>
                <w:sz w:val="28"/>
                <w:szCs w:val="28"/>
                <w:lang w:val="vi-VN"/>
              </w:rPr>
              <w:t xml:space="preserve">[ĐỊA ĐIỂM, THÁNG/NĂM HOÀN THÀNH </w:t>
            </w:r>
            <w:r w:rsidRPr="000D3E63">
              <w:rPr>
                <w:b/>
                <w:bCs/>
                <w:i/>
                <w:iCs/>
                <w:sz w:val="28"/>
                <w:szCs w:val="28"/>
                <w:lang w:val="vi-VN"/>
              </w:rPr>
              <w:t>BẢN TRẢ LỜI CÂU HỎI</w:t>
            </w:r>
            <w:r w:rsidRPr="007202E7">
              <w:rPr>
                <w:b/>
                <w:bCs/>
                <w:i/>
                <w:iCs/>
                <w:sz w:val="28"/>
                <w:szCs w:val="28"/>
                <w:lang w:val="vi-VN"/>
              </w:rPr>
              <w:t>]</w:t>
            </w:r>
          </w:p>
          <w:p w14:paraId="2E23CBF7" w14:textId="5C2DB0E9" w:rsidR="00AD3741" w:rsidRPr="00DD2054" w:rsidRDefault="00AD3741" w:rsidP="00DD2054">
            <w:pPr>
              <w:spacing w:before="120" w:after="120" w:line="276" w:lineRule="auto"/>
              <w:jc w:val="center"/>
              <w:rPr>
                <w:b/>
                <w:bCs/>
                <w:i/>
                <w:iCs/>
                <w:sz w:val="28"/>
                <w:szCs w:val="28"/>
                <w:lang w:val="vi-VN"/>
              </w:rPr>
            </w:pPr>
          </w:p>
        </w:tc>
      </w:tr>
    </w:tbl>
    <w:p w14:paraId="4EB7F0F4" w14:textId="77777777" w:rsidR="00A3189A" w:rsidRDefault="00A3189A" w:rsidP="00DD2054">
      <w:pPr>
        <w:pStyle w:val="Heading2"/>
        <w:spacing w:line="276" w:lineRule="auto"/>
        <w:ind w:left="0" w:firstLine="0"/>
        <w:rPr>
          <w:sz w:val="28"/>
          <w:szCs w:val="28"/>
        </w:rPr>
      </w:pPr>
      <w:bookmarkStart w:id="4" w:name="_Toc74232039"/>
    </w:p>
    <w:p w14:paraId="7C7ADC11" w14:textId="2D45180A" w:rsidR="00DD2054" w:rsidRDefault="00DD2054" w:rsidP="00DD2054">
      <w:pPr>
        <w:pStyle w:val="Heading2"/>
        <w:spacing w:line="276" w:lineRule="auto"/>
        <w:ind w:left="0" w:firstLine="0"/>
        <w:rPr>
          <w:sz w:val="28"/>
          <w:szCs w:val="28"/>
        </w:rPr>
      </w:pPr>
      <w:r w:rsidRPr="007202E7">
        <w:rPr>
          <w:sz w:val="28"/>
          <w:szCs w:val="28"/>
        </w:rPr>
        <w:t>2</w:t>
      </w:r>
      <w:r w:rsidRPr="007202E7">
        <w:rPr>
          <w:sz w:val="28"/>
          <w:szCs w:val="28"/>
          <w:lang w:val="vi-VN"/>
        </w:rPr>
        <w:t xml:space="preserve">. </w:t>
      </w:r>
      <w:r w:rsidRPr="007202E7">
        <w:rPr>
          <w:sz w:val="28"/>
          <w:szCs w:val="28"/>
        </w:rPr>
        <w:t>DANH MỤC TÀI LIỆU</w:t>
      </w:r>
      <w:bookmarkEnd w:id="4"/>
    </w:p>
    <w:tbl>
      <w:tblPr>
        <w:tblStyle w:val="TableGrid"/>
        <w:tblW w:w="0" w:type="auto"/>
        <w:tblLook w:val="04A0" w:firstRow="1" w:lastRow="0" w:firstColumn="1" w:lastColumn="0" w:noHBand="0" w:noVBand="1"/>
      </w:tblPr>
      <w:tblGrid>
        <w:gridCol w:w="9062"/>
      </w:tblGrid>
      <w:tr w:rsidR="00DD2054" w:rsidRPr="00E30D32" w14:paraId="761F5C01" w14:textId="77777777" w:rsidTr="00380D08">
        <w:tc>
          <w:tcPr>
            <w:tcW w:w="9062" w:type="dxa"/>
          </w:tcPr>
          <w:p w14:paraId="4FD13C93" w14:textId="77777777" w:rsidR="00DD2054" w:rsidRPr="007202E7" w:rsidRDefault="00DD2054" w:rsidP="00380D08">
            <w:pPr>
              <w:spacing w:before="120" w:after="120" w:line="276" w:lineRule="auto"/>
              <w:jc w:val="center"/>
              <w:rPr>
                <w:b/>
                <w:bCs/>
                <w:sz w:val="28"/>
                <w:szCs w:val="28"/>
              </w:rPr>
            </w:pPr>
            <w:r w:rsidRPr="007202E7">
              <w:rPr>
                <w:b/>
                <w:bCs/>
                <w:sz w:val="28"/>
                <w:szCs w:val="28"/>
              </w:rPr>
              <w:t>DANH MỤC TÀI LIỆU TRONG HỒ SƠ</w:t>
            </w:r>
          </w:p>
          <w:p w14:paraId="290DA6E0" w14:textId="77777777" w:rsidR="00DD2054" w:rsidRPr="007202E7" w:rsidRDefault="00DD2054" w:rsidP="00380D08">
            <w:pPr>
              <w:spacing w:before="120" w:after="120" w:line="276" w:lineRule="auto"/>
              <w:jc w:val="center"/>
              <w:rPr>
                <w:b/>
                <w:bCs/>
                <w:sz w:val="28"/>
                <w:szCs w:val="28"/>
              </w:rPr>
            </w:pPr>
          </w:p>
          <w:p w14:paraId="0BC7A031" w14:textId="77777777" w:rsidR="00DD2054" w:rsidRDefault="00DD2054" w:rsidP="00380D08">
            <w:pPr>
              <w:spacing w:before="120" w:after="120" w:line="276" w:lineRule="auto"/>
              <w:rPr>
                <w:b/>
                <w:bCs/>
                <w:sz w:val="28"/>
                <w:szCs w:val="28"/>
              </w:rPr>
            </w:pPr>
            <w:r w:rsidRPr="007202E7">
              <w:rPr>
                <w:b/>
                <w:bCs/>
                <w:sz w:val="28"/>
                <w:szCs w:val="28"/>
              </w:rPr>
              <w:t xml:space="preserve">1. </w:t>
            </w:r>
            <w:r w:rsidRPr="000D3E63">
              <w:rPr>
                <w:b/>
                <w:bCs/>
                <w:sz w:val="28"/>
                <w:szCs w:val="28"/>
              </w:rPr>
              <w:t xml:space="preserve">BẢN TRẢ LỜI CÂU HỎI </w:t>
            </w:r>
            <w:r>
              <w:rPr>
                <w:b/>
                <w:bCs/>
                <w:sz w:val="28"/>
                <w:szCs w:val="28"/>
              </w:rPr>
              <w:t xml:space="preserve">CỦA CÔNG TY </w:t>
            </w:r>
          </w:p>
          <w:p w14:paraId="04592FDA" w14:textId="77777777" w:rsidR="00DD2054" w:rsidRPr="000D3E63" w:rsidRDefault="00DD2054" w:rsidP="00380D08">
            <w:pPr>
              <w:spacing w:before="120" w:after="120" w:line="276" w:lineRule="auto"/>
              <w:rPr>
                <w:b/>
                <w:bCs/>
                <w:sz w:val="28"/>
                <w:szCs w:val="28"/>
              </w:rPr>
            </w:pPr>
          </w:p>
          <w:p w14:paraId="6C8D6C93" w14:textId="77777777" w:rsidR="00DD2054" w:rsidRPr="007202E7" w:rsidRDefault="00DD2054" w:rsidP="00380D08">
            <w:pPr>
              <w:spacing w:before="120" w:after="120" w:line="276" w:lineRule="auto"/>
              <w:rPr>
                <w:b/>
                <w:bCs/>
                <w:sz w:val="28"/>
                <w:szCs w:val="28"/>
                <w:lang w:val="vi-VN"/>
              </w:rPr>
            </w:pPr>
            <w:r w:rsidRPr="007202E7">
              <w:rPr>
                <w:b/>
                <w:bCs/>
                <w:sz w:val="28"/>
                <w:szCs w:val="28"/>
                <w:lang w:val="vi-VN"/>
              </w:rPr>
              <w:t xml:space="preserve">TÀI LIỆU NỘP KÈM </w:t>
            </w:r>
          </w:p>
          <w:p w14:paraId="088B2DF4" w14:textId="77777777" w:rsidR="00DD2054" w:rsidRPr="007202E7" w:rsidRDefault="00DD2054" w:rsidP="00380D08">
            <w:pPr>
              <w:spacing w:before="120" w:after="120" w:line="276" w:lineRule="auto"/>
              <w:rPr>
                <w:b/>
                <w:bCs/>
                <w:sz w:val="28"/>
                <w:szCs w:val="28"/>
                <w:lang w:val="vi-VN"/>
              </w:rPr>
            </w:pPr>
            <w:r w:rsidRPr="007202E7">
              <w:rPr>
                <w:b/>
                <w:bCs/>
                <w:sz w:val="28"/>
                <w:szCs w:val="28"/>
                <w:lang w:val="vi-VN"/>
              </w:rPr>
              <w:t>2. TÊN TÀI LIỆU 1 (TÀI LIỆU [MẬT/CÔNG KHAI]) – DỮ LIỆU [IN/ĐIỆN TỬ]</w:t>
            </w:r>
          </w:p>
          <w:p w14:paraId="5E6EA881" w14:textId="77777777" w:rsidR="00DD2054" w:rsidRPr="007202E7" w:rsidRDefault="00DD2054" w:rsidP="00380D08">
            <w:pPr>
              <w:spacing w:before="120" w:after="120" w:line="276" w:lineRule="auto"/>
              <w:rPr>
                <w:b/>
                <w:bCs/>
                <w:sz w:val="28"/>
                <w:szCs w:val="28"/>
                <w:lang w:val="vi-VN"/>
              </w:rPr>
            </w:pPr>
            <w:r w:rsidRPr="007202E7">
              <w:rPr>
                <w:b/>
                <w:bCs/>
                <w:sz w:val="28"/>
                <w:szCs w:val="28"/>
                <w:lang w:val="vi-VN"/>
              </w:rPr>
              <w:t>3. TÊN TÀI LIỆU 2 (TÀI LIỆU [MẬT/CÔNG KHAI]) – DỮ LIỆU [IN/ĐIỆN TỬ]</w:t>
            </w:r>
          </w:p>
          <w:p w14:paraId="564345E9" w14:textId="77777777" w:rsidR="00DD2054" w:rsidRPr="000D3E63" w:rsidRDefault="00DD2054" w:rsidP="00380D08">
            <w:pPr>
              <w:spacing w:before="120" w:after="120" w:line="276" w:lineRule="auto"/>
              <w:rPr>
                <w:b/>
                <w:bCs/>
                <w:sz w:val="28"/>
                <w:szCs w:val="28"/>
                <w:lang w:val="vi-VN"/>
              </w:rPr>
            </w:pPr>
            <w:r w:rsidRPr="000D3E63">
              <w:rPr>
                <w:b/>
                <w:bCs/>
                <w:sz w:val="28"/>
                <w:szCs w:val="28"/>
                <w:lang w:val="vi-VN"/>
              </w:rPr>
              <w:t>...</w:t>
            </w:r>
          </w:p>
          <w:p w14:paraId="6DDDEECF" w14:textId="6EC089C9" w:rsidR="00DD2054" w:rsidRPr="007202E7" w:rsidRDefault="00DD2054" w:rsidP="00380D08">
            <w:pPr>
              <w:spacing w:before="120" w:after="120" w:line="276" w:lineRule="auto"/>
              <w:rPr>
                <w:b/>
                <w:bCs/>
                <w:sz w:val="28"/>
                <w:szCs w:val="28"/>
                <w:lang w:val="vi-VN"/>
              </w:rPr>
            </w:pPr>
            <w:r w:rsidRPr="000D3E63">
              <w:rPr>
                <w:b/>
                <w:bCs/>
                <w:sz w:val="28"/>
                <w:szCs w:val="28"/>
                <w:lang w:val="vi-VN"/>
              </w:rPr>
              <w:t>N. 01 USB CHỨA DỮ LIỆU HỒ SƠ</w:t>
            </w:r>
          </w:p>
        </w:tc>
      </w:tr>
    </w:tbl>
    <w:p w14:paraId="459CCA6D" w14:textId="717DD2ED" w:rsidR="00DD2054" w:rsidRDefault="00DD2054" w:rsidP="00E77315">
      <w:pPr>
        <w:spacing w:before="120"/>
        <w:ind w:firstLine="720"/>
        <w:rPr>
          <w:sz w:val="28"/>
          <w:szCs w:val="28"/>
          <w:lang w:val="vi-VN"/>
        </w:rPr>
      </w:pPr>
    </w:p>
    <w:p w14:paraId="0311B773" w14:textId="59B7793D" w:rsidR="00AD3741" w:rsidRDefault="00AD3741" w:rsidP="00E77315">
      <w:pPr>
        <w:spacing w:before="120"/>
        <w:ind w:firstLine="720"/>
        <w:rPr>
          <w:sz w:val="28"/>
          <w:szCs w:val="28"/>
          <w:lang w:val="vi-VN"/>
        </w:rPr>
      </w:pPr>
    </w:p>
    <w:p w14:paraId="6EB2F76B" w14:textId="62CAC80B" w:rsidR="00AD3741" w:rsidRDefault="00AD3741" w:rsidP="00E77315">
      <w:pPr>
        <w:spacing w:before="120"/>
        <w:ind w:firstLine="720"/>
        <w:rPr>
          <w:sz w:val="28"/>
          <w:szCs w:val="28"/>
          <w:lang w:val="vi-VN"/>
        </w:rPr>
      </w:pPr>
    </w:p>
    <w:p w14:paraId="186937B9" w14:textId="178B7300" w:rsidR="00AD3741" w:rsidRDefault="00AD3741" w:rsidP="00E77315">
      <w:pPr>
        <w:spacing w:before="120"/>
        <w:ind w:firstLine="720"/>
        <w:rPr>
          <w:sz w:val="28"/>
          <w:szCs w:val="28"/>
          <w:lang w:val="vi-VN"/>
        </w:rPr>
      </w:pPr>
    </w:p>
    <w:p w14:paraId="5BC782B7" w14:textId="0FEE9DC5" w:rsidR="00AD3741" w:rsidRDefault="00AD3741" w:rsidP="00E77315">
      <w:pPr>
        <w:spacing w:before="120"/>
        <w:ind w:firstLine="720"/>
        <w:rPr>
          <w:sz w:val="28"/>
          <w:szCs w:val="28"/>
          <w:lang w:val="vi-VN"/>
        </w:rPr>
      </w:pPr>
    </w:p>
    <w:p w14:paraId="502748A3" w14:textId="0E1A664A" w:rsidR="00AD3741" w:rsidRDefault="00AD3741" w:rsidP="00E77315">
      <w:pPr>
        <w:spacing w:before="120"/>
        <w:ind w:firstLine="720"/>
        <w:rPr>
          <w:sz w:val="28"/>
          <w:szCs w:val="28"/>
          <w:lang w:val="vi-VN"/>
        </w:rPr>
      </w:pPr>
    </w:p>
    <w:p w14:paraId="25D2ECE4" w14:textId="27D6AFA9" w:rsidR="00AD3741" w:rsidRDefault="00AD3741" w:rsidP="00E77315">
      <w:pPr>
        <w:spacing w:before="120"/>
        <w:ind w:firstLine="720"/>
        <w:rPr>
          <w:sz w:val="28"/>
          <w:szCs w:val="28"/>
          <w:lang w:val="vi-VN"/>
        </w:rPr>
      </w:pPr>
    </w:p>
    <w:p w14:paraId="721DAF26" w14:textId="77D52CF4" w:rsidR="00AD3741" w:rsidRDefault="00AD3741" w:rsidP="00E77315">
      <w:pPr>
        <w:spacing w:before="120"/>
        <w:ind w:firstLine="720"/>
        <w:rPr>
          <w:sz w:val="28"/>
          <w:szCs w:val="28"/>
          <w:lang w:val="vi-VN"/>
        </w:rPr>
      </w:pPr>
    </w:p>
    <w:p w14:paraId="482A7910" w14:textId="20732E5C" w:rsidR="00AD3741" w:rsidRDefault="00AD3741" w:rsidP="00E77315">
      <w:pPr>
        <w:spacing w:before="120"/>
        <w:ind w:firstLine="720"/>
        <w:rPr>
          <w:sz w:val="28"/>
          <w:szCs w:val="28"/>
          <w:lang w:val="vi-VN"/>
        </w:rPr>
      </w:pPr>
    </w:p>
    <w:p w14:paraId="0A396E6C" w14:textId="6B72CE1E" w:rsidR="00F728E1" w:rsidRDefault="00F728E1" w:rsidP="00E77315">
      <w:pPr>
        <w:spacing w:before="120"/>
        <w:rPr>
          <w:sz w:val="28"/>
          <w:szCs w:val="28"/>
          <w:lang w:val="en-US"/>
        </w:rPr>
      </w:pPr>
    </w:p>
    <w:p w14:paraId="2E5A3688" w14:textId="77777777" w:rsidR="00E41404" w:rsidRPr="00CB136C" w:rsidRDefault="00E41404" w:rsidP="00E77315">
      <w:pPr>
        <w:spacing w:before="120"/>
        <w:rPr>
          <w:sz w:val="28"/>
          <w:szCs w:val="28"/>
          <w:lang w:val="en-US"/>
        </w:rPr>
      </w:pPr>
    </w:p>
    <w:p w14:paraId="42EDCE81" w14:textId="0DED6BF3" w:rsidR="005D2C74" w:rsidRPr="00953877" w:rsidRDefault="005D2C74" w:rsidP="00D33688">
      <w:pPr>
        <w:pStyle w:val="Heading1"/>
        <w:framePr w:wrap="around" w:x="1705" w:y="-770"/>
        <w:rPr>
          <w:rStyle w:val="Emphasis"/>
          <w:i w:val="0"/>
          <w:szCs w:val="26"/>
          <w:lang w:val="vi-VN"/>
        </w:rPr>
      </w:pPr>
      <w:r w:rsidRPr="00953877">
        <w:rPr>
          <w:rStyle w:val="Emphasis"/>
          <w:i w:val="0"/>
          <w:szCs w:val="26"/>
          <w:lang w:val="vi-VN"/>
        </w:rPr>
        <w:t>MỤC A – THÔNG TIN CHUNG</w:t>
      </w:r>
    </w:p>
    <w:bookmarkEnd w:id="2"/>
    <w:p w14:paraId="5257D203" w14:textId="20534A80" w:rsidR="007A180E" w:rsidRPr="00953877" w:rsidRDefault="007A180E" w:rsidP="00E77315">
      <w:pPr>
        <w:widowControl w:val="0"/>
        <w:spacing w:before="120"/>
        <w:rPr>
          <w:b/>
          <w:sz w:val="28"/>
          <w:szCs w:val="28"/>
          <w:lang w:val="vi-VN"/>
        </w:rPr>
      </w:pPr>
      <w:r w:rsidRPr="00953877">
        <w:rPr>
          <w:b/>
          <w:sz w:val="28"/>
          <w:szCs w:val="28"/>
          <w:lang w:val="vi-VN"/>
        </w:rPr>
        <w:t xml:space="preserve">A </w:t>
      </w:r>
      <w:r w:rsidR="005D2C74" w:rsidRPr="00953877">
        <w:rPr>
          <w:b/>
          <w:sz w:val="28"/>
          <w:szCs w:val="28"/>
          <w:lang w:val="vi-VN"/>
        </w:rPr>
        <w:t xml:space="preserve">- </w:t>
      </w:r>
      <w:r w:rsidRPr="00953877">
        <w:rPr>
          <w:b/>
          <w:sz w:val="28"/>
          <w:szCs w:val="28"/>
          <w:lang w:val="vi-VN"/>
        </w:rPr>
        <w:t>1</w:t>
      </w:r>
      <w:r w:rsidR="005D2C74" w:rsidRPr="00953877">
        <w:rPr>
          <w:b/>
          <w:sz w:val="28"/>
          <w:szCs w:val="28"/>
          <w:lang w:val="vi-VN"/>
        </w:rPr>
        <w:t xml:space="preserve"> </w:t>
      </w:r>
      <w:r w:rsidR="00B32CAB" w:rsidRPr="00953877">
        <w:rPr>
          <w:b/>
          <w:sz w:val="28"/>
          <w:szCs w:val="28"/>
          <w:lang w:val="vi-VN"/>
        </w:rPr>
        <w:tab/>
      </w:r>
      <w:r w:rsidRPr="00953877">
        <w:rPr>
          <w:b/>
          <w:sz w:val="28"/>
          <w:szCs w:val="28"/>
          <w:u w:val="single"/>
          <w:lang w:val="vi-VN"/>
        </w:rPr>
        <w:t>Chi tiết về Công ty</w:t>
      </w:r>
    </w:p>
    <w:p w14:paraId="0E2090DD" w14:textId="2CC32445"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Cung cấp </w:t>
      </w:r>
      <w:r w:rsidR="0037507A" w:rsidRPr="00953877">
        <w:rPr>
          <w:sz w:val="28"/>
          <w:szCs w:val="28"/>
          <w:lang w:val="vi-VN"/>
        </w:rPr>
        <w:t>thông tin</w:t>
      </w:r>
      <w:r w:rsidRPr="00953877">
        <w:rPr>
          <w:sz w:val="28"/>
          <w:szCs w:val="28"/>
          <w:lang w:val="vi-VN"/>
        </w:rPr>
        <w:t xml:space="preserve"> về </w:t>
      </w:r>
      <w:r w:rsidR="00754C49" w:rsidRPr="00953877">
        <w:rPr>
          <w:sz w:val="28"/>
          <w:szCs w:val="28"/>
          <w:lang w:val="vi-VN"/>
        </w:rPr>
        <w:t>C</w:t>
      </w:r>
      <w:r w:rsidR="00820E8B" w:rsidRPr="00953877">
        <w:rPr>
          <w:sz w:val="28"/>
          <w:szCs w:val="28"/>
          <w:lang w:val="vi-VN"/>
        </w:rPr>
        <w:t xml:space="preserve">ông ty </w:t>
      </w:r>
      <w:r w:rsidR="0037507A" w:rsidRPr="00953877">
        <w:rPr>
          <w:sz w:val="28"/>
          <w:szCs w:val="28"/>
          <w:lang w:val="vi-VN"/>
        </w:rPr>
        <w:t xml:space="preserve">như </w:t>
      </w:r>
      <w:r w:rsidRPr="00953877">
        <w:rPr>
          <w:sz w:val="28"/>
          <w:szCs w:val="28"/>
          <w:lang w:val="vi-VN"/>
        </w:rPr>
        <w:t>sau:</w:t>
      </w:r>
    </w:p>
    <w:p w14:paraId="1262249C" w14:textId="14E75743" w:rsidR="0012117A" w:rsidRPr="00953877" w:rsidRDefault="007A180E" w:rsidP="00AF3510">
      <w:pPr>
        <w:widowControl w:val="0"/>
        <w:spacing w:after="0"/>
        <w:ind w:left="567" w:hanging="567"/>
        <w:jc w:val="left"/>
        <w:rPr>
          <w:b/>
          <w:spacing w:val="30"/>
          <w:sz w:val="28"/>
          <w:szCs w:val="28"/>
          <w:lang w:val="vi-VN"/>
        </w:rPr>
      </w:pPr>
      <w:r w:rsidRPr="00953877">
        <w:rPr>
          <w:sz w:val="28"/>
          <w:szCs w:val="28"/>
          <w:lang w:val="vi-VN"/>
        </w:rPr>
        <w:tab/>
      </w:r>
      <w:r w:rsidR="00B32CAB" w:rsidRPr="00953877">
        <w:rPr>
          <w:sz w:val="28"/>
          <w:szCs w:val="28"/>
          <w:lang w:val="vi-VN"/>
        </w:rPr>
        <w:tab/>
      </w:r>
      <w:r w:rsidRPr="00953877">
        <w:rPr>
          <w:b/>
          <w:spacing w:val="30"/>
          <w:sz w:val="28"/>
          <w:szCs w:val="28"/>
          <w:lang w:val="vi-VN"/>
        </w:rPr>
        <w:t>Tên Công ty:</w:t>
      </w:r>
    </w:p>
    <w:p w14:paraId="5A234299" w14:textId="56AE4024" w:rsidR="007A180E" w:rsidRPr="00953877" w:rsidRDefault="0012117A" w:rsidP="00AF3510">
      <w:pPr>
        <w:widowControl w:val="0"/>
        <w:spacing w:after="0"/>
        <w:ind w:left="720"/>
        <w:jc w:val="left"/>
        <w:rPr>
          <w:b/>
          <w:spacing w:val="30"/>
          <w:sz w:val="28"/>
          <w:szCs w:val="28"/>
          <w:lang w:val="vi-VN"/>
        </w:rPr>
      </w:pPr>
      <w:r w:rsidRPr="00953877">
        <w:rPr>
          <w:b/>
          <w:spacing w:val="30"/>
          <w:sz w:val="28"/>
          <w:szCs w:val="28"/>
          <w:lang w:val="vi-VN"/>
        </w:rPr>
        <w:t>Tên viết tắt (nếu có):</w:t>
      </w:r>
      <w:r w:rsidR="007A180E" w:rsidRPr="00953877">
        <w:rPr>
          <w:b/>
          <w:spacing w:val="30"/>
          <w:sz w:val="28"/>
          <w:szCs w:val="28"/>
          <w:lang w:val="vi-VN"/>
        </w:rPr>
        <w:br/>
        <w:t>Địa chỉ:</w:t>
      </w:r>
      <w:r w:rsidR="007A180E" w:rsidRPr="00953877">
        <w:rPr>
          <w:b/>
          <w:spacing w:val="30"/>
          <w:sz w:val="28"/>
          <w:szCs w:val="28"/>
          <w:lang w:val="vi-VN"/>
        </w:rPr>
        <w:br/>
        <w:t>Điện thoại:</w:t>
      </w:r>
      <w:r w:rsidR="007A180E" w:rsidRPr="00953877">
        <w:rPr>
          <w:b/>
          <w:spacing w:val="30"/>
          <w:sz w:val="28"/>
          <w:szCs w:val="28"/>
          <w:lang w:val="vi-VN"/>
        </w:rPr>
        <w:br/>
      </w:r>
      <w:r w:rsidR="005D2C74" w:rsidRPr="00953877">
        <w:rPr>
          <w:b/>
          <w:spacing w:val="30"/>
          <w:sz w:val="28"/>
          <w:szCs w:val="28"/>
          <w:lang w:val="vi-VN"/>
        </w:rPr>
        <w:t>F</w:t>
      </w:r>
      <w:r w:rsidR="007A180E" w:rsidRPr="00953877">
        <w:rPr>
          <w:b/>
          <w:spacing w:val="30"/>
          <w:sz w:val="28"/>
          <w:szCs w:val="28"/>
          <w:lang w:val="vi-VN"/>
        </w:rPr>
        <w:t>ax:</w:t>
      </w:r>
    </w:p>
    <w:p w14:paraId="0A1FA640" w14:textId="77777777" w:rsidR="00226391" w:rsidRPr="00953877" w:rsidRDefault="00226391" w:rsidP="00AF3510">
      <w:pPr>
        <w:widowControl w:val="0"/>
        <w:spacing w:after="0"/>
        <w:ind w:left="567"/>
        <w:jc w:val="left"/>
        <w:rPr>
          <w:sz w:val="28"/>
          <w:szCs w:val="28"/>
          <w:lang w:val="vi-VN"/>
        </w:rPr>
      </w:pPr>
    </w:p>
    <w:p w14:paraId="15BEBDD4" w14:textId="0A0B52C0" w:rsidR="007A180E" w:rsidRPr="00953877" w:rsidRDefault="007A180E" w:rsidP="00AF3510">
      <w:pPr>
        <w:widowControl w:val="0"/>
        <w:spacing w:after="0"/>
        <w:ind w:left="567" w:hanging="567"/>
        <w:jc w:val="left"/>
        <w:rPr>
          <w:b/>
          <w:spacing w:val="30"/>
          <w:sz w:val="28"/>
          <w:szCs w:val="28"/>
          <w:lang w:val="vi-VN"/>
        </w:rPr>
      </w:pPr>
      <w:r w:rsidRPr="00953877">
        <w:rPr>
          <w:b/>
          <w:spacing w:val="30"/>
          <w:sz w:val="28"/>
          <w:szCs w:val="28"/>
          <w:lang w:val="vi-VN"/>
        </w:rPr>
        <w:tab/>
      </w:r>
      <w:r w:rsidR="00B32CAB" w:rsidRPr="00953877">
        <w:rPr>
          <w:b/>
          <w:spacing w:val="30"/>
          <w:sz w:val="28"/>
          <w:szCs w:val="28"/>
          <w:lang w:val="vi-VN"/>
        </w:rPr>
        <w:tab/>
      </w:r>
      <w:r w:rsidRPr="00953877">
        <w:rPr>
          <w:b/>
          <w:spacing w:val="30"/>
          <w:sz w:val="28"/>
          <w:szCs w:val="28"/>
          <w:lang w:val="vi-VN"/>
        </w:rPr>
        <w:t>Người liên lạc:</w:t>
      </w:r>
    </w:p>
    <w:p w14:paraId="5185241D" w14:textId="6F725192" w:rsidR="007A180E" w:rsidRPr="00953877" w:rsidRDefault="007A180E" w:rsidP="00AF3510">
      <w:pPr>
        <w:widowControl w:val="0"/>
        <w:spacing w:after="0"/>
        <w:ind w:left="567" w:hanging="567"/>
        <w:jc w:val="left"/>
        <w:rPr>
          <w:b/>
          <w:spacing w:val="30"/>
          <w:sz w:val="28"/>
          <w:szCs w:val="28"/>
          <w:lang w:val="vi-VN"/>
        </w:rPr>
      </w:pPr>
      <w:r w:rsidRPr="00953877">
        <w:rPr>
          <w:b/>
          <w:spacing w:val="30"/>
          <w:sz w:val="28"/>
          <w:szCs w:val="28"/>
          <w:lang w:val="vi-VN"/>
        </w:rPr>
        <w:tab/>
      </w:r>
      <w:r w:rsidR="00B32CAB" w:rsidRPr="00953877">
        <w:rPr>
          <w:b/>
          <w:spacing w:val="30"/>
          <w:sz w:val="28"/>
          <w:szCs w:val="28"/>
          <w:lang w:val="vi-VN"/>
        </w:rPr>
        <w:tab/>
      </w:r>
      <w:r w:rsidRPr="00953877">
        <w:rPr>
          <w:b/>
          <w:spacing w:val="30"/>
          <w:sz w:val="28"/>
          <w:szCs w:val="28"/>
          <w:lang w:val="vi-VN"/>
        </w:rPr>
        <w:t>Chức vụ:</w:t>
      </w:r>
    </w:p>
    <w:p w14:paraId="7BC74BEA" w14:textId="0FB050FB" w:rsidR="007A180E" w:rsidRPr="00953877" w:rsidRDefault="007A180E" w:rsidP="00AF3510">
      <w:pPr>
        <w:widowControl w:val="0"/>
        <w:spacing w:after="0"/>
        <w:ind w:left="567" w:hanging="567"/>
        <w:jc w:val="left"/>
        <w:rPr>
          <w:b/>
          <w:spacing w:val="30"/>
          <w:sz w:val="28"/>
          <w:szCs w:val="28"/>
          <w:lang w:val="vi-VN"/>
        </w:rPr>
      </w:pPr>
      <w:r w:rsidRPr="00953877">
        <w:rPr>
          <w:b/>
          <w:spacing w:val="30"/>
          <w:sz w:val="28"/>
          <w:szCs w:val="28"/>
          <w:lang w:val="vi-VN"/>
        </w:rPr>
        <w:tab/>
      </w:r>
      <w:r w:rsidR="00B32CAB" w:rsidRPr="00953877">
        <w:rPr>
          <w:b/>
          <w:spacing w:val="30"/>
          <w:sz w:val="28"/>
          <w:szCs w:val="28"/>
          <w:lang w:val="vi-VN"/>
        </w:rPr>
        <w:tab/>
      </w:r>
      <w:r w:rsidRPr="00953877">
        <w:rPr>
          <w:b/>
          <w:spacing w:val="30"/>
          <w:sz w:val="28"/>
          <w:szCs w:val="28"/>
          <w:lang w:val="vi-VN"/>
        </w:rPr>
        <w:t>Điện thoại:</w:t>
      </w:r>
    </w:p>
    <w:p w14:paraId="27B858FB" w14:textId="7A1F5D82" w:rsidR="007A180E" w:rsidRPr="00953877" w:rsidRDefault="007A180E" w:rsidP="00AF3510">
      <w:pPr>
        <w:widowControl w:val="0"/>
        <w:spacing w:after="0"/>
        <w:ind w:left="567" w:hanging="567"/>
        <w:jc w:val="left"/>
        <w:rPr>
          <w:spacing w:val="30"/>
          <w:sz w:val="28"/>
          <w:szCs w:val="28"/>
          <w:lang w:val="vi-VN"/>
        </w:rPr>
      </w:pPr>
      <w:r w:rsidRPr="00953877">
        <w:rPr>
          <w:b/>
          <w:spacing w:val="30"/>
          <w:sz w:val="28"/>
          <w:szCs w:val="28"/>
          <w:lang w:val="vi-VN"/>
        </w:rPr>
        <w:tab/>
      </w:r>
      <w:r w:rsidR="00B32CAB" w:rsidRPr="00953877">
        <w:rPr>
          <w:b/>
          <w:spacing w:val="30"/>
          <w:sz w:val="28"/>
          <w:szCs w:val="28"/>
          <w:lang w:val="vi-VN"/>
        </w:rPr>
        <w:tab/>
      </w:r>
      <w:r w:rsidRPr="00953877">
        <w:rPr>
          <w:b/>
          <w:spacing w:val="30"/>
          <w:sz w:val="28"/>
          <w:szCs w:val="28"/>
          <w:lang w:val="vi-VN"/>
        </w:rPr>
        <w:t>E-mail của người liên lạc</w:t>
      </w:r>
      <w:r w:rsidRPr="00953877">
        <w:rPr>
          <w:spacing w:val="30"/>
          <w:sz w:val="28"/>
          <w:szCs w:val="28"/>
          <w:lang w:val="vi-VN"/>
        </w:rPr>
        <w:t>:</w:t>
      </w:r>
    </w:p>
    <w:p w14:paraId="663A4A28" w14:textId="77777777" w:rsidR="007A180E" w:rsidRPr="00953877" w:rsidRDefault="007A180E" w:rsidP="00AF3510">
      <w:pPr>
        <w:widowControl w:val="0"/>
        <w:spacing w:after="120"/>
        <w:ind w:left="567" w:hanging="567"/>
        <w:jc w:val="left"/>
        <w:rPr>
          <w:b/>
          <w:sz w:val="28"/>
          <w:szCs w:val="28"/>
          <w:lang w:val="vi-VN"/>
        </w:rPr>
      </w:pPr>
    </w:p>
    <w:p w14:paraId="653BCA7A" w14:textId="4913FE62" w:rsidR="007A180E" w:rsidRPr="00953877" w:rsidRDefault="007A180E" w:rsidP="00AF3510">
      <w:pPr>
        <w:widowControl w:val="0"/>
        <w:spacing w:after="120"/>
        <w:ind w:left="567" w:hanging="567"/>
        <w:jc w:val="left"/>
        <w:rPr>
          <w:b/>
          <w:sz w:val="28"/>
          <w:szCs w:val="28"/>
          <w:lang w:val="vi-VN"/>
        </w:rPr>
      </w:pPr>
      <w:r w:rsidRPr="00953877">
        <w:rPr>
          <w:b/>
          <w:sz w:val="28"/>
          <w:szCs w:val="28"/>
          <w:lang w:val="vi-VN"/>
        </w:rPr>
        <w:t>A - 2</w:t>
      </w:r>
      <w:r w:rsidRPr="00953877">
        <w:rPr>
          <w:b/>
          <w:sz w:val="28"/>
          <w:szCs w:val="28"/>
          <w:lang w:val="vi-VN"/>
        </w:rPr>
        <w:tab/>
      </w:r>
      <w:r w:rsidRPr="00953877">
        <w:rPr>
          <w:b/>
          <w:sz w:val="28"/>
          <w:szCs w:val="28"/>
          <w:u w:val="single"/>
          <w:lang w:val="vi-VN"/>
        </w:rPr>
        <w:t>Đại diện theo pháp luật</w:t>
      </w:r>
    </w:p>
    <w:p w14:paraId="41D3A461" w14:textId="78D5E2FB"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Nếu </w:t>
      </w:r>
      <w:r w:rsidR="005E227C"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chỉ định đại diện theo pháp luật để hỗ trợ </w:t>
      </w:r>
      <w:r w:rsidR="005E227C"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tham gia vào quá trình điều tra này, </w:t>
      </w:r>
      <w:r w:rsidR="001D2851" w:rsidRPr="00953877">
        <w:rPr>
          <w:sz w:val="28"/>
          <w:szCs w:val="28"/>
          <w:lang w:val="vi-VN"/>
        </w:rPr>
        <w:t>đ</w:t>
      </w:r>
      <w:r w:rsidR="00ED038B" w:rsidRPr="00953877">
        <w:rPr>
          <w:sz w:val="28"/>
          <w:szCs w:val="28"/>
          <w:lang w:val="vi-VN"/>
        </w:rPr>
        <w:t>ề nghị</w:t>
      </w:r>
      <w:r w:rsidRPr="00953877">
        <w:rPr>
          <w:sz w:val="28"/>
          <w:szCs w:val="28"/>
          <w:lang w:val="vi-VN"/>
        </w:rPr>
        <w:t xml:space="preserve"> cung cấp các chi tiết sau đây:</w:t>
      </w:r>
    </w:p>
    <w:p w14:paraId="6F55F2F4" w14:textId="327B9364" w:rsidR="007A180E" w:rsidRPr="00953877" w:rsidRDefault="007A180E" w:rsidP="00AF3510">
      <w:pPr>
        <w:widowControl w:val="0"/>
        <w:spacing w:before="120"/>
        <w:ind w:left="720"/>
        <w:jc w:val="left"/>
        <w:rPr>
          <w:spacing w:val="30"/>
          <w:sz w:val="28"/>
          <w:szCs w:val="28"/>
          <w:lang w:val="vi-VN"/>
        </w:rPr>
      </w:pPr>
      <w:r w:rsidRPr="00953877">
        <w:rPr>
          <w:b/>
          <w:spacing w:val="30"/>
          <w:sz w:val="28"/>
          <w:szCs w:val="28"/>
          <w:lang w:val="vi-VN"/>
        </w:rPr>
        <w:t>Tên:</w:t>
      </w:r>
      <w:r w:rsidRPr="00953877">
        <w:rPr>
          <w:b/>
          <w:spacing w:val="30"/>
          <w:sz w:val="28"/>
          <w:szCs w:val="28"/>
          <w:lang w:val="vi-VN"/>
        </w:rPr>
        <w:br/>
        <w:t>Địa chỉ:</w:t>
      </w:r>
      <w:r w:rsidRPr="00953877">
        <w:rPr>
          <w:b/>
          <w:spacing w:val="30"/>
          <w:sz w:val="28"/>
          <w:szCs w:val="28"/>
          <w:lang w:val="vi-VN"/>
        </w:rPr>
        <w:br/>
        <w:t>Số điện thoại:</w:t>
      </w:r>
      <w:r w:rsidRPr="00953877">
        <w:rPr>
          <w:b/>
          <w:spacing w:val="30"/>
          <w:sz w:val="28"/>
          <w:szCs w:val="28"/>
          <w:lang w:val="vi-VN"/>
        </w:rPr>
        <w:br/>
      </w:r>
      <w:r w:rsidR="005D2C74" w:rsidRPr="00953877">
        <w:rPr>
          <w:b/>
          <w:spacing w:val="30"/>
          <w:sz w:val="28"/>
          <w:szCs w:val="28"/>
          <w:lang w:val="vi-VN"/>
        </w:rPr>
        <w:t>F</w:t>
      </w:r>
      <w:r w:rsidRPr="00953877">
        <w:rPr>
          <w:b/>
          <w:spacing w:val="30"/>
          <w:sz w:val="28"/>
          <w:szCs w:val="28"/>
          <w:lang w:val="vi-VN"/>
        </w:rPr>
        <w:t>ax:</w:t>
      </w:r>
      <w:r w:rsidRPr="00953877">
        <w:rPr>
          <w:b/>
          <w:spacing w:val="30"/>
          <w:sz w:val="28"/>
          <w:szCs w:val="28"/>
          <w:lang w:val="vi-VN"/>
        </w:rPr>
        <w:br/>
        <w:t>E-mail của người liên lạc</w:t>
      </w:r>
      <w:r w:rsidRPr="00953877">
        <w:rPr>
          <w:spacing w:val="30"/>
          <w:sz w:val="28"/>
          <w:szCs w:val="28"/>
          <w:lang w:val="vi-VN"/>
        </w:rPr>
        <w:t>:</w:t>
      </w:r>
    </w:p>
    <w:p w14:paraId="4F56730D" w14:textId="49D24243" w:rsidR="007A180E" w:rsidRPr="00953877" w:rsidRDefault="007A180E" w:rsidP="00AF3510">
      <w:pPr>
        <w:widowControl w:val="0"/>
        <w:spacing w:before="120"/>
        <w:ind w:left="567" w:hanging="578"/>
        <w:rPr>
          <w:b/>
          <w:sz w:val="28"/>
          <w:szCs w:val="28"/>
          <w:u w:val="single"/>
          <w:lang w:val="vi-VN"/>
        </w:rPr>
      </w:pPr>
      <w:r w:rsidRPr="00953877">
        <w:rPr>
          <w:b/>
          <w:sz w:val="28"/>
          <w:szCs w:val="28"/>
          <w:lang w:val="vi-VN"/>
        </w:rPr>
        <w:t xml:space="preserve">A </w:t>
      </w:r>
      <w:r w:rsidR="005D2C74" w:rsidRPr="00953877">
        <w:rPr>
          <w:b/>
          <w:sz w:val="28"/>
          <w:szCs w:val="28"/>
          <w:lang w:val="vi-VN"/>
        </w:rPr>
        <w:t>-</w:t>
      </w:r>
      <w:r w:rsidRPr="00953877">
        <w:rPr>
          <w:b/>
          <w:sz w:val="28"/>
          <w:szCs w:val="28"/>
          <w:lang w:val="vi-VN"/>
        </w:rPr>
        <w:t xml:space="preserve"> 3</w:t>
      </w:r>
      <w:r w:rsidR="005D2C74" w:rsidRPr="00953877">
        <w:rPr>
          <w:b/>
          <w:sz w:val="28"/>
          <w:szCs w:val="28"/>
          <w:lang w:val="vi-VN"/>
        </w:rPr>
        <w:t xml:space="preserve"> </w:t>
      </w:r>
      <w:r w:rsidR="00B32CAB" w:rsidRPr="00953877">
        <w:rPr>
          <w:b/>
          <w:sz w:val="28"/>
          <w:szCs w:val="28"/>
          <w:lang w:val="vi-VN"/>
        </w:rPr>
        <w:tab/>
      </w:r>
      <w:r w:rsidRPr="00953877">
        <w:rPr>
          <w:b/>
          <w:sz w:val="28"/>
          <w:szCs w:val="28"/>
          <w:u w:val="single"/>
          <w:lang w:val="vi-VN"/>
        </w:rPr>
        <w:t>Thông tin về công ty</w:t>
      </w:r>
    </w:p>
    <w:p w14:paraId="42888FAA" w14:textId="77777777"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Hình thức pháp lý của Công ty.</w:t>
      </w:r>
    </w:p>
    <w:p w14:paraId="0BFC53B6" w14:textId="77777777"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r>
      <w:r w:rsidR="0024417D" w:rsidRPr="00953877">
        <w:rPr>
          <w:sz w:val="28"/>
          <w:szCs w:val="28"/>
          <w:lang w:val="vi-VN"/>
        </w:rPr>
        <w:t xml:space="preserve">Đề nghị </w:t>
      </w:r>
      <w:r w:rsidRPr="00953877">
        <w:rPr>
          <w:sz w:val="28"/>
          <w:szCs w:val="28"/>
          <w:lang w:val="vi-VN"/>
        </w:rPr>
        <w:t>nêu rõ địa chỉ của tất cả các cơ sở sản xuất của Công ty.</w:t>
      </w:r>
      <w:r w:rsidR="0024417D" w:rsidRPr="00953877">
        <w:rPr>
          <w:sz w:val="28"/>
          <w:szCs w:val="28"/>
          <w:lang w:val="vi-VN"/>
        </w:rPr>
        <w:t xml:space="preserve"> </w:t>
      </w:r>
      <w:r w:rsidRPr="00953877">
        <w:rPr>
          <w:sz w:val="28"/>
          <w:szCs w:val="28"/>
          <w:lang w:val="vi-VN"/>
        </w:rPr>
        <w:t xml:space="preserve">Nếu đặt tại nhiều địa điểm khác nhau, </w:t>
      </w:r>
      <w:r w:rsidR="0024417D" w:rsidRPr="00953877">
        <w:rPr>
          <w:sz w:val="28"/>
          <w:szCs w:val="28"/>
          <w:lang w:val="vi-VN"/>
        </w:rPr>
        <w:t xml:space="preserve">đề nghị </w:t>
      </w:r>
      <w:r w:rsidRPr="00953877">
        <w:rPr>
          <w:sz w:val="28"/>
          <w:szCs w:val="28"/>
          <w:lang w:val="vi-VN"/>
        </w:rPr>
        <w:t>mô tả đặc điểm chính của mỗi địa điểm.</w:t>
      </w:r>
    </w:p>
    <w:p w14:paraId="6A24369F" w14:textId="6B24F2D9" w:rsidR="007A180E" w:rsidRPr="00953877" w:rsidRDefault="007A180E"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r>
      <w:r w:rsidR="00ED038B" w:rsidRPr="00953877">
        <w:rPr>
          <w:sz w:val="28"/>
          <w:szCs w:val="28"/>
          <w:lang w:val="vi-VN"/>
        </w:rPr>
        <w:t>Đề nghị</w:t>
      </w:r>
      <w:r w:rsidRPr="00953877">
        <w:rPr>
          <w:sz w:val="28"/>
          <w:szCs w:val="28"/>
          <w:lang w:val="vi-VN"/>
        </w:rPr>
        <w:t xml:space="preserve"> nêu lịch sử tóm tắt của </w:t>
      </w:r>
      <w:r w:rsidR="00820E8B" w:rsidRPr="00953877">
        <w:rPr>
          <w:sz w:val="28"/>
          <w:szCs w:val="28"/>
          <w:lang w:val="vi-VN"/>
        </w:rPr>
        <w:t>công ty</w:t>
      </w:r>
      <w:r w:rsidRPr="00953877">
        <w:rPr>
          <w:sz w:val="28"/>
          <w:szCs w:val="28"/>
          <w:lang w:val="vi-VN"/>
        </w:rPr>
        <w:t xml:space="preserve"> (ví d</w:t>
      </w:r>
      <w:r w:rsidR="001D2851" w:rsidRPr="00953877">
        <w:rPr>
          <w:sz w:val="28"/>
          <w:szCs w:val="28"/>
          <w:lang w:val="vi-VN"/>
        </w:rPr>
        <w:t>ụ</w:t>
      </w:r>
      <w:r w:rsidRPr="00953877">
        <w:rPr>
          <w:sz w:val="28"/>
          <w:szCs w:val="28"/>
          <w:lang w:val="vi-VN"/>
        </w:rPr>
        <w:t>, ngày thành lập, nước đăng ký....)</w:t>
      </w:r>
      <w:r w:rsidR="005D2C74" w:rsidRPr="00953877">
        <w:rPr>
          <w:sz w:val="28"/>
          <w:szCs w:val="28"/>
          <w:lang w:val="vi-VN"/>
        </w:rPr>
        <w:t>.</w:t>
      </w:r>
    </w:p>
    <w:p w14:paraId="0A5052DF" w14:textId="09D0AA7C"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4. </w:t>
      </w:r>
      <w:r w:rsidRPr="00953877">
        <w:rPr>
          <w:sz w:val="28"/>
          <w:szCs w:val="28"/>
          <w:lang w:val="vi-VN"/>
        </w:rPr>
        <w:tab/>
        <w:t xml:space="preserve">Liệt kê mỗi thành viên góp vốn vào công ty nắm giữ </w:t>
      </w:r>
      <w:r w:rsidRPr="00953877">
        <w:rPr>
          <w:b/>
          <w:bCs/>
          <w:sz w:val="28"/>
          <w:szCs w:val="28"/>
          <w:lang w:val="vi-VN"/>
        </w:rPr>
        <w:t xml:space="preserve">hơn 5% </w:t>
      </w:r>
      <w:r w:rsidRPr="00953877">
        <w:rPr>
          <w:sz w:val="28"/>
          <w:szCs w:val="28"/>
          <w:lang w:val="vi-VN"/>
        </w:rPr>
        <w:t xml:space="preserve">vốn </w:t>
      </w:r>
      <w:r w:rsidR="00FB3072" w:rsidRPr="00953877">
        <w:rPr>
          <w:sz w:val="28"/>
          <w:szCs w:val="28"/>
          <w:lang w:val="vi-VN"/>
        </w:rPr>
        <w:t>điều lệ</w:t>
      </w:r>
      <w:r w:rsidRPr="00953877">
        <w:rPr>
          <w:sz w:val="28"/>
          <w:szCs w:val="28"/>
          <w:lang w:val="vi-VN"/>
        </w:rPr>
        <w:t xml:space="preserve"> trong suốt </w:t>
      </w:r>
      <w:r w:rsidR="003443A3" w:rsidRPr="00953877">
        <w:rPr>
          <w:sz w:val="28"/>
          <w:szCs w:val="28"/>
          <w:lang w:val="vi-VN"/>
        </w:rPr>
        <w:t>t</w:t>
      </w:r>
      <w:r w:rsidR="0053070B" w:rsidRPr="00953877">
        <w:rPr>
          <w:sz w:val="28"/>
          <w:szCs w:val="28"/>
          <w:lang w:val="vi-VN"/>
        </w:rPr>
        <w:t>hời kỳ điều tra</w:t>
      </w:r>
      <w:r w:rsidR="001D2851" w:rsidRPr="00953877">
        <w:rPr>
          <w:sz w:val="28"/>
          <w:szCs w:val="28"/>
          <w:lang w:val="vi-VN"/>
        </w:rPr>
        <w:t xml:space="preserve"> </w:t>
      </w:r>
      <w:r w:rsidRPr="00953877">
        <w:rPr>
          <w:sz w:val="28"/>
          <w:szCs w:val="28"/>
          <w:lang w:val="vi-VN"/>
        </w:rPr>
        <w:t>và liệt kê các hoạt động của các thành viên góp vốn đó theo bảng sau:</w:t>
      </w:r>
    </w:p>
    <w:tbl>
      <w:tblPr>
        <w:tblW w:w="8211" w:type="dxa"/>
        <w:tblInd w:w="817" w:type="dxa"/>
        <w:tblLayout w:type="fixed"/>
        <w:tblLook w:val="0000" w:firstRow="0" w:lastRow="0" w:firstColumn="0" w:lastColumn="0" w:noHBand="0" w:noVBand="0"/>
      </w:tblPr>
      <w:tblGrid>
        <w:gridCol w:w="2541"/>
        <w:gridCol w:w="1712"/>
        <w:gridCol w:w="3958"/>
      </w:tblGrid>
      <w:tr w:rsidR="007A180E" w:rsidRPr="00D30140" w14:paraId="0D7E9838" w14:textId="77777777">
        <w:trPr>
          <w:cantSplit/>
          <w:trHeight w:val="360"/>
        </w:trPr>
        <w:tc>
          <w:tcPr>
            <w:tcW w:w="2541" w:type="dxa"/>
            <w:tcBorders>
              <w:top w:val="single" w:sz="12" w:space="0" w:color="auto"/>
              <w:left w:val="single" w:sz="12" w:space="0" w:color="auto"/>
              <w:bottom w:val="single" w:sz="12" w:space="0" w:color="auto"/>
              <w:right w:val="single" w:sz="6" w:space="0" w:color="auto"/>
            </w:tcBorders>
            <w:shd w:val="pct5" w:color="auto" w:fill="FFFFFF"/>
          </w:tcPr>
          <w:p w14:paraId="4687F813" w14:textId="77777777" w:rsidR="007A180E" w:rsidRPr="00953877" w:rsidRDefault="007A180E" w:rsidP="00AF3510">
            <w:pPr>
              <w:widowControl w:val="0"/>
              <w:spacing w:after="0"/>
              <w:jc w:val="center"/>
              <w:rPr>
                <w:b/>
                <w:sz w:val="26"/>
                <w:szCs w:val="26"/>
                <w:lang w:val="vi-VN"/>
              </w:rPr>
            </w:pPr>
            <w:r w:rsidRPr="00953877">
              <w:rPr>
                <w:b/>
                <w:sz w:val="26"/>
                <w:szCs w:val="26"/>
                <w:lang w:val="vi-VN"/>
              </w:rPr>
              <w:lastRenderedPageBreak/>
              <w:t>Tên thành viên góp vốn</w:t>
            </w:r>
          </w:p>
        </w:tc>
        <w:tc>
          <w:tcPr>
            <w:tcW w:w="1712" w:type="dxa"/>
            <w:tcBorders>
              <w:top w:val="single" w:sz="12" w:space="0" w:color="auto"/>
              <w:left w:val="single" w:sz="6" w:space="0" w:color="auto"/>
              <w:bottom w:val="single" w:sz="12" w:space="0" w:color="auto"/>
              <w:right w:val="single" w:sz="6" w:space="0" w:color="auto"/>
            </w:tcBorders>
            <w:shd w:val="pct5" w:color="auto" w:fill="FFFFFF"/>
          </w:tcPr>
          <w:p w14:paraId="6944BA2E" w14:textId="77777777" w:rsidR="007A180E" w:rsidRPr="00953877" w:rsidRDefault="007A180E" w:rsidP="00AF3510">
            <w:pPr>
              <w:widowControl w:val="0"/>
              <w:spacing w:after="0"/>
              <w:jc w:val="center"/>
              <w:rPr>
                <w:b/>
                <w:sz w:val="26"/>
                <w:szCs w:val="26"/>
                <w:lang w:val="vi-VN"/>
              </w:rPr>
            </w:pPr>
            <w:r w:rsidRPr="00953877">
              <w:rPr>
                <w:b/>
                <w:sz w:val="26"/>
                <w:szCs w:val="26"/>
                <w:lang w:val="vi-VN"/>
              </w:rPr>
              <w:t>% vốn góp</w:t>
            </w:r>
          </w:p>
        </w:tc>
        <w:tc>
          <w:tcPr>
            <w:tcW w:w="3958" w:type="dxa"/>
            <w:tcBorders>
              <w:top w:val="single" w:sz="12" w:space="0" w:color="auto"/>
              <w:left w:val="single" w:sz="6" w:space="0" w:color="auto"/>
              <w:bottom w:val="single" w:sz="12" w:space="0" w:color="auto"/>
              <w:right w:val="single" w:sz="12" w:space="0" w:color="auto"/>
            </w:tcBorders>
            <w:shd w:val="pct5" w:color="auto" w:fill="FFFFFF"/>
          </w:tcPr>
          <w:p w14:paraId="0CA76948" w14:textId="77777777" w:rsidR="007A180E" w:rsidRPr="00953877" w:rsidRDefault="007A180E" w:rsidP="00AF3510">
            <w:pPr>
              <w:widowControl w:val="0"/>
              <w:spacing w:after="0"/>
              <w:jc w:val="center"/>
              <w:rPr>
                <w:b/>
                <w:sz w:val="26"/>
                <w:szCs w:val="26"/>
                <w:lang w:val="vi-VN"/>
              </w:rPr>
            </w:pPr>
            <w:r w:rsidRPr="00953877">
              <w:rPr>
                <w:b/>
                <w:sz w:val="26"/>
                <w:szCs w:val="26"/>
                <w:lang w:val="vi-VN"/>
              </w:rPr>
              <w:t>Hoạt động của thành viên góp vốn</w:t>
            </w:r>
          </w:p>
        </w:tc>
      </w:tr>
      <w:tr w:rsidR="007A180E" w:rsidRPr="00D30140" w14:paraId="541152AA" w14:textId="77777777">
        <w:trPr>
          <w:cantSplit/>
          <w:trHeight w:val="360"/>
        </w:trPr>
        <w:tc>
          <w:tcPr>
            <w:tcW w:w="2541" w:type="dxa"/>
            <w:tcBorders>
              <w:left w:val="single" w:sz="12" w:space="0" w:color="auto"/>
              <w:right w:val="single" w:sz="6" w:space="0" w:color="auto"/>
            </w:tcBorders>
          </w:tcPr>
          <w:p w14:paraId="4CA26480" w14:textId="77777777" w:rsidR="007A180E" w:rsidRPr="00953877" w:rsidRDefault="007A180E" w:rsidP="00AF3510">
            <w:pPr>
              <w:widowControl w:val="0"/>
              <w:spacing w:after="0"/>
              <w:ind w:left="720" w:hanging="720"/>
              <w:rPr>
                <w:sz w:val="26"/>
                <w:szCs w:val="26"/>
                <w:lang w:val="vi-VN"/>
              </w:rPr>
            </w:pPr>
          </w:p>
        </w:tc>
        <w:tc>
          <w:tcPr>
            <w:tcW w:w="1712" w:type="dxa"/>
            <w:tcBorders>
              <w:left w:val="single" w:sz="6" w:space="0" w:color="auto"/>
              <w:right w:val="single" w:sz="6" w:space="0" w:color="auto"/>
            </w:tcBorders>
          </w:tcPr>
          <w:p w14:paraId="0CF65945" w14:textId="77777777" w:rsidR="007A180E" w:rsidRPr="00953877" w:rsidRDefault="007A180E" w:rsidP="00AF3510">
            <w:pPr>
              <w:widowControl w:val="0"/>
              <w:spacing w:after="0"/>
              <w:ind w:left="720" w:hanging="720"/>
              <w:rPr>
                <w:sz w:val="26"/>
                <w:szCs w:val="26"/>
                <w:lang w:val="vi-VN"/>
              </w:rPr>
            </w:pPr>
          </w:p>
        </w:tc>
        <w:tc>
          <w:tcPr>
            <w:tcW w:w="3958" w:type="dxa"/>
            <w:tcBorders>
              <w:left w:val="single" w:sz="6" w:space="0" w:color="auto"/>
              <w:right w:val="single" w:sz="12" w:space="0" w:color="auto"/>
            </w:tcBorders>
          </w:tcPr>
          <w:p w14:paraId="61CB6C94" w14:textId="77777777" w:rsidR="007A180E" w:rsidRPr="00953877" w:rsidRDefault="007A180E" w:rsidP="00AF3510">
            <w:pPr>
              <w:widowControl w:val="0"/>
              <w:spacing w:after="0"/>
              <w:ind w:left="720" w:hanging="720"/>
              <w:rPr>
                <w:sz w:val="26"/>
                <w:szCs w:val="26"/>
                <w:lang w:val="vi-VN"/>
              </w:rPr>
            </w:pPr>
          </w:p>
        </w:tc>
      </w:tr>
      <w:tr w:rsidR="007A180E" w:rsidRPr="00D30140" w14:paraId="31C8F669" w14:textId="77777777">
        <w:trPr>
          <w:cantSplit/>
          <w:trHeight w:val="360"/>
        </w:trPr>
        <w:tc>
          <w:tcPr>
            <w:tcW w:w="2541" w:type="dxa"/>
            <w:tcBorders>
              <w:left w:val="single" w:sz="12" w:space="0" w:color="auto"/>
              <w:bottom w:val="single" w:sz="6" w:space="0" w:color="auto"/>
              <w:right w:val="single" w:sz="6" w:space="0" w:color="auto"/>
            </w:tcBorders>
          </w:tcPr>
          <w:p w14:paraId="379D28FD" w14:textId="77777777" w:rsidR="007A180E" w:rsidRPr="00953877" w:rsidRDefault="007A180E" w:rsidP="00AF3510">
            <w:pPr>
              <w:widowControl w:val="0"/>
              <w:spacing w:after="0"/>
              <w:ind w:left="720" w:hanging="720"/>
              <w:rPr>
                <w:sz w:val="26"/>
                <w:szCs w:val="26"/>
                <w:lang w:val="vi-VN"/>
              </w:rPr>
            </w:pPr>
          </w:p>
        </w:tc>
        <w:tc>
          <w:tcPr>
            <w:tcW w:w="1712" w:type="dxa"/>
            <w:tcBorders>
              <w:left w:val="single" w:sz="6" w:space="0" w:color="auto"/>
              <w:bottom w:val="single" w:sz="6" w:space="0" w:color="auto"/>
              <w:right w:val="single" w:sz="6" w:space="0" w:color="auto"/>
            </w:tcBorders>
          </w:tcPr>
          <w:p w14:paraId="233A3499" w14:textId="77777777" w:rsidR="007A180E" w:rsidRPr="00953877" w:rsidRDefault="007A180E" w:rsidP="00AF3510">
            <w:pPr>
              <w:widowControl w:val="0"/>
              <w:spacing w:after="0"/>
              <w:ind w:left="720" w:hanging="720"/>
              <w:rPr>
                <w:sz w:val="26"/>
                <w:szCs w:val="26"/>
                <w:lang w:val="vi-VN"/>
              </w:rPr>
            </w:pPr>
          </w:p>
        </w:tc>
        <w:tc>
          <w:tcPr>
            <w:tcW w:w="3958" w:type="dxa"/>
            <w:tcBorders>
              <w:left w:val="single" w:sz="6" w:space="0" w:color="auto"/>
              <w:bottom w:val="single" w:sz="6" w:space="0" w:color="auto"/>
              <w:right w:val="single" w:sz="12" w:space="0" w:color="auto"/>
            </w:tcBorders>
          </w:tcPr>
          <w:p w14:paraId="0B009E63" w14:textId="77777777" w:rsidR="007A180E" w:rsidRPr="00953877" w:rsidRDefault="007A180E" w:rsidP="00AF3510">
            <w:pPr>
              <w:widowControl w:val="0"/>
              <w:spacing w:after="0"/>
              <w:ind w:left="720" w:hanging="720"/>
              <w:rPr>
                <w:sz w:val="26"/>
                <w:szCs w:val="26"/>
                <w:lang w:val="vi-VN"/>
              </w:rPr>
            </w:pPr>
          </w:p>
        </w:tc>
      </w:tr>
    </w:tbl>
    <w:p w14:paraId="05A1E7B3" w14:textId="111E450E" w:rsidR="007A180E" w:rsidRPr="00953877" w:rsidRDefault="007A180E" w:rsidP="00AF3510">
      <w:pPr>
        <w:widowControl w:val="0"/>
        <w:spacing w:before="120"/>
        <w:ind w:left="1134" w:hanging="426"/>
        <w:rPr>
          <w:sz w:val="28"/>
          <w:szCs w:val="28"/>
          <w:lang w:val="vi-VN"/>
        </w:rPr>
      </w:pPr>
      <w:r w:rsidRPr="00953877">
        <w:rPr>
          <w:sz w:val="28"/>
          <w:szCs w:val="28"/>
          <w:lang w:val="vi-VN"/>
        </w:rPr>
        <w:t>5.</w:t>
      </w:r>
      <w:r w:rsidRPr="00953877">
        <w:rPr>
          <w:sz w:val="28"/>
          <w:szCs w:val="28"/>
          <w:lang w:val="vi-VN"/>
        </w:rPr>
        <w:tab/>
        <w:t>Cung cấp sơ đồ cơ cấu tổ chức và phân cấp nội bộ của Công ty. Sơ đồ phải chỉ rõ tất cả các đơn vị tham gia vào quy trình sản xuất, bán hàng và</w:t>
      </w:r>
      <w:r w:rsidR="00F759BB" w:rsidRPr="00953877">
        <w:rPr>
          <w:sz w:val="28"/>
          <w:szCs w:val="28"/>
          <w:lang w:val="vi-VN"/>
        </w:rPr>
        <w:t>/hoặc</w:t>
      </w:r>
      <w:r w:rsidRPr="00953877">
        <w:rPr>
          <w:sz w:val="28"/>
          <w:szCs w:val="28"/>
          <w:lang w:val="vi-VN"/>
        </w:rPr>
        <w:t xml:space="preserve"> phân phối </w:t>
      </w:r>
      <w:r w:rsidR="00C4021B" w:rsidRPr="00953877">
        <w:rPr>
          <w:sz w:val="28"/>
          <w:szCs w:val="28"/>
          <w:lang w:val="vi-VN"/>
        </w:rPr>
        <w:t>Hàng hóa bị điều tra</w:t>
      </w:r>
      <w:r w:rsidRPr="00953877">
        <w:rPr>
          <w:sz w:val="28"/>
          <w:szCs w:val="28"/>
          <w:lang w:val="vi-VN"/>
        </w:rPr>
        <w:t xml:space="preserve"> tại thị trường trong nước và thị trường xuất khẩu (</w:t>
      </w:r>
      <w:r w:rsidR="00816479" w:rsidRPr="00953877">
        <w:rPr>
          <w:sz w:val="28"/>
          <w:szCs w:val="28"/>
          <w:lang w:val="vi-VN"/>
        </w:rPr>
        <w:t>X</w:t>
      </w:r>
      <w:r w:rsidRPr="00953877">
        <w:rPr>
          <w:sz w:val="28"/>
          <w:szCs w:val="28"/>
          <w:lang w:val="vi-VN"/>
        </w:rPr>
        <w:t>em Mục B) ở cả thị trường nội địa và xuất khẩu.</w:t>
      </w:r>
    </w:p>
    <w:p w14:paraId="2F42716E" w14:textId="704E5AE5" w:rsidR="007A180E" w:rsidRPr="00953877" w:rsidRDefault="007A180E" w:rsidP="00AF3510">
      <w:pPr>
        <w:widowControl w:val="0"/>
        <w:spacing w:before="120"/>
        <w:ind w:left="1134" w:hanging="426"/>
        <w:rPr>
          <w:sz w:val="28"/>
          <w:szCs w:val="28"/>
          <w:lang w:val="vi-VN"/>
        </w:rPr>
      </w:pPr>
      <w:r w:rsidRPr="00953877">
        <w:rPr>
          <w:sz w:val="28"/>
          <w:szCs w:val="28"/>
          <w:lang w:val="vi-VN"/>
        </w:rPr>
        <w:t>6.</w:t>
      </w:r>
      <w:r w:rsidRPr="00953877">
        <w:rPr>
          <w:sz w:val="28"/>
          <w:szCs w:val="28"/>
          <w:lang w:val="vi-VN"/>
        </w:rPr>
        <w:tab/>
        <w:t xml:space="preserve">Cung cấp danh sách tất cả các hàng hóa do </w:t>
      </w:r>
      <w:r w:rsidR="00820E8B" w:rsidRPr="00953877">
        <w:rPr>
          <w:sz w:val="28"/>
          <w:szCs w:val="28"/>
          <w:lang w:val="vi-VN"/>
        </w:rPr>
        <w:t xml:space="preserve">công ty </w:t>
      </w:r>
      <w:r w:rsidRPr="00953877">
        <w:rPr>
          <w:sz w:val="28"/>
          <w:szCs w:val="28"/>
          <w:lang w:val="vi-VN"/>
        </w:rPr>
        <w:t xml:space="preserve">sản xuất và/hoặc bán. Nếu các hàng hóa </w:t>
      </w:r>
      <w:r w:rsidR="00816479" w:rsidRPr="00953877">
        <w:rPr>
          <w:sz w:val="28"/>
          <w:szCs w:val="28"/>
          <w:lang w:val="vi-VN"/>
        </w:rPr>
        <w:t>thuộc</w:t>
      </w:r>
      <w:r w:rsidRPr="00953877">
        <w:rPr>
          <w:sz w:val="28"/>
          <w:szCs w:val="28"/>
          <w:lang w:val="vi-VN"/>
        </w:rPr>
        <w:t xml:space="preserve"> vào các nhóm hàng hóa khác </w:t>
      </w:r>
      <w:r w:rsidR="00F759BB" w:rsidRPr="00953877">
        <w:rPr>
          <w:sz w:val="28"/>
          <w:szCs w:val="28"/>
          <w:lang w:val="vi-VN"/>
        </w:rPr>
        <w:t>nhau</w:t>
      </w:r>
      <w:r w:rsidRPr="00953877">
        <w:rPr>
          <w:sz w:val="28"/>
          <w:szCs w:val="28"/>
          <w:lang w:val="vi-VN"/>
        </w:rPr>
        <w:t xml:space="preserve">, </w:t>
      </w:r>
      <w:r w:rsidR="001D2851" w:rsidRPr="00953877">
        <w:rPr>
          <w:sz w:val="28"/>
          <w:szCs w:val="28"/>
          <w:lang w:val="vi-VN"/>
        </w:rPr>
        <w:t>đ</w:t>
      </w:r>
      <w:r w:rsidR="00ED038B" w:rsidRPr="00953877">
        <w:rPr>
          <w:sz w:val="28"/>
          <w:szCs w:val="28"/>
          <w:lang w:val="vi-VN"/>
        </w:rPr>
        <w:t>ề nghị</w:t>
      </w:r>
      <w:r w:rsidRPr="00953877">
        <w:rPr>
          <w:sz w:val="28"/>
          <w:szCs w:val="28"/>
          <w:lang w:val="vi-VN"/>
        </w:rPr>
        <w:t xml:space="preserve"> nêu ra các nhóm đó.</w:t>
      </w:r>
    </w:p>
    <w:p w14:paraId="01DD44C3" w14:textId="32CE0B9E" w:rsidR="00E77315" w:rsidRPr="00953877" w:rsidRDefault="007A180E" w:rsidP="00E77315">
      <w:pPr>
        <w:widowControl w:val="0"/>
        <w:spacing w:before="120"/>
        <w:ind w:left="1134" w:hanging="426"/>
        <w:rPr>
          <w:sz w:val="28"/>
          <w:szCs w:val="28"/>
          <w:lang w:val="vi-VN"/>
        </w:rPr>
      </w:pPr>
      <w:r w:rsidRPr="00953877">
        <w:rPr>
          <w:sz w:val="28"/>
          <w:szCs w:val="28"/>
          <w:lang w:val="vi-VN"/>
        </w:rPr>
        <w:t>7.</w:t>
      </w:r>
      <w:r w:rsidRPr="00953877">
        <w:rPr>
          <w:sz w:val="28"/>
          <w:szCs w:val="28"/>
          <w:lang w:val="vi-VN"/>
        </w:rPr>
        <w:tab/>
      </w:r>
      <w:r w:rsidR="0024417D" w:rsidRPr="00953877">
        <w:rPr>
          <w:sz w:val="28"/>
          <w:szCs w:val="28"/>
          <w:lang w:val="vi-VN"/>
        </w:rPr>
        <w:t>Mô tả</w:t>
      </w:r>
      <w:r w:rsidRPr="00953877">
        <w:rPr>
          <w:sz w:val="28"/>
          <w:szCs w:val="28"/>
          <w:lang w:val="vi-VN"/>
        </w:rPr>
        <w:t xml:space="preserve"> cơ cấu tổ chức </w:t>
      </w:r>
      <w:r w:rsidR="0024417D" w:rsidRPr="00953877">
        <w:rPr>
          <w:sz w:val="28"/>
          <w:szCs w:val="28"/>
          <w:lang w:val="vi-VN"/>
        </w:rPr>
        <w:t xml:space="preserve">của </w:t>
      </w:r>
      <w:r w:rsidR="00F759BB" w:rsidRPr="00953877">
        <w:rPr>
          <w:sz w:val="28"/>
          <w:szCs w:val="28"/>
          <w:lang w:val="vi-VN"/>
        </w:rPr>
        <w:t>C</w:t>
      </w:r>
      <w:r w:rsidRPr="00953877">
        <w:rPr>
          <w:sz w:val="28"/>
          <w:szCs w:val="28"/>
          <w:lang w:val="vi-VN"/>
        </w:rPr>
        <w:t>ông ty và các công ty trực thuộc</w:t>
      </w:r>
      <w:r w:rsidR="00F11059" w:rsidRPr="00953877">
        <w:rPr>
          <w:sz w:val="28"/>
          <w:szCs w:val="28"/>
          <w:lang w:val="vi-VN"/>
        </w:rPr>
        <w:t>, công ty con</w:t>
      </w:r>
      <w:r w:rsidRPr="00953877">
        <w:rPr>
          <w:sz w:val="28"/>
          <w:szCs w:val="28"/>
          <w:lang w:val="vi-VN"/>
        </w:rPr>
        <w:t xml:space="preserve"> toàn cầu của </w:t>
      </w:r>
      <w:r w:rsidR="00F759BB" w:rsidRPr="00953877">
        <w:rPr>
          <w:sz w:val="28"/>
          <w:szCs w:val="28"/>
          <w:lang w:val="vi-VN"/>
        </w:rPr>
        <w:t>C</w:t>
      </w:r>
      <w:r w:rsidRPr="00953877">
        <w:rPr>
          <w:sz w:val="28"/>
          <w:szCs w:val="28"/>
          <w:lang w:val="vi-VN"/>
        </w:rPr>
        <w:t>ông ty, bao gồm các công ty mẹ, các công ty trực thuộc hoặc các công ty liên kết khác</w:t>
      </w:r>
      <w:r w:rsidR="002F05C5" w:rsidRPr="00953877">
        <w:rPr>
          <w:sz w:val="28"/>
          <w:szCs w:val="28"/>
          <w:lang w:val="vi-VN"/>
        </w:rPr>
        <w:t xml:space="preserve"> (kèm theo mô tả chi tiết về mức độ quan hệ, chi phối lẫn nhau</w:t>
      </w:r>
      <w:r w:rsidR="00816385">
        <w:rPr>
          <w:sz w:val="28"/>
          <w:szCs w:val="28"/>
          <w:lang w:val="en-US"/>
        </w:rPr>
        <w:t xml:space="preserve"> </w:t>
      </w:r>
      <w:r w:rsidR="002F05C5" w:rsidRPr="00953877">
        <w:rPr>
          <w:sz w:val="28"/>
          <w:szCs w:val="28"/>
          <w:lang w:val="vi-VN"/>
        </w:rPr>
        <w:t xml:space="preserve"> trên thực tế)</w:t>
      </w:r>
      <w:r w:rsidRPr="00953877">
        <w:rPr>
          <w:sz w:val="28"/>
          <w:szCs w:val="28"/>
          <w:lang w:val="vi-VN"/>
        </w:rPr>
        <w:t xml:space="preserve">. </w:t>
      </w:r>
      <w:r w:rsidR="00820E8B" w:rsidRPr="00953877">
        <w:rPr>
          <w:sz w:val="28"/>
          <w:szCs w:val="28"/>
          <w:lang w:val="vi-VN"/>
        </w:rPr>
        <w:t xml:space="preserve">Công ty </w:t>
      </w:r>
      <w:r w:rsidRPr="00953877">
        <w:rPr>
          <w:sz w:val="28"/>
          <w:szCs w:val="28"/>
          <w:lang w:val="vi-VN"/>
        </w:rPr>
        <w:t>có thể cung cấp dưới dạng biểu đồ</w:t>
      </w:r>
      <w:r w:rsidR="002F05C5" w:rsidRPr="00953877">
        <w:rPr>
          <w:sz w:val="28"/>
          <w:szCs w:val="28"/>
          <w:lang w:val="vi-VN"/>
        </w:rPr>
        <w:t xml:space="preserve"> nhằm làm rõ các mối quan hệ này.</w:t>
      </w:r>
    </w:p>
    <w:tbl>
      <w:tblPr>
        <w:tblpPr w:leftFromText="180" w:rightFromText="180" w:vertAnchor="text" w:horzAnchor="margin" w:tblpY="3844"/>
        <w:tblW w:w="9828" w:type="dxa"/>
        <w:tblLayout w:type="fixed"/>
        <w:tblLook w:val="0000" w:firstRow="0" w:lastRow="0" w:firstColumn="0" w:lastColumn="0" w:noHBand="0" w:noVBand="0"/>
      </w:tblPr>
      <w:tblGrid>
        <w:gridCol w:w="1306"/>
        <w:gridCol w:w="1560"/>
        <w:gridCol w:w="1022"/>
        <w:gridCol w:w="1500"/>
        <w:gridCol w:w="1830"/>
        <w:gridCol w:w="1170"/>
        <w:gridCol w:w="1440"/>
      </w:tblGrid>
      <w:tr w:rsidR="009A11C2" w:rsidRPr="00D30140" w14:paraId="6A1B5158" w14:textId="77777777" w:rsidTr="009A11C2">
        <w:trPr>
          <w:cantSplit/>
          <w:trHeight w:val="240"/>
        </w:trPr>
        <w:tc>
          <w:tcPr>
            <w:tcW w:w="1306" w:type="dxa"/>
            <w:tcBorders>
              <w:top w:val="single" w:sz="12" w:space="0" w:color="auto"/>
              <w:left w:val="single" w:sz="12" w:space="0" w:color="auto"/>
              <w:bottom w:val="single" w:sz="12" w:space="0" w:color="auto"/>
              <w:right w:val="single" w:sz="6" w:space="0" w:color="auto"/>
            </w:tcBorders>
          </w:tcPr>
          <w:p w14:paraId="38634209" w14:textId="20A395E7" w:rsidR="009A11C2" w:rsidRPr="00953877" w:rsidRDefault="009A11C2" w:rsidP="009A11C2">
            <w:pPr>
              <w:widowControl w:val="0"/>
              <w:spacing w:after="0"/>
              <w:jc w:val="center"/>
              <w:rPr>
                <w:sz w:val="26"/>
                <w:szCs w:val="26"/>
                <w:lang w:val="vi-VN"/>
              </w:rPr>
            </w:pPr>
            <w:r w:rsidRPr="00953877">
              <w:rPr>
                <w:sz w:val="26"/>
                <w:szCs w:val="26"/>
                <w:lang w:val="vi-VN"/>
              </w:rPr>
              <w:t>Tên,</w:t>
            </w:r>
          </w:p>
          <w:p w14:paraId="52E91E1F" w14:textId="77777777" w:rsidR="009A11C2" w:rsidRPr="00953877" w:rsidRDefault="009A11C2" w:rsidP="009A11C2">
            <w:pPr>
              <w:widowControl w:val="0"/>
              <w:spacing w:after="0"/>
              <w:jc w:val="center"/>
              <w:rPr>
                <w:sz w:val="26"/>
                <w:szCs w:val="26"/>
                <w:lang w:val="vi-VN"/>
              </w:rPr>
            </w:pPr>
            <w:r w:rsidRPr="00953877">
              <w:rPr>
                <w:sz w:val="26"/>
                <w:szCs w:val="26"/>
                <w:lang w:val="vi-VN"/>
              </w:rPr>
              <w:t>địa chỉ,</w:t>
            </w:r>
          </w:p>
          <w:p w14:paraId="543576B5" w14:textId="77777777" w:rsidR="009A11C2" w:rsidRPr="00953877" w:rsidRDefault="009A11C2" w:rsidP="009A11C2">
            <w:pPr>
              <w:widowControl w:val="0"/>
              <w:spacing w:after="0"/>
              <w:jc w:val="center"/>
              <w:rPr>
                <w:sz w:val="26"/>
                <w:szCs w:val="26"/>
                <w:lang w:val="vi-VN"/>
              </w:rPr>
            </w:pPr>
            <w:r w:rsidRPr="00953877">
              <w:rPr>
                <w:sz w:val="26"/>
                <w:szCs w:val="26"/>
                <w:lang w:val="vi-VN"/>
              </w:rPr>
              <w:t xml:space="preserve">điện thoại, </w:t>
            </w:r>
          </w:p>
          <w:p w14:paraId="2217E9BA" w14:textId="77777777" w:rsidR="009A11C2" w:rsidRPr="00953877" w:rsidRDefault="009A11C2" w:rsidP="009A11C2">
            <w:pPr>
              <w:widowControl w:val="0"/>
              <w:spacing w:after="0"/>
              <w:jc w:val="center"/>
              <w:rPr>
                <w:sz w:val="26"/>
                <w:szCs w:val="26"/>
                <w:lang w:val="vi-VN"/>
              </w:rPr>
            </w:pPr>
            <w:r w:rsidRPr="00953877">
              <w:rPr>
                <w:sz w:val="26"/>
                <w:szCs w:val="26"/>
                <w:lang w:val="vi-VN"/>
              </w:rPr>
              <w:t>và fax</w:t>
            </w:r>
          </w:p>
          <w:p w14:paraId="0A6E5499" w14:textId="77777777" w:rsidR="009A11C2" w:rsidRPr="00953877" w:rsidRDefault="009A11C2" w:rsidP="009A11C2">
            <w:pPr>
              <w:widowControl w:val="0"/>
              <w:spacing w:after="0"/>
              <w:jc w:val="center"/>
              <w:rPr>
                <w:sz w:val="26"/>
                <w:szCs w:val="26"/>
                <w:lang w:val="vi-VN"/>
              </w:rPr>
            </w:pPr>
            <w:r w:rsidRPr="00953877">
              <w:rPr>
                <w:sz w:val="26"/>
                <w:szCs w:val="26"/>
                <w:lang w:val="vi-VN"/>
              </w:rPr>
              <w:t>của công ty liên kết</w:t>
            </w:r>
          </w:p>
        </w:tc>
        <w:tc>
          <w:tcPr>
            <w:tcW w:w="1560" w:type="dxa"/>
            <w:tcBorders>
              <w:top w:val="single" w:sz="12" w:space="0" w:color="auto"/>
              <w:left w:val="single" w:sz="6" w:space="0" w:color="auto"/>
              <w:bottom w:val="single" w:sz="12" w:space="0" w:color="auto"/>
              <w:right w:val="single" w:sz="6" w:space="0" w:color="auto"/>
            </w:tcBorders>
          </w:tcPr>
          <w:p w14:paraId="45B024C2" w14:textId="77777777" w:rsidR="009A11C2" w:rsidRPr="00953877" w:rsidRDefault="009A11C2" w:rsidP="009A11C2">
            <w:pPr>
              <w:widowControl w:val="0"/>
              <w:spacing w:after="0"/>
              <w:jc w:val="center"/>
              <w:rPr>
                <w:sz w:val="26"/>
                <w:szCs w:val="26"/>
                <w:lang w:val="vi-VN"/>
              </w:rPr>
            </w:pPr>
            <w:r w:rsidRPr="00953877">
              <w:rPr>
                <w:sz w:val="26"/>
                <w:szCs w:val="26"/>
                <w:lang w:val="vi-VN"/>
              </w:rPr>
              <w:t xml:space="preserve">Nếu có liên quan đến các Hàng hóa bị điều tra xin đánh dấu </w:t>
            </w:r>
          </w:p>
          <w:p w14:paraId="117F02A4" w14:textId="77777777" w:rsidR="009A11C2" w:rsidRPr="00953877" w:rsidRDefault="009A11C2" w:rsidP="009A11C2">
            <w:pPr>
              <w:widowControl w:val="0"/>
              <w:spacing w:after="0"/>
              <w:jc w:val="center"/>
              <w:rPr>
                <w:sz w:val="26"/>
                <w:szCs w:val="26"/>
                <w:lang w:val="vi-VN"/>
              </w:rPr>
            </w:pPr>
            <w:r w:rsidRPr="00953877">
              <w:rPr>
                <w:rFonts w:ascii="Segoe UI Emoji" w:hAnsi="Segoe UI Emoji" w:cs="Segoe UI Emoji"/>
                <w:sz w:val="26"/>
                <w:szCs w:val="26"/>
                <w:lang w:val="vi-VN"/>
              </w:rPr>
              <w:t>☑</w:t>
            </w:r>
          </w:p>
        </w:tc>
        <w:tc>
          <w:tcPr>
            <w:tcW w:w="1022" w:type="dxa"/>
            <w:tcBorders>
              <w:top w:val="single" w:sz="12" w:space="0" w:color="auto"/>
              <w:left w:val="single" w:sz="6" w:space="0" w:color="auto"/>
              <w:bottom w:val="single" w:sz="12" w:space="0" w:color="auto"/>
              <w:right w:val="single" w:sz="6" w:space="0" w:color="auto"/>
            </w:tcBorders>
          </w:tcPr>
          <w:p w14:paraId="50951116" w14:textId="77777777" w:rsidR="009A11C2" w:rsidRPr="00953877" w:rsidRDefault="009A11C2" w:rsidP="009A11C2">
            <w:pPr>
              <w:widowControl w:val="0"/>
              <w:spacing w:after="0"/>
              <w:jc w:val="center"/>
              <w:rPr>
                <w:sz w:val="26"/>
                <w:szCs w:val="26"/>
                <w:lang w:val="vi-VN"/>
              </w:rPr>
            </w:pPr>
            <w:r w:rsidRPr="00953877">
              <w:rPr>
                <w:sz w:val="26"/>
                <w:szCs w:val="26"/>
                <w:lang w:val="vi-VN"/>
              </w:rPr>
              <w:t>Danh sách các hoạt động</w:t>
            </w:r>
          </w:p>
        </w:tc>
        <w:tc>
          <w:tcPr>
            <w:tcW w:w="1500" w:type="dxa"/>
            <w:tcBorders>
              <w:top w:val="single" w:sz="12" w:space="0" w:color="auto"/>
              <w:left w:val="single" w:sz="6" w:space="0" w:color="auto"/>
              <w:bottom w:val="single" w:sz="12" w:space="0" w:color="auto"/>
              <w:right w:val="single" w:sz="6" w:space="0" w:color="auto"/>
            </w:tcBorders>
          </w:tcPr>
          <w:p w14:paraId="01BD6C16" w14:textId="77777777" w:rsidR="009A11C2" w:rsidRPr="00953877" w:rsidRDefault="009A11C2" w:rsidP="009A11C2">
            <w:pPr>
              <w:widowControl w:val="0"/>
              <w:spacing w:after="0"/>
              <w:jc w:val="center"/>
              <w:rPr>
                <w:sz w:val="26"/>
                <w:szCs w:val="26"/>
                <w:lang w:val="vi-VN"/>
              </w:rPr>
            </w:pPr>
            <w:r w:rsidRPr="00953877">
              <w:rPr>
                <w:sz w:val="26"/>
                <w:szCs w:val="26"/>
                <w:lang w:val="vi-VN"/>
              </w:rPr>
              <w:t xml:space="preserve">Nếu là nhà sản xuất các Hàng hóa bị điều tra xin đánh dấu </w:t>
            </w:r>
          </w:p>
          <w:p w14:paraId="5AE83B77" w14:textId="77777777" w:rsidR="009A11C2" w:rsidRPr="00953877" w:rsidRDefault="009A11C2" w:rsidP="009A11C2">
            <w:pPr>
              <w:widowControl w:val="0"/>
              <w:spacing w:after="0"/>
              <w:jc w:val="center"/>
              <w:rPr>
                <w:sz w:val="26"/>
                <w:szCs w:val="26"/>
                <w:lang w:val="vi-VN"/>
              </w:rPr>
            </w:pPr>
            <w:r w:rsidRPr="00953877">
              <w:rPr>
                <w:rFonts w:ascii="Segoe UI Emoji" w:hAnsi="Segoe UI Emoji" w:cs="Segoe UI Emoji"/>
                <w:sz w:val="26"/>
                <w:szCs w:val="26"/>
                <w:lang w:val="vi-VN"/>
              </w:rPr>
              <w:t>☑</w:t>
            </w:r>
          </w:p>
        </w:tc>
        <w:tc>
          <w:tcPr>
            <w:tcW w:w="1830" w:type="dxa"/>
            <w:tcBorders>
              <w:top w:val="single" w:sz="12" w:space="0" w:color="auto"/>
              <w:left w:val="single" w:sz="6" w:space="0" w:color="auto"/>
              <w:bottom w:val="single" w:sz="12" w:space="0" w:color="auto"/>
              <w:right w:val="single" w:sz="6" w:space="0" w:color="auto"/>
            </w:tcBorders>
          </w:tcPr>
          <w:p w14:paraId="1A3E3C45" w14:textId="77777777" w:rsidR="009A11C2" w:rsidRPr="00953877" w:rsidRDefault="009A11C2" w:rsidP="009A11C2">
            <w:pPr>
              <w:widowControl w:val="0"/>
              <w:spacing w:after="0"/>
              <w:jc w:val="center"/>
              <w:rPr>
                <w:sz w:val="26"/>
                <w:szCs w:val="26"/>
                <w:lang w:val="vi-VN"/>
              </w:rPr>
            </w:pPr>
            <w:r w:rsidRPr="00953877">
              <w:rPr>
                <w:sz w:val="26"/>
                <w:szCs w:val="26"/>
                <w:lang w:val="vi-VN"/>
              </w:rPr>
              <w:t xml:space="preserve">Nếu là nhà cung cấp cho sản xuất các Hàng hóa bị điều tra xin đánh dấu </w:t>
            </w:r>
          </w:p>
          <w:p w14:paraId="609AED18" w14:textId="77777777" w:rsidR="009A11C2" w:rsidRPr="00953877" w:rsidRDefault="009A11C2" w:rsidP="009A11C2">
            <w:pPr>
              <w:widowControl w:val="0"/>
              <w:spacing w:after="0"/>
              <w:jc w:val="center"/>
              <w:rPr>
                <w:sz w:val="26"/>
                <w:szCs w:val="26"/>
                <w:lang w:val="vi-VN"/>
              </w:rPr>
            </w:pPr>
            <w:r w:rsidRPr="00953877">
              <w:rPr>
                <w:rFonts w:ascii="Segoe UI Emoji" w:hAnsi="Segoe UI Emoji" w:cs="Segoe UI Emoji"/>
                <w:sz w:val="26"/>
                <w:szCs w:val="26"/>
                <w:lang w:val="vi-VN"/>
              </w:rPr>
              <w:t>☑</w:t>
            </w:r>
          </w:p>
        </w:tc>
        <w:tc>
          <w:tcPr>
            <w:tcW w:w="1170" w:type="dxa"/>
            <w:tcBorders>
              <w:top w:val="single" w:sz="12" w:space="0" w:color="auto"/>
              <w:left w:val="single" w:sz="6" w:space="0" w:color="auto"/>
              <w:bottom w:val="single" w:sz="12" w:space="0" w:color="auto"/>
              <w:right w:val="single" w:sz="6" w:space="0" w:color="auto"/>
            </w:tcBorders>
          </w:tcPr>
          <w:p w14:paraId="32869D3E" w14:textId="77777777" w:rsidR="009A11C2" w:rsidRPr="00953877" w:rsidRDefault="009A11C2" w:rsidP="009A11C2">
            <w:pPr>
              <w:widowControl w:val="0"/>
              <w:spacing w:after="0"/>
              <w:jc w:val="center"/>
              <w:rPr>
                <w:sz w:val="26"/>
                <w:szCs w:val="26"/>
                <w:lang w:val="vi-VN"/>
              </w:rPr>
            </w:pPr>
            <w:r w:rsidRPr="00953877">
              <w:rPr>
                <w:sz w:val="26"/>
                <w:szCs w:val="26"/>
                <w:lang w:val="vi-VN"/>
              </w:rPr>
              <w:t xml:space="preserve">Tỷ lệ phần trăm vốn góp nắm giữ của Công ty trong các công ty liên kết </w:t>
            </w:r>
          </w:p>
        </w:tc>
        <w:tc>
          <w:tcPr>
            <w:tcW w:w="1440" w:type="dxa"/>
            <w:tcBorders>
              <w:top w:val="single" w:sz="12" w:space="0" w:color="auto"/>
              <w:left w:val="single" w:sz="6" w:space="0" w:color="auto"/>
              <w:bottom w:val="single" w:sz="12" w:space="0" w:color="auto"/>
              <w:right w:val="single" w:sz="12" w:space="0" w:color="auto"/>
            </w:tcBorders>
          </w:tcPr>
          <w:p w14:paraId="714B2019" w14:textId="77777777" w:rsidR="009A11C2" w:rsidRPr="00953877" w:rsidRDefault="009A11C2" w:rsidP="009A11C2">
            <w:pPr>
              <w:widowControl w:val="0"/>
              <w:spacing w:after="0"/>
              <w:jc w:val="center"/>
              <w:rPr>
                <w:sz w:val="26"/>
                <w:szCs w:val="26"/>
                <w:lang w:val="vi-VN"/>
              </w:rPr>
            </w:pPr>
            <w:r w:rsidRPr="00953877">
              <w:rPr>
                <w:sz w:val="26"/>
                <w:szCs w:val="26"/>
                <w:lang w:val="vi-VN"/>
              </w:rPr>
              <w:t xml:space="preserve">Tỷ lệ phần trăm vốn góp nắm giữ của công ty liên kết trong Công ty </w:t>
            </w:r>
          </w:p>
        </w:tc>
      </w:tr>
      <w:tr w:rsidR="009A11C2" w:rsidRPr="00D30140" w14:paraId="5098FFDC" w14:textId="77777777" w:rsidTr="009A11C2">
        <w:trPr>
          <w:cantSplit/>
          <w:trHeight w:val="640"/>
        </w:trPr>
        <w:tc>
          <w:tcPr>
            <w:tcW w:w="1306" w:type="dxa"/>
            <w:tcBorders>
              <w:left w:val="single" w:sz="12" w:space="0" w:color="auto"/>
              <w:bottom w:val="single" w:sz="6" w:space="0" w:color="auto"/>
              <w:right w:val="single" w:sz="6" w:space="0" w:color="auto"/>
            </w:tcBorders>
          </w:tcPr>
          <w:p w14:paraId="350C9D52" w14:textId="77777777" w:rsidR="009A11C2" w:rsidRPr="00953877" w:rsidRDefault="009A11C2" w:rsidP="009A11C2">
            <w:pPr>
              <w:widowControl w:val="0"/>
              <w:spacing w:after="0"/>
              <w:ind w:left="720" w:hanging="720"/>
              <w:rPr>
                <w:sz w:val="26"/>
                <w:szCs w:val="26"/>
                <w:lang w:val="vi-VN"/>
              </w:rPr>
            </w:pPr>
          </w:p>
        </w:tc>
        <w:tc>
          <w:tcPr>
            <w:tcW w:w="1560" w:type="dxa"/>
            <w:tcBorders>
              <w:left w:val="single" w:sz="6" w:space="0" w:color="auto"/>
              <w:bottom w:val="single" w:sz="6" w:space="0" w:color="auto"/>
              <w:right w:val="single" w:sz="6" w:space="0" w:color="auto"/>
            </w:tcBorders>
          </w:tcPr>
          <w:p w14:paraId="3FFC3266" w14:textId="77777777" w:rsidR="009A11C2" w:rsidRPr="00953877" w:rsidRDefault="009A11C2" w:rsidP="009A11C2">
            <w:pPr>
              <w:widowControl w:val="0"/>
              <w:spacing w:after="0"/>
              <w:ind w:left="720" w:hanging="720"/>
              <w:rPr>
                <w:sz w:val="26"/>
                <w:szCs w:val="26"/>
                <w:lang w:val="vi-VN"/>
              </w:rPr>
            </w:pPr>
          </w:p>
        </w:tc>
        <w:tc>
          <w:tcPr>
            <w:tcW w:w="1022" w:type="dxa"/>
            <w:tcBorders>
              <w:left w:val="single" w:sz="6" w:space="0" w:color="auto"/>
              <w:bottom w:val="single" w:sz="6" w:space="0" w:color="auto"/>
              <w:right w:val="single" w:sz="6" w:space="0" w:color="auto"/>
            </w:tcBorders>
          </w:tcPr>
          <w:p w14:paraId="49264434" w14:textId="77777777" w:rsidR="009A11C2" w:rsidRPr="00953877" w:rsidRDefault="009A11C2" w:rsidP="009A11C2">
            <w:pPr>
              <w:widowControl w:val="0"/>
              <w:spacing w:after="0"/>
              <w:ind w:left="720" w:hanging="720"/>
              <w:rPr>
                <w:sz w:val="26"/>
                <w:szCs w:val="26"/>
                <w:lang w:val="vi-VN"/>
              </w:rPr>
            </w:pPr>
          </w:p>
        </w:tc>
        <w:tc>
          <w:tcPr>
            <w:tcW w:w="1500" w:type="dxa"/>
            <w:tcBorders>
              <w:left w:val="single" w:sz="6" w:space="0" w:color="auto"/>
              <w:bottom w:val="single" w:sz="6" w:space="0" w:color="auto"/>
              <w:right w:val="single" w:sz="6" w:space="0" w:color="auto"/>
            </w:tcBorders>
          </w:tcPr>
          <w:p w14:paraId="5C134DDD" w14:textId="77777777" w:rsidR="009A11C2" w:rsidRPr="00953877" w:rsidRDefault="009A11C2" w:rsidP="009A11C2">
            <w:pPr>
              <w:widowControl w:val="0"/>
              <w:spacing w:after="0"/>
              <w:ind w:left="720" w:hanging="720"/>
              <w:rPr>
                <w:sz w:val="26"/>
                <w:szCs w:val="26"/>
                <w:lang w:val="vi-VN"/>
              </w:rPr>
            </w:pPr>
          </w:p>
        </w:tc>
        <w:tc>
          <w:tcPr>
            <w:tcW w:w="1830" w:type="dxa"/>
            <w:tcBorders>
              <w:left w:val="single" w:sz="6" w:space="0" w:color="auto"/>
              <w:bottom w:val="single" w:sz="6" w:space="0" w:color="auto"/>
              <w:right w:val="single" w:sz="6" w:space="0" w:color="auto"/>
            </w:tcBorders>
          </w:tcPr>
          <w:p w14:paraId="6B9F025B" w14:textId="77777777" w:rsidR="009A11C2" w:rsidRPr="00953877" w:rsidRDefault="009A11C2" w:rsidP="009A11C2">
            <w:pPr>
              <w:widowControl w:val="0"/>
              <w:spacing w:after="0"/>
              <w:ind w:left="720" w:hanging="720"/>
              <w:rPr>
                <w:sz w:val="26"/>
                <w:szCs w:val="26"/>
                <w:lang w:val="vi-VN"/>
              </w:rPr>
            </w:pPr>
          </w:p>
        </w:tc>
        <w:tc>
          <w:tcPr>
            <w:tcW w:w="1170" w:type="dxa"/>
            <w:tcBorders>
              <w:left w:val="single" w:sz="6" w:space="0" w:color="auto"/>
              <w:bottom w:val="single" w:sz="6" w:space="0" w:color="auto"/>
              <w:right w:val="single" w:sz="6" w:space="0" w:color="auto"/>
            </w:tcBorders>
          </w:tcPr>
          <w:p w14:paraId="4E2A4C8D" w14:textId="77777777" w:rsidR="009A11C2" w:rsidRPr="00953877" w:rsidRDefault="009A11C2" w:rsidP="009A11C2">
            <w:pPr>
              <w:widowControl w:val="0"/>
              <w:spacing w:after="0"/>
              <w:ind w:left="720" w:hanging="720"/>
              <w:rPr>
                <w:sz w:val="26"/>
                <w:szCs w:val="26"/>
                <w:lang w:val="vi-VN"/>
              </w:rPr>
            </w:pPr>
          </w:p>
        </w:tc>
        <w:tc>
          <w:tcPr>
            <w:tcW w:w="1440" w:type="dxa"/>
            <w:tcBorders>
              <w:left w:val="single" w:sz="6" w:space="0" w:color="auto"/>
              <w:bottom w:val="single" w:sz="6" w:space="0" w:color="auto"/>
              <w:right w:val="single" w:sz="12" w:space="0" w:color="auto"/>
            </w:tcBorders>
          </w:tcPr>
          <w:p w14:paraId="47C7A1DA" w14:textId="77777777" w:rsidR="009A11C2" w:rsidRPr="00953877" w:rsidRDefault="009A11C2" w:rsidP="009A11C2">
            <w:pPr>
              <w:widowControl w:val="0"/>
              <w:spacing w:after="0"/>
              <w:ind w:left="720" w:hanging="720"/>
              <w:rPr>
                <w:sz w:val="26"/>
                <w:szCs w:val="26"/>
                <w:lang w:val="vi-VN"/>
              </w:rPr>
            </w:pPr>
          </w:p>
        </w:tc>
      </w:tr>
    </w:tbl>
    <w:p w14:paraId="44C47E45" w14:textId="7FEBC8A6"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8. </w:t>
      </w:r>
      <w:r w:rsidRPr="00953877">
        <w:rPr>
          <w:sz w:val="28"/>
          <w:szCs w:val="28"/>
          <w:lang w:val="vi-VN"/>
        </w:rPr>
        <w:tab/>
        <w:t>Cung cấp tên và địa chỉ, số điện thoại và số fax của tất cả các công ty trực thuộc</w:t>
      </w:r>
      <w:r w:rsidR="00F11059" w:rsidRPr="00953877">
        <w:rPr>
          <w:sz w:val="28"/>
          <w:szCs w:val="28"/>
          <w:lang w:val="vi-VN"/>
        </w:rPr>
        <w:t>, công ty con</w:t>
      </w:r>
      <w:r w:rsidRPr="00953877">
        <w:rPr>
          <w:sz w:val="28"/>
          <w:szCs w:val="28"/>
          <w:lang w:val="vi-VN"/>
        </w:rPr>
        <w:t xml:space="preserve"> hoặc các công ty liên kết có liên quan đến </w:t>
      </w:r>
      <w:r w:rsidR="00C4021B" w:rsidRPr="00953877">
        <w:rPr>
          <w:sz w:val="28"/>
          <w:szCs w:val="28"/>
          <w:lang w:val="vi-VN"/>
        </w:rPr>
        <w:t>Hàng hóa bị điều tra</w:t>
      </w:r>
      <w:r w:rsidRPr="00953877">
        <w:rPr>
          <w:sz w:val="28"/>
          <w:szCs w:val="28"/>
          <w:lang w:val="vi-VN"/>
        </w:rPr>
        <w:t xml:space="preserve">. Nêu rõ các hoạt động của </w:t>
      </w:r>
      <w:r w:rsidR="00F11059" w:rsidRPr="00953877">
        <w:rPr>
          <w:sz w:val="28"/>
          <w:szCs w:val="28"/>
          <w:lang w:val="vi-VN"/>
        </w:rPr>
        <w:t>từng công ty này</w:t>
      </w:r>
      <w:r w:rsidRPr="00953877">
        <w:rPr>
          <w:sz w:val="28"/>
          <w:szCs w:val="28"/>
          <w:lang w:val="vi-VN"/>
        </w:rPr>
        <w:t xml:space="preserve">. Ngoài ra, </w:t>
      </w:r>
      <w:r w:rsidR="001D2851" w:rsidRPr="00953877">
        <w:rPr>
          <w:sz w:val="28"/>
          <w:szCs w:val="28"/>
          <w:lang w:val="vi-VN"/>
        </w:rPr>
        <w:t>đ</w:t>
      </w:r>
      <w:r w:rsidR="00ED038B" w:rsidRPr="00953877">
        <w:rPr>
          <w:sz w:val="28"/>
          <w:szCs w:val="28"/>
          <w:lang w:val="vi-VN"/>
        </w:rPr>
        <w:t>ề nghị</w:t>
      </w:r>
      <w:r w:rsidRPr="00953877">
        <w:rPr>
          <w:sz w:val="28"/>
          <w:szCs w:val="28"/>
          <w:lang w:val="vi-VN"/>
        </w:rPr>
        <w:t xml:space="preserve"> nêu rõ tất cả các công ty</w:t>
      </w:r>
      <w:r w:rsidR="00F11059" w:rsidRPr="00953877">
        <w:rPr>
          <w:sz w:val="28"/>
          <w:szCs w:val="28"/>
          <w:lang w:val="vi-VN"/>
        </w:rPr>
        <w:t xml:space="preserve"> trực thuộc, công ty con, công ty</w:t>
      </w:r>
      <w:r w:rsidRPr="00953877">
        <w:rPr>
          <w:sz w:val="28"/>
          <w:szCs w:val="28"/>
          <w:lang w:val="vi-VN"/>
        </w:rPr>
        <w:t xml:space="preserve"> liên kết cung cấp các nguyên liệu đầu vào để sử dụng của việc sản xuất </w:t>
      </w:r>
      <w:r w:rsidR="00C4021B" w:rsidRPr="00953877">
        <w:rPr>
          <w:sz w:val="28"/>
          <w:szCs w:val="28"/>
          <w:lang w:val="vi-VN"/>
        </w:rPr>
        <w:t>Hàng hóa bị điều tra</w:t>
      </w:r>
      <w:r w:rsidRPr="00953877">
        <w:rPr>
          <w:sz w:val="28"/>
          <w:szCs w:val="28"/>
          <w:lang w:val="vi-VN"/>
        </w:rPr>
        <w:t xml:space="preserve"> cho </w:t>
      </w:r>
      <w:r w:rsidR="008E505E"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(xem Mục B sau đây) hoặc </w:t>
      </w:r>
      <w:r w:rsidR="008E505E"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thay mặt cho các công ty liên kết này bán </w:t>
      </w:r>
      <w:r w:rsidR="00C4021B" w:rsidRPr="00953877">
        <w:rPr>
          <w:sz w:val="28"/>
          <w:szCs w:val="28"/>
          <w:lang w:val="vi-VN"/>
        </w:rPr>
        <w:t>Hàng hóa bị điều tra</w:t>
      </w:r>
      <w:r w:rsidR="008E505E" w:rsidRPr="00953877">
        <w:rPr>
          <w:sz w:val="28"/>
          <w:szCs w:val="28"/>
          <w:lang w:val="vi-VN"/>
        </w:rPr>
        <w:t xml:space="preserve"> trong </w:t>
      </w:r>
      <w:r w:rsidR="003C53B6" w:rsidRPr="00953877">
        <w:rPr>
          <w:sz w:val="28"/>
          <w:szCs w:val="28"/>
          <w:lang w:val="vi-VN"/>
        </w:rPr>
        <w:t>POI</w:t>
      </w:r>
      <w:r w:rsidR="00B30E03">
        <w:rPr>
          <w:sz w:val="28"/>
          <w:szCs w:val="28"/>
          <w:lang w:val="en-US"/>
        </w:rPr>
        <w:t xml:space="preserve"> và năm tài chính gần nhất (Most recent financial year)</w:t>
      </w:r>
      <w:r w:rsidRPr="00953877">
        <w:rPr>
          <w:sz w:val="28"/>
          <w:szCs w:val="28"/>
          <w:lang w:val="vi-VN"/>
        </w:rPr>
        <w:t xml:space="preserve">. Nêu rõ tỷ lệ phần trăm vốn góp mà </w:t>
      </w:r>
      <w:r w:rsidR="00197F0E"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nắm giữ trong mỗi công ty này và tỷ lệ phần trăm vốn góp mà các công ty này nắm giữ trong Công ty. </w:t>
      </w:r>
      <w:r w:rsidR="00ED038B" w:rsidRPr="00953877">
        <w:rPr>
          <w:sz w:val="28"/>
          <w:szCs w:val="28"/>
          <w:lang w:val="vi-VN"/>
        </w:rPr>
        <w:t>Đề nghị</w:t>
      </w:r>
      <w:r w:rsidRPr="00953877">
        <w:rPr>
          <w:sz w:val="28"/>
          <w:szCs w:val="28"/>
          <w:lang w:val="vi-VN"/>
        </w:rPr>
        <w:t xml:space="preserve"> sử dụng bảng sau để cung cấp các thông tin trên: </w:t>
      </w:r>
    </w:p>
    <w:p w14:paraId="47397AF2" w14:textId="77777777" w:rsidR="007A180E" w:rsidRPr="00953877" w:rsidRDefault="007A180E" w:rsidP="00AF3510">
      <w:pPr>
        <w:widowControl w:val="0"/>
        <w:ind w:left="720" w:hanging="720"/>
        <w:rPr>
          <w:sz w:val="26"/>
          <w:szCs w:val="26"/>
          <w:lang w:val="vi-VN"/>
        </w:rPr>
      </w:pPr>
    </w:p>
    <w:p w14:paraId="032E7899" w14:textId="6B32A794" w:rsidR="007A180E" w:rsidRPr="00953877" w:rsidRDefault="007A180E" w:rsidP="00AF3510">
      <w:pPr>
        <w:widowControl w:val="0"/>
        <w:spacing w:before="120"/>
        <w:ind w:left="1134" w:hanging="426"/>
        <w:rPr>
          <w:sz w:val="28"/>
          <w:szCs w:val="28"/>
          <w:lang w:val="vi-VN"/>
        </w:rPr>
      </w:pPr>
      <w:r w:rsidRPr="00953877">
        <w:rPr>
          <w:sz w:val="28"/>
          <w:szCs w:val="28"/>
          <w:lang w:val="vi-VN"/>
        </w:rPr>
        <w:lastRenderedPageBreak/>
        <w:t>9.</w:t>
      </w:r>
      <w:r w:rsidRPr="00953877">
        <w:rPr>
          <w:sz w:val="28"/>
          <w:szCs w:val="28"/>
          <w:lang w:val="vi-VN"/>
        </w:rPr>
        <w:tab/>
        <w:t xml:space="preserve">Trong mọi trường hợp, </w:t>
      </w:r>
      <w:r w:rsidR="009D447C" w:rsidRPr="00953877">
        <w:rPr>
          <w:sz w:val="28"/>
          <w:szCs w:val="28"/>
          <w:lang w:val="vi-VN"/>
        </w:rPr>
        <w:t>đ</w:t>
      </w:r>
      <w:r w:rsidR="00ED038B" w:rsidRPr="00953877">
        <w:rPr>
          <w:sz w:val="28"/>
          <w:szCs w:val="28"/>
          <w:lang w:val="vi-VN"/>
        </w:rPr>
        <w:t>ề nghị</w:t>
      </w:r>
      <w:r w:rsidRPr="00953877">
        <w:rPr>
          <w:sz w:val="28"/>
          <w:szCs w:val="28"/>
          <w:lang w:val="vi-VN"/>
        </w:rPr>
        <w:t xml:space="preserve"> mô tả bản chất mối quan hệ của Công ty. Nêu rõ </w:t>
      </w:r>
      <w:r w:rsidR="005E227C"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có bất kỳ thành viên Hội đồng quản trị hoặc điều hành viên cao cấp ở các công ty đó hay không. Nếu có, xác định rõ những người này và bản chất việc liên kết của họ. </w:t>
      </w:r>
      <w:r w:rsidR="00ED038B" w:rsidRPr="00953877">
        <w:rPr>
          <w:sz w:val="28"/>
          <w:szCs w:val="28"/>
          <w:lang w:val="vi-VN"/>
        </w:rPr>
        <w:t>Đề nghị</w:t>
      </w:r>
      <w:r w:rsidRPr="00953877">
        <w:rPr>
          <w:sz w:val="28"/>
          <w:szCs w:val="28"/>
          <w:lang w:val="vi-VN"/>
        </w:rPr>
        <w:t xml:space="preserve"> đính kèm bả</w:t>
      </w:r>
      <w:r w:rsidR="00330089" w:rsidRPr="00953877">
        <w:rPr>
          <w:sz w:val="28"/>
          <w:szCs w:val="28"/>
          <w:lang w:val="vi-VN"/>
        </w:rPr>
        <w:t>n</w:t>
      </w:r>
      <w:r w:rsidRPr="00953877">
        <w:rPr>
          <w:sz w:val="28"/>
          <w:szCs w:val="28"/>
          <w:lang w:val="vi-VN"/>
        </w:rPr>
        <w:t xml:space="preserve"> sao các thoả thuận giữa các công ty.</w:t>
      </w:r>
    </w:p>
    <w:p w14:paraId="28D54187" w14:textId="77777777" w:rsidR="007A180E" w:rsidRPr="00953877" w:rsidRDefault="007A180E" w:rsidP="00AF3510">
      <w:pPr>
        <w:widowControl w:val="0"/>
        <w:spacing w:before="120"/>
        <w:ind w:left="1134" w:hanging="426"/>
        <w:rPr>
          <w:sz w:val="28"/>
          <w:szCs w:val="28"/>
          <w:lang w:val="vi-VN"/>
        </w:rPr>
      </w:pPr>
      <w:r w:rsidRPr="00953877">
        <w:rPr>
          <w:sz w:val="28"/>
          <w:szCs w:val="28"/>
          <w:lang w:val="vi-VN"/>
        </w:rPr>
        <w:t>10.</w:t>
      </w:r>
      <w:r w:rsidRPr="00953877">
        <w:rPr>
          <w:sz w:val="28"/>
          <w:szCs w:val="28"/>
          <w:lang w:val="vi-VN"/>
        </w:rPr>
        <w:tab/>
        <w:t xml:space="preserve">Nêu chi tiết về bất kỳ mối liên hệ tài chính hoặc theo hợp đồng và liên doanh với bất kỳ công ty khác liên quan đến việc sản xuất, bán hàng, li-xăng, các thỏa thuận về kỹ thuật và sáng chế đối với các hàng hóa liên quan. </w:t>
      </w:r>
    </w:p>
    <w:p w14:paraId="183F9783" w14:textId="2244E380" w:rsidR="007A180E" w:rsidRPr="00953877" w:rsidRDefault="007A180E" w:rsidP="00AF3510">
      <w:pPr>
        <w:widowControl w:val="0"/>
        <w:spacing w:before="120"/>
        <w:ind w:left="567" w:hanging="578"/>
        <w:rPr>
          <w:b/>
          <w:sz w:val="28"/>
          <w:szCs w:val="28"/>
          <w:u w:val="single"/>
          <w:lang w:val="vi-VN"/>
        </w:rPr>
      </w:pPr>
      <w:r w:rsidRPr="00953877">
        <w:rPr>
          <w:b/>
          <w:sz w:val="28"/>
          <w:szCs w:val="28"/>
          <w:lang w:val="vi-VN"/>
        </w:rPr>
        <w:t>A - 4</w:t>
      </w:r>
      <w:r w:rsidRPr="00953877">
        <w:rPr>
          <w:b/>
          <w:sz w:val="28"/>
          <w:szCs w:val="28"/>
          <w:lang w:val="vi-VN"/>
        </w:rPr>
        <w:tab/>
      </w:r>
      <w:r w:rsidR="005E227C" w:rsidRPr="00953877">
        <w:rPr>
          <w:b/>
          <w:sz w:val="28"/>
          <w:szCs w:val="28"/>
          <w:lang w:val="vi-VN"/>
        </w:rPr>
        <w:t xml:space="preserve"> </w:t>
      </w:r>
      <w:r w:rsidR="00B32CAB" w:rsidRPr="00953877">
        <w:rPr>
          <w:b/>
          <w:sz w:val="28"/>
          <w:szCs w:val="28"/>
          <w:lang w:val="vi-VN"/>
        </w:rPr>
        <w:tab/>
      </w:r>
      <w:r w:rsidRPr="00953877">
        <w:rPr>
          <w:b/>
          <w:sz w:val="28"/>
          <w:szCs w:val="28"/>
          <w:u w:val="single"/>
          <w:lang w:val="vi-VN"/>
        </w:rPr>
        <w:t>Thông tin kế toán tổng quát</w:t>
      </w:r>
    </w:p>
    <w:p w14:paraId="5AA4414C" w14:textId="3A5A2E08"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Nêu rõ </w:t>
      </w:r>
      <w:r w:rsidR="0057214E" w:rsidRPr="00953877">
        <w:rPr>
          <w:sz w:val="28"/>
          <w:szCs w:val="28"/>
          <w:lang w:val="vi-VN"/>
        </w:rPr>
        <w:t>kỳ</w:t>
      </w:r>
      <w:r w:rsidRPr="00953877">
        <w:rPr>
          <w:sz w:val="28"/>
          <w:szCs w:val="28"/>
          <w:lang w:val="vi-VN"/>
        </w:rPr>
        <w:t xml:space="preserve"> kế toán tài chính </w:t>
      </w:r>
      <w:r w:rsidR="00BF7C7F" w:rsidRPr="00953877">
        <w:rPr>
          <w:sz w:val="28"/>
          <w:szCs w:val="28"/>
          <w:lang w:val="vi-VN"/>
        </w:rPr>
        <w:t xml:space="preserve">(năm tài chính) </w:t>
      </w:r>
      <w:r w:rsidRPr="00953877">
        <w:rPr>
          <w:sz w:val="28"/>
          <w:szCs w:val="28"/>
          <w:lang w:val="vi-VN"/>
        </w:rPr>
        <w:t xml:space="preserve">thông thường của </w:t>
      </w:r>
      <w:r w:rsidR="005C2A74" w:rsidRPr="00953877">
        <w:rPr>
          <w:sz w:val="28"/>
          <w:szCs w:val="28"/>
          <w:lang w:val="vi-VN"/>
        </w:rPr>
        <w:t>C</w:t>
      </w:r>
      <w:r w:rsidRPr="00953877">
        <w:rPr>
          <w:sz w:val="28"/>
          <w:szCs w:val="28"/>
          <w:lang w:val="vi-VN"/>
        </w:rPr>
        <w:t>ông ty.</w:t>
      </w:r>
    </w:p>
    <w:p w14:paraId="6A69F01A" w14:textId="38B8A0AC"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r>
      <w:r w:rsidR="00816479" w:rsidRPr="00953877">
        <w:rPr>
          <w:sz w:val="28"/>
          <w:szCs w:val="28"/>
          <w:lang w:val="vi-VN"/>
        </w:rPr>
        <w:t>N</w:t>
      </w:r>
      <w:r w:rsidRPr="00953877">
        <w:rPr>
          <w:sz w:val="28"/>
          <w:szCs w:val="28"/>
          <w:lang w:val="vi-VN"/>
        </w:rPr>
        <w:t xml:space="preserve">êu địa chỉ nơi lưu các tài liệu kế toán liên quan đến hoạt động </w:t>
      </w:r>
      <w:r w:rsidR="005C2A74" w:rsidRPr="00953877">
        <w:rPr>
          <w:sz w:val="28"/>
          <w:szCs w:val="28"/>
          <w:lang w:val="vi-VN"/>
        </w:rPr>
        <w:t>của C</w:t>
      </w:r>
      <w:r w:rsidRPr="00953877">
        <w:rPr>
          <w:sz w:val="28"/>
          <w:szCs w:val="28"/>
          <w:lang w:val="vi-VN"/>
        </w:rPr>
        <w:t xml:space="preserve">ông ty. Nếu các tài liệu này được lưu </w:t>
      </w:r>
      <w:r w:rsidR="00220648" w:rsidRPr="00953877">
        <w:rPr>
          <w:sz w:val="28"/>
          <w:szCs w:val="28"/>
          <w:lang w:val="vi-VN"/>
        </w:rPr>
        <w:t>trữ</w:t>
      </w:r>
      <w:r w:rsidRPr="00953877">
        <w:rPr>
          <w:sz w:val="28"/>
          <w:szCs w:val="28"/>
          <w:lang w:val="vi-VN"/>
        </w:rPr>
        <w:t xml:space="preserve"> ở các nơi khác nhau, </w:t>
      </w:r>
      <w:r w:rsidR="009D447C" w:rsidRPr="00953877">
        <w:rPr>
          <w:sz w:val="28"/>
          <w:szCs w:val="28"/>
          <w:lang w:val="vi-VN"/>
        </w:rPr>
        <w:t>đ</w:t>
      </w:r>
      <w:r w:rsidR="00ED038B" w:rsidRPr="00953877">
        <w:rPr>
          <w:sz w:val="28"/>
          <w:szCs w:val="28"/>
          <w:lang w:val="vi-VN"/>
        </w:rPr>
        <w:t>ề nghị</w:t>
      </w:r>
      <w:r w:rsidRPr="00953877">
        <w:rPr>
          <w:sz w:val="28"/>
          <w:szCs w:val="28"/>
          <w:lang w:val="vi-VN"/>
        </w:rPr>
        <w:t xml:space="preserve"> nêu rõ tài liệu nào được lưu </w:t>
      </w:r>
      <w:r w:rsidR="00220648" w:rsidRPr="00953877">
        <w:rPr>
          <w:sz w:val="28"/>
          <w:szCs w:val="28"/>
          <w:lang w:val="vi-VN"/>
        </w:rPr>
        <w:t>trữ</w:t>
      </w:r>
      <w:r w:rsidRPr="00953877">
        <w:rPr>
          <w:sz w:val="28"/>
          <w:szCs w:val="28"/>
          <w:lang w:val="vi-VN"/>
        </w:rPr>
        <w:t xml:space="preserve"> tại địa điểm nào.</w:t>
      </w:r>
    </w:p>
    <w:p w14:paraId="7D2CFA12" w14:textId="6E9289EB" w:rsidR="007A180E" w:rsidRPr="00953877" w:rsidRDefault="007A180E"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r>
      <w:r w:rsidR="00816479" w:rsidRPr="00953877">
        <w:rPr>
          <w:sz w:val="28"/>
          <w:szCs w:val="28"/>
          <w:lang w:val="vi-VN"/>
        </w:rPr>
        <w:t>Đề nghị</w:t>
      </w:r>
      <w:r w:rsidRPr="00953877">
        <w:rPr>
          <w:sz w:val="28"/>
          <w:szCs w:val="28"/>
          <w:lang w:val="vi-VN"/>
        </w:rPr>
        <w:t xml:space="preserve"> đính kèm theo bản</w:t>
      </w:r>
      <w:r w:rsidR="002279AA" w:rsidRPr="00953877">
        <w:rPr>
          <w:sz w:val="28"/>
          <w:szCs w:val="28"/>
          <w:lang w:val="vi-VN"/>
        </w:rPr>
        <w:t xml:space="preserve"> dịch</w:t>
      </w:r>
      <w:r w:rsidRPr="00953877">
        <w:rPr>
          <w:sz w:val="28"/>
          <w:szCs w:val="28"/>
          <w:lang w:val="vi-VN"/>
        </w:rPr>
        <w:t xml:space="preserve"> tiếng </w:t>
      </w:r>
      <w:r w:rsidR="00C06260" w:rsidRPr="00953877">
        <w:rPr>
          <w:sz w:val="28"/>
          <w:szCs w:val="28"/>
          <w:lang w:val="vi-VN"/>
        </w:rPr>
        <w:t>Việt hoặc tiếng Anh</w:t>
      </w:r>
      <w:r w:rsidRPr="00953877">
        <w:rPr>
          <w:sz w:val="28"/>
          <w:szCs w:val="28"/>
          <w:lang w:val="vi-VN"/>
        </w:rPr>
        <w:t xml:space="preserve"> </w:t>
      </w:r>
      <w:r w:rsidR="00C06260" w:rsidRPr="00953877">
        <w:rPr>
          <w:sz w:val="28"/>
          <w:szCs w:val="28"/>
          <w:lang w:val="vi-VN"/>
        </w:rPr>
        <w:t>báo cáo tài chính được</w:t>
      </w:r>
      <w:r w:rsidRPr="00953877">
        <w:rPr>
          <w:sz w:val="28"/>
          <w:szCs w:val="28"/>
          <w:lang w:val="vi-VN"/>
        </w:rPr>
        <w:t xml:space="preserve"> kiểm toán bao gồm bản cân đối kế toán, </w:t>
      </w:r>
      <w:r w:rsidR="00C06260" w:rsidRPr="00953877">
        <w:rPr>
          <w:sz w:val="28"/>
          <w:szCs w:val="28"/>
          <w:lang w:val="vi-VN"/>
        </w:rPr>
        <w:t>báo cáo kết quả kinh doanh, báo cáo lưu chuyển tiền tệ</w:t>
      </w:r>
      <w:r w:rsidRPr="00953877">
        <w:rPr>
          <w:sz w:val="28"/>
          <w:szCs w:val="28"/>
          <w:lang w:val="vi-VN"/>
        </w:rPr>
        <w:t>,</w:t>
      </w:r>
      <w:r w:rsidR="00C06260" w:rsidRPr="00953877">
        <w:rPr>
          <w:sz w:val="28"/>
          <w:szCs w:val="28"/>
          <w:lang w:val="vi-VN"/>
        </w:rPr>
        <w:t xml:space="preserve"> thuyết minh báo cáo tài chính </w:t>
      </w:r>
      <w:r w:rsidRPr="00953877">
        <w:rPr>
          <w:sz w:val="28"/>
          <w:szCs w:val="28"/>
          <w:lang w:val="vi-VN"/>
        </w:rPr>
        <w:t xml:space="preserve">và ý kiến của </w:t>
      </w:r>
      <w:r w:rsidR="00C06260" w:rsidRPr="00953877">
        <w:rPr>
          <w:sz w:val="28"/>
          <w:szCs w:val="28"/>
          <w:lang w:val="vi-VN"/>
        </w:rPr>
        <w:t>kiểm toán viên</w:t>
      </w:r>
      <w:r w:rsidRPr="00953877">
        <w:rPr>
          <w:sz w:val="28"/>
          <w:szCs w:val="28"/>
          <w:lang w:val="vi-VN"/>
        </w:rPr>
        <w:t xml:space="preserve"> đối với </w:t>
      </w:r>
      <w:r w:rsidR="00C06260" w:rsidRPr="00953877">
        <w:rPr>
          <w:sz w:val="28"/>
          <w:szCs w:val="28"/>
          <w:lang w:val="vi-VN"/>
        </w:rPr>
        <w:t>báo cáo tài chính</w:t>
      </w:r>
      <w:r w:rsidRPr="00953877">
        <w:rPr>
          <w:sz w:val="28"/>
          <w:szCs w:val="28"/>
          <w:lang w:val="vi-VN"/>
        </w:rPr>
        <w:t xml:space="preserve"> cho </w:t>
      </w:r>
      <w:r w:rsidR="00E55B07" w:rsidRPr="008C67A1">
        <w:rPr>
          <w:sz w:val="28"/>
          <w:szCs w:val="28"/>
          <w:lang w:val="vi-VN"/>
        </w:rPr>
        <w:t>03</w:t>
      </w:r>
      <w:r w:rsidR="009011BE" w:rsidRPr="00953877">
        <w:rPr>
          <w:sz w:val="28"/>
          <w:szCs w:val="28"/>
          <w:lang w:val="vi-VN"/>
        </w:rPr>
        <w:t xml:space="preserve"> </w:t>
      </w:r>
      <w:r w:rsidR="0095419B" w:rsidRPr="00953877">
        <w:rPr>
          <w:sz w:val="28"/>
          <w:szCs w:val="28"/>
          <w:lang w:val="vi-VN"/>
        </w:rPr>
        <w:t>(</w:t>
      </w:r>
      <w:r w:rsidR="00E55B07" w:rsidRPr="008C67A1">
        <w:rPr>
          <w:sz w:val="28"/>
          <w:szCs w:val="28"/>
          <w:lang w:val="vi-VN"/>
        </w:rPr>
        <w:t>ba</w:t>
      </w:r>
      <w:r w:rsidR="0095419B" w:rsidRPr="00953877">
        <w:rPr>
          <w:sz w:val="28"/>
          <w:szCs w:val="28"/>
          <w:lang w:val="vi-VN"/>
        </w:rPr>
        <w:t>)</w:t>
      </w:r>
      <w:r w:rsidRPr="00953877">
        <w:rPr>
          <w:b/>
          <w:sz w:val="28"/>
          <w:szCs w:val="28"/>
          <w:lang w:val="vi-VN"/>
        </w:rPr>
        <w:t xml:space="preserve"> năm tài chính gần nhất</w:t>
      </w:r>
      <w:r w:rsidRPr="00953877">
        <w:rPr>
          <w:sz w:val="28"/>
          <w:szCs w:val="28"/>
          <w:lang w:val="vi-VN"/>
        </w:rPr>
        <w:t xml:space="preserve"> của </w:t>
      </w:r>
      <w:r w:rsidR="005E227C"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cũng như cho các công ty liên kết với </w:t>
      </w:r>
      <w:r w:rsidR="005E227C"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có tham gia vào sản xuất, tiếp thị hoặc bán các </w:t>
      </w:r>
      <w:r w:rsidR="00C4021B" w:rsidRPr="00953877">
        <w:rPr>
          <w:sz w:val="28"/>
          <w:szCs w:val="28"/>
          <w:lang w:val="vi-VN"/>
        </w:rPr>
        <w:t>Hàng hóa bị điều tra</w:t>
      </w:r>
      <w:r w:rsidRPr="00953877">
        <w:rPr>
          <w:sz w:val="28"/>
          <w:szCs w:val="28"/>
          <w:lang w:val="vi-VN"/>
        </w:rPr>
        <w:t xml:space="preserve"> (xem </w:t>
      </w:r>
      <w:r w:rsidR="005F1D8D" w:rsidRPr="00953877">
        <w:rPr>
          <w:sz w:val="28"/>
          <w:szCs w:val="28"/>
          <w:lang w:val="vi-VN"/>
        </w:rPr>
        <w:t>Phụ lục</w:t>
      </w:r>
      <w:r w:rsidRPr="00953877">
        <w:rPr>
          <w:sz w:val="28"/>
          <w:szCs w:val="28"/>
          <w:lang w:val="vi-VN"/>
        </w:rPr>
        <w:t xml:space="preserve"> I). Nếu có thể, </w:t>
      </w:r>
      <w:r w:rsidR="005E227C"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nên cung cấp bản sao các báo tài chính tổng hợp cho các giai đoạn </w:t>
      </w:r>
      <w:r w:rsidR="00B91B7B" w:rsidRPr="008C67A1">
        <w:rPr>
          <w:sz w:val="28"/>
          <w:szCs w:val="28"/>
          <w:lang w:val="vi-VN"/>
        </w:rPr>
        <w:t>nêu trên</w:t>
      </w:r>
      <w:r w:rsidRPr="00953877">
        <w:rPr>
          <w:sz w:val="28"/>
          <w:szCs w:val="28"/>
          <w:lang w:val="vi-VN"/>
        </w:rPr>
        <w:t xml:space="preserve">. Trong trường hợp các báo cáo kế toán của </w:t>
      </w:r>
      <w:r w:rsidR="005E227C"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chưa được kiểm toán, </w:t>
      </w:r>
      <w:r w:rsidR="009D447C" w:rsidRPr="00953877">
        <w:rPr>
          <w:sz w:val="28"/>
          <w:szCs w:val="28"/>
          <w:lang w:val="vi-VN"/>
        </w:rPr>
        <w:t>đ</w:t>
      </w:r>
      <w:r w:rsidR="00ED038B" w:rsidRPr="00953877">
        <w:rPr>
          <w:sz w:val="28"/>
          <w:szCs w:val="28"/>
          <w:lang w:val="vi-VN"/>
        </w:rPr>
        <w:t>ề nghị</w:t>
      </w:r>
      <w:r w:rsidRPr="00953877">
        <w:rPr>
          <w:sz w:val="28"/>
          <w:szCs w:val="28"/>
          <w:lang w:val="vi-VN"/>
        </w:rPr>
        <w:t xml:space="preserve"> đính kèm theo báo cáo tài chính theo quy định của </w:t>
      </w:r>
      <w:r w:rsidR="004F1969" w:rsidRPr="00953877">
        <w:rPr>
          <w:sz w:val="28"/>
          <w:szCs w:val="28"/>
          <w:lang w:val="vi-VN"/>
        </w:rPr>
        <w:t xml:space="preserve">pháp </w:t>
      </w:r>
      <w:r w:rsidRPr="00953877">
        <w:rPr>
          <w:sz w:val="28"/>
          <w:szCs w:val="28"/>
          <w:lang w:val="vi-VN"/>
        </w:rPr>
        <w:t>luật</w:t>
      </w:r>
      <w:r w:rsidR="004F1969" w:rsidRPr="00953877">
        <w:rPr>
          <w:sz w:val="28"/>
          <w:szCs w:val="28"/>
          <w:lang w:val="vi-VN"/>
        </w:rPr>
        <w:t xml:space="preserve"> về</w:t>
      </w:r>
      <w:r w:rsidRPr="00953877">
        <w:rPr>
          <w:sz w:val="28"/>
          <w:szCs w:val="28"/>
          <w:lang w:val="vi-VN"/>
        </w:rPr>
        <w:t xml:space="preserve"> doanh nghiệp. Cung cấp bản sao của bất kỳ báo cáo tài chính nào hoặc báo cáo tài chính khác đã được nộp cho chính quyền địa phương hoặc chính quyền </w:t>
      </w:r>
      <w:r w:rsidR="004F1969" w:rsidRPr="00953877">
        <w:rPr>
          <w:sz w:val="28"/>
          <w:szCs w:val="28"/>
          <w:lang w:val="vi-VN"/>
        </w:rPr>
        <w:t>t</w:t>
      </w:r>
      <w:r w:rsidRPr="00953877">
        <w:rPr>
          <w:sz w:val="28"/>
          <w:szCs w:val="28"/>
          <w:lang w:val="vi-VN"/>
        </w:rPr>
        <w:t xml:space="preserve">rung </w:t>
      </w:r>
      <w:r w:rsidR="004F1969" w:rsidRPr="00953877">
        <w:rPr>
          <w:sz w:val="28"/>
          <w:szCs w:val="28"/>
          <w:lang w:val="vi-VN"/>
        </w:rPr>
        <w:t>ư</w:t>
      </w:r>
      <w:r w:rsidRPr="00953877">
        <w:rPr>
          <w:sz w:val="28"/>
          <w:szCs w:val="28"/>
          <w:lang w:val="vi-VN"/>
        </w:rPr>
        <w:t xml:space="preserve">ơng nơi </w:t>
      </w:r>
      <w:r w:rsidR="00820E8B" w:rsidRPr="00953877">
        <w:rPr>
          <w:sz w:val="28"/>
          <w:szCs w:val="28"/>
          <w:lang w:val="vi-VN"/>
        </w:rPr>
        <w:t xml:space="preserve">công ty </w:t>
      </w:r>
      <w:r w:rsidRPr="00953877">
        <w:rPr>
          <w:sz w:val="28"/>
          <w:szCs w:val="28"/>
          <w:lang w:val="vi-VN"/>
        </w:rPr>
        <w:t>hoặc các công</w:t>
      </w:r>
      <w:r w:rsidR="005E227C" w:rsidRPr="00953877">
        <w:rPr>
          <w:sz w:val="28"/>
          <w:szCs w:val="28"/>
          <w:lang w:val="vi-VN"/>
        </w:rPr>
        <w:t xml:space="preserve"> ty</w:t>
      </w:r>
      <w:r w:rsidRPr="00953877">
        <w:rPr>
          <w:sz w:val="28"/>
          <w:szCs w:val="28"/>
          <w:lang w:val="vi-VN"/>
        </w:rPr>
        <w:t xml:space="preserve"> liên kết hoạt động cho </w:t>
      </w:r>
      <w:r w:rsidR="009011BE" w:rsidRPr="00953877">
        <w:rPr>
          <w:sz w:val="28"/>
          <w:szCs w:val="28"/>
          <w:lang w:val="vi-VN"/>
        </w:rPr>
        <w:t>0</w:t>
      </w:r>
      <w:r w:rsidR="00E55B07" w:rsidRPr="008C67A1">
        <w:rPr>
          <w:sz w:val="28"/>
          <w:szCs w:val="28"/>
          <w:lang w:val="vi-VN"/>
        </w:rPr>
        <w:t>3</w:t>
      </w:r>
      <w:r w:rsidR="009011BE" w:rsidRPr="00953877">
        <w:rPr>
          <w:sz w:val="28"/>
          <w:szCs w:val="28"/>
          <w:lang w:val="vi-VN"/>
        </w:rPr>
        <w:t xml:space="preserve"> </w:t>
      </w:r>
      <w:r w:rsidR="0095419B" w:rsidRPr="00953877">
        <w:rPr>
          <w:sz w:val="28"/>
          <w:szCs w:val="28"/>
          <w:lang w:val="vi-VN"/>
        </w:rPr>
        <w:t>(</w:t>
      </w:r>
      <w:r w:rsidR="00E55B07" w:rsidRPr="008C67A1">
        <w:rPr>
          <w:sz w:val="28"/>
          <w:szCs w:val="28"/>
          <w:lang w:val="vi-VN"/>
        </w:rPr>
        <w:t>ba</w:t>
      </w:r>
      <w:r w:rsidR="0095419B" w:rsidRPr="00953877">
        <w:rPr>
          <w:sz w:val="28"/>
          <w:szCs w:val="28"/>
          <w:lang w:val="vi-VN"/>
        </w:rPr>
        <w:t>)</w:t>
      </w:r>
      <w:r w:rsidRPr="00953877">
        <w:rPr>
          <w:sz w:val="28"/>
          <w:szCs w:val="28"/>
          <w:lang w:val="vi-VN"/>
        </w:rPr>
        <w:t xml:space="preserve"> năm tài chính gần nhất.</w:t>
      </w:r>
    </w:p>
    <w:p w14:paraId="41828292" w14:textId="6F8D249E" w:rsidR="007A180E" w:rsidRPr="00953877" w:rsidRDefault="007A180E"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t xml:space="preserve">Nếu báo cáo tài chính nội bộ, báo cáo quản lý, các bản rà soát chi phí tiêu chuẩn, v.v. được chuẩn bị và </w:t>
      </w:r>
      <w:r w:rsidR="004F1969" w:rsidRPr="00953877">
        <w:rPr>
          <w:sz w:val="28"/>
          <w:szCs w:val="28"/>
          <w:lang w:val="vi-VN"/>
        </w:rPr>
        <w:t>lưu trữ</w:t>
      </w:r>
      <w:r w:rsidRPr="00953877">
        <w:rPr>
          <w:sz w:val="28"/>
          <w:szCs w:val="28"/>
          <w:lang w:val="vi-VN"/>
        </w:rPr>
        <w:t xml:space="preserve"> cho các </w:t>
      </w:r>
      <w:r w:rsidR="00C4021B" w:rsidRPr="00953877">
        <w:rPr>
          <w:sz w:val="28"/>
          <w:szCs w:val="28"/>
          <w:lang w:val="vi-VN"/>
        </w:rPr>
        <w:t>Hàng hóa bị điều tra</w:t>
      </w:r>
      <w:r w:rsidRPr="00953877">
        <w:rPr>
          <w:sz w:val="28"/>
          <w:szCs w:val="28"/>
          <w:lang w:val="vi-VN"/>
        </w:rPr>
        <w:t>, cung cấp các bản sao cho</w:t>
      </w:r>
      <w:r w:rsidR="005E227C" w:rsidRPr="00953877">
        <w:rPr>
          <w:sz w:val="28"/>
          <w:szCs w:val="28"/>
          <w:lang w:val="vi-VN"/>
        </w:rPr>
        <w:t xml:space="preserve"> </w:t>
      </w:r>
      <w:r w:rsidR="009011BE" w:rsidRPr="00953877">
        <w:rPr>
          <w:sz w:val="28"/>
          <w:szCs w:val="28"/>
          <w:lang w:val="vi-VN"/>
        </w:rPr>
        <w:t>0</w:t>
      </w:r>
      <w:r w:rsidR="00572293" w:rsidRPr="008C67A1">
        <w:rPr>
          <w:sz w:val="28"/>
          <w:szCs w:val="28"/>
          <w:lang w:val="vi-VN"/>
        </w:rPr>
        <w:t>3</w:t>
      </w:r>
      <w:r w:rsidR="009011BE" w:rsidRPr="00953877">
        <w:rPr>
          <w:sz w:val="28"/>
          <w:szCs w:val="28"/>
          <w:lang w:val="vi-VN"/>
        </w:rPr>
        <w:t xml:space="preserve"> </w:t>
      </w:r>
      <w:r w:rsidR="0095419B" w:rsidRPr="00953877">
        <w:rPr>
          <w:sz w:val="28"/>
          <w:szCs w:val="28"/>
          <w:lang w:val="vi-VN"/>
        </w:rPr>
        <w:t>(</w:t>
      </w:r>
      <w:r w:rsidR="00572293" w:rsidRPr="008C67A1">
        <w:rPr>
          <w:sz w:val="28"/>
          <w:szCs w:val="28"/>
          <w:lang w:val="vi-VN"/>
        </w:rPr>
        <w:t>ba</w:t>
      </w:r>
      <w:r w:rsidR="0095419B" w:rsidRPr="00953877">
        <w:rPr>
          <w:sz w:val="28"/>
          <w:szCs w:val="28"/>
          <w:lang w:val="vi-VN"/>
        </w:rPr>
        <w:t>)</w:t>
      </w:r>
      <w:r w:rsidRPr="00953877">
        <w:rPr>
          <w:sz w:val="28"/>
          <w:szCs w:val="28"/>
          <w:lang w:val="vi-VN"/>
        </w:rPr>
        <w:t xml:space="preserve"> năm tài chính gần nhất</w:t>
      </w:r>
      <w:r w:rsidR="00855FF2" w:rsidRPr="00953877">
        <w:rPr>
          <w:sz w:val="28"/>
          <w:szCs w:val="28"/>
          <w:lang w:val="vi-VN"/>
        </w:rPr>
        <w:t xml:space="preserve"> (bao gồm cả </w:t>
      </w:r>
      <w:r w:rsidR="00E85EC7" w:rsidRPr="00953877">
        <w:rPr>
          <w:sz w:val="28"/>
          <w:szCs w:val="28"/>
          <w:lang w:val="vi-VN"/>
        </w:rPr>
        <w:t>POI</w:t>
      </w:r>
      <w:r w:rsidR="00855FF2" w:rsidRPr="00953877">
        <w:rPr>
          <w:sz w:val="28"/>
          <w:szCs w:val="28"/>
          <w:lang w:val="vi-VN"/>
        </w:rPr>
        <w:t>)</w:t>
      </w:r>
      <w:r w:rsidR="009D447C" w:rsidRPr="00953877">
        <w:rPr>
          <w:sz w:val="28"/>
          <w:szCs w:val="28"/>
          <w:lang w:val="vi-VN"/>
        </w:rPr>
        <w:t>.</w:t>
      </w:r>
    </w:p>
    <w:p w14:paraId="631CCCF7" w14:textId="70528688" w:rsidR="009D447C" w:rsidRPr="00953877" w:rsidRDefault="00B515CB" w:rsidP="00AF3510">
      <w:pPr>
        <w:widowControl w:val="0"/>
        <w:spacing w:before="120"/>
        <w:ind w:left="1134" w:hanging="426"/>
        <w:rPr>
          <w:sz w:val="28"/>
          <w:szCs w:val="28"/>
          <w:lang w:val="vi-VN"/>
        </w:rPr>
        <w:sectPr w:rsidR="009D447C" w:rsidRPr="00953877" w:rsidSect="00E10CC7">
          <w:headerReference w:type="default" r:id="rId12"/>
          <w:pgSz w:w="11907" w:h="16840" w:code="9"/>
          <w:pgMar w:top="993" w:right="1134" w:bottom="630" w:left="1701" w:header="567" w:footer="454" w:gutter="0"/>
          <w:pgNumType w:start="1"/>
          <w:cols w:space="720"/>
        </w:sectPr>
      </w:pPr>
      <w:r w:rsidRPr="00953877">
        <w:rPr>
          <w:sz w:val="28"/>
          <w:szCs w:val="28"/>
          <w:lang w:val="vi-VN"/>
        </w:rPr>
        <w:t>5.</w:t>
      </w:r>
      <w:r w:rsidRPr="00953877">
        <w:rPr>
          <w:sz w:val="28"/>
          <w:szCs w:val="28"/>
          <w:lang w:val="vi-VN"/>
        </w:rPr>
        <w:tab/>
      </w:r>
      <w:r w:rsidR="007A180E" w:rsidRPr="00953877">
        <w:rPr>
          <w:sz w:val="28"/>
          <w:szCs w:val="28"/>
          <w:lang w:val="vi-VN"/>
        </w:rPr>
        <w:t xml:space="preserve">Cung cấp một </w:t>
      </w:r>
      <w:r w:rsidR="00EA2D0B" w:rsidRPr="00953877">
        <w:rPr>
          <w:sz w:val="28"/>
          <w:szCs w:val="28"/>
          <w:lang w:val="vi-VN"/>
        </w:rPr>
        <w:t>bảng</w:t>
      </w:r>
      <w:r w:rsidR="007A180E" w:rsidRPr="00953877">
        <w:rPr>
          <w:sz w:val="28"/>
          <w:szCs w:val="28"/>
          <w:lang w:val="vi-VN"/>
        </w:rPr>
        <w:t xml:space="preserve"> liệt kê các tài khoản </w:t>
      </w:r>
      <w:r w:rsidR="0018395E" w:rsidRPr="00D04B81">
        <w:rPr>
          <w:sz w:val="28"/>
          <w:szCs w:val="28"/>
          <w:lang w:val="vi-VN"/>
        </w:rPr>
        <w:t xml:space="preserve">chi tiết đến cấp 4 </w:t>
      </w:r>
      <w:r w:rsidR="002279AA" w:rsidRPr="00953877">
        <w:rPr>
          <w:sz w:val="28"/>
          <w:szCs w:val="28"/>
          <w:lang w:val="vi-VN"/>
        </w:rPr>
        <w:t xml:space="preserve">được </w:t>
      </w:r>
      <w:r w:rsidR="007A180E" w:rsidRPr="00953877">
        <w:rPr>
          <w:sz w:val="28"/>
          <w:szCs w:val="28"/>
          <w:lang w:val="vi-VN"/>
        </w:rPr>
        <w:t>dịch sang tiếng Việt</w:t>
      </w:r>
      <w:r w:rsidR="005E227C" w:rsidRPr="00953877">
        <w:rPr>
          <w:sz w:val="28"/>
          <w:szCs w:val="28"/>
          <w:lang w:val="vi-VN"/>
        </w:rPr>
        <w:t xml:space="preserve"> </w:t>
      </w:r>
      <w:r w:rsidR="00BA34A6" w:rsidRPr="00D04B81">
        <w:rPr>
          <w:sz w:val="28"/>
          <w:szCs w:val="28"/>
          <w:lang w:val="vi-VN"/>
        </w:rPr>
        <w:t>hoặc</w:t>
      </w:r>
      <w:r w:rsidR="00BA34A6" w:rsidRPr="00953877">
        <w:rPr>
          <w:sz w:val="28"/>
          <w:szCs w:val="28"/>
          <w:lang w:val="vi-VN"/>
        </w:rPr>
        <w:t xml:space="preserve"> </w:t>
      </w:r>
      <w:r w:rsidR="00EA2D0B" w:rsidRPr="00953877">
        <w:rPr>
          <w:sz w:val="28"/>
          <w:szCs w:val="28"/>
          <w:lang w:val="vi-VN"/>
        </w:rPr>
        <w:t>tiếng Anh</w:t>
      </w:r>
      <w:r w:rsidR="007A180E" w:rsidRPr="00953877">
        <w:rPr>
          <w:sz w:val="28"/>
          <w:szCs w:val="28"/>
          <w:lang w:val="vi-VN"/>
        </w:rPr>
        <w:t xml:space="preserve">, đối với mỗi công ty trong tập đoàn tham gia vào sản xuất hoặc bán các </w:t>
      </w:r>
      <w:r w:rsidR="00F377F4" w:rsidRPr="00953877">
        <w:rPr>
          <w:sz w:val="28"/>
          <w:szCs w:val="28"/>
          <w:lang w:val="vi-VN"/>
        </w:rPr>
        <w:t>Hàng hoá bị điều tra</w:t>
      </w:r>
      <w:r w:rsidR="009D447C" w:rsidRPr="00953877">
        <w:rPr>
          <w:sz w:val="28"/>
          <w:szCs w:val="28"/>
          <w:lang w:val="vi-VN"/>
        </w:rPr>
        <w:t xml:space="preserve"> </w:t>
      </w:r>
      <w:r w:rsidR="00F5392F" w:rsidRPr="00953877">
        <w:rPr>
          <w:sz w:val="28"/>
          <w:szCs w:val="28"/>
          <w:lang w:val="vi-VN"/>
        </w:rPr>
        <w:t>(</w:t>
      </w:r>
      <w:r w:rsidR="00816479" w:rsidRPr="00953877">
        <w:rPr>
          <w:sz w:val="28"/>
          <w:szCs w:val="28"/>
          <w:lang w:val="vi-VN"/>
        </w:rPr>
        <w:t xml:space="preserve">Chart of </w:t>
      </w:r>
      <w:r w:rsidR="009E5A00" w:rsidRPr="00953877">
        <w:rPr>
          <w:sz w:val="28"/>
          <w:szCs w:val="28"/>
          <w:lang w:val="vi-VN"/>
        </w:rPr>
        <w:t>a</w:t>
      </w:r>
      <w:r w:rsidR="00816479" w:rsidRPr="00953877">
        <w:rPr>
          <w:sz w:val="28"/>
          <w:szCs w:val="28"/>
          <w:lang w:val="vi-VN"/>
        </w:rPr>
        <w:t>ccounts)</w:t>
      </w:r>
      <w:r w:rsidR="009D447C" w:rsidRPr="00953877">
        <w:rPr>
          <w:sz w:val="28"/>
          <w:szCs w:val="28"/>
          <w:lang w:val="vi-VN"/>
        </w:rPr>
        <w:t>.</w:t>
      </w:r>
    </w:p>
    <w:p w14:paraId="62F00136" w14:textId="77777777" w:rsidR="007A180E" w:rsidRPr="00953877" w:rsidRDefault="007A180E" w:rsidP="00AF3510">
      <w:pPr>
        <w:pStyle w:val="Heading1"/>
        <w:framePr w:wrap="around" w:x="1741" w:y="-170"/>
        <w:rPr>
          <w:lang w:val="vi-VN"/>
        </w:rPr>
      </w:pPr>
      <w:bookmarkStart w:id="5" w:name="_Toc446312731"/>
      <w:r w:rsidRPr="00953877">
        <w:rPr>
          <w:lang w:val="vi-VN"/>
        </w:rPr>
        <w:lastRenderedPageBreak/>
        <w:t>MỤC B - MÔ TẢ HÀNG HOÁ</w:t>
      </w:r>
      <w:bookmarkEnd w:id="5"/>
    </w:p>
    <w:p w14:paraId="2C6B5A85" w14:textId="77777777" w:rsidR="00F412B7" w:rsidRPr="00953877" w:rsidRDefault="00F412B7" w:rsidP="00AF3510">
      <w:pPr>
        <w:widowControl w:val="0"/>
        <w:ind w:left="567" w:hanging="578"/>
        <w:rPr>
          <w:b/>
          <w:sz w:val="26"/>
          <w:szCs w:val="26"/>
          <w:lang w:val="vi-VN"/>
        </w:rPr>
      </w:pPr>
    </w:p>
    <w:p w14:paraId="2D7C7B5B" w14:textId="32375B02" w:rsidR="007A180E" w:rsidRPr="00953877" w:rsidRDefault="007A180E" w:rsidP="00AF3510">
      <w:pPr>
        <w:widowControl w:val="0"/>
        <w:spacing w:before="120"/>
        <w:ind w:left="567" w:hanging="578"/>
        <w:rPr>
          <w:b/>
          <w:sz w:val="28"/>
          <w:szCs w:val="28"/>
          <w:u w:val="single"/>
          <w:lang w:val="vi-VN"/>
        </w:rPr>
      </w:pPr>
      <w:r w:rsidRPr="00953877">
        <w:rPr>
          <w:b/>
          <w:sz w:val="28"/>
          <w:szCs w:val="28"/>
          <w:lang w:val="vi-VN"/>
        </w:rPr>
        <w:t xml:space="preserve">B - 1 </w:t>
      </w:r>
      <w:r w:rsidR="00B32CAB" w:rsidRPr="00953877">
        <w:rPr>
          <w:b/>
          <w:sz w:val="28"/>
          <w:szCs w:val="28"/>
          <w:lang w:val="vi-VN"/>
        </w:rPr>
        <w:tab/>
      </w:r>
      <w:r w:rsidRPr="00953877">
        <w:rPr>
          <w:b/>
          <w:sz w:val="28"/>
          <w:szCs w:val="28"/>
          <w:u w:val="single"/>
          <w:lang w:val="vi-VN"/>
        </w:rPr>
        <w:t>Phạm vi điều tra</w:t>
      </w:r>
    </w:p>
    <w:p w14:paraId="40D0C3E2" w14:textId="4DB2D4A6" w:rsidR="00CF42EA" w:rsidRDefault="00CF42EA" w:rsidP="00CF42EA">
      <w:pPr>
        <w:spacing w:before="120" w:after="120"/>
        <w:ind w:firstLine="720"/>
        <w:rPr>
          <w:sz w:val="28"/>
          <w:szCs w:val="28"/>
          <w:lang w:val="vi-VN"/>
        </w:rPr>
      </w:pPr>
      <w:r w:rsidRPr="00C74681">
        <w:rPr>
          <w:sz w:val="28"/>
          <w:szCs w:val="28"/>
          <w:lang w:val="vi-VN"/>
        </w:rPr>
        <w:t>Hàng hóa thuộc đối tượng điều tra là</w:t>
      </w:r>
      <w:r w:rsidRPr="00F12A6D">
        <w:rPr>
          <w:sz w:val="28"/>
          <w:szCs w:val="28"/>
          <w:lang w:val="fr-FR"/>
        </w:rPr>
        <w:t xml:space="preserve"> sản phẩm</w:t>
      </w:r>
      <w:r w:rsidRPr="008F3892">
        <w:rPr>
          <w:sz w:val="28"/>
          <w:szCs w:val="28"/>
          <w:lang w:val="vi-VN"/>
        </w:rPr>
        <w:t xml:space="preserve"> </w:t>
      </w:r>
      <w:r w:rsidR="00FF45E3">
        <w:rPr>
          <w:sz w:val="28"/>
          <w:szCs w:val="28"/>
        </w:rPr>
        <w:t>tháp</w:t>
      </w:r>
      <w:r w:rsidR="00FF45E3">
        <w:rPr>
          <w:sz w:val="28"/>
          <w:szCs w:val="28"/>
          <w:lang w:val="vi-VN"/>
        </w:rPr>
        <w:t xml:space="preserve"> điện gió có xuất xứ từ Cộng hòa nhân dân Trung Hoa</w:t>
      </w:r>
      <w:r>
        <w:rPr>
          <w:sz w:val="28"/>
          <w:szCs w:val="28"/>
          <w:lang w:val="vi-VN"/>
        </w:rPr>
        <w:t>.</w:t>
      </w:r>
    </w:p>
    <w:p w14:paraId="23F78055" w14:textId="231F61BF" w:rsidR="00CF42EA" w:rsidRDefault="00CF42EA" w:rsidP="00CF42EA">
      <w:pPr>
        <w:spacing w:after="120"/>
        <w:ind w:firstLine="709"/>
        <w:rPr>
          <w:sz w:val="28"/>
          <w:szCs w:val="28"/>
        </w:rPr>
      </w:pPr>
      <w:r w:rsidRPr="00011431">
        <w:rPr>
          <w:sz w:val="28"/>
          <w:szCs w:val="28"/>
        </w:rPr>
        <w:t xml:space="preserve">Phạm vi hàng hóa đề nghị điều tra bao gồm các sản phẩm </w:t>
      </w:r>
      <w:r w:rsidR="00FF45E3">
        <w:rPr>
          <w:sz w:val="28"/>
          <w:szCs w:val="28"/>
        </w:rPr>
        <w:t>tháp</w:t>
      </w:r>
      <w:r w:rsidR="00FF45E3">
        <w:rPr>
          <w:sz w:val="28"/>
          <w:szCs w:val="28"/>
          <w:lang w:val="vi-VN"/>
        </w:rPr>
        <w:t xml:space="preserve"> điện gió </w:t>
      </w:r>
      <w:r w:rsidRPr="00011431">
        <w:rPr>
          <w:sz w:val="28"/>
          <w:szCs w:val="28"/>
        </w:rPr>
        <w:t>có mô tả như sau</w:t>
      </w:r>
      <w:r>
        <w:rPr>
          <w:sz w:val="28"/>
          <w:szCs w:val="28"/>
        </w:rPr>
        <w:t>:</w:t>
      </w:r>
    </w:p>
    <w:p w14:paraId="3532141E" w14:textId="77777777" w:rsidR="00FF45E3" w:rsidRPr="00FF45E3" w:rsidRDefault="00FF45E3" w:rsidP="00FF45E3">
      <w:pPr>
        <w:spacing w:after="120"/>
        <w:ind w:firstLine="709"/>
        <w:rPr>
          <w:sz w:val="28"/>
          <w:szCs w:val="28"/>
        </w:rPr>
      </w:pPr>
      <w:r w:rsidRPr="00FF45E3">
        <w:rPr>
          <w:sz w:val="28"/>
          <w:szCs w:val="28"/>
        </w:rPr>
        <w:t>Tên hàng hóa: Tháp điện gió, hoặc tháp gió</w:t>
      </w:r>
    </w:p>
    <w:p w14:paraId="5D3A9FA9" w14:textId="77777777" w:rsidR="00FF45E3" w:rsidRPr="00FF45E3" w:rsidRDefault="00FF45E3" w:rsidP="00FF45E3">
      <w:pPr>
        <w:spacing w:after="120"/>
        <w:ind w:firstLine="709"/>
        <w:rPr>
          <w:sz w:val="28"/>
          <w:szCs w:val="28"/>
        </w:rPr>
      </w:pPr>
      <w:r w:rsidRPr="00FF45E3">
        <w:rPr>
          <w:sz w:val="28"/>
          <w:szCs w:val="28"/>
        </w:rPr>
        <w:t>Tên tiếng Anh: Wind tower</w:t>
      </w:r>
    </w:p>
    <w:p w14:paraId="2D0BEB4A" w14:textId="77777777" w:rsidR="00FF45E3" w:rsidRPr="00FF45E3" w:rsidRDefault="00FF45E3" w:rsidP="00FF45E3">
      <w:pPr>
        <w:spacing w:after="120"/>
        <w:ind w:firstLine="709"/>
        <w:rPr>
          <w:sz w:val="28"/>
          <w:szCs w:val="28"/>
        </w:rPr>
      </w:pPr>
      <w:r w:rsidRPr="00FF45E3">
        <w:rPr>
          <w:sz w:val="28"/>
          <w:szCs w:val="28"/>
        </w:rPr>
        <w:t>Sản phẩm tháp điện gió được yêu cầu điều tra là một phần của các máy phát điện sử dụng sức gió, thường có kết cấu bằng thép theo dạng hình trụ. Tháp điện gió là phần nối giữa đế tháp (foundation) và buồng chứa tuabin điện gió (nacelle). Sản phẩm này được dựng trên phần đế tháp để chống đỡ tua bin gió và cánh quạt, có tác dụng chịu lực trong quá trình vận hành của máy phát điện sử dụng sức gió.</w:t>
      </w:r>
    </w:p>
    <w:p w14:paraId="3D4E4801" w14:textId="77777777" w:rsidR="00FF45E3" w:rsidRPr="00FF45E3" w:rsidRDefault="00FF45E3" w:rsidP="00FF45E3">
      <w:pPr>
        <w:spacing w:after="120"/>
        <w:ind w:firstLine="709"/>
        <w:rPr>
          <w:sz w:val="28"/>
          <w:szCs w:val="28"/>
        </w:rPr>
      </w:pPr>
      <w:r w:rsidRPr="00FF45E3">
        <w:rPr>
          <w:sz w:val="28"/>
          <w:szCs w:val="28"/>
        </w:rPr>
        <w:t>Sản phẩm tháp điện gió có thể được phân loại theo các mã HS 7308.20.11 và 7308.20.19, trong trường hợp được nhập khẩu như là một bộ phận của tổ máy phát điện chạy bằng sức gió thì được phân loại theo mã HS 8502.31.10 và 8502.31.20.</w:t>
      </w:r>
    </w:p>
    <w:p w14:paraId="50B727FD" w14:textId="7F2D2B32" w:rsidR="00FF45E3" w:rsidRDefault="00FF45E3" w:rsidP="00FF45E3">
      <w:pPr>
        <w:spacing w:after="120"/>
        <w:ind w:firstLine="709"/>
        <w:rPr>
          <w:sz w:val="28"/>
          <w:szCs w:val="28"/>
        </w:rPr>
      </w:pPr>
      <w:r w:rsidRPr="00FF45E3">
        <w:rPr>
          <w:sz w:val="28"/>
          <w:szCs w:val="28"/>
        </w:rPr>
        <w:t>Sản phẩm tháp điện gió nhập khẩu vào Việt Nam hiện đang có mức thuế suất MFN là 3%.</w:t>
      </w:r>
    </w:p>
    <w:p w14:paraId="7A0EEB7F" w14:textId="77777777" w:rsidR="00CF42EA" w:rsidRDefault="00CF42EA" w:rsidP="00CF42EA">
      <w:pPr>
        <w:spacing w:after="120"/>
        <w:ind w:firstLine="567"/>
        <w:rPr>
          <w:sz w:val="28"/>
          <w:szCs w:val="28"/>
          <w:lang w:val="vi-VN"/>
        </w:rPr>
      </w:pPr>
      <w:r w:rsidRPr="008F3892">
        <w:rPr>
          <w:sz w:val="28"/>
          <w:szCs w:val="28"/>
          <w:lang w:val="vi-VN"/>
        </w:rPr>
        <w:t>Bộ Công Thương có thể sửa đổi, bổ sung danh sách các mã HS của hàng hoá bị điều tra để phù hợp với mô tả hàng hoá bị điều tra và các thay đổi khác (nếu có).</w:t>
      </w:r>
    </w:p>
    <w:p w14:paraId="3CC7E1A0" w14:textId="296D4F5D" w:rsidR="002A41A5" w:rsidRPr="002077A7" w:rsidRDefault="00CF42EA" w:rsidP="00343249">
      <w:pPr>
        <w:pStyle w:val="Text2"/>
        <w:tabs>
          <w:tab w:val="clear" w:pos="2161"/>
        </w:tabs>
        <w:spacing w:before="120"/>
        <w:ind w:left="0" w:firstLine="567"/>
        <w:rPr>
          <w:sz w:val="28"/>
          <w:szCs w:val="28"/>
          <w:lang w:val="vi-VN"/>
        </w:rPr>
      </w:pPr>
      <w:r w:rsidRPr="00C74681">
        <w:rPr>
          <w:sz w:val="28"/>
          <w:szCs w:val="28"/>
          <w:lang w:val="vi-VN"/>
        </w:rPr>
        <w:t>Bất kỳ dẫn chiếu nào tới “hàng hóa thuộc đối tượng điều tra” trong Bản câu hỏi này là những hàng hoá được mô tả ở trên. Những hàng hóa không đúng theo mô tả trên không thuộc phạm vi điều tra. Đề nghị giới hạn phần trả lời của quý công ty trong phạm vi thông tin liên quan đến hàng hóa thuộc đối tượng điều tra.</w:t>
      </w:r>
      <w:r w:rsidR="00B22BA5" w:rsidRPr="00953877">
        <w:rPr>
          <w:sz w:val="28"/>
          <w:szCs w:val="28"/>
          <w:lang w:val="vi-VN"/>
        </w:rPr>
        <w:t xml:space="preserve"> </w:t>
      </w:r>
    </w:p>
    <w:p w14:paraId="5B279742" w14:textId="2D115CA1" w:rsidR="007A180E" w:rsidRPr="00953877" w:rsidRDefault="007A180E" w:rsidP="00AF3510">
      <w:pPr>
        <w:widowControl w:val="0"/>
        <w:spacing w:before="120"/>
        <w:ind w:left="567" w:hanging="578"/>
        <w:rPr>
          <w:b/>
          <w:sz w:val="28"/>
          <w:szCs w:val="28"/>
          <w:lang w:val="vi-VN"/>
        </w:rPr>
      </w:pPr>
      <w:r w:rsidRPr="00953877">
        <w:rPr>
          <w:b/>
          <w:sz w:val="28"/>
          <w:szCs w:val="28"/>
          <w:lang w:val="vi-VN"/>
        </w:rPr>
        <w:t>B - 2</w:t>
      </w:r>
      <w:r w:rsidRPr="00953877">
        <w:rPr>
          <w:b/>
          <w:sz w:val="28"/>
          <w:szCs w:val="28"/>
          <w:lang w:val="vi-VN"/>
        </w:rPr>
        <w:tab/>
      </w:r>
      <w:r w:rsidR="00B515CB" w:rsidRPr="00953877">
        <w:rPr>
          <w:b/>
          <w:sz w:val="28"/>
          <w:szCs w:val="28"/>
          <w:lang w:val="vi-VN"/>
        </w:rPr>
        <w:t xml:space="preserve"> </w:t>
      </w:r>
      <w:r w:rsidR="004D6FE7" w:rsidRPr="00953877">
        <w:rPr>
          <w:b/>
          <w:sz w:val="28"/>
          <w:szCs w:val="28"/>
          <w:lang w:val="vi-VN"/>
        </w:rPr>
        <w:tab/>
      </w:r>
      <w:r w:rsidRPr="00953877">
        <w:rPr>
          <w:b/>
          <w:sz w:val="28"/>
          <w:szCs w:val="28"/>
          <w:u w:val="single"/>
          <w:lang w:val="vi-VN"/>
        </w:rPr>
        <w:t xml:space="preserve">Phân loại các </w:t>
      </w:r>
      <w:r w:rsidR="00C4021B" w:rsidRPr="00953877">
        <w:rPr>
          <w:b/>
          <w:sz w:val="28"/>
          <w:szCs w:val="28"/>
          <w:u w:val="single"/>
          <w:lang w:val="vi-VN"/>
        </w:rPr>
        <w:t>Hàng hóa bị điều tra</w:t>
      </w:r>
      <w:r w:rsidRPr="00953877">
        <w:rPr>
          <w:b/>
          <w:sz w:val="28"/>
          <w:szCs w:val="28"/>
          <w:lang w:val="vi-VN"/>
        </w:rPr>
        <w:t xml:space="preserve"> </w:t>
      </w:r>
    </w:p>
    <w:p w14:paraId="18E29A8B" w14:textId="58C37992"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Thông tin sau cần thiết để </w:t>
      </w:r>
      <w:r w:rsidR="00E07169" w:rsidRPr="00953877">
        <w:rPr>
          <w:sz w:val="28"/>
          <w:szCs w:val="28"/>
          <w:lang w:val="vi-VN"/>
        </w:rPr>
        <w:t>xác định</w:t>
      </w:r>
      <w:r w:rsidRPr="00953877">
        <w:rPr>
          <w:sz w:val="28"/>
          <w:szCs w:val="28"/>
          <w:lang w:val="vi-VN"/>
        </w:rPr>
        <w:t xml:space="preserve"> và phân biệt </w:t>
      </w:r>
      <w:r w:rsidR="00400AAD" w:rsidRPr="00953877">
        <w:rPr>
          <w:sz w:val="28"/>
          <w:szCs w:val="28"/>
          <w:lang w:val="vi-VN"/>
        </w:rPr>
        <w:t>H</w:t>
      </w:r>
      <w:r w:rsidR="009D5C7F" w:rsidRPr="00953877">
        <w:rPr>
          <w:sz w:val="28"/>
          <w:szCs w:val="28"/>
          <w:lang w:val="vi-VN"/>
        </w:rPr>
        <w:t xml:space="preserve">àng hoá </w:t>
      </w:r>
      <w:r w:rsidR="002A41A5" w:rsidRPr="00953877">
        <w:rPr>
          <w:sz w:val="28"/>
          <w:szCs w:val="28"/>
          <w:lang w:val="vi-VN"/>
        </w:rPr>
        <w:t>bị</w:t>
      </w:r>
      <w:r w:rsidR="009D5C7F" w:rsidRPr="00953877">
        <w:rPr>
          <w:sz w:val="28"/>
          <w:szCs w:val="28"/>
          <w:lang w:val="vi-VN"/>
        </w:rPr>
        <w:t xml:space="preserve"> điều tra</w:t>
      </w:r>
      <w:r w:rsidR="002279AA" w:rsidRPr="00953877">
        <w:rPr>
          <w:sz w:val="28"/>
          <w:szCs w:val="28"/>
          <w:lang w:val="vi-VN"/>
        </w:rPr>
        <w:t xml:space="preserve"> </w:t>
      </w:r>
      <w:r w:rsidRPr="00953877">
        <w:rPr>
          <w:sz w:val="28"/>
          <w:szCs w:val="28"/>
          <w:lang w:val="vi-VN"/>
        </w:rPr>
        <w:t xml:space="preserve">khác nhau do </w:t>
      </w:r>
      <w:r w:rsidR="00B42AD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và các công ty liên kết của </w:t>
      </w:r>
      <w:r w:rsidR="00B42AD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sản xuất hoặc bán. </w:t>
      </w:r>
      <w:r w:rsidR="00ED038B" w:rsidRPr="00953877">
        <w:rPr>
          <w:sz w:val="28"/>
          <w:szCs w:val="28"/>
          <w:lang w:val="vi-VN"/>
        </w:rPr>
        <w:t>Đề nghị</w:t>
      </w:r>
      <w:r w:rsidRPr="00953877">
        <w:rPr>
          <w:sz w:val="28"/>
          <w:szCs w:val="28"/>
          <w:lang w:val="vi-VN"/>
        </w:rPr>
        <w:t xml:space="preserve"> cung cấp thông tin càng chi tiết càng tốt.</w:t>
      </w:r>
    </w:p>
    <w:p w14:paraId="484F789F" w14:textId="362B9E7C"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Cung cấp </w:t>
      </w:r>
      <w:r w:rsidRPr="00953877">
        <w:rPr>
          <w:sz w:val="28"/>
          <w:szCs w:val="28"/>
          <w:u w:val="single"/>
          <w:lang w:val="vi-VN"/>
        </w:rPr>
        <w:t xml:space="preserve">một </w:t>
      </w:r>
      <w:r w:rsidR="00734383" w:rsidRPr="00953877">
        <w:rPr>
          <w:sz w:val="28"/>
          <w:szCs w:val="28"/>
          <w:u w:val="single"/>
          <w:lang w:val="vi-VN"/>
        </w:rPr>
        <w:t>bộ tài liệu</w:t>
      </w:r>
      <w:r w:rsidRPr="00953877">
        <w:rPr>
          <w:sz w:val="28"/>
          <w:szCs w:val="28"/>
          <w:u w:val="single"/>
          <w:lang w:val="vi-VN"/>
        </w:rPr>
        <w:t xml:space="preserve"> hoàn chỉnh </w:t>
      </w:r>
      <w:r w:rsidR="00734383" w:rsidRPr="00953877">
        <w:rPr>
          <w:sz w:val="28"/>
          <w:szCs w:val="28"/>
          <w:u w:val="single"/>
          <w:lang w:val="vi-VN"/>
        </w:rPr>
        <w:t>giới thiệu hàng hóa</w:t>
      </w:r>
      <w:r w:rsidRPr="00953877">
        <w:rPr>
          <w:sz w:val="28"/>
          <w:szCs w:val="28"/>
          <w:lang w:val="vi-VN"/>
        </w:rPr>
        <w:t xml:space="preserve"> do </w:t>
      </w:r>
      <w:r w:rsidR="009011BE"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và/hoặc các công liên kết của </w:t>
      </w:r>
      <w:r w:rsidR="00B42AD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phát hành thể hiện tất cả các loại </w:t>
      </w:r>
      <w:r w:rsidR="00F377F4" w:rsidRPr="00953877">
        <w:rPr>
          <w:sz w:val="28"/>
          <w:szCs w:val="28"/>
          <w:lang w:val="vi-VN"/>
        </w:rPr>
        <w:t>Hàng hoá bị điều tra</w:t>
      </w:r>
      <w:r w:rsidR="002A41A5" w:rsidRPr="00953877">
        <w:rPr>
          <w:sz w:val="28"/>
          <w:szCs w:val="28"/>
          <w:lang w:val="vi-VN"/>
        </w:rPr>
        <w:t>.</w:t>
      </w:r>
    </w:p>
    <w:p w14:paraId="2BD35975" w14:textId="3F066C4D" w:rsidR="007A180E" w:rsidRPr="00953877" w:rsidRDefault="007A180E" w:rsidP="00AF3510">
      <w:pPr>
        <w:widowControl w:val="0"/>
        <w:spacing w:before="120"/>
        <w:ind w:left="1134" w:hanging="426"/>
        <w:rPr>
          <w:sz w:val="28"/>
          <w:szCs w:val="28"/>
          <w:lang w:val="vi-VN"/>
        </w:rPr>
      </w:pPr>
      <w:r w:rsidRPr="00953877">
        <w:rPr>
          <w:sz w:val="28"/>
          <w:szCs w:val="28"/>
          <w:lang w:val="vi-VN"/>
        </w:rPr>
        <w:lastRenderedPageBreak/>
        <w:t>2.</w:t>
      </w:r>
      <w:r w:rsidRPr="00953877">
        <w:rPr>
          <w:sz w:val="28"/>
          <w:szCs w:val="28"/>
          <w:lang w:val="vi-VN"/>
        </w:rPr>
        <w:tab/>
        <w:t xml:space="preserve">Giải thích chi tiết </w:t>
      </w:r>
      <w:r w:rsidRPr="00953877">
        <w:rPr>
          <w:sz w:val="28"/>
          <w:szCs w:val="28"/>
          <w:u w:val="single"/>
          <w:lang w:val="vi-VN"/>
        </w:rPr>
        <w:t xml:space="preserve">các loại </w:t>
      </w:r>
      <w:r w:rsidR="00F377F4" w:rsidRPr="00953877">
        <w:rPr>
          <w:sz w:val="28"/>
          <w:szCs w:val="28"/>
          <w:u w:val="single"/>
          <w:lang w:val="vi-VN"/>
        </w:rPr>
        <w:t>Hàng hoá bị điều tra</w:t>
      </w:r>
      <w:r w:rsidR="009D5C7F" w:rsidRPr="00953877">
        <w:rPr>
          <w:sz w:val="28"/>
          <w:szCs w:val="28"/>
          <w:u w:val="single"/>
          <w:lang w:val="vi-VN"/>
        </w:rPr>
        <w:t xml:space="preserve"> </w:t>
      </w:r>
      <w:r w:rsidRPr="00953877">
        <w:rPr>
          <w:sz w:val="28"/>
          <w:szCs w:val="28"/>
          <w:lang w:val="vi-VN"/>
        </w:rPr>
        <w:t xml:space="preserve">do </w:t>
      </w:r>
      <w:r w:rsidR="009011BE"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hoặc công ty liên kết của </w:t>
      </w:r>
      <w:r w:rsidR="009011BE" w:rsidRPr="00953877">
        <w:rPr>
          <w:sz w:val="28"/>
          <w:szCs w:val="28"/>
          <w:lang w:val="vi-VN"/>
        </w:rPr>
        <w:t>C</w:t>
      </w:r>
      <w:r w:rsidR="00820E8B" w:rsidRPr="00953877">
        <w:rPr>
          <w:sz w:val="28"/>
          <w:szCs w:val="28"/>
          <w:lang w:val="vi-VN"/>
        </w:rPr>
        <w:t xml:space="preserve">ông ty </w:t>
      </w:r>
      <w:r w:rsidRPr="00953877">
        <w:rPr>
          <w:sz w:val="28"/>
          <w:szCs w:val="28"/>
          <w:lang w:val="vi-VN"/>
        </w:rPr>
        <w:t>sản xuất và/hoặc bán.</w:t>
      </w:r>
    </w:p>
    <w:p w14:paraId="661BB458" w14:textId="121536BA" w:rsidR="007A180E" w:rsidRPr="00953877" w:rsidRDefault="007A180E"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t xml:space="preserve">Mô tả chi tiết </w:t>
      </w:r>
      <w:r w:rsidRPr="00953877">
        <w:rPr>
          <w:sz w:val="28"/>
          <w:szCs w:val="28"/>
          <w:u w:val="single"/>
          <w:lang w:val="vi-VN"/>
        </w:rPr>
        <w:t>hệ thống mã hàng hoá</w:t>
      </w:r>
      <w:r w:rsidRPr="00953877">
        <w:rPr>
          <w:sz w:val="28"/>
          <w:szCs w:val="28"/>
          <w:lang w:val="vi-VN"/>
        </w:rPr>
        <w:t xml:space="preserve"> của Công ty. Cung cấp phương thức </w:t>
      </w:r>
      <w:r w:rsidR="00C83921" w:rsidRPr="00953877">
        <w:rPr>
          <w:sz w:val="28"/>
          <w:szCs w:val="28"/>
          <w:lang w:val="vi-VN"/>
        </w:rPr>
        <w:t>xây dựng mã h</w:t>
      </w:r>
      <w:r w:rsidR="00B42AD0" w:rsidRPr="00953877">
        <w:rPr>
          <w:sz w:val="28"/>
          <w:szCs w:val="28"/>
          <w:lang w:val="vi-VN"/>
        </w:rPr>
        <w:t>à</w:t>
      </w:r>
      <w:r w:rsidR="00C83921" w:rsidRPr="00953877">
        <w:rPr>
          <w:sz w:val="28"/>
          <w:szCs w:val="28"/>
          <w:lang w:val="vi-VN"/>
        </w:rPr>
        <w:t xml:space="preserve">ng hóa </w:t>
      </w:r>
      <w:r w:rsidRPr="00953877">
        <w:rPr>
          <w:sz w:val="28"/>
          <w:szCs w:val="28"/>
          <w:lang w:val="vi-VN"/>
        </w:rPr>
        <w:t xml:space="preserve">đối với mã sản xuất và </w:t>
      </w:r>
      <w:r w:rsidR="00C83921" w:rsidRPr="00953877">
        <w:rPr>
          <w:sz w:val="28"/>
          <w:szCs w:val="28"/>
          <w:lang w:val="vi-VN"/>
        </w:rPr>
        <w:t xml:space="preserve">mã </w:t>
      </w:r>
      <w:r w:rsidRPr="00953877">
        <w:rPr>
          <w:sz w:val="28"/>
          <w:szCs w:val="28"/>
          <w:lang w:val="vi-VN"/>
        </w:rPr>
        <w:t xml:space="preserve">bán hàng, bao gồm tất cả mã đầu và mã cuối, hoặc các ký hiệu khác, mà xác định các quy cách riêng biệt. </w:t>
      </w:r>
    </w:p>
    <w:p w14:paraId="4FE281D0" w14:textId="4AC7467B" w:rsidR="007A180E" w:rsidRPr="00953877" w:rsidRDefault="007A180E"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t xml:space="preserve">Giải thích chi tiết tất cả </w:t>
      </w:r>
      <w:r w:rsidRPr="00953877">
        <w:rPr>
          <w:sz w:val="28"/>
          <w:szCs w:val="28"/>
          <w:u w:val="single"/>
          <w:lang w:val="vi-VN"/>
        </w:rPr>
        <w:t>sự khác biệt</w:t>
      </w:r>
      <w:r w:rsidRPr="00953877">
        <w:rPr>
          <w:sz w:val="28"/>
          <w:szCs w:val="28"/>
          <w:lang w:val="vi-VN"/>
        </w:rPr>
        <w:t xml:space="preserve"> giữa các loại </w:t>
      </w:r>
      <w:r w:rsidR="00C4021B" w:rsidRPr="00953877">
        <w:rPr>
          <w:sz w:val="28"/>
          <w:szCs w:val="28"/>
          <w:lang w:val="vi-VN"/>
        </w:rPr>
        <w:t>Hàng hóa bị điều tra</w:t>
      </w:r>
      <w:r w:rsidRPr="00953877">
        <w:rPr>
          <w:sz w:val="28"/>
          <w:szCs w:val="28"/>
          <w:lang w:val="vi-VN"/>
        </w:rPr>
        <w:t xml:space="preserve"> do </w:t>
      </w:r>
      <w:r w:rsidR="00B42AD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và các công ty liên kết của </w:t>
      </w:r>
      <w:r w:rsidR="00B42AD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bán trên </w:t>
      </w:r>
      <w:r w:rsidRPr="00953877">
        <w:rPr>
          <w:sz w:val="28"/>
          <w:szCs w:val="28"/>
          <w:u w:val="single"/>
          <w:lang w:val="vi-VN"/>
        </w:rPr>
        <w:t>thị trường nội địa</w:t>
      </w:r>
      <w:r w:rsidRPr="00953877">
        <w:rPr>
          <w:sz w:val="28"/>
          <w:szCs w:val="28"/>
          <w:lang w:val="vi-VN"/>
        </w:rPr>
        <w:t xml:space="preserve"> và các hàng hóa được </w:t>
      </w:r>
      <w:r w:rsidRPr="00953877">
        <w:rPr>
          <w:sz w:val="28"/>
          <w:szCs w:val="28"/>
          <w:u w:val="single"/>
          <w:lang w:val="vi-VN"/>
        </w:rPr>
        <w:t>xuất khẩu vào Việt Nam</w:t>
      </w:r>
      <w:r w:rsidRPr="00953877">
        <w:rPr>
          <w:sz w:val="28"/>
          <w:szCs w:val="28"/>
          <w:lang w:val="vi-VN"/>
        </w:rPr>
        <w:t xml:space="preserve">. Các yếu tố cần nêu rõ bao gồm nguyên vật liệu, thiết kế, đặc điểm </w:t>
      </w:r>
      <w:r w:rsidR="00E07169" w:rsidRPr="00953877">
        <w:rPr>
          <w:sz w:val="28"/>
          <w:szCs w:val="28"/>
          <w:lang w:val="vi-VN"/>
        </w:rPr>
        <w:t xml:space="preserve">kỹ thuật </w:t>
      </w:r>
      <w:r w:rsidRPr="00953877">
        <w:rPr>
          <w:sz w:val="28"/>
          <w:szCs w:val="28"/>
          <w:lang w:val="vi-VN"/>
        </w:rPr>
        <w:t>và quy trình sản xuất. Giải thích bất kỳ các yếu tố khác làm cho giá thành khác nhau giữa các loại.</w:t>
      </w:r>
      <w:r w:rsidR="00E07169" w:rsidRPr="00953877">
        <w:rPr>
          <w:sz w:val="28"/>
          <w:szCs w:val="28"/>
          <w:lang w:val="vi-VN"/>
        </w:rPr>
        <w:t xml:space="preserve"> </w:t>
      </w:r>
    </w:p>
    <w:p w14:paraId="3F9AED57" w14:textId="6D794669" w:rsidR="007A180E" w:rsidRPr="00953877" w:rsidRDefault="007A180E" w:rsidP="00AF3510">
      <w:pPr>
        <w:widowControl w:val="0"/>
        <w:spacing w:before="120"/>
        <w:ind w:left="567" w:hanging="578"/>
        <w:rPr>
          <w:b/>
          <w:sz w:val="28"/>
          <w:szCs w:val="28"/>
          <w:u w:val="single"/>
          <w:lang w:val="vi-VN"/>
        </w:rPr>
      </w:pPr>
      <w:r w:rsidRPr="00953877">
        <w:rPr>
          <w:b/>
          <w:sz w:val="28"/>
          <w:szCs w:val="28"/>
          <w:lang w:val="vi-VN"/>
        </w:rPr>
        <w:t xml:space="preserve">B </w:t>
      </w:r>
      <w:r w:rsidR="00B42AD0" w:rsidRPr="00953877">
        <w:rPr>
          <w:b/>
          <w:sz w:val="28"/>
          <w:szCs w:val="28"/>
          <w:lang w:val="vi-VN"/>
        </w:rPr>
        <w:t>–</w:t>
      </w:r>
      <w:r w:rsidRPr="00953877">
        <w:rPr>
          <w:b/>
          <w:sz w:val="28"/>
          <w:szCs w:val="28"/>
          <w:lang w:val="vi-VN"/>
        </w:rPr>
        <w:t xml:space="preserve"> 3</w:t>
      </w:r>
      <w:r w:rsidR="00B42AD0" w:rsidRPr="00953877">
        <w:rPr>
          <w:b/>
          <w:sz w:val="28"/>
          <w:szCs w:val="28"/>
          <w:lang w:val="vi-VN"/>
        </w:rPr>
        <w:t xml:space="preserve"> </w:t>
      </w:r>
      <w:r w:rsidRPr="00953877">
        <w:rPr>
          <w:b/>
          <w:sz w:val="28"/>
          <w:szCs w:val="28"/>
          <w:lang w:val="vi-VN"/>
        </w:rPr>
        <w:tab/>
      </w:r>
      <w:r w:rsidRPr="00953877">
        <w:rPr>
          <w:b/>
          <w:sz w:val="28"/>
          <w:szCs w:val="28"/>
          <w:u w:val="single"/>
          <w:lang w:val="vi-VN"/>
        </w:rPr>
        <w:t xml:space="preserve">So sánh hàng hóa xuất khẩu và </w:t>
      </w:r>
      <w:r w:rsidR="0012117A" w:rsidRPr="00953877">
        <w:rPr>
          <w:b/>
          <w:sz w:val="28"/>
          <w:szCs w:val="28"/>
          <w:u w:val="single"/>
          <w:lang w:val="vi-VN"/>
        </w:rPr>
        <w:t xml:space="preserve">hàng hóa bán tại thị trường </w:t>
      </w:r>
      <w:r w:rsidRPr="00953877">
        <w:rPr>
          <w:b/>
          <w:sz w:val="28"/>
          <w:szCs w:val="28"/>
          <w:u w:val="single"/>
          <w:lang w:val="vi-VN"/>
        </w:rPr>
        <w:t>nội địa</w:t>
      </w:r>
    </w:p>
    <w:p w14:paraId="35900836" w14:textId="4EA6C79F" w:rsidR="007A180E" w:rsidRDefault="004D6FE7" w:rsidP="00AF3510">
      <w:pPr>
        <w:widowControl w:val="0"/>
        <w:spacing w:before="120"/>
        <w:ind w:left="1134" w:hanging="426"/>
        <w:rPr>
          <w:bCs/>
          <w:i/>
          <w:sz w:val="28"/>
          <w:szCs w:val="28"/>
          <w:lang w:val="vi-VN"/>
        </w:rPr>
      </w:pPr>
      <w:r w:rsidRPr="00953877">
        <w:rPr>
          <w:sz w:val="28"/>
          <w:szCs w:val="28"/>
          <w:lang w:val="vi-VN"/>
        </w:rPr>
        <w:t>1.</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w:t>
      </w:r>
      <w:r w:rsidR="00A95A17" w:rsidRPr="00953877">
        <w:rPr>
          <w:sz w:val="28"/>
          <w:szCs w:val="28"/>
          <w:lang w:val="vi-VN"/>
        </w:rPr>
        <w:t xml:space="preserve">xây dựng </w:t>
      </w:r>
      <w:r w:rsidR="007A180E" w:rsidRPr="00953877">
        <w:rPr>
          <w:b/>
          <w:bCs/>
          <w:sz w:val="28"/>
          <w:szCs w:val="28"/>
          <w:lang w:val="vi-VN"/>
        </w:rPr>
        <w:t xml:space="preserve">‘Mã </w:t>
      </w:r>
      <w:r w:rsidR="00816479" w:rsidRPr="00953877">
        <w:rPr>
          <w:b/>
          <w:bCs/>
          <w:sz w:val="28"/>
          <w:szCs w:val="28"/>
          <w:lang w:val="vi-VN"/>
        </w:rPr>
        <w:t>kiểm soát</w:t>
      </w:r>
      <w:r w:rsidR="007A180E" w:rsidRPr="00953877">
        <w:rPr>
          <w:b/>
          <w:bCs/>
          <w:sz w:val="28"/>
          <w:szCs w:val="28"/>
          <w:lang w:val="vi-VN"/>
        </w:rPr>
        <w:t xml:space="preserve"> </w:t>
      </w:r>
      <w:r w:rsidR="007A180E" w:rsidRPr="00953877">
        <w:rPr>
          <w:b/>
          <w:sz w:val="28"/>
          <w:szCs w:val="28"/>
          <w:lang w:val="vi-VN"/>
        </w:rPr>
        <w:t>hàng hóa</w:t>
      </w:r>
      <w:r w:rsidR="007A180E" w:rsidRPr="00953877">
        <w:rPr>
          <w:b/>
          <w:bCs/>
          <w:sz w:val="28"/>
          <w:szCs w:val="28"/>
          <w:lang w:val="vi-VN"/>
        </w:rPr>
        <w:t>’</w:t>
      </w:r>
      <w:r w:rsidR="007A180E" w:rsidRPr="00953877">
        <w:rPr>
          <w:sz w:val="28"/>
          <w:szCs w:val="28"/>
          <w:lang w:val="vi-VN"/>
        </w:rPr>
        <w:t xml:space="preserve"> (</w:t>
      </w:r>
      <w:r w:rsidR="00187857" w:rsidRPr="00953877">
        <w:rPr>
          <w:sz w:val="28"/>
          <w:szCs w:val="28"/>
          <w:lang w:val="vi-VN"/>
        </w:rPr>
        <w:t xml:space="preserve">sau đây gọi tắt là </w:t>
      </w:r>
      <w:r w:rsidR="007A180E" w:rsidRPr="00953877">
        <w:rPr>
          <w:b/>
          <w:sz w:val="28"/>
          <w:szCs w:val="28"/>
          <w:lang w:val="vi-VN"/>
        </w:rPr>
        <w:t>PCN</w:t>
      </w:r>
      <w:r w:rsidR="007A180E" w:rsidRPr="00953877">
        <w:rPr>
          <w:sz w:val="28"/>
          <w:szCs w:val="28"/>
          <w:lang w:val="vi-VN"/>
        </w:rPr>
        <w:t xml:space="preserve">) riêng lẻ cho từng phần kết hợp thống nhất </w:t>
      </w:r>
      <w:r w:rsidR="002A41A5" w:rsidRPr="00953877">
        <w:rPr>
          <w:sz w:val="28"/>
          <w:szCs w:val="28"/>
          <w:lang w:val="vi-VN"/>
        </w:rPr>
        <w:t>các đặc điểm của</w:t>
      </w:r>
      <w:r w:rsidR="007A180E" w:rsidRPr="00953877">
        <w:rPr>
          <w:sz w:val="28"/>
          <w:szCs w:val="28"/>
          <w:lang w:val="vi-VN"/>
        </w:rPr>
        <w:t xml:space="preserve"> hàng hóa được thể hiện</w:t>
      </w:r>
      <w:r w:rsidR="005A7D16" w:rsidRPr="00D04B81">
        <w:rPr>
          <w:sz w:val="28"/>
          <w:szCs w:val="28"/>
          <w:lang w:val="vi-VN"/>
        </w:rPr>
        <w:t xml:space="preserve"> theo hướng dẫn tại Mục G - 2</w:t>
      </w:r>
      <w:r w:rsidR="008E5E3B" w:rsidRPr="00953877">
        <w:rPr>
          <w:sz w:val="28"/>
          <w:szCs w:val="28"/>
          <w:lang w:val="vi-VN"/>
        </w:rPr>
        <w:t xml:space="preserve">. </w:t>
      </w:r>
      <w:r w:rsidR="007A180E" w:rsidRPr="00953877">
        <w:rPr>
          <w:sz w:val="28"/>
          <w:szCs w:val="28"/>
          <w:lang w:val="vi-VN"/>
        </w:rPr>
        <w:t xml:space="preserve">PCN sẽ được sử dụng để </w:t>
      </w:r>
      <w:r w:rsidR="00B526C1" w:rsidRPr="00953877">
        <w:rPr>
          <w:sz w:val="28"/>
          <w:szCs w:val="28"/>
          <w:lang w:val="vi-VN"/>
        </w:rPr>
        <w:t>thống</w:t>
      </w:r>
      <w:r w:rsidR="002A41A5" w:rsidRPr="00953877">
        <w:rPr>
          <w:sz w:val="28"/>
          <w:szCs w:val="28"/>
          <w:lang w:val="vi-VN"/>
        </w:rPr>
        <w:t xml:space="preserve"> kê</w:t>
      </w:r>
      <w:r w:rsidR="00B526C1" w:rsidRPr="00953877">
        <w:rPr>
          <w:sz w:val="28"/>
          <w:szCs w:val="28"/>
          <w:lang w:val="vi-VN"/>
        </w:rPr>
        <w:t xml:space="preserve"> các giao dịch</w:t>
      </w:r>
      <w:r w:rsidR="007A180E" w:rsidRPr="00953877">
        <w:rPr>
          <w:sz w:val="28"/>
          <w:szCs w:val="28"/>
          <w:lang w:val="vi-VN"/>
        </w:rPr>
        <w:t xml:space="preserve"> xuất khẩu </w:t>
      </w:r>
      <w:r w:rsidR="00B526C1" w:rsidRPr="00953877">
        <w:rPr>
          <w:sz w:val="28"/>
          <w:szCs w:val="28"/>
          <w:lang w:val="vi-VN"/>
        </w:rPr>
        <w:t xml:space="preserve">với </w:t>
      </w:r>
      <w:r w:rsidR="007A180E" w:rsidRPr="00953877">
        <w:rPr>
          <w:sz w:val="28"/>
          <w:szCs w:val="28"/>
          <w:lang w:val="vi-VN"/>
        </w:rPr>
        <w:t xml:space="preserve">các hàng hóa </w:t>
      </w:r>
      <w:r w:rsidR="002A41A5" w:rsidRPr="00953877">
        <w:rPr>
          <w:sz w:val="28"/>
          <w:szCs w:val="28"/>
          <w:lang w:val="vi-VN"/>
        </w:rPr>
        <w:t>trùn</w:t>
      </w:r>
      <w:r w:rsidR="00B526C1" w:rsidRPr="00953877">
        <w:rPr>
          <w:sz w:val="28"/>
          <w:szCs w:val="28"/>
          <w:lang w:val="vi-VN"/>
        </w:rPr>
        <w:t xml:space="preserve">g </w:t>
      </w:r>
      <w:r w:rsidR="007A180E" w:rsidRPr="00953877">
        <w:rPr>
          <w:sz w:val="28"/>
          <w:szCs w:val="28"/>
          <w:lang w:val="vi-VN"/>
        </w:rPr>
        <w:t xml:space="preserve">hoặc tương tự nhất tại thị trường nội địa. </w:t>
      </w:r>
      <w:r w:rsidR="007A180E" w:rsidRPr="00953877">
        <w:rPr>
          <w:bCs/>
          <w:i/>
          <w:sz w:val="28"/>
          <w:szCs w:val="28"/>
          <w:lang w:val="vi-VN"/>
        </w:rPr>
        <w:t xml:space="preserve">Đối với vấn đề này, điều quan trọng là </w:t>
      </w:r>
      <w:r w:rsidR="00820E8B" w:rsidRPr="00953877">
        <w:rPr>
          <w:bCs/>
          <w:i/>
          <w:sz w:val="28"/>
          <w:szCs w:val="28"/>
          <w:lang w:val="vi-VN"/>
        </w:rPr>
        <w:t xml:space="preserve">công ty </w:t>
      </w:r>
      <w:r w:rsidR="007A180E" w:rsidRPr="00953877">
        <w:rPr>
          <w:bCs/>
          <w:i/>
          <w:sz w:val="28"/>
          <w:szCs w:val="28"/>
          <w:lang w:val="vi-VN"/>
        </w:rPr>
        <w:t xml:space="preserve">áp dụng PCN </w:t>
      </w:r>
      <w:r w:rsidR="002F3417" w:rsidRPr="00953877">
        <w:rPr>
          <w:bCs/>
          <w:i/>
          <w:sz w:val="28"/>
          <w:szCs w:val="28"/>
          <w:lang w:val="vi-VN"/>
        </w:rPr>
        <w:t xml:space="preserve">thống nhất </w:t>
      </w:r>
      <w:r w:rsidR="007A180E" w:rsidRPr="00953877">
        <w:rPr>
          <w:bCs/>
          <w:i/>
          <w:sz w:val="28"/>
          <w:szCs w:val="28"/>
          <w:lang w:val="vi-VN"/>
        </w:rPr>
        <w:t xml:space="preserve">trong toàn bộ </w:t>
      </w:r>
      <w:r w:rsidR="00F75462" w:rsidRPr="00953877">
        <w:rPr>
          <w:bCs/>
          <w:i/>
          <w:sz w:val="28"/>
          <w:szCs w:val="28"/>
          <w:lang w:val="vi-VN"/>
        </w:rPr>
        <w:t>B</w:t>
      </w:r>
      <w:r w:rsidR="002F3417" w:rsidRPr="00953877">
        <w:rPr>
          <w:bCs/>
          <w:i/>
          <w:sz w:val="28"/>
          <w:szCs w:val="28"/>
          <w:lang w:val="vi-VN"/>
        </w:rPr>
        <w:t xml:space="preserve">ản </w:t>
      </w:r>
      <w:r w:rsidR="007A180E" w:rsidRPr="00953877">
        <w:rPr>
          <w:bCs/>
          <w:i/>
          <w:sz w:val="28"/>
          <w:szCs w:val="28"/>
          <w:lang w:val="vi-VN"/>
        </w:rPr>
        <w:t>trả lời câu hỏi.</w:t>
      </w:r>
    </w:p>
    <w:p w14:paraId="6F450CC1" w14:textId="38F53BFD" w:rsidR="00CD054B" w:rsidRPr="00D04B81" w:rsidRDefault="00CD054B" w:rsidP="00AF3510">
      <w:pPr>
        <w:widowControl w:val="0"/>
        <w:spacing w:before="120"/>
        <w:ind w:left="1134"/>
        <w:rPr>
          <w:sz w:val="28"/>
          <w:szCs w:val="28"/>
          <w:lang w:val="vi-VN"/>
        </w:rPr>
      </w:pPr>
      <w:r w:rsidRPr="00D04B81">
        <w:rPr>
          <w:b/>
          <w:bCs/>
          <w:sz w:val="28"/>
          <w:szCs w:val="28"/>
          <w:lang w:val="vi-VN"/>
        </w:rPr>
        <w:t>Lưu ý:</w:t>
      </w:r>
      <w:r w:rsidRPr="00D04B81">
        <w:rPr>
          <w:sz w:val="28"/>
          <w:szCs w:val="28"/>
          <w:lang w:val="vi-VN"/>
        </w:rPr>
        <w:t xml:space="preserve"> Nếu công ty không kê khai được mã PCN theo hướng dẫn tại Mục G – 2 của bản câu hỏi này thì Cơ quan điều tra </w:t>
      </w:r>
      <w:r w:rsidR="00515998" w:rsidRPr="00D04B81">
        <w:rPr>
          <w:sz w:val="28"/>
          <w:szCs w:val="28"/>
          <w:lang w:val="vi-VN"/>
        </w:rPr>
        <w:t>sẽ</w:t>
      </w:r>
      <w:r w:rsidRPr="00D04B81">
        <w:rPr>
          <w:sz w:val="28"/>
          <w:szCs w:val="28"/>
          <w:lang w:val="vi-VN"/>
        </w:rPr>
        <w:t xml:space="preserve"> dữ liệu sẵn có để tính toán biên độ phá giá cho công ty.</w:t>
      </w:r>
    </w:p>
    <w:p w14:paraId="7197BEC7" w14:textId="7C7794E3"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 xml:space="preserve">Chuẩn bị thông tin </w:t>
      </w:r>
      <w:r w:rsidR="00C90917" w:rsidRPr="00953877">
        <w:rPr>
          <w:sz w:val="28"/>
          <w:szCs w:val="28"/>
          <w:lang w:val="vi-VN"/>
        </w:rPr>
        <w:t>về</w:t>
      </w:r>
      <w:r w:rsidRPr="00953877">
        <w:rPr>
          <w:sz w:val="28"/>
          <w:szCs w:val="28"/>
          <w:lang w:val="vi-VN"/>
        </w:rPr>
        <w:t xml:space="preserve"> </w:t>
      </w:r>
      <w:r w:rsidRPr="00953877">
        <w:rPr>
          <w:b/>
          <w:bCs/>
          <w:sz w:val="28"/>
          <w:szCs w:val="28"/>
          <w:lang w:val="vi-VN"/>
        </w:rPr>
        <w:t>mối quan hệ trực tiếp</w:t>
      </w:r>
      <w:r w:rsidRPr="00953877">
        <w:rPr>
          <w:sz w:val="28"/>
          <w:szCs w:val="28"/>
          <w:lang w:val="vi-VN"/>
        </w:rPr>
        <w:t xml:space="preserve"> được thiết lập giữa các loại </w:t>
      </w:r>
      <w:r w:rsidR="00F377F4" w:rsidRPr="00953877">
        <w:rPr>
          <w:sz w:val="28"/>
          <w:szCs w:val="28"/>
          <w:lang w:val="vi-VN"/>
        </w:rPr>
        <w:t>Hàng hoá bị điều tra</w:t>
      </w:r>
      <w:r w:rsidR="009D5C7F" w:rsidRPr="00953877">
        <w:rPr>
          <w:sz w:val="28"/>
          <w:szCs w:val="28"/>
          <w:lang w:val="vi-VN"/>
        </w:rPr>
        <w:t xml:space="preserve"> </w:t>
      </w:r>
      <w:r w:rsidRPr="00953877">
        <w:rPr>
          <w:sz w:val="28"/>
          <w:szCs w:val="28"/>
          <w:lang w:val="vi-VN"/>
        </w:rPr>
        <w:t xml:space="preserve">được bán tại thị trường nội địa và/hoặc thị trường xuất khẩu Việt Nam, trong suốt </w:t>
      </w:r>
      <w:r w:rsidR="0053070B" w:rsidRPr="00953877">
        <w:rPr>
          <w:sz w:val="28"/>
          <w:szCs w:val="28"/>
          <w:lang w:val="vi-VN"/>
        </w:rPr>
        <w:t>thời kỳ điều tra</w:t>
      </w:r>
      <w:r w:rsidRPr="00953877">
        <w:rPr>
          <w:sz w:val="28"/>
          <w:szCs w:val="28"/>
          <w:lang w:val="vi-VN"/>
        </w:rPr>
        <w:t>.</w:t>
      </w:r>
    </w:p>
    <w:p w14:paraId="657EDD37" w14:textId="77777777" w:rsidR="007A180E" w:rsidRPr="00953877" w:rsidRDefault="007A180E" w:rsidP="00AF3510">
      <w:pPr>
        <w:keepNext/>
        <w:keepLines/>
        <w:suppressAutoHyphens/>
        <w:ind w:left="992" w:hanging="425"/>
        <w:rPr>
          <w:sz w:val="26"/>
          <w:szCs w:val="26"/>
          <w:lang w:val="vi-VN"/>
        </w:rPr>
      </w:pPr>
    </w:p>
    <w:p w14:paraId="4EF969CF" w14:textId="77777777" w:rsidR="007A180E" w:rsidRPr="00953877" w:rsidRDefault="007A180E" w:rsidP="00AF3510">
      <w:pPr>
        <w:widowControl w:val="0"/>
        <w:ind w:left="993" w:hanging="426"/>
        <w:rPr>
          <w:sz w:val="26"/>
          <w:szCs w:val="26"/>
          <w:lang w:val="vi-VN"/>
        </w:rPr>
      </w:pPr>
    </w:p>
    <w:p w14:paraId="515D1A71" w14:textId="77777777" w:rsidR="007A180E" w:rsidRPr="00953877" w:rsidRDefault="007A180E" w:rsidP="00AF3510">
      <w:pPr>
        <w:rPr>
          <w:sz w:val="26"/>
          <w:szCs w:val="26"/>
          <w:lang w:val="vi-VN"/>
        </w:rPr>
      </w:pPr>
    </w:p>
    <w:p w14:paraId="7BCC3EA2" w14:textId="77777777" w:rsidR="007A180E" w:rsidRPr="00953877" w:rsidRDefault="007A180E" w:rsidP="00AF3510">
      <w:pPr>
        <w:rPr>
          <w:sz w:val="26"/>
          <w:szCs w:val="26"/>
          <w:lang w:val="vi-VN"/>
        </w:rPr>
        <w:sectPr w:rsidR="007A180E" w:rsidRPr="00953877" w:rsidSect="00646D8C">
          <w:headerReference w:type="default" r:id="rId13"/>
          <w:footerReference w:type="default" r:id="rId14"/>
          <w:pgSz w:w="11907" w:h="16840" w:code="9"/>
          <w:pgMar w:top="1134" w:right="1134" w:bottom="1134" w:left="1701" w:header="567" w:footer="454" w:gutter="0"/>
          <w:cols w:space="720"/>
        </w:sectPr>
      </w:pPr>
    </w:p>
    <w:p w14:paraId="658BC808" w14:textId="77777777" w:rsidR="007A180E" w:rsidRPr="00953877" w:rsidRDefault="007A180E" w:rsidP="00AF3510">
      <w:pPr>
        <w:pStyle w:val="Heading1"/>
        <w:framePr w:wrap="around" w:x="1717" w:y="211"/>
        <w:rPr>
          <w:lang w:val="vi-VN"/>
        </w:rPr>
      </w:pPr>
      <w:bookmarkStart w:id="6" w:name="_Toc446312732"/>
      <w:r w:rsidRPr="00953877">
        <w:rPr>
          <w:lang w:val="vi-VN"/>
        </w:rPr>
        <w:lastRenderedPageBreak/>
        <w:t>MỤC C - THỐNG KÊ HOẠT ĐỘNG</w:t>
      </w:r>
      <w:bookmarkEnd w:id="6"/>
    </w:p>
    <w:p w14:paraId="3E85CC6C" w14:textId="77777777" w:rsidR="007A180E" w:rsidRPr="00953877" w:rsidRDefault="007A180E" w:rsidP="00AF3510">
      <w:pPr>
        <w:widowControl w:val="0"/>
        <w:spacing w:after="0"/>
        <w:ind w:left="567" w:hanging="578"/>
        <w:rPr>
          <w:b/>
          <w:sz w:val="26"/>
          <w:szCs w:val="26"/>
          <w:lang w:val="vi-VN"/>
        </w:rPr>
      </w:pPr>
    </w:p>
    <w:p w14:paraId="2E002C31" w14:textId="789DBE7C" w:rsidR="007A180E" w:rsidRPr="00953877" w:rsidRDefault="007A180E" w:rsidP="00AF3510">
      <w:pPr>
        <w:widowControl w:val="0"/>
        <w:spacing w:before="120"/>
        <w:ind w:left="567" w:hanging="578"/>
        <w:rPr>
          <w:b/>
          <w:sz w:val="28"/>
          <w:szCs w:val="28"/>
          <w:u w:val="single"/>
          <w:lang w:val="vi-VN"/>
        </w:rPr>
      </w:pPr>
      <w:r w:rsidRPr="00953877">
        <w:rPr>
          <w:b/>
          <w:sz w:val="28"/>
          <w:szCs w:val="28"/>
          <w:lang w:val="vi-VN"/>
        </w:rPr>
        <w:t xml:space="preserve">C - 1 </w:t>
      </w:r>
      <w:r w:rsidR="00A61AA3" w:rsidRPr="00953877">
        <w:rPr>
          <w:b/>
          <w:sz w:val="28"/>
          <w:szCs w:val="28"/>
          <w:lang w:val="vi-VN"/>
        </w:rPr>
        <w:tab/>
      </w:r>
      <w:r w:rsidRPr="00953877">
        <w:rPr>
          <w:b/>
          <w:sz w:val="28"/>
          <w:szCs w:val="28"/>
          <w:u w:val="single"/>
          <w:lang w:val="vi-VN"/>
        </w:rPr>
        <w:t>Doanh thu</w:t>
      </w:r>
    </w:p>
    <w:p w14:paraId="57AC2F49" w14:textId="649004B6" w:rsidR="007A180E" w:rsidRPr="00953877" w:rsidRDefault="00A61AA3" w:rsidP="00046215">
      <w:pPr>
        <w:pStyle w:val="Text2"/>
        <w:tabs>
          <w:tab w:val="clear" w:pos="2161"/>
        </w:tabs>
        <w:spacing w:before="120"/>
        <w:ind w:left="567" w:firstLine="153"/>
        <w:rPr>
          <w:sz w:val="28"/>
          <w:szCs w:val="28"/>
          <w:lang w:val="vi-VN"/>
        </w:rPr>
      </w:pPr>
      <w:r w:rsidRPr="00953877">
        <w:rPr>
          <w:sz w:val="28"/>
          <w:szCs w:val="28"/>
          <w:lang w:val="vi-VN"/>
        </w:rPr>
        <w:t>1.</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kê khai doanh thu của </w:t>
      </w:r>
      <w:r w:rsidR="00B42AD0" w:rsidRPr="00953877">
        <w:rPr>
          <w:sz w:val="28"/>
          <w:szCs w:val="28"/>
          <w:lang w:val="vi-VN"/>
        </w:rPr>
        <w:t>C</w:t>
      </w:r>
      <w:r w:rsidR="007A180E" w:rsidRPr="00953877">
        <w:rPr>
          <w:sz w:val="28"/>
          <w:szCs w:val="28"/>
          <w:lang w:val="vi-VN"/>
        </w:rPr>
        <w:t>ông ty, chưa bao gồm</w:t>
      </w:r>
      <w:r w:rsidR="002077A7" w:rsidRPr="008C67A1">
        <w:rPr>
          <w:sz w:val="28"/>
          <w:szCs w:val="28"/>
          <w:lang w:val="vi-VN"/>
        </w:rPr>
        <w:t xml:space="preserve"> các khoản</w:t>
      </w:r>
      <w:r w:rsidR="007A180E" w:rsidRPr="00953877">
        <w:rPr>
          <w:sz w:val="28"/>
          <w:szCs w:val="28"/>
          <w:lang w:val="vi-VN"/>
        </w:rPr>
        <w:t xml:space="preserve"> thuế và đã tính các khoản chiết khấu của </w:t>
      </w:r>
      <w:r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(sử dụng loại tiền tệ được sử dụng trong hệ thống tài khoản của </w:t>
      </w:r>
      <w:r w:rsidRPr="00953877">
        <w:rPr>
          <w:sz w:val="28"/>
          <w:szCs w:val="28"/>
          <w:lang w:val="vi-VN"/>
        </w:rPr>
        <w:t>C</w:t>
      </w:r>
      <w:r w:rsidR="00ED038B" w:rsidRPr="00953877">
        <w:rPr>
          <w:sz w:val="28"/>
          <w:szCs w:val="28"/>
          <w:lang w:val="vi-VN"/>
        </w:rPr>
        <w:t>ông ty</w:t>
      </w:r>
      <w:r w:rsidR="00E02528" w:rsidRPr="00953877">
        <w:rPr>
          <w:sz w:val="28"/>
          <w:szCs w:val="28"/>
          <w:lang w:val="vi-VN"/>
        </w:rPr>
        <w:t>)</w:t>
      </w:r>
      <w:r w:rsidR="00ED038B" w:rsidRPr="00953877">
        <w:rPr>
          <w:sz w:val="28"/>
          <w:szCs w:val="28"/>
          <w:lang w:val="vi-VN"/>
        </w:rPr>
        <w:t>. Đề nghị nêu rõ đơn vị tiền tệ.</w:t>
      </w:r>
    </w:p>
    <w:p w14:paraId="051F903D" w14:textId="3B1C4955" w:rsidR="002916A9" w:rsidRPr="00953877" w:rsidRDefault="002F3417" w:rsidP="00046215">
      <w:pPr>
        <w:pStyle w:val="Text2"/>
        <w:tabs>
          <w:tab w:val="clear" w:pos="2161"/>
        </w:tabs>
        <w:spacing w:before="120"/>
        <w:ind w:left="567" w:firstLine="153"/>
        <w:rPr>
          <w:sz w:val="28"/>
          <w:szCs w:val="28"/>
          <w:lang w:val="vi-VN"/>
        </w:rPr>
      </w:pPr>
      <w:r w:rsidRPr="00953877">
        <w:rPr>
          <w:sz w:val="28"/>
          <w:szCs w:val="28"/>
          <w:lang w:val="vi-VN"/>
        </w:rPr>
        <w:t>2.</w:t>
      </w:r>
      <w:r w:rsidRPr="00953877">
        <w:rPr>
          <w:sz w:val="28"/>
          <w:szCs w:val="28"/>
          <w:lang w:val="vi-VN"/>
        </w:rPr>
        <w:tab/>
        <w:t xml:space="preserve">Trong trường hợp các tài khoản của </w:t>
      </w:r>
      <w:r w:rsidR="00B42AD0" w:rsidRPr="00953877">
        <w:rPr>
          <w:sz w:val="28"/>
          <w:szCs w:val="28"/>
          <w:lang w:val="vi-VN"/>
        </w:rPr>
        <w:t>C</w:t>
      </w:r>
      <w:r w:rsidRPr="00953877">
        <w:rPr>
          <w:sz w:val="28"/>
          <w:szCs w:val="28"/>
          <w:lang w:val="vi-VN"/>
        </w:rPr>
        <w:t xml:space="preserve">ông ty được </w:t>
      </w:r>
      <w:r w:rsidRPr="00953877">
        <w:rPr>
          <w:b/>
          <w:bCs/>
          <w:sz w:val="28"/>
          <w:szCs w:val="28"/>
          <w:lang w:val="vi-VN"/>
        </w:rPr>
        <w:t xml:space="preserve">tổng hợp </w:t>
      </w:r>
      <w:r w:rsidRPr="00953877">
        <w:rPr>
          <w:sz w:val="28"/>
          <w:szCs w:val="28"/>
          <w:lang w:val="vi-VN"/>
        </w:rPr>
        <w:t xml:space="preserve">với các công ty liên kết, </w:t>
      </w:r>
      <w:r w:rsidR="00C90917" w:rsidRPr="00953877">
        <w:rPr>
          <w:sz w:val="28"/>
          <w:szCs w:val="28"/>
          <w:lang w:val="vi-VN"/>
        </w:rPr>
        <w:t>đ</w:t>
      </w:r>
      <w:r w:rsidR="00ED038B" w:rsidRPr="00953877">
        <w:rPr>
          <w:sz w:val="28"/>
          <w:szCs w:val="28"/>
          <w:lang w:val="vi-VN"/>
        </w:rPr>
        <w:t>ề nghị</w:t>
      </w:r>
      <w:r w:rsidRPr="00953877">
        <w:rPr>
          <w:sz w:val="28"/>
          <w:szCs w:val="28"/>
          <w:lang w:val="vi-VN"/>
        </w:rPr>
        <w:t xml:space="preserve"> sử dụng </w:t>
      </w:r>
      <w:r w:rsidR="00A61AA3" w:rsidRPr="00953877">
        <w:rPr>
          <w:b/>
          <w:sz w:val="28"/>
          <w:szCs w:val="28"/>
          <w:lang w:val="vi-VN"/>
        </w:rPr>
        <w:t>B</w:t>
      </w:r>
      <w:r w:rsidRPr="00953877">
        <w:rPr>
          <w:b/>
          <w:sz w:val="28"/>
          <w:szCs w:val="28"/>
          <w:lang w:val="vi-VN"/>
        </w:rPr>
        <w:t>ảng C-1</w:t>
      </w:r>
      <w:r w:rsidR="003B6E2F" w:rsidRPr="00953877">
        <w:rPr>
          <w:b/>
          <w:sz w:val="28"/>
          <w:szCs w:val="28"/>
          <w:lang w:val="vi-VN"/>
        </w:rPr>
        <w:t xml:space="preserve"> </w:t>
      </w:r>
      <w:r w:rsidR="002E553A" w:rsidRPr="00953877">
        <w:rPr>
          <w:sz w:val="28"/>
          <w:szCs w:val="28"/>
          <w:lang w:val="vi-VN"/>
        </w:rPr>
        <w:t>tại</w:t>
      </w:r>
      <w:r w:rsidR="00587284" w:rsidRPr="00953877">
        <w:rPr>
          <w:sz w:val="28"/>
          <w:szCs w:val="28"/>
          <w:lang w:val="vi-VN"/>
        </w:rPr>
        <w:t xml:space="preserve"> </w:t>
      </w:r>
      <w:r w:rsidR="005F1D8D" w:rsidRPr="00953877">
        <w:rPr>
          <w:sz w:val="28"/>
          <w:szCs w:val="28"/>
          <w:lang w:val="vi-VN"/>
        </w:rPr>
        <w:t>Phụ lục</w:t>
      </w:r>
      <w:r w:rsidR="002E553A" w:rsidRPr="00953877">
        <w:rPr>
          <w:sz w:val="28"/>
          <w:szCs w:val="28"/>
          <w:lang w:val="vi-VN"/>
        </w:rPr>
        <w:t xml:space="preserve"> gửi kèm</w:t>
      </w:r>
      <w:r w:rsidRPr="00953877">
        <w:rPr>
          <w:sz w:val="28"/>
          <w:szCs w:val="28"/>
          <w:lang w:val="vi-VN"/>
        </w:rPr>
        <w:t xml:space="preserve"> để thể hiện doanh thu tổng hợp đó, không bao gồm các loại thuế và đã tính các khoản chiết khấu. </w:t>
      </w:r>
      <w:r w:rsidR="00ED038B" w:rsidRPr="00953877">
        <w:rPr>
          <w:sz w:val="28"/>
          <w:szCs w:val="28"/>
          <w:lang w:val="vi-VN"/>
        </w:rPr>
        <w:t>Đề nghị</w:t>
      </w:r>
      <w:r w:rsidRPr="00953877">
        <w:rPr>
          <w:sz w:val="28"/>
          <w:szCs w:val="28"/>
          <w:lang w:val="vi-VN"/>
        </w:rPr>
        <w:t xml:space="preserve"> giải thích chi tiết về cách thức tổng hợp các tài khoản.</w:t>
      </w:r>
    </w:p>
    <w:p w14:paraId="26ED2444" w14:textId="66518CB9" w:rsidR="007A180E" w:rsidRPr="00953877" w:rsidRDefault="007A180E" w:rsidP="00AF3510">
      <w:pPr>
        <w:widowControl w:val="0"/>
        <w:spacing w:before="120"/>
        <w:ind w:left="567" w:hanging="578"/>
        <w:rPr>
          <w:b/>
          <w:sz w:val="28"/>
          <w:szCs w:val="28"/>
          <w:u w:val="single"/>
          <w:lang w:val="vi-VN"/>
        </w:rPr>
      </w:pPr>
      <w:r w:rsidRPr="00953877">
        <w:rPr>
          <w:b/>
          <w:sz w:val="28"/>
          <w:szCs w:val="28"/>
          <w:lang w:val="vi-VN"/>
        </w:rPr>
        <w:t xml:space="preserve"> </w:t>
      </w:r>
      <w:r w:rsidR="00A848A8" w:rsidRPr="00953877">
        <w:rPr>
          <w:b/>
          <w:sz w:val="28"/>
          <w:szCs w:val="28"/>
          <w:lang w:val="vi-VN"/>
        </w:rPr>
        <w:t>C</w:t>
      </w:r>
      <w:r w:rsidR="00A61AA3" w:rsidRPr="00953877">
        <w:rPr>
          <w:b/>
          <w:sz w:val="28"/>
          <w:szCs w:val="28"/>
          <w:lang w:val="vi-VN"/>
        </w:rPr>
        <w:t xml:space="preserve"> </w:t>
      </w:r>
      <w:r w:rsidRPr="00953877">
        <w:rPr>
          <w:b/>
          <w:sz w:val="28"/>
          <w:szCs w:val="28"/>
          <w:lang w:val="vi-VN"/>
        </w:rPr>
        <w:t xml:space="preserve">- 2 </w:t>
      </w:r>
      <w:r w:rsidR="00A61AA3" w:rsidRPr="00953877">
        <w:rPr>
          <w:b/>
          <w:sz w:val="28"/>
          <w:szCs w:val="28"/>
          <w:lang w:val="vi-VN"/>
        </w:rPr>
        <w:tab/>
      </w:r>
      <w:r w:rsidRPr="00953877">
        <w:rPr>
          <w:b/>
          <w:sz w:val="28"/>
          <w:szCs w:val="28"/>
          <w:u w:val="single"/>
          <w:lang w:val="vi-VN"/>
        </w:rPr>
        <w:t>Kết quả hoạt động kinh doanh</w:t>
      </w:r>
    </w:p>
    <w:p w14:paraId="5B8865C6" w14:textId="7F3FF121" w:rsidR="007A180E" w:rsidRPr="00953877" w:rsidRDefault="00ED038B" w:rsidP="00046215">
      <w:pPr>
        <w:pStyle w:val="Text2"/>
        <w:tabs>
          <w:tab w:val="clear" w:pos="2161"/>
        </w:tabs>
        <w:spacing w:before="120"/>
        <w:ind w:left="567" w:firstLine="153"/>
        <w:rPr>
          <w:sz w:val="28"/>
          <w:szCs w:val="28"/>
          <w:lang w:val="vi-VN"/>
        </w:rPr>
      </w:pPr>
      <w:r w:rsidRPr="00953877">
        <w:rPr>
          <w:sz w:val="28"/>
          <w:szCs w:val="28"/>
          <w:lang w:val="vi-VN"/>
        </w:rPr>
        <w:t>Đề nghị</w:t>
      </w:r>
      <w:r w:rsidR="007A180E" w:rsidRPr="00953877">
        <w:rPr>
          <w:sz w:val="28"/>
          <w:szCs w:val="28"/>
          <w:lang w:val="vi-VN"/>
        </w:rPr>
        <w:t xml:space="preserve"> cung cấp thông tin thể hiện Kết quả hoạt động kinh doanh của </w:t>
      </w:r>
      <w:r w:rsidR="00A61AA3" w:rsidRPr="00953877">
        <w:rPr>
          <w:sz w:val="28"/>
          <w:szCs w:val="28"/>
          <w:lang w:val="vi-VN"/>
        </w:rPr>
        <w:t>C</w:t>
      </w:r>
      <w:r w:rsidR="007A180E" w:rsidRPr="00953877">
        <w:rPr>
          <w:sz w:val="28"/>
          <w:szCs w:val="28"/>
          <w:lang w:val="vi-VN"/>
        </w:rPr>
        <w:t>ông ty</w:t>
      </w:r>
      <w:r w:rsidR="007A180E" w:rsidRPr="00953877">
        <w:rPr>
          <w:rStyle w:val="FootnoteReference"/>
          <w:sz w:val="28"/>
          <w:szCs w:val="28"/>
          <w:vertAlign w:val="superscript"/>
          <w:lang w:val="vi-VN"/>
        </w:rPr>
        <w:footnoteReference w:id="3"/>
      </w:r>
      <w:r w:rsidR="002E553A" w:rsidRPr="00953877">
        <w:rPr>
          <w:sz w:val="28"/>
          <w:szCs w:val="28"/>
          <w:lang w:val="vi-VN"/>
        </w:rPr>
        <w:t xml:space="preserve"> theo </w:t>
      </w:r>
      <w:r w:rsidR="002E553A" w:rsidRPr="00953877">
        <w:rPr>
          <w:b/>
          <w:sz w:val="28"/>
          <w:szCs w:val="28"/>
          <w:lang w:val="vi-VN"/>
        </w:rPr>
        <w:t>Bảng C</w:t>
      </w:r>
      <w:r w:rsidR="00A61AA3" w:rsidRPr="00953877">
        <w:rPr>
          <w:b/>
          <w:sz w:val="28"/>
          <w:szCs w:val="28"/>
          <w:lang w:val="vi-VN"/>
        </w:rPr>
        <w:t>-</w:t>
      </w:r>
      <w:r w:rsidR="002E553A" w:rsidRPr="00953877">
        <w:rPr>
          <w:b/>
          <w:sz w:val="28"/>
          <w:szCs w:val="28"/>
          <w:lang w:val="vi-VN"/>
        </w:rPr>
        <w:t xml:space="preserve">2 </w:t>
      </w:r>
      <w:r w:rsidR="002E553A" w:rsidRPr="00953877">
        <w:rPr>
          <w:sz w:val="28"/>
          <w:szCs w:val="28"/>
          <w:lang w:val="vi-VN"/>
        </w:rPr>
        <w:t>tại</w:t>
      </w:r>
      <w:r w:rsidR="00A61AA3" w:rsidRPr="00953877">
        <w:rPr>
          <w:sz w:val="28"/>
          <w:szCs w:val="28"/>
          <w:lang w:val="vi-VN"/>
        </w:rPr>
        <w:t xml:space="preserve"> </w:t>
      </w:r>
      <w:r w:rsidR="005F1D8D" w:rsidRPr="00953877">
        <w:rPr>
          <w:sz w:val="28"/>
          <w:szCs w:val="28"/>
          <w:lang w:val="vi-VN"/>
        </w:rPr>
        <w:t>Phụ lục</w:t>
      </w:r>
      <w:r w:rsidR="002E553A" w:rsidRPr="00953877">
        <w:rPr>
          <w:sz w:val="28"/>
          <w:szCs w:val="28"/>
          <w:lang w:val="vi-VN"/>
        </w:rPr>
        <w:t xml:space="preserve"> gửi kèm</w:t>
      </w:r>
      <w:r w:rsidR="007A180E" w:rsidRPr="00953877">
        <w:rPr>
          <w:sz w:val="28"/>
          <w:szCs w:val="28"/>
          <w:lang w:val="vi-VN"/>
        </w:rPr>
        <w:t xml:space="preserve">. </w:t>
      </w:r>
      <w:r w:rsidRPr="00953877">
        <w:rPr>
          <w:sz w:val="28"/>
          <w:szCs w:val="28"/>
          <w:lang w:val="vi-VN"/>
        </w:rPr>
        <w:t>Đề nghị</w:t>
      </w:r>
      <w:r w:rsidR="007A180E" w:rsidRPr="00953877">
        <w:rPr>
          <w:sz w:val="28"/>
          <w:szCs w:val="28"/>
          <w:lang w:val="vi-VN"/>
        </w:rPr>
        <w:t xml:space="preserve"> giải thích chi tiết về cách phân bổ chi phí cho </w:t>
      </w:r>
      <w:r w:rsidR="00C4021B" w:rsidRPr="00953877">
        <w:rPr>
          <w:sz w:val="28"/>
          <w:szCs w:val="28"/>
          <w:lang w:val="vi-VN"/>
        </w:rPr>
        <w:t>Hàng hóa bị điều tra</w:t>
      </w:r>
      <w:r w:rsidRPr="00953877">
        <w:rPr>
          <w:sz w:val="28"/>
          <w:szCs w:val="28"/>
          <w:lang w:val="vi-VN"/>
        </w:rPr>
        <w:t>.</w:t>
      </w:r>
    </w:p>
    <w:p w14:paraId="367E642B" w14:textId="64B747FC" w:rsidR="007A180E" w:rsidRPr="00953877" w:rsidRDefault="007A180E" w:rsidP="00AF3510">
      <w:pPr>
        <w:widowControl w:val="0"/>
        <w:spacing w:before="120"/>
        <w:ind w:left="567" w:hanging="578"/>
        <w:rPr>
          <w:b/>
          <w:sz w:val="28"/>
          <w:szCs w:val="28"/>
          <w:u w:val="single"/>
          <w:lang w:val="vi-VN"/>
        </w:rPr>
      </w:pPr>
      <w:r w:rsidRPr="00953877">
        <w:rPr>
          <w:b/>
          <w:sz w:val="28"/>
          <w:szCs w:val="28"/>
          <w:lang w:val="vi-VN"/>
        </w:rPr>
        <w:t xml:space="preserve">C </w:t>
      </w:r>
      <w:r w:rsidR="00A61AA3" w:rsidRPr="00953877">
        <w:rPr>
          <w:b/>
          <w:sz w:val="28"/>
          <w:szCs w:val="28"/>
          <w:lang w:val="vi-VN"/>
        </w:rPr>
        <w:t>-</w:t>
      </w:r>
      <w:r w:rsidRPr="00953877">
        <w:rPr>
          <w:b/>
          <w:sz w:val="28"/>
          <w:szCs w:val="28"/>
          <w:lang w:val="vi-VN"/>
        </w:rPr>
        <w:t xml:space="preserve"> 3</w:t>
      </w:r>
      <w:r w:rsidR="002916A9" w:rsidRPr="00953877">
        <w:rPr>
          <w:b/>
          <w:sz w:val="28"/>
          <w:szCs w:val="28"/>
          <w:lang w:val="vi-VN"/>
        </w:rPr>
        <w:t xml:space="preserve"> </w:t>
      </w:r>
      <w:r w:rsidR="00A61AA3" w:rsidRPr="00953877">
        <w:rPr>
          <w:b/>
          <w:sz w:val="28"/>
          <w:szCs w:val="28"/>
          <w:lang w:val="vi-VN"/>
        </w:rPr>
        <w:t>-</w:t>
      </w:r>
      <w:r w:rsidR="002916A9" w:rsidRPr="00953877">
        <w:rPr>
          <w:b/>
          <w:sz w:val="28"/>
          <w:szCs w:val="28"/>
          <w:lang w:val="vi-VN"/>
        </w:rPr>
        <w:t xml:space="preserve"> A</w:t>
      </w:r>
      <w:r w:rsidRPr="00953877">
        <w:rPr>
          <w:b/>
          <w:sz w:val="28"/>
          <w:szCs w:val="28"/>
          <w:lang w:val="vi-VN"/>
        </w:rPr>
        <w:t xml:space="preserve"> </w:t>
      </w:r>
      <w:r w:rsidR="00B414FB" w:rsidRPr="00953877">
        <w:rPr>
          <w:b/>
          <w:sz w:val="28"/>
          <w:szCs w:val="28"/>
          <w:u w:val="single"/>
          <w:lang w:val="vi-VN"/>
        </w:rPr>
        <w:t>Lượng</w:t>
      </w:r>
      <w:r w:rsidRPr="00953877">
        <w:rPr>
          <w:b/>
          <w:sz w:val="28"/>
          <w:szCs w:val="28"/>
          <w:u w:val="single"/>
          <w:lang w:val="vi-VN"/>
        </w:rPr>
        <w:t xml:space="preserve"> và </w:t>
      </w:r>
      <w:r w:rsidR="00B414FB" w:rsidRPr="00953877">
        <w:rPr>
          <w:b/>
          <w:sz w:val="28"/>
          <w:szCs w:val="28"/>
          <w:u w:val="single"/>
          <w:lang w:val="vi-VN"/>
        </w:rPr>
        <w:t xml:space="preserve">trị </w:t>
      </w:r>
      <w:r w:rsidRPr="00953877">
        <w:rPr>
          <w:b/>
          <w:sz w:val="28"/>
          <w:szCs w:val="28"/>
          <w:u w:val="single"/>
          <w:lang w:val="vi-VN"/>
        </w:rPr>
        <w:t xml:space="preserve">giá bán hàng  </w:t>
      </w:r>
    </w:p>
    <w:p w14:paraId="29D5981E" w14:textId="230C61FD" w:rsidR="007A180E" w:rsidRPr="00953877" w:rsidRDefault="00A61AA3" w:rsidP="00046215">
      <w:pPr>
        <w:widowControl w:val="0"/>
        <w:spacing w:before="120"/>
        <w:ind w:left="567" w:firstLine="141"/>
        <w:rPr>
          <w:sz w:val="28"/>
          <w:szCs w:val="28"/>
          <w:lang w:val="vi-VN"/>
        </w:rPr>
      </w:pPr>
      <w:r w:rsidRPr="00953877">
        <w:rPr>
          <w:sz w:val="28"/>
          <w:szCs w:val="28"/>
          <w:lang w:val="vi-VN"/>
        </w:rPr>
        <w:t>1.</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nêu rõ mỗi loại và tất cả các mã</w:t>
      </w:r>
      <w:r w:rsidR="00B414FB" w:rsidRPr="00953877">
        <w:rPr>
          <w:sz w:val="28"/>
          <w:szCs w:val="28"/>
          <w:lang w:val="vi-VN"/>
        </w:rPr>
        <w:t xml:space="preserve"> HS</w:t>
      </w:r>
      <w:r w:rsidR="007A180E" w:rsidRPr="00953877">
        <w:rPr>
          <w:sz w:val="28"/>
          <w:szCs w:val="28"/>
          <w:lang w:val="vi-VN"/>
        </w:rPr>
        <w:t xml:space="preserve"> của </w:t>
      </w:r>
      <w:r w:rsidR="00C4021B" w:rsidRPr="00953877">
        <w:rPr>
          <w:sz w:val="28"/>
          <w:szCs w:val="28"/>
          <w:lang w:val="vi-VN"/>
        </w:rPr>
        <w:t>Hàng hóa bị điều tra</w:t>
      </w:r>
      <w:r w:rsidR="007A180E" w:rsidRPr="00953877">
        <w:rPr>
          <w:sz w:val="28"/>
          <w:szCs w:val="28"/>
          <w:lang w:val="vi-VN"/>
        </w:rPr>
        <w:t xml:space="preserve"> (xem Mục B-1), tổng lượng và giá trị thuần</w:t>
      </w:r>
      <w:r w:rsidR="007A180E" w:rsidRPr="00953877">
        <w:rPr>
          <w:rStyle w:val="FootnoteReference"/>
          <w:sz w:val="28"/>
          <w:szCs w:val="28"/>
          <w:vertAlign w:val="superscript"/>
          <w:lang w:val="vi-VN"/>
        </w:rPr>
        <w:footnoteReference w:id="4"/>
      </w:r>
      <w:r w:rsidR="007A180E" w:rsidRPr="00953877">
        <w:rPr>
          <w:sz w:val="28"/>
          <w:szCs w:val="28"/>
          <w:lang w:val="vi-VN"/>
        </w:rPr>
        <w:t xml:space="preserve"> của </w:t>
      </w:r>
      <w:r w:rsidR="00B414FB" w:rsidRPr="00953877">
        <w:rPr>
          <w:sz w:val="28"/>
          <w:szCs w:val="28"/>
          <w:lang w:val="vi-VN"/>
        </w:rPr>
        <w:t>các giao dịch</w:t>
      </w:r>
      <w:r w:rsidR="007A180E" w:rsidRPr="00953877">
        <w:rPr>
          <w:sz w:val="28"/>
          <w:szCs w:val="28"/>
          <w:lang w:val="vi-VN"/>
        </w:rPr>
        <w:t xml:space="preserve"> </w:t>
      </w:r>
      <w:r w:rsidR="00C4021B" w:rsidRPr="00953877">
        <w:rPr>
          <w:sz w:val="28"/>
          <w:szCs w:val="28"/>
          <w:lang w:val="vi-VN"/>
        </w:rPr>
        <w:t>Hàng hóa bị điều tra</w:t>
      </w:r>
      <w:r w:rsidR="007A180E" w:rsidRPr="00953877">
        <w:rPr>
          <w:sz w:val="28"/>
          <w:szCs w:val="28"/>
          <w:lang w:val="vi-VN"/>
        </w:rPr>
        <w:t xml:space="preserve"> mà </w:t>
      </w:r>
      <w:r w:rsidR="00B22559" w:rsidRPr="00953877">
        <w:rPr>
          <w:sz w:val="28"/>
          <w:szCs w:val="28"/>
          <w:lang w:val="vi-VN"/>
        </w:rPr>
        <w:t>C</w:t>
      </w:r>
      <w:r w:rsidR="007A180E" w:rsidRPr="00953877">
        <w:rPr>
          <w:sz w:val="28"/>
          <w:szCs w:val="28"/>
          <w:lang w:val="vi-VN"/>
        </w:rPr>
        <w:t>ông ty bán cho</w:t>
      </w:r>
      <w:r w:rsidR="00B22559" w:rsidRPr="00953877">
        <w:rPr>
          <w:sz w:val="28"/>
          <w:szCs w:val="28"/>
          <w:lang w:val="vi-VN"/>
        </w:rPr>
        <w:t xml:space="preserve"> các</w:t>
      </w:r>
      <w:r w:rsidR="007A180E" w:rsidRPr="00953877">
        <w:rPr>
          <w:b/>
          <w:sz w:val="28"/>
          <w:szCs w:val="28"/>
          <w:lang w:val="vi-VN"/>
        </w:rPr>
        <w:t xml:space="preserve"> </w:t>
      </w:r>
      <w:r w:rsidR="007A180E" w:rsidRPr="00953877">
        <w:rPr>
          <w:b/>
          <w:bCs/>
          <w:sz w:val="28"/>
          <w:szCs w:val="28"/>
          <w:lang w:val="vi-VN"/>
        </w:rPr>
        <w:t>khách hàng không liên kết</w:t>
      </w:r>
      <w:r w:rsidR="007A180E" w:rsidRPr="00953877">
        <w:rPr>
          <w:sz w:val="28"/>
          <w:szCs w:val="28"/>
          <w:lang w:val="vi-VN"/>
        </w:rPr>
        <w:t xml:space="preserve"> trong từng giai đoạn sau đây. Ngoài ra, </w:t>
      </w:r>
      <w:r w:rsidR="000E0383" w:rsidRPr="00953877">
        <w:rPr>
          <w:sz w:val="28"/>
          <w:szCs w:val="28"/>
          <w:lang w:val="vi-VN"/>
        </w:rPr>
        <w:t>đ</w:t>
      </w:r>
      <w:r w:rsidR="00ED038B" w:rsidRPr="00953877">
        <w:rPr>
          <w:sz w:val="28"/>
          <w:szCs w:val="28"/>
          <w:lang w:val="vi-VN"/>
        </w:rPr>
        <w:t>ề nghị</w:t>
      </w:r>
      <w:r w:rsidR="007A180E" w:rsidRPr="00953877">
        <w:rPr>
          <w:sz w:val="28"/>
          <w:szCs w:val="28"/>
          <w:lang w:val="vi-VN"/>
        </w:rPr>
        <w:t xml:space="preserve"> cung cấp một bảng tóm tắt với tổng các mã </w:t>
      </w:r>
      <w:r w:rsidR="00B414FB" w:rsidRPr="00953877">
        <w:rPr>
          <w:sz w:val="28"/>
          <w:szCs w:val="28"/>
          <w:lang w:val="vi-VN"/>
        </w:rPr>
        <w:t>HS</w:t>
      </w:r>
      <w:r w:rsidR="00B22559" w:rsidRPr="00953877">
        <w:rPr>
          <w:sz w:val="28"/>
          <w:szCs w:val="28"/>
          <w:lang w:val="vi-VN"/>
        </w:rPr>
        <w:t>.</w:t>
      </w:r>
    </w:p>
    <w:p w14:paraId="02399038" w14:textId="08AE87CB" w:rsidR="007A180E" w:rsidRPr="00953877" w:rsidRDefault="00A61AA3" w:rsidP="00343249">
      <w:pPr>
        <w:widowControl w:val="0"/>
        <w:spacing w:before="120"/>
        <w:ind w:left="567" w:firstLine="142"/>
        <w:rPr>
          <w:b/>
          <w:sz w:val="28"/>
          <w:szCs w:val="28"/>
          <w:lang w:val="vi-VN"/>
        </w:rPr>
      </w:pPr>
      <w:r w:rsidRPr="00953877">
        <w:rPr>
          <w:sz w:val="28"/>
          <w:szCs w:val="28"/>
          <w:lang w:val="vi-VN"/>
        </w:rPr>
        <w:t xml:space="preserve">2. </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cung cấp các bảng biểu tương tự về doanh số bán </w:t>
      </w:r>
      <w:r w:rsidR="00C4021B" w:rsidRPr="00953877">
        <w:rPr>
          <w:b/>
          <w:bCs/>
          <w:sz w:val="28"/>
          <w:szCs w:val="28"/>
          <w:lang w:val="vi-VN"/>
        </w:rPr>
        <w:t>Hàng hóa bị điều tra</w:t>
      </w:r>
      <w:r w:rsidR="007A180E" w:rsidRPr="00953877">
        <w:rPr>
          <w:b/>
          <w:bCs/>
          <w:sz w:val="28"/>
          <w:szCs w:val="28"/>
          <w:lang w:val="vi-VN"/>
        </w:rPr>
        <w:t xml:space="preserve"> </w:t>
      </w:r>
      <w:r w:rsidR="007A180E" w:rsidRPr="00953877">
        <w:rPr>
          <w:sz w:val="28"/>
          <w:szCs w:val="28"/>
          <w:lang w:val="vi-VN"/>
        </w:rPr>
        <w:t xml:space="preserve">cho các </w:t>
      </w:r>
      <w:r w:rsidR="007A180E" w:rsidRPr="00953877">
        <w:rPr>
          <w:b/>
          <w:bCs/>
          <w:sz w:val="28"/>
          <w:szCs w:val="28"/>
          <w:lang w:val="vi-VN"/>
        </w:rPr>
        <w:t>khách hàng liên kết</w:t>
      </w:r>
      <w:r w:rsidR="007A180E" w:rsidRPr="00953877">
        <w:rPr>
          <w:sz w:val="28"/>
          <w:szCs w:val="28"/>
          <w:lang w:val="vi-VN"/>
        </w:rPr>
        <w:t xml:space="preserve">.  </w:t>
      </w:r>
    </w:p>
    <w:p w14:paraId="755E553C" w14:textId="1D4B03A8" w:rsidR="002E553A" w:rsidRDefault="00A61AA3" w:rsidP="00343249">
      <w:pPr>
        <w:widowControl w:val="0"/>
        <w:spacing w:before="120"/>
        <w:ind w:left="567" w:firstLine="142"/>
        <w:rPr>
          <w:sz w:val="28"/>
          <w:szCs w:val="28"/>
          <w:lang w:val="vi-VN"/>
        </w:rPr>
      </w:pPr>
      <w:r w:rsidRPr="00953877">
        <w:rPr>
          <w:sz w:val="28"/>
          <w:szCs w:val="28"/>
          <w:lang w:val="vi-VN"/>
        </w:rPr>
        <w:t>3.</w:t>
      </w:r>
      <w:r w:rsidRPr="00953877">
        <w:rPr>
          <w:sz w:val="28"/>
          <w:szCs w:val="28"/>
          <w:lang w:val="vi-VN"/>
        </w:rPr>
        <w:tab/>
      </w:r>
      <w:r w:rsidR="002E553A" w:rsidRPr="00953877">
        <w:rPr>
          <w:sz w:val="28"/>
          <w:szCs w:val="28"/>
          <w:lang w:val="vi-VN"/>
        </w:rPr>
        <w:t xml:space="preserve">Đề nghị cung cấp theo yêu cầu tại </w:t>
      </w:r>
      <w:r w:rsidR="002E553A" w:rsidRPr="00953877">
        <w:rPr>
          <w:b/>
          <w:sz w:val="28"/>
          <w:szCs w:val="28"/>
          <w:lang w:val="vi-VN"/>
        </w:rPr>
        <w:t xml:space="preserve">Bảng C-3-A </w:t>
      </w:r>
      <w:r w:rsidR="002E553A" w:rsidRPr="00953877">
        <w:rPr>
          <w:sz w:val="28"/>
          <w:szCs w:val="28"/>
          <w:lang w:val="vi-VN"/>
        </w:rPr>
        <w:t xml:space="preserve">tại </w:t>
      </w:r>
      <w:r w:rsidR="005F1D8D" w:rsidRPr="00953877">
        <w:rPr>
          <w:sz w:val="28"/>
          <w:szCs w:val="28"/>
          <w:lang w:val="vi-VN"/>
        </w:rPr>
        <w:t>Phụ lục</w:t>
      </w:r>
      <w:r w:rsidR="002E553A" w:rsidRPr="00953877">
        <w:rPr>
          <w:sz w:val="28"/>
          <w:szCs w:val="28"/>
          <w:lang w:val="vi-VN"/>
        </w:rPr>
        <w:t xml:space="preserve"> gửi kèm</w:t>
      </w:r>
      <w:r w:rsidR="00587284" w:rsidRPr="00953877">
        <w:rPr>
          <w:sz w:val="28"/>
          <w:szCs w:val="28"/>
          <w:lang w:val="vi-VN"/>
        </w:rPr>
        <w:t>.</w:t>
      </w:r>
    </w:p>
    <w:p w14:paraId="61D7F3C2" w14:textId="59290B28" w:rsidR="004E764A" w:rsidRPr="00046215" w:rsidRDefault="004E764A" w:rsidP="00046215">
      <w:pPr>
        <w:widowControl w:val="0"/>
        <w:spacing w:before="120"/>
        <w:ind w:left="708"/>
        <w:rPr>
          <w:sz w:val="28"/>
          <w:szCs w:val="28"/>
          <w:lang w:val="vi-VN"/>
        </w:rPr>
      </w:pPr>
      <w:r w:rsidRPr="00DC36D3">
        <w:rPr>
          <w:sz w:val="28"/>
          <w:szCs w:val="28"/>
          <w:lang w:val="en-US"/>
        </w:rPr>
        <w:t>4</w:t>
      </w:r>
      <w:r w:rsidRPr="00DC36D3">
        <w:rPr>
          <w:sz w:val="28"/>
          <w:szCs w:val="28"/>
          <w:lang w:val="vi-VN"/>
        </w:rPr>
        <w:t>.</w:t>
      </w:r>
      <w:r w:rsidR="00343249" w:rsidRPr="00343249">
        <w:rPr>
          <w:sz w:val="28"/>
          <w:szCs w:val="28"/>
          <w:lang w:val="vi-VN"/>
        </w:rPr>
        <w:t xml:space="preserve"> </w:t>
      </w:r>
      <w:r w:rsidR="00343249" w:rsidRPr="00953877">
        <w:rPr>
          <w:sz w:val="28"/>
          <w:szCs w:val="28"/>
          <w:lang w:val="vi-VN"/>
        </w:rPr>
        <w:tab/>
      </w:r>
      <w:r w:rsidRPr="00DC36D3">
        <w:rPr>
          <w:sz w:val="28"/>
          <w:szCs w:val="28"/>
          <w:lang w:val="vi-VN"/>
        </w:rPr>
        <w:t>Đề nghị công ty cung cấp bảng tổng hợp tất cả các giao dịch bán hàng (master sales ledger) của sản phẩm bị điều tra (PUI) trong POI, trong đó có phân biệt rõ giữa hàng hóa bán trong nước, hàng hóa xuất khẩu</w:t>
      </w:r>
      <w:r w:rsidR="00046215" w:rsidRPr="00DC36D3">
        <w:rPr>
          <w:sz w:val="28"/>
          <w:szCs w:val="28"/>
          <w:lang w:val="en-US"/>
        </w:rPr>
        <w:t xml:space="preserve"> </w:t>
      </w:r>
      <w:r w:rsidRPr="00DC36D3">
        <w:rPr>
          <w:sz w:val="28"/>
          <w:szCs w:val="28"/>
          <w:lang w:val="vi-VN"/>
        </w:rPr>
        <w:t>sang Việt Nam và các thị trường khác.</w:t>
      </w:r>
      <w:r w:rsidRPr="004E764A">
        <w:rPr>
          <w:sz w:val="28"/>
          <w:szCs w:val="28"/>
          <w:lang w:val="vi-VN"/>
        </w:rPr>
        <w:t xml:space="preserve"> </w:t>
      </w:r>
    </w:p>
    <w:p w14:paraId="6B119CF3" w14:textId="53AC87FC" w:rsidR="007A180E" w:rsidRPr="00953877" w:rsidRDefault="007A180E" w:rsidP="00AF3510">
      <w:pPr>
        <w:widowControl w:val="0"/>
        <w:spacing w:before="120" w:after="120"/>
        <w:ind w:hanging="11"/>
        <w:jc w:val="left"/>
        <w:rPr>
          <w:b/>
          <w:sz w:val="28"/>
          <w:szCs w:val="28"/>
          <w:lang w:val="vi-VN"/>
        </w:rPr>
      </w:pPr>
      <w:r w:rsidRPr="00953877">
        <w:rPr>
          <w:b/>
          <w:sz w:val="28"/>
          <w:szCs w:val="28"/>
          <w:lang w:val="vi-VN"/>
        </w:rPr>
        <w:lastRenderedPageBreak/>
        <w:t xml:space="preserve">C </w:t>
      </w:r>
      <w:r w:rsidR="00A61AA3" w:rsidRPr="00953877">
        <w:rPr>
          <w:b/>
          <w:sz w:val="28"/>
          <w:szCs w:val="28"/>
          <w:lang w:val="vi-VN"/>
        </w:rPr>
        <w:t>-</w:t>
      </w:r>
      <w:r w:rsidRPr="00953877">
        <w:rPr>
          <w:b/>
          <w:sz w:val="28"/>
          <w:szCs w:val="28"/>
          <w:lang w:val="vi-VN"/>
        </w:rPr>
        <w:t xml:space="preserve"> 3 </w:t>
      </w:r>
      <w:r w:rsidR="00A61AA3" w:rsidRPr="00953877">
        <w:rPr>
          <w:b/>
          <w:sz w:val="28"/>
          <w:szCs w:val="28"/>
          <w:lang w:val="vi-VN"/>
        </w:rPr>
        <w:t>-</w:t>
      </w:r>
      <w:r w:rsidRPr="00953877">
        <w:rPr>
          <w:b/>
          <w:sz w:val="28"/>
          <w:szCs w:val="28"/>
          <w:lang w:val="vi-VN"/>
        </w:rPr>
        <w:t xml:space="preserve"> B Tổng lượng và </w:t>
      </w:r>
      <w:r w:rsidR="00377244" w:rsidRPr="00953877">
        <w:rPr>
          <w:b/>
          <w:sz w:val="28"/>
          <w:szCs w:val="28"/>
          <w:lang w:val="vi-VN"/>
        </w:rPr>
        <w:t>trị giá bán hàng</w:t>
      </w:r>
      <w:r w:rsidRPr="00953877">
        <w:rPr>
          <w:b/>
          <w:sz w:val="28"/>
          <w:szCs w:val="28"/>
          <w:lang w:val="vi-VN"/>
        </w:rPr>
        <w:t xml:space="preserve"> </w:t>
      </w:r>
      <w:r w:rsidR="00377244" w:rsidRPr="00953877">
        <w:rPr>
          <w:b/>
          <w:sz w:val="28"/>
          <w:szCs w:val="28"/>
          <w:lang w:val="vi-VN"/>
        </w:rPr>
        <w:t xml:space="preserve">sang </w:t>
      </w:r>
      <w:r w:rsidR="0095419B" w:rsidRPr="00953877">
        <w:rPr>
          <w:b/>
          <w:sz w:val="28"/>
          <w:szCs w:val="28"/>
          <w:lang w:val="vi-VN"/>
        </w:rPr>
        <w:t>05 (năm)</w:t>
      </w:r>
      <w:r w:rsidRPr="00953877">
        <w:rPr>
          <w:b/>
          <w:sz w:val="28"/>
          <w:szCs w:val="28"/>
          <w:lang w:val="vi-VN"/>
        </w:rPr>
        <w:t xml:space="preserve"> nước xuất khẩu </w:t>
      </w:r>
      <w:r w:rsidR="00B6794F" w:rsidRPr="00953877">
        <w:rPr>
          <w:b/>
          <w:sz w:val="28"/>
          <w:szCs w:val="28"/>
          <w:lang w:val="vi-VN"/>
        </w:rPr>
        <w:t>lớn nhất</w:t>
      </w:r>
      <w:r w:rsidR="00B42AD0" w:rsidRPr="00953877">
        <w:rPr>
          <w:b/>
          <w:sz w:val="28"/>
          <w:szCs w:val="28"/>
          <w:lang w:val="vi-VN"/>
        </w:rPr>
        <w:t xml:space="preserve"> c</w:t>
      </w:r>
      <w:r w:rsidRPr="00953877">
        <w:rPr>
          <w:b/>
          <w:sz w:val="28"/>
          <w:szCs w:val="28"/>
          <w:lang w:val="vi-VN"/>
        </w:rPr>
        <w:t xml:space="preserve">ủa Công ty, trừ Việt Nam. </w:t>
      </w:r>
    </w:p>
    <w:p w14:paraId="3CE84F96" w14:textId="4DB0CFD2" w:rsidR="003C3156" w:rsidRPr="00953877" w:rsidRDefault="00ED038B" w:rsidP="00AF3510">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liệt kê </w:t>
      </w:r>
      <w:r w:rsidR="0095419B" w:rsidRPr="00953877">
        <w:rPr>
          <w:sz w:val="28"/>
          <w:szCs w:val="28"/>
          <w:lang w:val="vi-VN"/>
        </w:rPr>
        <w:t>05 (năm)</w:t>
      </w:r>
      <w:r w:rsidR="007A180E" w:rsidRPr="00953877">
        <w:rPr>
          <w:sz w:val="28"/>
          <w:szCs w:val="28"/>
          <w:lang w:val="vi-VN"/>
        </w:rPr>
        <w:t xml:space="preserve"> nước xuất khẩu </w:t>
      </w:r>
      <w:r w:rsidR="00B6794F" w:rsidRPr="00953877">
        <w:rPr>
          <w:sz w:val="28"/>
          <w:szCs w:val="28"/>
          <w:lang w:val="vi-VN"/>
        </w:rPr>
        <w:t>lớn nhất</w:t>
      </w:r>
      <w:r w:rsidR="007A180E" w:rsidRPr="00953877">
        <w:rPr>
          <w:sz w:val="28"/>
          <w:szCs w:val="28"/>
          <w:lang w:val="vi-VN"/>
        </w:rPr>
        <w:t xml:space="preserve"> của Công ty, trừ Việt Nam</w:t>
      </w:r>
      <w:r w:rsidRPr="00953877">
        <w:rPr>
          <w:sz w:val="28"/>
          <w:szCs w:val="28"/>
          <w:lang w:val="vi-VN"/>
        </w:rPr>
        <w:t xml:space="preserve"> theo số lượng hàng bán ra và của </w:t>
      </w:r>
      <w:r w:rsidR="00C4021B" w:rsidRPr="00953877">
        <w:rPr>
          <w:sz w:val="28"/>
          <w:szCs w:val="28"/>
          <w:lang w:val="vi-VN"/>
        </w:rPr>
        <w:t>Hàng hóa bị điều tra</w:t>
      </w:r>
      <w:r w:rsidRPr="00953877">
        <w:rPr>
          <w:sz w:val="28"/>
          <w:szCs w:val="28"/>
          <w:lang w:val="vi-VN"/>
        </w:rPr>
        <w:t>.</w:t>
      </w:r>
      <w:r w:rsidR="007A180E" w:rsidRPr="00953877">
        <w:rPr>
          <w:sz w:val="28"/>
          <w:szCs w:val="28"/>
          <w:lang w:val="vi-VN"/>
        </w:rPr>
        <w:t xml:space="preserve"> </w:t>
      </w:r>
      <w:r w:rsidRPr="00953877">
        <w:rPr>
          <w:sz w:val="28"/>
          <w:szCs w:val="28"/>
          <w:lang w:val="vi-VN"/>
        </w:rPr>
        <w:t>Đề nghị</w:t>
      </w:r>
      <w:r w:rsidR="007A180E" w:rsidRPr="00953877">
        <w:rPr>
          <w:sz w:val="28"/>
          <w:szCs w:val="28"/>
          <w:lang w:val="vi-VN"/>
        </w:rPr>
        <w:t xml:space="preserve"> nêu tổng lượng và giá trị thuần của </w:t>
      </w:r>
      <w:r w:rsidR="00377244" w:rsidRPr="00953877">
        <w:rPr>
          <w:sz w:val="28"/>
          <w:szCs w:val="28"/>
          <w:lang w:val="vi-VN"/>
        </w:rPr>
        <w:t xml:space="preserve">các giao dịch </w:t>
      </w:r>
      <w:r w:rsidR="00A44461" w:rsidRPr="00953877">
        <w:rPr>
          <w:sz w:val="28"/>
          <w:szCs w:val="28"/>
          <w:lang w:val="vi-VN"/>
        </w:rPr>
        <w:t xml:space="preserve">xuất khẩu </w:t>
      </w:r>
      <w:r w:rsidR="00377244" w:rsidRPr="00953877">
        <w:rPr>
          <w:sz w:val="28"/>
          <w:szCs w:val="28"/>
          <w:lang w:val="vi-VN"/>
        </w:rPr>
        <w:t xml:space="preserve">này </w:t>
      </w:r>
      <w:r w:rsidR="007A180E" w:rsidRPr="00953877">
        <w:rPr>
          <w:sz w:val="28"/>
          <w:szCs w:val="28"/>
          <w:lang w:val="vi-VN"/>
        </w:rPr>
        <w:t xml:space="preserve">(sử dụng đơn vị tiền tệ trong sổ sách kế toán) bán cho khách hàng không liên kết trong mỗi giai đoạn </w:t>
      </w:r>
      <w:r w:rsidR="002E553A" w:rsidRPr="00953877">
        <w:rPr>
          <w:sz w:val="28"/>
          <w:szCs w:val="28"/>
          <w:lang w:val="vi-VN"/>
        </w:rPr>
        <w:t xml:space="preserve">nêu tại </w:t>
      </w:r>
      <w:r w:rsidR="002E553A" w:rsidRPr="00953877">
        <w:rPr>
          <w:b/>
          <w:sz w:val="28"/>
          <w:szCs w:val="28"/>
          <w:lang w:val="vi-VN"/>
        </w:rPr>
        <w:t>Bảng C-3-B</w:t>
      </w:r>
      <w:r w:rsidR="002E553A" w:rsidRPr="00953877">
        <w:rPr>
          <w:sz w:val="28"/>
          <w:szCs w:val="28"/>
          <w:lang w:val="vi-VN"/>
        </w:rPr>
        <w:t xml:space="preserve"> tại </w:t>
      </w:r>
      <w:r w:rsidR="005F1D8D" w:rsidRPr="00953877">
        <w:rPr>
          <w:sz w:val="28"/>
          <w:szCs w:val="28"/>
          <w:lang w:val="vi-VN"/>
        </w:rPr>
        <w:t>Phụ lục</w:t>
      </w:r>
      <w:r w:rsidR="002E553A" w:rsidRPr="00953877">
        <w:rPr>
          <w:sz w:val="28"/>
          <w:szCs w:val="28"/>
          <w:lang w:val="vi-VN"/>
        </w:rPr>
        <w:t xml:space="preserve"> gửi kèm</w:t>
      </w:r>
      <w:r w:rsidR="00B42AD0" w:rsidRPr="00953877">
        <w:rPr>
          <w:sz w:val="28"/>
          <w:szCs w:val="28"/>
          <w:lang w:val="vi-VN"/>
        </w:rPr>
        <w:t>.</w:t>
      </w:r>
    </w:p>
    <w:p w14:paraId="0B9179E4" w14:textId="09D8203B" w:rsidR="007A180E" w:rsidRPr="00953877" w:rsidRDefault="007A180E" w:rsidP="00AF3510">
      <w:pPr>
        <w:widowControl w:val="0"/>
        <w:spacing w:before="120" w:after="120"/>
        <w:ind w:hanging="11"/>
        <w:jc w:val="left"/>
        <w:rPr>
          <w:b/>
          <w:sz w:val="28"/>
          <w:szCs w:val="28"/>
          <w:u w:val="single"/>
          <w:lang w:val="vi-VN"/>
        </w:rPr>
      </w:pPr>
      <w:r w:rsidRPr="00953877">
        <w:rPr>
          <w:b/>
          <w:sz w:val="28"/>
          <w:szCs w:val="28"/>
          <w:lang w:val="vi-VN"/>
        </w:rPr>
        <w:t xml:space="preserve">C - 4 </w:t>
      </w:r>
      <w:r w:rsidR="003C3156" w:rsidRPr="00953877">
        <w:rPr>
          <w:b/>
          <w:sz w:val="28"/>
          <w:szCs w:val="28"/>
          <w:lang w:val="vi-VN"/>
        </w:rPr>
        <w:tab/>
      </w:r>
      <w:r w:rsidRPr="00953877">
        <w:rPr>
          <w:b/>
          <w:sz w:val="28"/>
          <w:szCs w:val="28"/>
          <w:u w:val="single"/>
          <w:lang w:val="vi-VN"/>
        </w:rPr>
        <w:t xml:space="preserve">Thống kê sản lượng và </w:t>
      </w:r>
      <w:r w:rsidR="001078FE" w:rsidRPr="00953877">
        <w:rPr>
          <w:b/>
          <w:sz w:val="28"/>
          <w:szCs w:val="28"/>
          <w:u w:val="single"/>
          <w:lang w:val="vi-VN"/>
        </w:rPr>
        <w:t>công</w:t>
      </w:r>
      <w:r w:rsidRPr="00953877">
        <w:rPr>
          <w:b/>
          <w:sz w:val="28"/>
          <w:szCs w:val="28"/>
          <w:u w:val="single"/>
          <w:lang w:val="vi-VN"/>
        </w:rPr>
        <w:t xml:space="preserve"> suất  </w:t>
      </w:r>
    </w:p>
    <w:p w14:paraId="66FDD134" w14:textId="12E88C1D" w:rsidR="007A180E" w:rsidRPr="00953877" w:rsidRDefault="00ED038B" w:rsidP="00AF3510">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cung cấp các thông tin liên quan đến tổng sản lượng và, nếu có, số lượng thu mua </w:t>
      </w:r>
      <w:r w:rsidR="007A180E" w:rsidRPr="00953877">
        <w:rPr>
          <w:sz w:val="28"/>
          <w:szCs w:val="28"/>
          <w:u w:val="single"/>
          <w:lang w:val="vi-VN"/>
        </w:rPr>
        <w:t xml:space="preserve">các </w:t>
      </w:r>
      <w:r w:rsidR="00C4021B" w:rsidRPr="00953877">
        <w:rPr>
          <w:sz w:val="28"/>
          <w:szCs w:val="28"/>
          <w:u w:val="single"/>
          <w:lang w:val="vi-VN"/>
        </w:rPr>
        <w:t>Hàng hóa bị điều tra</w:t>
      </w:r>
      <w:r w:rsidR="007A180E" w:rsidRPr="00953877">
        <w:rPr>
          <w:sz w:val="28"/>
          <w:szCs w:val="28"/>
          <w:lang w:val="vi-VN"/>
        </w:rPr>
        <w:t xml:space="preserve"> của </w:t>
      </w:r>
      <w:r w:rsidR="00B42AD0" w:rsidRPr="00953877">
        <w:rPr>
          <w:sz w:val="28"/>
          <w:szCs w:val="28"/>
          <w:lang w:val="vi-VN"/>
        </w:rPr>
        <w:t>C</w:t>
      </w:r>
      <w:r w:rsidR="00820E8B" w:rsidRPr="00953877">
        <w:rPr>
          <w:sz w:val="28"/>
          <w:szCs w:val="28"/>
          <w:lang w:val="vi-VN"/>
        </w:rPr>
        <w:t xml:space="preserve">ông ty </w:t>
      </w:r>
      <w:r w:rsidR="007A180E" w:rsidRPr="00953877">
        <w:rPr>
          <w:sz w:val="28"/>
          <w:szCs w:val="28"/>
          <w:lang w:val="vi-VN"/>
        </w:rPr>
        <w:t>bao gồm tất cả các công ty con hoặc các công ty liên kết</w:t>
      </w:r>
      <w:r w:rsidR="001A3559" w:rsidRPr="00953877">
        <w:rPr>
          <w:sz w:val="28"/>
          <w:szCs w:val="28"/>
          <w:lang w:val="vi-VN"/>
        </w:rPr>
        <w:t xml:space="preserve"> khác</w:t>
      </w:r>
      <w:r w:rsidR="007A180E" w:rsidRPr="00953877">
        <w:rPr>
          <w:sz w:val="28"/>
          <w:szCs w:val="28"/>
          <w:lang w:val="vi-VN"/>
        </w:rPr>
        <w:t xml:space="preserve"> theo </w:t>
      </w:r>
      <w:r w:rsidR="003C3156" w:rsidRPr="00953877">
        <w:rPr>
          <w:b/>
          <w:sz w:val="28"/>
          <w:szCs w:val="28"/>
          <w:lang w:val="vi-VN"/>
        </w:rPr>
        <w:t>B</w:t>
      </w:r>
      <w:r w:rsidR="007A180E" w:rsidRPr="00953877">
        <w:rPr>
          <w:b/>
          <w:sz w:val="28"/>
          <w:szCs w:val="28"/>
          <w:lang w:val="vi-VN"/>
        </w:rPr>
        <w:t>ảng</w:t>
      </w:r>
      <w:r w:rsidR="007A180E" w:rsidRPr="00953877">
        <w:rPr>
          <w:sz w:val="28"/>
          <w:szCs w:val="28"/>
          <w:lang w:val="vi-VN"/>
        </w:rPr>
        <w:t xml:space="preserve"> </w:t>
      </w:r>
      <w:r w:rsidR="002E553A" w:rsidRPr="00953877">
        <w:rPr>
          <w:b/>
          <w:sz w:val="28"/>
          <w:szCs w:val="28"/>
          <w:lang w:val="vi-VN"/>
        </w:rPr>
        <w:t>C-4</w:t>
      </w:r>
      <w:r w:rsidR="002E553A" w:rsidRPr="00953877">
        <w:rPr>
          <w:sz w:val="28"/>
          <w:szCs w:val="28"/>
          <w:lang w:val="vi-VN"/>
        </w:rPr>
        <w:t xml:space="preserve"> tại </w:t>
      </w:r>
      <w:r w:rsidR="005F1D8D" w:rsidRPr="00953877">
        <w:rPr>
          <w:sz w:val="28"/>
          <w:szCs w:val="28"/>
          <w:lang w:val="vi-VN"/>
        </w:rPr>
        <w:t>Phụ lục</w:t>
      </w:r>
      <w:r w:rsidR="002E553A" w:rsidRPr="00953877">
        <w:rPr>
          <w:sz w:val="28"/>
          <w:szCs w:val="28"/>
          <w:lang w:val="vi-VN"/>
        </w:rPr>
        <w:t xml:space="preserve"> gửi kèm</w:t>
      </w:r>
      <w:r w:rsidR="003C3156" w:rsidRPr="00953877">
        <w:rPr>
          <w:sz w:val="28"/>
          <w:szCs w:val="28"/>
          <w:lang w:val="vi-VN"/>
        </w:rPr>
        <w:t>.</w:t>
      </w:r>
    </w:p>
    <w:p w14:paraId="359E762E" w14:textId="28C6EDA0" w:rsidR="007A180E" w:rsidRPr="00953877" w:rsidRDefault="007A180E" w:rsidP="00AF3510">
      <w:pPr>
        <w:pStyle w:val="Text2"/>
        <w:tabs>
          <w:tab w:val="clear" w:pos="2161"/>
        </w:tabs>
        <w:spacing w:before="120"/>
        <w:ind w:left="0" w:firstLine="720"/>
        <w:rPr>
          <w:sz w:val="28"/>
          <w:szCs w:val="28"/>
          <w:lang w:val="vi-VN"/>
        </w:rPr>
      </w:pPr>
      <w:r w:rsidRPr="00953877">
        <w:rPr>
          <w:b/>
          <w:sz w:val="28"/>
          <w:szCs w:val="28"/>
          <w:lang w:val="vi-VN"/>
        </w:rPr>
        <w:t>Xin lưu ý:</w:t>
      </w:r>
    </w:p>
    <w:p w14:paraId="1B288673" w14:textId="0CF67902" w:rsidR="007A180E" w:rsidRPr="00953877" w:rsidRDefault="003C3156" w:rsidP="00AF3510">
      <w:pPr>
        <w:widowControl w:val="0"/>
        <w:spacing w:before="120"/>
        <w:ind w:left="1134" w:hanging="426"/>
        <w:rPr>
          <w:sz w:val="28"/>
          <w:szCs w:val="28"/>
          <w:lang w:val="vi-VN"/>
        </w:rPr>
      </w:pPr>
      <w:r w:rsidRPr="00953877">
        <w:rPr>
          <w:sz w:val="28"/>
          <w:szCs w:val="28"/>
          <w:lang w:val="vi-VN"/>
        </w:rPr>
        <w:t xml:space="preserve">1. </w:t>
      </w:r>
      <w:r w:rsidRPr="00953877">
        <w:rPr>
          <w:sz w:val="28"/>
          <w:szCs w:val="28"/>
          <w:lang w:val="vi-VN"/>
        </w:rPr>
        <w:tab/>
      </w:r>
      <w:r w:rsidR="00E02528" w:rsidRPr="00953877">
        <w:rPr>
          <w:sz w:val="28"/>
          <w:szCs w:val="28"/>
          <w:lang w:val="vi-VN"/>
        </w:rPr>
        <w:t>“</w:t>
      </w:r>
      <w:r w:rsidR="007A180E" w:rsidRPr="00953877">
        <w:rPr>
          <w:sz w:val="28"/>
          <w:szCs w:val="28"/>
          <w:lang w:val="vi-VN"/>
        </w:rPr>
        <w:t xml:space="preserve">Số lượng </w:t>
      </w:r>
      <w:r w:rsidR="00E02528" w:rsidRPr="00953877">
        <w:rPr>
          <w:sz w:val="28"/>
          <w:szCs w:val="28"/>
          <w:lang w:val="vi-VN"/>
        </w:rPr>
        <w:t xml:space="preserve">mua” </w:t>
      </w:r>
      <w:r w:rsidR="007A180E" w:rsidRPr="00953877">
        <w:rPr>
          <w:sz w:val="28"/>
          <w:szCs w:val="28"/>
          <w:lang w:val="vi-VN"/>
        </w:rPr>
        <w:t xml:space="preserve">nghĩa là tất cả việc mua thành phẩm </w:t>
      </w:r>
      <w:r w:rsidR="00C4021B" w:rsidRPr="00953877">
        <w:rPr>
          <w:sz w:val="28"/>
          <w:szCs w:val="28"/>
          <w:lang w:val="vi-VN"/>
        </w:rPr>
        <w:t>Hàng hóa bị điều tra</w:t>
      </w:r>
      <w:r w:rsidR="007A180E" w:rsidRPr="00953877">
        <w:rPr>
          <w:sz w:val="28"/>
          <w:szCs w:val="28"/>
          <w:lang w:val="vi-VN"/>
        </w:rPr>
        <w:t xml:space="preserve">. </w:t>
      </w:r>
    </w:p>
    <w:p w14:paraId="7CBAA50B" w14:textId="4A667685" w:rsidR="007A180E" w:rsidRPr="00953877" w:rsidRDefault="003C3156"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mô tả dây chuyền và các linh kiện chính của dây chuyền.</w:t>
      </w:r>
    </w:p>
    <w:p w14:paraId="1F5A8AD6" w14:textId="4F80D38D" w:rsidR="007A180E" w:rsidRPr="00953877" w:rsidRDefault="003C3156"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giải thích cách tính </w:t>
      </w:r>
      <w:r w:rsidR="001078FE" w:rsidRPr="00953877">
        <w:rPr>
          <w:sz w:val="28"/>
          <w:szCs w:val="28"/>
          <w:lang w:val="vi-VN"/>
        </w:rPr>
        <w:t>công</w:t>
      </w:r>
      <w:r w:rsidR="007A180E" w:rsidRPr="00953877">
        <w:rPr>
          <w:sz w:val="28"/>
          <w:szCs w:val="28"/>
          <w:lang w:val="vi-VN"/>
        </w:rPr>
        <w:t xml:space="preserve"> suất </w:t>
      </w:r>
      <w:r w:rsidR="001078FE" w:rsidRPr="00953877">
        <w:rPr>
          <w:sz w:val="28"/>
          <w:szCs w:val="28"/>
          <w:lang w:val="vi-VN"/>
        </w:rPr>
        <w:t xml:space="preserve">sử dụng </w:t>
      </w:r>
      <w:r w:rsidR="007A180E" w:rsidRPr="00953877">
        <w:rPr>
          <w:sz w:val="28"/>
          <w:szCs w:val="28"/>
          <w:lang w:val="vi-VN"/>
        </w:rPr>
        <w:t xml:space="preserve">và </w:t>
      </w:r>
      <w:r w:rsidR="001078FE" w:rsidRPr="00953877">
        <w:rPr>
          <w:sz w:val="28"/>
          <w:szCs w:val="28"/>
          <w:lang w:val="vi-VN"/>
        </w:rPr>
        <w:t>công suất thiết kế</w:t>
      </w:r>
      <w:r w:rsidR="007A180E" w:rsidRPr="00953877">
        <w:rPr>
          <w:sz w:val="28"/>
          <w:szCs w:val="28"/>
          <w:lang w:val="vi-VN"/>
        </w:rPr>
        <w:t>.</w:t>
      </w:r>
    </w:p>
    <w:p w14:paraId="6F8D06AF" w14:textId="686BF8B2" w:rsidR="007A180E" w:rsidRPr="00953877" w:rsidRDefault="003C3156"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r>
      <w:r w:rsidR="007A180E" w:rsidRPr="00953877">
        <w:rPr>
          <w:sz w:val="28"/>
          <w:szCs w:val="28"/>
          <w:lang w:val="vi-VN"/>
        </w:rPr>
        <w:t>Nế</w:t>
      </w:r>
      <w:r w:rsidR="00816479" w:rsidRPr="00953877">
        <w:rPr>
          <w:sz w:val="28"/>
          <w:szCs w:val="28"/>
          <w:lang w:val="vi-VN"/>
        </w:rPr>
        <w:t xml:space="preserve">u </w:t>
      </w:r>
      <w:r w:rsidR="005F7D21" w:rsidRPr="00953877">
        <w:rPr>
          <w:sz w:val="28"/>
          <w:szCs w:val="28"/>
          <w:lang w:val="vi-VN"/>
        </w:rPr>
        <w:t>C</w:t>
      </w:r>
      <w:r w:rsidR="00816479" w:rsidRPr="00953877">
        <w:rPr>
          <w:sz w:val="28"/>
          <w:szCs w:val="28"/>
          <w:lang w:val="vi-VN"/>
        </w:rPr>
        <w:t xml:space="preserve">ông ty </w:t>
      </w:r>
      <w:r w:rsidR="007A180E" w:rsidRPr="00953877">
        <w:rPr>
          <w:sz w:val="28"/>
          <w:szCs w:val="28"/>
          <w:lang w:val="vi-VN"/>
        </w:rPr>
        <w:t xml:space="preserve">sản xuất </w:t>
      </w:r>
      <w:r w:rsidR="00C4021B" w:rsidRPr="00953877">
        <w:rPr>
          <w:sz w:val="28"/>
          <w:szCs w:val="28"/>
          <w:lang w:val="vi-VN"/>
        </w:rPr>
        <w:t>Hàng hóa bị điều tra</w:t>
      </w:r>
      <w:r w:rsidR="00F377F4" w:rsidRPr="00953877">
        <w:rPr>
          <w:sz w:val="28"/>
          <w:szCs w:val="28"/>
          <w:lang w:val="vi-VN"/>
        </w:rPr>
        <w:t xml:space="preserve"> tại các nhà máy</w:t>
      </w:r>
      <w:r w:rsidR="005F7D21" w:rsidRPr="00953877">
        <w:rPr>
          <w:sz w:val="28"/>
          <w:szCs w:val="28"/>
          <w:lang w:val="vi-VN"/>
        </w:rPr>
        <w:t xml:space="preserve"> </w:t>
      </w:r>
      <w:r w:rsidR="00F377F4" w:rsidRPr="00953877">
        <w:rPr>
          <w:sz w:val="28"/>
          <w:szCs w:val="28"/>
          <w:lang w:val="vi-VN"/>
        </w:rPr>
        <w:t>ở ngoài lãnh thổ nước xuất khẩu</w:t>
      </w:r>
      <w:r w:rsidR="007A180E" w:rsidRPr="00953877">
        <w:rPr>
          <w:sz w:val="28"/>
          <w:szCs w:val="28"/>
          <w:lang w:val="vi-VN"/>
        </w:rPr>
        <w:t>, các thông tin trên cần được cung cấp theo một bảng riêng biệt đối với mỗi nhà máy liên quan đang bị điề</w:t>
      </w:r>
      <w:r w:rsidR="001A3559" w:rsidRPr="00953877">
        <w:rPr>
          <w:sz w:val="28"/>
          <w:szCs w:val="28"/>
          <w:lang w:val="vi-VN"/>
        </w:rPr>
        <w:t>u tra.</w:t>
      </w:r>
    </w:p>
    <w:p w14:paraId="10466AB4" w14:textId="668CF773" w:rsidR="007A180E" w:rsidRPr="00953877" w:rsidRDefault="003C3156" w:rsidP="00AF3510">
      <w:pPr>
        <w:widowControl w:val="0"/>
        <w:spacing w:before="120"/>
        <w:ind w:left="1134" w:hanging="426"/>
        <w:rPr>
          <w:sz w:val="28"/>
          <w:szCs w:val="28"/>
          <w:lang w:val="vi-VN"/>
        </w:rPr>
      </w:pPr>
      <w:r w:rsidRPr="00953877">
        <w:rPr>
          <w:sz w:val="28"/>
          <w:szCs w:val="28"/>
          <w:lang w:val="vi-VN"/>
        </w:rPr>
        <w:t>5.</w:t>
      </w:r>
      <w:r w:rsidRPr="00953877">
        <w:rPr>
          <w:sz w:val="28"/>
          <w:szCs w:val="28"/>
          <w:lang w:val="vi-VN"/>
        </w:rPr>
        <w:tab/>
      </w:r>
      <w:r w:rsidR="007A180E" w:rsidRPr="00953877">
        <w:rPr>
          <w:sz w:val="28"/>
          <w:szCs w:val="28"/>
          <w:lang w:val="vi-VN"/>
        </w:rPr>
        <w:t xml:space="preserve">Nếu </w:t>
      </w:r>
      <w:r w:rsidR="00F377F4" w:rsidRPr="00953877">
        <w:rPr>
          <w:sz w:val="28"/>
          <w:szCs w:val="28"/>
          <w:lang w:val="vi-VN"/>
        </w:rPr>
        <w:t>C</w:t>
      </w:r>
      <w:r w:rsidR="007A180E" w:rsidRPr="00953877">
        <w:rPr>
          <w:sz w:val="28"/>
          <w:szCs w:val="28"/>
          <w:lang w:val="vi-VN"/>
        </w:rPr>
        <w:t xml:space="preserve">ông ty không chỉ sản xuất mà còn mua </w:t>
      </w:r>
      <w:r w:rsidR="00C4021B" w:rsidRPr="00953877">
        <w:rPr>
          <w:sz w:val="28"/>
          <w:szCs w:val="28"/>
          <w:lang w:val="vi-VN"/>
        </w:rPr>
        <w:t>Hàng hóa bị điều tra</w:t>
      </w:r>
      <w:r w:rsidR="007A180E" w:rsidRPr="00953877">
        <w:rPr>
          <w:sz w:val="28"/>
          <w:szCs w:val="28"/>
          <w:lang w:val="vi-VN"/>
        </w:rPr>
        <w:t xml:space="preserve">, </w:t>
      </w:r>
      <w:r w:rsidR="000E0383" w:rsidRPr="00953877">
        <w:rPr>
          <w:sz w:val="28"/>
          <w:szCs w:val="28"/>
          <w:lang w:val="vi-VN"/>
        </w:rPr>
        <w:t>đ</w:t>
      </w:r>
      <w:r w:rsidR="00ED038B" w:rsidRPr="00953877">
        <w:rPr>
          <w:sz w:val="28"/>
          <w:szCs w:val="28"/>
          <w:lang w:val="vi-VN"/>
        </w:rPr>
        <w:t>ề nghị</w:t>
      </w:r>
      <w:r w:rsidR="007A180E" w:rsidRPr="00953877">
        <w:rPr>
          <w:sz w:val="28"/>
          <w:szCs w:val="28"/>
          <w:lang w:val="vi-VN"/>
        </w:rPr>
        <w:t xml:space="preserve"> chỉ rõ nước hoặc các nước xuất xứ (xem </w:t>
      </w:r>
      <w:r w:rsidR="00161233" w:rsidRPr="00953877">
        <w:rPr>
          <w:sz w:val="28"/>
          <w:szCs w:val="28"/>
          <w:lang w:val="vi-VN"/>
        </w:rPr>
        <w:t xml:space="preserve">“Nước xuất xứ” </w:t>
      </w:r>
      <w:r w:rsidR="00E576F5" w:rsidRPr="00953877">
        <w:rPr>
          <w:sz w:val="28"/>
          <w:szCs w:val="28"/>
          <w:lang w:val="vi-VN"/>
        </w:rPr>
        <w:t>tại P</w:t>
      </w:r>
      <w:r w:rsidR="005F1D8D" w:rsidRPr="00953877">
        <w:rPr>
          <w:sz w:val="28"/>
          <w:szCs w:val="28"/>
          <w:lang w:val="vi-VN"/>
        </w:rPr>
        <w:t>hụ lục</w:t>
      </w:r>
      <w:r w:rsidR="007A180E" w:rsidRPr="00953877">
        <w:rPr>
          <w:sz w:val="28"/>
          <w:szCs w:val="28"/>
          <w:lang w:val="vi-VN"/>
        </w:rPr>
        <w:t xml:space="preserve"> II</w:t>
      </w:r>
      <w:r w:rsidR="005A5690" w:rsidRPr="00953877">
        <w:rPr>
          <w:sz w:val="28"/>
          <w:szCs w:val="28"/>
          <w:lang w:val="vi-VN"/>
        </w:rPr>
        <w:t>I</w:t>
      </w:r>
      <w:r w:rsidR="007A180E" w:rsidRPr="00953877">
        <w:rPr>
          <w:sz w:val="28"/>
          <w:szCs w:val="28"/>
          <w:lang w:val="vi-VN"/>
        </w:rPr>
        <w:t xml:space="preserve"> </w:t>
      </w:r>
      <w:r w:rsidR="002A7C6E" w:rsidRPr="00953877">
        <w:rPr>
          <w:sz w:val="28"/>
          <w:szCs w:val="28"/>
          <w:lang w:val="vi-VN"/>
        </w:rPr>
        <w:t xml:space="preserve">– </w:t>
      </w:r>
      <w:r w:rsidR="007A180E" w:rsidRPr="00953877">
        <w:rPr>
          <w:sz w:val="28"/>
          <w:szCs w:val="28"/>
          <w:lang w:val="vi-VN"/>
        </w:rPr>
        <w:t>Bảng chú giải thuật ngữ).</w:t>
      </w:r>
    </w:p>
    <w:p w14:paraId="78782A11" w14:textId="0B6F64F6" w:rsidR="007A180E" w:rsidRPr="00953877" w:rsidRDefault="003C3156" w:rsidP="00AF3510">
      <w:pPr>
        <w:widowControl w:val="0"/>
        <w:spacing w:before="120"/>
        <w:ind w:left="1134" w:hanging="426"/>
        <w:rPr>
          <w:sz w:val="28"/>
          <w:szCs w:val="28"/>
          <w:lang w:val="vi-VN"/>
        </w:rPr>
      </w:pPr>
      <w:r w:rsidRPr="00953877">
        <w:rPr>
          <w:sz w:val="28"/>
          <w:szCs w:val="28"/>
          <w:lang w:val="vi-VN"/>
        </w:rPr>
        <w:t>6.</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chỉ rõ </w:t>
      </w:r>
      <w:r w:rsidR="008D4AA3" w:rsidRPr="00953877">
        <w:rPr>
          <w:sz w:val="28"/>
          <w:szCs w:val="28"/>
          <w:lang w:val="vi-VN"/>
        </w:rPr>
        <w:t>“</w:t>
      </w:r>
      <w:r w:rsidR="007A180E" w:rsidRPr="00953877">
        <w:rPr>
          <w:sz w:val="28"/>
          <w:szCs w:val="28"/>
          <w:lang w:val="vi-VN"/>
        </w:rPr>
        <w:t>tỷ lệ phế liệu</w:t>
      </w:r>
      <w:r w:rsidR="008D4AA3" w:rsidRPr="00953877">
        <w:rPr>
          <w:sz w:val="28"/>
          <w:szCs w:val="28"/>
          <w:lang w:val="vi-VN"/>
        </w:rPr>
        <w:t>”</w:t>
      </w:r>
      <w:r w:rsidR="007A180E" w:rsidRPr="00953877">
        <w:rPr>
          <w:sz w:val="28"/>
          <w:szCs w:val="28"/>
          <w:lang w:val="vi-VN"/>
        </w:rPr>
        <w:t xml:space="preserve"> bình quân trong quy trình sản xuất.</w:t>
      </w:r>
    </w:p>
    <w:p w14:paraId="4B0F48B3" w14:textId="2335DC47" w:rsidR="007A180E" w:rsidRPr="00953877" w:rsidRDefault="003C3156" w:rsidP="00AF3510">
      <w:pPr>
        <w:widowControl w:val="0"/>
        <w:spacing w:before="120"/>
        <w:ind w:left="1134" w:hanging="426"/>
        <w:rPr>
          <w:sz w:val="28"/>
          <w:szCs w:val="28"/>
          <w:lang w:val="vi-VN"/>
        </w:rPr>
      </w:pPr>
      <w:r w:rsidRPr="00953877">
        <w:rPr>
          <w:sz w:val="28"/>
          <w:szCs w:val="28"/>
          <w:lang w:val="vi-VN"/>
        </w:rPr>
        <w:t>7.</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cung cấp chi tiết các kế hoạch tương lai để tiến hành sản xuất hoặc tăng </w:t>
      </w:r>
      <w:r w:rsidR="00940966" w:rsidRPr="00953877">
        <w:rPr>
          <w:sz w:val="28"/>
          <w:szCs w:val="28"/>
          <w:lang w:val="vi-VN"/>
        </w:rPr>
        <w:t>công</w:t>
      </w:r>
      <w:r w:rsidR="007A180E" w:rsidRPr="00953877">
        <w:rPr>
          <w:sz w:val="28"/>
          <w:szCs w:val="28"/>
          <w:lang w:val="vi-VN"/>
        </w:rPr>
        <w:t xml:space="preserve"> suất tại nước xuất khẩu, tại thị trường Việt Nam hoặc tại các nước thứ ba. </w:t>
      </w:r>
    </w:p>
    <w:p w14:paraId="4CF646EC" w14:textId="3224C9B9" w:rsidR="007A180E" w:rsidRPr="00953877" w:rsidRDefault="007A180E" w:rsidP="00AF3510">
      <w:pPr>
        <w:widowControl w:val="0"/>
        <w:spacing w:before="120" w:after="120"/>
        <w:ind w:hanging="11"/>
        <w:jc w:val="left"/>
        <w:rPr>
          <w:b/>
          <w:sz w:val="28"/>
          <w:szCs w:val="28"/>
          <w:u w:val="single"/>
          <w:lang w:val="vi-VN"/>
        </w:rPr>
      </w:pPr>
      <w:r w:rsidRPr="00953877">
        <w:rPr>
          <w:b/>
          <w:sz w:val="28"/>
          <w:szCs w:val="28"/>
          <w:lang w:val="vi-VN"/>
        </w:rPr>
        <w:t xml:space="preserve">C - 5 </w:t>
      </w:r>
      <w:r w:rsidR="008D4AA3" w:rsidRPr="00953877">
        <w:rPr>
          <w:b/>
          <w:sz w:val="28"/>
          <w:szCs w:val="28"/>
          <w:lang w:val="vi-VN"/>
        </w:rPr>
        <w:tab/>
      </w:r>
      <w:r w:rsidRPr="00953877">
        <w:rPr>
          <w:b/>
          <w:sz w:val="28"/>
          <w:szCs w:val="28"/>
          <w:u w:val="single"/>
          <w:lang w:val="vi-VN"/>
        </w:rPr>
        <w:t>Hàng tồn kho</w:t>
      </w:r>
    </w:p>
    <w:p w14:paraId="1F0BA0C8" w14:textId="705FDF3C" w:rsidR="007A180E" w:rsidRPr="00953877" w:rsidRDefault="008D4AA3"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w:t>
      </w:r>
      <w:r w:rsidR="000557DB" w:rsidRPr="00953877">
        <w:rPr>
          <w:sz w:val="28"/>
          <w:szCs w:val="28"/>
          <w:lang w:val="vi-VN"/>
        </w:rPr>
        <w:t xml:space="preserve">cung cấp thông tin theo </w:t>
      </w:r>
      <w:r w:rsidRPr="00953877">
        <w:rPr>
          <w:b/>
          <w:sz w:val="28"/>
          <w:szCs w:val="28"/>
          <w:lang w:val="vi-VN"/>
        </w:rPr>
        <w:t>Bảng</w:t>
      </w:r>
      <w:r w:rsidR="000557DB" w:rsidRPr="00953877">
        <w:rPr>
          <w:b/>
          <w:sz w:val="28"/>
          <w:szCs w:val="28"/>
          <w:lang w:val="vi-VN"/>
        </w:rPr>
        <w:t xml:space="preserve"> C-5.1</w:t>
      </w:r>
      <w:r w:rsidRPr="00953877">
        <w:rPr>
          <w:sz w:val="28"/>
          <w:szCs w:val="28"/>
          <w:lang w:val="vi-VN"/>
        </w:rPr>
        <w:t xml:space="preserve"> tại </w:t>
      </w:r>
      <w:r w:rsidR="005F1D8D" w:rsidRPr="00953877">
        <w:rPr>
          <w:sz w:val="28"/>
          <w:szCs w:val="28"/>
          <w:lang w:val="vi-VN"/>
        </w:rPr>
        <w:t>Phụ lục</w:t>
      </w:r>
      <w:r w:rsidRPr="00953877">
        <w:rPr>
          <w:sz w:val="28"/>
          <w:szCs w:val="28"/>
          <w:lang w:val="vi-VN"/>
        </w:rPr>
        <w:t xml:space="preserve"> gửi kèm</w:t>
      </w:r>
      <w:r w:rsidR="000557DB" w:rsidRPr="00953877">
        <w:rPr>
          <w:sz w:val="28"/>
          <w:szCs w:val="28"/>
          <w:lang w:val="vi-VN"/>
        </w:rPr>
        <w:t xml:space="preserve"> về tồn kho </w:t>
      </w:r>
      <w:r w:rsidR="00C4021B" w:rsidRPr="00953877">
        <w:rPr>
          <w:sz w:val="28"/>
          <w:szCs w:val="28"/>
          <w:lang w:val="vi-VN"/>
        </w:rPr>
        <w:t>Hàng hóa bị điều tra</w:t>
      </w:r>
      <w:r w:rsidR="000557DB" w:rsidRPr="00953877">
        <w:rPr>
          <w:sz w:val="28"/>
          <w:szCs w:val="28"/>
          <w:lang w:val="vi-VN"/>
        </w:rPr>
        <w:t xml:space="preserve"> </w:t>
      </w:r>
      <w:r w:rsidR="007A180E" w:rsidRPr="00953877">
        <w:rPr>
          <w:sz w:val="28"/>
          <w:szCs w:val="28"/>
          <w:lang w:val="vi-VN"/>
        </w:rPr>
        <w:t xml:space="preserve">của </w:t>
      </w:r>
      <w:r w:rsidR="00F377F4" w:rsidRPr="00953877">
        <w:rPr>
          <w:sz w:val="28"/>
          <w:szCs w:val="28"/>
          <w:lang w:val="vi-VN"/>
        </w:rPr>
        <w:t>C</w:t>
      </w:r>
      <w:r w:rsidR="00820E8B" w:rsidRPr="00953877">
        <w:rPr>
          <w:sz w:val="28"/>
          <w:szCs w:val="28"/>
          <w:lang w:val="vi-VN"/>
        </w:rPr>
        <w:t xml:space="preserve">ông ty </w:t>
      </w:r>
      <w:r w:rsidR="007A180E" w:rsidRPr="00953877">
        <w:rPr>
          <w:sz w:val="28"/>
          <w:szCs w:val="28"/>
          <w:lang w:val="vi-VN"/>
        </w:rPr>
        <w:t>và từng công ty sản xuất liên kết</w:t>
      </w:r>
      <w:r w:rsidR="000557DB" w:rsidRPr="00953877">
        <w:rPr>
          <w:sz w:val="28"/>
          <w:szCs w:val="28"/>
          <w:lang w:val="vi-VN"/>
        </w:rPr>
        <w:t>.</w:t>
      </w:r>
    </w:p>
    <w:p w14:paraId="25499B4B" w14:textId="15AABC96"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2. </w:t>
      </w:r>
      <w:r w:rsidR="008D4AA3" w:rsidRPr="00953877">
        <w:rPr>
          <w:sz w:val="28"/>
          <w:szCs w:val="28"/>
          <w:lang w:val="vi-VN"/>
        </w:rPr>
        <w:tab/>
      </w:r>
      <w:r w:rsidRPr="00953877">
        <w:rPr>
          <w:sz w:val="28"/>
          <w:szCs w:val="28"/>
          <w:lang w:val="vi-VN"/>
        </w:rPr>
        <w:t xml:space="preserve">Ngoài ra, </w:t>
      </w:r>
      <w:r w:rsidR="000E0383" w:rsidRPr="00953877">
        <w:rPr>
          <w:sz w:val="28"/>
          <w:szCs w:val="28"/>
          <w:lang w:val="vi-VN"/>
        </w:rPr>
        <w:t>đ</w:t>
      </w:r>
      <w:r w:rsidR="00ED038B" w:rsidRPr="00953877">
        <w:rPr>
          <w:sz w:val="28"/>
          <w:szCs w:val="28"/>
          <w:lang w:val="vi-VN"/>
        </w:rPr>
        <w:t>ề nghị</w:t>
      </w:r>
      <w:r w:rsidRPr="00953877">
        <w:rPr>
          <w:sz w:val="28"/>
          <w:szCs w:val="28"/>
          <w:lang w:val="vi-VN"/>
        </w:rPr>
        <w:t xml:space="preserve"> hoàn thiện </w:t>
      </w:r>
      <w:r w:rsidR="008D4AA3" w:rsidRPr="00953877">
        <w:rPr>
          <w:b/>
          <w:sz w:val="28"/>
          <w:szCs w:val="28"/>
          <w:lang w:val="vi-VN"/>
        </w:rPr>
        <w:t>B</w:t>
      </w:r>
      <w:r w:rsidRPr="00953877">
        <w:rPr>
          <w:b/>
          <w:sz w:val="28"/>
          <w:szCs w:val="28"/>
          <w:lang w:val="vi-VN"/>
        </w:rPr>
        <w:t xml:space="preserve">ảng </w:t>
      </w:r>
      <w:r w:rsidR="002E553A" w:rsidRPr="00953877">
        <w:rPr>
          <w:b/>
          <w:sz w:val="28"/>
          <w:szCs w:val="28"/>
          <w:lang w:val="vi-VN"/>
        </w:rPr>
        <w:t>C-5</w:t>
      </w:r>
      <w:r w:rsidR="000557DB" w:rsidRPr="00953877">
        <w:rPr>
          <w:b/>
          <w:sz w:val="28"/>
          <w:szCs w:val="28"/>
          <w:lang w:val="vi-VN"/>
        </w:rPr>
        <w:t>.2</w:t>
      </w:r>
      <w:r w:rsidR="002E553A" w:rsidRPr="00953877">
        <w:rPr>
          <w:b/>
          <w:sz w:val="28"/>
          <w:szCs w:val="28"/>
          <w:lang w:val="vi-VN"/>
        </w:rPr>
        <w:t xml:space="preserve"> </w:t>
      </w:r>
      <w:r w:rsidR="002E553A" w:rsidRPr="00953877">
        <w:rPr>
          <w:sz w:val="28"/>
          <w:szCs w:val="28"/>
          <w:lang w:val="vi-VN"/>
        </w:rPr>
        <w:t xml:space="preserve">tại </w:t>
      </w:r>
      <w:r w:rsidR="005F1D8D" w:rsidRPr="00953877">
        <w:rPr>
          <w:sz w:val="28"/>
          <w:szCs w:val="28"/>
          <w:lang w:val="vi-VN"/>
        </w:rPr>
        <w:t>Phụ lục</w:t>
      </w:r>
      <w:r w:rsidR="002E553A" w:rsidRPr="00953877">
        <w:rPr>
          <w:sz w:val="28"/>
          <w:szCs w:val="28"/>
          <w:lang w:val="vi-VN"/>
        </w:rPr>
        <w:t xml:space="preserve"> gửi kèm </w:t>
      </w:r>
      <w:r w:rsidRPr="00953877">
        <w:rPr>
          <w:sz w:val="28"/>
          <w:szCs w:val="28"/>
          <w:lang w:val="vi-VN"/>
        </w:rPr>
        <w:t xml:space="preserve">nêu rõ </w:t>
      </w:r>
      <w:r w:rsidRPr="00953877">
        <w:rPr>
          <w:b/>
          <w:sz w:val="28"/>
          <w:szCs w:val="28"/>
          <w:u w:val="single"/>
          <w:lang w:val="vi-VN"/>
        </w:rPr>
        <w:lastRenderedPageBreak/>
        <w:t>tổng số theo tháng</w:t>
      </w:r>
      <w:r w:rsidRPr="00953877">
        <w:rPr>
          <w:sz w:val="28"/>
          <w:szCs w:val="28"/>
          <w:lang w:val="vi-VN"/>
        </w:rPr>
        <w:t xml:space="preserve"> bắt đầu </w:t>
      </w:r>
      <w:r w:rsidR="00F377F4" w:rsidRPr="00953877">
        <w:rPr>
          <w:sz w:val="28"/>
          <w:szCs w:val="28"/>
          <w:lang w:val="vi-VN"/>
        </w:rPr>
        <w:t>từ</w:t>
      </w:r>
      <w:r w:rsidRPr="00953877">
        <w:rPr>
          <w:sz w:val="28"/>
          <w:szCs w:val="28"/>
          <w:lang w:val="vi-VN"/>
        </w:rPr>
        <w:t xml:space="preserve"> đầu kỳ của </w:t>
      </w:r>
      <w:r w:rsidR="00F377F4" w:rsidRPr="00953877">
        <w:rPr>
          <w:sz w:val="28"/>
          <w:szCs w:val="28"/>
          <w:lang w:val="vi-VN"/>
        </w:rPr>
        <w:t>POI</w:t>
      </w:r>
      <w:r w:rsidRPr="00953877">
        <w:rPr>
          <w:sz w:val="28"/>
          <w:szCs w:val="28"/>
          <w:lang w:val="vi-VN"/>
        </w:rPr>
        <w:t xml:space="preserve"> và kết thúc bằng tháng cuối cùng của </w:t>
      </w:r>
      <w:r w:rsidR="00F377F4" w:rsidRPr="00953877">
        <w:rPr>
          <w:sz w:val="28"/>
          <w:szCs w:val="28"/>
          <w:lang w:val="vi-VN"/>
        </w:rPr>
        <w:t>POI.</w:t>
      </w:r>
    </w:p>
    <w:p w14:paraId="441EC918" w14:textId="0436089F" w:rsidR="007A180E" w:rsidRPr="00953877" w:rsidRDefault="007A180E" w:rsidP="00AF3510">
      <w:pPr>
        <w:pStyle w:val="Text2"/>
        <w:tabs>
          <w:tab w:val="clear" w:pos="2161"/>
        </w:tabs>
        <w:spacing w:before="120"/>
        <w:ind w:left="0" w:firstLine="720"/>
        <w:rPr>
          <w:b/>
          <w:sz w:val="28"/>
          <w:szCs w:val="28"/>
          <w:u w:val="single"/>
          <w:lang w:val="vi-VN"/>
        </w:rPr>
      </w:pPr>
      <w:r w:rsidRPr="00953877">
        <w:rPr>
          <w:sz w:val="28"/>
          <w:szCs w:val="28"/>
          <w:lang w:val="vi-VN"/>
        </w:rPr>
        <w:t xml:space="preserve">Yêu cầu cung cấp các thông tin về thành phẩm tồn kho của </w:t>
      </w:r>
      <w:r w:rsidRPr="00953877">
        <w:rPr>
          <w:sz w:val="28"/>
          <w:szCs w:val="28"/>
          <w:u w:val="single"/>
          <w:lang w:val="vi-VN"/>
        </w:rPr>
        <w:t>các công ty con</w:t>
      </w:r>
      <w:r w:rsidRPr="00953877">
        <w:rPr>
          <w:sz w:val="28"/>
          <w:szCs w:val="28"/>
          <w:lang w:val="vi-VN"/>
        </w:rPr>
        <w:t xml:space="preserve"> hoặc </w:t>
      </w:r>
      <w:r w:rsidRPr="00953877">
        <w:rPr>
          <w:sz w:val="28"/>
          <w:szCs w:val="28"/>
          <w:u w:val="single"/>
          <w:lang w:val="vi-VN"/>
        </w:rPr>
        <w:t>các công ty liên kết</w:t>
      </w:r>
      <w:r w:rsidRPr="00953877">
        <w:rPr>
          <w:sz w:val="28"/>
          <w:szCs w:val="28"/>
          <w:lang w:val="vi-VN"/>
        </w:rPr>
        <w:t xml:space="preserve"> khác không sản xuất </w:t>
      </w:r>
      <w:r w:rsidR="00C4021B" w:rsidRPr="00953877">
        <w:rPr>
          <w:sz w:val="28"/>
          <w:szCs w:val="28"/>
          <w:lang w:val="vi-VN"/>
        </w:rPr>
        <w:t>Hàng hóa bị điều tra</w:t>
      </w:r>
      <w:r w:rsidRPr="00953877">
        <w:rPr>
          <w:sz w:val="28"/>
          <w:szCs w:val="28"/>
          <w:lang w:val="vi-VN"/>
        </w:rPr>
        <w:t xml:space="preserve"> nhưng có tham gia vào quá trình bán hoặc tiếp thị </w:t>
      </w:r>
      <w:r w:rsidRPr="00953877">
        <w:rPr>
          <w:b/>
          <w:bCs/>
          <w:sz w:val="28"/>
          <w:szCs w:val="28"/>
          <w:u w:val="single"/>
          <w:lang w:val="vi-VN"/>
        </w:rPr>
        <w:t xml:space="preserve">sẽ được đưa ra tại </w:t>
      </w:r>
      <w:r w:rsidR="005F1D8D" w:rsidRPr="00953877">
        <w:rPr>
          <w:b/>
          <w:bCs/>
          <w:sz w:val="28"/>
          <w:szCs w:val="28"/>
          <w:u w:val="single"/>
          <w:lang w:val="vi-VN"/>
        </w:rPr>
        <w:t>Bản câu hỏi</w:t>
      </w:r>
      <w:r w:rsidRPr="00953877">
        <w:rPr>
          <w:b/>
          <w:bCs/>
          <w:sz w:val="28"/>
          <w:szCs w:val="28"/>
          <w:u w:val="single"/>
          <w:lang w:val="vi-VN"/>
        </w:rPr>
        <w:t xml:space="preserve"> phụ đối với các công ty liên kết đính kèm tại </w:t>
      </w:r>
      <w:r w:rsidR="005F1D8D" w:rsidRPr="00953877">
        <w:rPr>
          <w:b/>
          <w:bCs/>
          <w:sz w:val="28"/>
          <w:szCs w:val="28"/>
          <w:u w:val="single"/>
          <w:lang w:val="vi-VN"/>
        </w:rPr>
        <w:t>Phụ lục</w:t>
      </w:r>
      <w:r w:rsidRPr="00953877">
        <w:rPr>
          <w:b/>
          <w:bCs/>
          <w:sz w:val="28"/>
          <w:szCs w:val="28"/>
          <w:u w:val="single"/>
          <w:lang w:val="vi-VN"/>
        </w:rPr>
        <w:t xml:space="preserve"> I của </w:t>
      </w:r>
      <w:r w:rsidR="005F1D8D" w:rsidRPr="00953877">
        <w:rPr>
          <w:b/>
          <w:bCs/>
          <w:sz w:val="28"/>
          <w:szCs w:val="28"/>
          <w:u w:val="single"/>
          <w:lang w:val="vi-VN"/>
        </w:rPr>
        <w:t>Bản câu hỏi</w:t>
      </w:r>
      <w:r w:rsidRPr="00953877">
        <w:rPr>
          <w:b/>
          <w:bCs/>
          <w:sz w:val="28"/>
          <w:szCs w:val="28"/>
          <w:u w:val="single"/>
          <w:lang w:val="vi-VN"/>
        </w:rPr>
        <w:t xml:space="preserve"> này.</w:t>
      </w:r>
      <w:r w:rsidRPr="00953877">
        <w:rPr>
          <w:b/>
          <w:bCs/>
          <w:sz w:val="28"/>
          <w:szCs w:val="28"/>
          <w:lang w:val="vi-VN"/>
        </w:rPr>
        <w:t xml:space="preserve"> </w:t>
      </w:r>
      <w:r w:rsidRPr="00953877">
        <w:rPr>
          <w:b/>
          <w:bCs/>
          <w:sz w:val="28"/>
          <w:szCs w:val="28"/>
          <w:u w:val="single"/>
          <w:lang w:val="vi-VN"/>
        </w:rPr>
        <w:t xml:space="preserve"> </w:t>
      </w:r>
    </w:p>
    <w:p w14:paraId="0EAC99B8" w14:textId="7AA5DBC3" w:rsidR="001A3559" w:rsidRPr="00953877" w:rsidRDefault="00ED038B" w:rsidP="00AF3510">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nêu rõ theo thông lệ kế toán của Công ty, việc định giá hàng tồn kho của </w:t>
      </w:r>
      <w:r w:rsidR="00C4021B" w:rsidRPr="00953877">
        <w:rPr>
          <w:sz w:val="28"/>
          <w:szCs w:val="28"/>
          <w:lang w:val="vi-VN"/>
        </w:rPr>
        <w:t>Hàng hóa bị điều tra</w:t>
      </w:r>
      <w:r w:rsidR="007A180E" w:rsidRPr="00953877">
        <w:rPr>
          <w:sz w:val="28"/>
          <w:szCs w:val="28"/>
          <w:lang w:val="vi-VN"/>
        </w:rPr>
        <w:t xml:space="preserve"> dựa trên chi phí </w:t>
      </w:r>
      <w:r w:rsidRPr="00953877">
        <w:rPr>
          <w:sz w:val="28"/>
          <w:szCs w:val="28"/>
          <w:lang w:val="vi-VN"/>
        </w:rPr>
        <w:t>hoặc</w:t>
      </w:r>
      <w:r w:rsidR="007A180E" w:rsidRPr="00953877">
        <w:rPr>
          <w:sz w:val="28"/>
          <w:szCs w:val="28"/>
          <w:lang w:val="vi-VN"/>
        </w:rPr>
        <w:t xml:space="preserve"> sử dụng cách định giá nào khác về hàng tồn kho.</w:t>
      </w:r>
    </w:p>
    <w:p w14:paraId="0DF65AB0" w14:textId="643D0642" w:rsidR="007A180E" w:rsidRPr="00953877" w:rsidRDefault="007A180E" w:rsidP="00AF3510">
      <w:pPr>
        <w:widowControl w:val="0"/>
        <w:spacing w:before="120" w:after="120"/>
        <w:ind w:hanging="11"/>
        <w:jc w:val="left"/>
        <w:rPr>
          <w:b/>
          <w:sz w:val="28"/>
          <w:szCs w:val="28"/>
          <w:u w:val="single"/>
          <w:lang w:val="vi-VN"/>
        </w:rPr>
      </w:pPr>
      <w:r w:rsidRPr="00953877">
        <w:rPr>
          <w:b/>
          <w:sz w:val="28"/>
          <w:szCs w:val="28"/>
          <w:lang w:val="vi-VN"/>
        </w:rPr>
        <w:t xml:space="preserve">C - 6 </w:t>
      </w:r>
      <w:r w:rsidR="005063F6" w:rsidRPr="00953877">
        <w:rPr>
          <w:b/>
          <w:sz w:val="28"/>
          <w:szCs w:val="28"/>
          <w:lang w:val="vi-VN"/>
        </w:rPr>
        <w:tab/>
      </w:r>
      <w:r w:rsidRPr="00953877">
        <w:rPr>
          <w:b/>
          <w:sz w:val="28"/>
          <w:szCs w:val="28"/>
          <w:u w:val="single"/>
          <w:lang w:val="vi-VN"/>
        </w:rPr>
        <w:t>Lao động</w:t>
      </w:r>
    </w:p>
    <w:p w14:paraId="4152CCF0" w14:textId="48FDD9AF" w:rsidR="007A180E" w:rsidRPr="00953877" w:rsidRDefault="00ED038B" w:rsidP="00AF3510">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cung cấp một bảng thể hiện số lao động đang được </w:t>
      </w:r>
      <w:r w:rsidR="0077555A" w:rsidRPr="00953877">
        <w:rPr>
          <w:sz w:val="28"/>
          <w:szCs w:val="28"/>
          <w:lang w:val="vi-VN"/>
        </w:rPr>
        <w:t>C</w:t>
      </w:r>
      <w:r w:rsidR="007A180E" w:rsidRPr="00953877">
        <w:rPr>
          <w:sz w:val="28"/>
          <w:szCs w:val="28"/>
          <w:lang w:val="vi-VN"/>
        </w:rPr>
        <w:t xml:space="preserve">ông ty </w:t>
      </w:r>
      <w:r w:rsidR="00412FB1" w:rsidRPr="00953877">
        <w:rPr>
          <w:sz w:val="28"/>
          <w:szCs w:val="28"/>
          <w:lang w:val="vi-VN"/>
        </w:rPr>
        <w:t>sử</w:t>
      </w:r>
      <w:r w:rsidR="007A180E" w:rsidRPr="00953877">
        <w:rPr>
          <w:sz w:val="28"/>
          <w:szCs w:val="28"/>
          <w:lang w:val="vi-VN"/>
        </w:rPr>
        <w:t xml:space="preserve"> dụng</w:t>
      </w:r>
      <w:r w:rsidR="002E553A" w:rsidRPr="00953877">
        <w:rPr>
          <w:sz w:val="28"/>
          <w:szCs w:val="28"/>
          <w:lang w:val="vi-VN"/>
        </w:rPr>
        <w:t xml:space="preserve"> theo </w:t>
      </w:r>
      <w:r w:rsidR="002E553A" w:rsidRPr="00953877">
        <w:rPr>
          <w:b/>
          <w:sz w:val="28"/>
          <w:szCs w:val="28"/>
          <w:lang w:val="vi-VN"/>
        </w:rPr>
        <w:t xml:space="preserve">Bảng C-6 </w:t>
      </w:r>
      <w:r w:rsidR="002E553A" w:rsidRPr="00953877">
        <w:rPr>
          <w:sz w:val="28"/>
          <w:szCs w:val="28"/>
          <w:lang w:val="vi-VN"/>
        </w:rPr>
        <w:t xml:space="preserve">tại </w:t>
      </w:r>
      <w:r w:rsidR="005F1D8D" w:rsidRPr="00953877">
        <w:rPr>
          <w:sz w:val="28"/>
          <w:szCs w:val="28"/>
          <w:lang w:val="vi-VN"/>
        </w:rPr>
        <w:t>Phụ lục</w:t>
      </w:r>
      <w:r w:rsidR="002E553A" w:rsidRPr="00953877">
        <w:rPr>
          <w:sz w:val="28"/>
          <w:szCs w:val="28"/>
          <w:lang w:val="vi-VN"/>
        </w:rPr>
        <w:t xml:space="preserve"> gửi kèm</w:t>
      </w:r>
      <w:r w:rsidR="005063F6" w:rsidRPr="00953877">
        <w:rPr>
          <w:sz w:val="28"/>
          <w:szCs w:val="28"/>
          <w:lang w:val="vi-VN"/>
        </w:rPr>
        <w:t>.</w:t>
      </w:r>
    </w:p>
    <w:p w14:paraId="5BEC1A81" w14:textId="5EE90097" w:rsidR="001A3559" w:rsidRPr="00953877" w:rsidRDefault="007A180E" w:rsidP="00AF3510">
      <w:pPr>
        <w:pStyle w:val="Text2"/>
        <w:tabs>
          <w:tab w:val="clear" w:pos="2161"/>
        </w:tabs>
        <w:spacing w:before="120"/>
        <w:ind w:left="0" w:firstLine="720"/>
        <w:rPr>
          <w:sz w:val="28"/>
          <w:szCs w:val="28"/>
          <w:lang w:val="vi-VN"/>
        </w:rPr>
      </w:pPr>
      <w:r w:rsidRPr="00953877">
        <w:rPr>
          <w:b/>
          <w:sz w:val="28"/>
          <w:szCs w:val="28"/>
          <w:lang w:val="vi-VN"/>
        </w:rPr>
        <w:t>Xin lưu ý:</w:t>
      </w:r>
      <w:r w:rsidR="00E957A3" w:rsidRPr="00953877">
        <w:rPr>
          <w:sz w:val="28"/>
          <w:szCs w:val="28"/>
          <w:lang w:val="vi-VN"/>
        </w:rPr>
        <w:t xml:space="preserve"> </w:t>
      </w:r>
      <w:r w:rsidR="00ED038B" w:rsidRPr="00953877">
        <w:rPr>
          <w:sz w:val="28"/>
          <w:szCs w:val="28"/>
          <w:lang w:val="vi-VN"/>
        </w:rPr>
        <w:t>Đề nghị</w:t>
      </w:r>
      <w:r w:rsidRPr="00953877">
        <w:rPr>
          <w:sz w:val="28"/>
          <w:szCs w:val="28"/>
          <w:lang w:val="vi-VN"/>
        </w:rPr>
        <w:t xml:space="preserve"> chuẩn bị một bảng tương tự cho từng công ty liên kết tham gia trong quá trình sản xuất </w:t>
      </w:r>
      <w:r w:rsidR="00C4021B" w:rsidRPr="00953877">
        <w:rPr>
          <w:sz w:val="28"/>
          <w:szCs w:val="28"/>
          <w:lang w:val="vi-VN"/>
        </w:rPr>
        <w:t>Hàng hóa bị điều tra</w:t>
      </w:r>
      <w:r w:rsidRPr="00953877">
        <w:rPr>
          <w:sz w:val="28"/>
          <w:szCs w:val="28"/>
          <w:lang w:val="vi-VN"/>
        </w:rPr>
        <w:t>. N</w:t>
      </w:r>
      <w:r w:rsidR="001A3559" w:rsidRPr="00953877">
        <w:rPr>
          <w:sz w:val="28"/>
          <w:szCs w:val="28"/>
          <w:lang w:val="vi-VN"/>
        </w:rPr>
        <w:t>ế</w:t>
      </w:r>
      <w:r w:rsidRPr="00953877">
        <w:rPr>
          <w:sz w:val="28"/>
          <w:szCs w:val="28"/>
          <w:lang w:val="vi-VN"/>
        </w:rPr>
        <w:t xml:space="preserve">u có sự phân bổ, </w:t>
      </w:r>
      <w:r w:rsidR="000E0383" w:rsidRPr="00953877">
        <w:rPr>
          <w:sz w:val="28"/>
          <w:szCs w:val="28"/>
          <w:lang w:val="vi-VN"/>
        </w:rPr>
        <w:t>đ</w:t>
      </w:r>
      <w:r w:rsidR="00ED038B" w:rsidRPr="00953877">
        <w:rPr>
          <w:sz w:val="28"/>
          <w:szCs w:val="28"/>
          <w:lang w:val="vi-VN"/>
        </w:rPr>
        <w:t>ề nghị</w:t>
      </w:r>
      <w:r w:rsidRPr="00953877">
        <w:rPr>
          <w:sz w:val="28"/>
          <w:szCs w:val="28"/>
          <w:lang w:val="vi-VN"/>
        </w:rPr>
        <w:t xml:space="preserve"> giải thích tại sao và được áp dụng như thế nào.</w:t>
      </w:r>
    </w:p>
    <w:p w14:paraId="0BC1A61A" w14:textId="7303B34E" w:rsidR="007A180E" w:rsidRPr="00953877" w:rsidRDefault="007A180E" w:rsidP="00AF3510">
      <w:pPr>
        <w:widowControl w:val="0"/>
        <w:spacing w:before="120" w:after="120"/>
        <w:ind w:hanging="11"/>
        <w:jc w:val="left"/>
        <w:rPr>
          <w:b/>
          <w:sz w:val="28"/>
          <w:szCs w:val="28"/>
          <w:u w:val="single"/>
          <w:lang w:val="vi-VN"/>
        </w:rPr>
      </w:pPr>
      <w:r w:rsidRPr="00953877">
        <w:rPr>
          <w:b/>
          <w:sz w:val="28"/>
          <w:szCs w:val="28"/>
          <w:lang w:val="vi-VN"/>
        </w:rPr>
        <w:t xml:space="preserve">C - 7 </w:t>
      </w:r>
      <w:r w:rsidR="00E957A3" w:rsidRPr="00953877">
        <w:rPr>
          <w:b/>
          <w:sz w:val="28"/>
          <w:szCs w:val="28"/>
          <w:lang w:val="vi-VN"/>
        </w:rPr>
        <w:tab/>
      </w:r>
      <w:r w:rsidRPr="00953877">
        <w:rPr>
          <w:b/>
          <w:sz w:val="28"/>
          <w:szCs w:val="28"/>
          <w:u w:val="single"/>
          <w:lang w:val="vi-VN"/>
        </w:rPr>
        <w:t>Các khoản đầu tư</w:t>
      </w:r>
    </w:p>
    <w:p w14:paraId="729A6654" w14:textId="5CD676B4" w:rsidR="007A180E" w:rsidRPr="00953877" w:rsidRDefault="00ED038B" w:rsidP="00AF3510">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nêu rõ trong bảng dưới đây các khoản đầu tư cho việc sản xuất</w:t>
      </w:r>
      <w:r w:rsidR="00F377F4" w:rsidRPr="00953877">
        <w:rPr>
          <w:sz w:val="28"/>
          <w:szCs w:val="28"/>
          <w:lang w:val="vi-VN"/>
        </w:rPr>
        <w:t xml:space="preserve"> </w:t>
      </w:r>
      <w:r w:rsidR="00C4021B" w:rsidRPr="00953877">
        <w:rPr>
          <w:sz w:val="28"/>
          <w:szCs w:val="28"/>
          <w:lang w:val="vi-VN"/>
        </w:rPr>
        <w:t>Hàng hóa bị điều tra</w:t>
      </w:r>
      <w:r w:rsidR="002E553A" w:rsidRPr="00953877">
        <w:rPr>
          <w:sz w:val="28"/>
          <w:szCs w:val="28"/>
          <w:lang w:val="vi-VN"/>
        </w:rPr>
        <w:t xml:space="preserve"> theo </w:t>
      </w:r>
      <w:r w:rsidR="002E553A" w:rsidRPr="00953877">
        <w:rPr>
          <w:b/>
          <w:sz w:val="28"/>
          <w:szCs w:val="28"/>
          <w:lang w:val="vi-VN"/>
        </w:rPr>
        <w:t>Bảng C-</w:t>
      </w:r>
      <w:r w:rsidR="00AC3EFF" w:rsidRPr="00953877">
        <w:rPr>
          <w:b/>
          <w:sz w:val="28"/>
          <w:szCs w:val="28"/>
          <w:lang w:val="vi-VN"/>
        </w:rPr>
        <w:t>7</w:t>
      </w:r>
      <w:r w:rsidR="002E553A" w:rsidRPr="00953877">
        <w:rPr>
          <w:b/>
          <w:sz w:val="28"/>
          <w:szCs w:val="28"/>
          <w:lang w:val="vi-VN"/>
        </w:rPr>
        <w:t xml:space="preserve"> </w:t>
      </w:r>
      <w:r w:rsidR="002E553A" w:rsidRPr="00953877">
        <w:rPr>
          <w:sz w:val="28"/>
          <w:szCs w:val="28"/>
          <w:lang w:val="vi-VN"/>
        </w:rPr>
        <w:t xml:space="preserve">tại </w:t>
      </w:r>
      <w:r w:rsidR="005F1D8D" w:rsidRPr="00953877">
        <w:rPr>
          <w:sz w:val="28"/>
          <w:szCs w:val="28"/>
          <w:lang w:val="vi-VN"/>
        </w:rPr>
        <w:t>Phụ lục</w:t>
      </w:r>
      <w:r w:rsidR="002E553A" w:rsidRPr="00953877">
        <w:rPr>
          <w:sz w:val="28"/>
          <w:szCs w:val="28"/>
          <w:lang w:val="vi-VN"/>
        </w:rPr>
        <w:t xml:space="preserve"> gửi kèm</w:t>
      </w:r>
      <w:r w:rsidRPr="00953877">
        <w:rPr>
          <w:sz w:val="28"/>
          <w:szCs w:val="28"/>
          <w:lang w:val="vi-VN"/>
        </w:rPr>
        <w:t>. Nêu rõ đơn vị tính</w:t>
      </w:r>
      <w:r w:rsidR="000E0383" w:rsidRPr="00953877">
        <w:rPr>
          <w:sz w:val="28"/>
          <w:szCs w:val="28"/>
          <w:lang w:val="vi-VN"/>
        </w:rPr>
        <w:t>.</w:t>
      </w:r>
    </w:p>
    <w:p w14:paraId="4ECD8038" w14:textId="4A1DB052" w:rsidR="001A3559" w:rsidRPr="00953877" w:rsidRDefault="007A180E" w:rsidP="00AF3510">
      <w:pPr>
        <w:pStyle w:val="Text2"/>
        <w:tabs>
          <w:tab w:val="clear" w:pos="2161"/>
        </w:tabs>
        <w:spacing w:before="120"/>
        <w:ind w:left="0" w:firstLine="720"/>
        <w:rPr>
          <w:sz w:val="28"/>
          <w:szCs w:val="28"/>
          <w:lang w:val="vi-VN"/>
        </w:rPr>
      </w:pPr>
      <w:r w:rsidRPr="00953877">
        <w:rPr>
          <w:b/>
          <w:sz w:val="28"/>
          <w:szCs w:val="28"/>
          <w:lang w:val="vi-VN"/>
        </w:rPr>
        <w:t xml:space="preserve">Xin lưu ý: </w:t>
      </w:r>
      <w:r w:rsidR="00ED038B" w:rsidRPr="00953877">
        <w:rPr>
          <w:sz w:val="28"/>
          <w:szCs w:val="28"/>
          <w:lang w:val="vi-VN"/>
        </w:rPr>
        <w:t>Đề nghị</w:t>
      </w:r>
      <w:r w:rsidRPr="00953877">
        <w:rPr>
          <w:sz w:val="28"/>
          <w:szCs w:val="28"/>
          <w:lang w:val="vi-VN"/>
        </w:rPr>
        <w:t xml:space="preserve"> chuẩn bị một bảng tương tự cho từng công ty liên kết tham gia trong quá trình sản xuất </w:t>
      </w:r>
      <w:r w:rsidR="00C4021B" w:rsidRPr="00953877">
        <w:rPr>
          <w:sz w:val="28"/>
          <w:szCs w:val="28"/>
          <w:lang w:val="vi-VN"/>
        </w:rPr>
        <w:t>Hàng hóa bị điều tra</w:t>
      </w:r>
      <w:r w:rsidRPr="00953877">
        <w:rPr>
          <w:sz w:val="28"/>
          <w:szCs w:val="28"/>
          <w:lang w:val="vi-VN"/>
        </w:rPr>
        <w:t>.</w:t>
      </w:r>
    </w:p>
    <w:p w14:paraId="2FA804F2" w14:textId="6394DA0B" w:rsidR="007A180E" w:rsidRPr="00953877" w:rsidRDefault="007A180E" w:rsidP="00AF3510">
      <w:pPr>
        <w:widowControl w:val="0"/>
        <w:spacing w:before="120" w:after="120"/>
        <w:ind w:hanging="11"/>
        <w:jc w:val="left"/>
        <w:rPr>
          <w:b/>
          <w:sz w:val="28"/>
          <w:szCs w:val="28"/>
          <w:u w:val="single"/>
          <w:lang w:val="vi-VN"/>
        </w:rPr>
      </w:pPr>
      <w:r w:rsidRPr="00953877">
        <w:rPr>
          <w:b/>
          <w:sz w:val="28"/>
          <w:szCs w:val="28"/>
          <w:lang w:val="vi-VN"/>
        </w:rPr>
        <w:t xml:space="preserve">C - 8 </w:t>
      </w:r>
      <w:r w:rsidR="00C4021B" w:rsidRPr="00953877">
        <w:rPr>
          <w:b/>
          <w:sz w:val="28"/>
          <w:szCs w:val="28"/>
          <w:lang w:val="vi-VN"/>
        </w:rPr>
        <w:tab/>
      </w:r>
      <w:r w:rsidRPr="00953877">
        <w:rPr>
          <w:b/>
          <w:sz w:val="28"/>
          <w:szCs w:val="28"/>
          <w:u w:val="single"/>
          <w:lang w:val="vi-VN"/>
        </w:rPr>
        <w:t>Các kênh phân phối</w:t>
      </w:r>
    </w:p>
    <w:p w14:paraId="5BD28AA2" w14:textId="26DE44E8" w:rsidR="007A180E" w:rsidRPr="00953877" w:rsidRDefault="00ED038B" w:rsidP="00AF3510">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nêu rõ tỷ lệ % doanh thu từ </w:t>
      </w:r>
      <w:r w:rsidR="00C4021B" w:rsidRPr="00953877">
        <w:rPr>
          <w:b/>
          <w:sz w:val="28"/>
          <w:szCs w:val="28"/>
          <w:lang w:val="vi-VN"/>
        </w:rPr>
        <w:t>Hàng hóa bị điều tra</w:t>
      </w:r>
      <w:r w:rsidR="007A180E" w:rsidRPr="00953877">
        <w:rPr>
          <w:sz w:val="28"/>
          <w:szCs w:val="28"/>
          <w:lang w:val="vi-VN"/>
        </w:rPr>
        <w:t xml:space="preserve"> </w:t>
      </w:r>
      <w:r w:rsidR="00F377F4" w:rsidRPr="00953877">
        <w:rPr>
          <w:sz w:val="28"/>
          <w:szCs w:val="28"/>
          <w:lang w:val="vi-VN"/>
        </w:rPr>
        <w:t xml:space="preserve">trên tổng doanh thu </w:t>
      </w:r>
      <w:r w:rsidR="007A180E" w:rsidRPr="00953877">
        <w:rPr>
          <w:sz w:val="28"/>
          <w:szCs w:val="28"/>
          <w:lang w:val="vi-VN"/>
        </w:rPr>
        <w:t xml:space="preserve">trong suốt </w:t>
      </w:r>
      <w:r w:rsidR="0053070B" w:rsidRPr="00953877">
        <w:rPr>
          <w:sz w:val="28"/>
          <w:szCs w:val="28"/>
          <w:lang w:val="vi-VN"/>
        </w:rPr>
        <w:t>thời kỳ điều tra</w:t>
      </w:r>
      <w:r w:rsidR="007A180E" w:rsidRPr="00953877">
        <w:rPr>
          <w:sz w:val="28"/>
          <w:szCs w:val="28"/>
          <w:lang w:val="vi-VN"/>
        </w:rPr>
        <w:t xml:space="preserve"> theo kênh phân phối</w:t>
      </w:r>
      <w:r w:rsidR="00AC3EFF" w:rsidRPr="00953877">
        <w:rPr>
          <w:sz w:val="28"/>
          <w:szCs w:val="28"/>
          <w:lang w:val="vi-VN"/>
        </w:rPr>
        <w:t xml:space="preserve"> theo </w:t>
      </w:r>
      <w:r w:rsidR="00AC3EFF" w:rsidRPr="00953877">
        <w:rPr>
          <w:b/>
          <w:sz w:val="28"/>
          <w:szCs w:val="28"/>
          <w:lang w:val="vi-VN"/>
        </w:rPr>
        <w:t xml:space="preserve">Bảng C-8 </w:t>
      </w:r>
      <w:r w:rsidR="00AC3EFF" w:rsidRPr="00953877">
        <w:rPr>
          <w:sz w:val="28"/>
          <w:szCs w:val="28"/>
          <w:lang w:val="vi-VN"/>
        </w:rPr>
        <w:t xml:space="preserve">tại </w:t>
      </w:r>
      <w:r w:rsidR="005F1D8D" w:rsidRPr="00953877">
        <w:rPr>
          <w:sz w:val="28"/>
          <w:szCs w:val="28"/>
          <w:lang w:val="vi-VN"/>
        </w:rPr>
        <w:t>Phụ lục</w:t>
      </w:r>
      <w:r w:rsidR="00AC3EFF" w:rsidRPr="00953877">
        <w:rPr>
          <w:sz w:val="28"/>
          <w:szCs w:val="28"/>
          <w:lang w:val="vi-VN"/>
        </w:rPr>
        <w:t xml:space="preserve"> gửi kèm</w:t>
      </w:r>
      <w:r w:rsidR="008F410F" w:rsidRPr="00953877">
        <w:rPr>
          <w:sz w:val="28"/>
          <w:szCs w:val="28"/>
          <w:lang w:val="vi-VN"/>
        </w:rPr>
        <w:t>.</w:t>
      </w:r>
    </w:p>
    <w:p w14:paraId="371D5712" w14:textId="77777777" w:rsidR="007A180E" w:rsidRPr="00953877" w:rsidRDefault="007A180E" w:rsidP="00AF3510">
      <w:pPr>
        <w:widowControl w:val="0"/>
        <w:spacing w:before="120"/>
        <w:ind w:left="567" w:hanging="578"/>
        <w:rPr>
          <w:sz w:val="28"/>
          <w:szCs w:val="28"/>
          <w:lang w:val="vi-VN"/>
        </w:rPr>
      </w:pPr>
    </w:p>
    <w:p w14:paraId="7BA22ECB" w14:textId="77777777" w:rsidR="007A180E" w:rsidRPr="00953877" w:rsidRDefault="007A180E" w:rsidP="00AF3510">
      <w:pPr>
        <w:widowControl w:val="0"/>
        <w:tabs>
          <w:tab w:val="left" w:pos="1560"/>
        </w:tabs>
        <w:spacing w:after="0"/>
        <w:rPr>
          <w:sz w:val="26"/>
          <w:szCs w:val="26"/>
          <w:lang w:val="vi-VN"/>
        </w:rPr>
        <w:sectPr w:rsidR="007A180E" w:rsidRPr="00953877" w:rsidSect="002440F1">
          <w:headerReference w:type="default" r:id="rId15"/>
          <w:footerReference w:type="default" r:id="rId16"/>
          <w:pgSz w:w="11907" w:h="16840" w:code="9"/>
          <w:pgMar w:top="1134" w:right="1134" w:bottom="1134" w:left="1701" w:header="567" w:footer="454" w:gutter="0"/>
          <w:cols w:space="720"/>
        </w:sectPr>
      </w:pPr>
    </w:p>
    <w:p w14:paraId="17EA191C" w14:textId="2854E127" w:rsidR="007A180E" w:rsidRPr="00CF42EA" w:rsidRDefault="007A180E" w:rsidP="00AF3510">
      <w:pPr>
        <w:pStyle w:val="Heading1"/>
        <w:framePr w:wrap="around" w:x="1729" w:y="-190"/>
        <w:rPr>
          <w:lang w:val="en-US"/>
        </w:rPr>
      </w:pPr>
      <w:bookmarkStart w:id="7" w:name="_Toc446312733"/>
      <w:r w:rsidRPr="00953877">
        <w:rPr>
          <w:lang w:val="vi-VN"/>
        </w:rPr>
        <w:lastRenderedPageBreak/>
        <w:t>MỤC D –</w:t>
      </w:r>
      <w:r w:rsidR="001A3559" w:rsidRPr="00953877">
        <w:rPr>
          <w:lang w:val="vi-VN"/>
        </w:rPr>
        <w:t xml:space="preserve"> </w:t>
      </w:r>
      <w:r w:rsidRPr="00953877">
        <w:rPr>
          <w:lang w:val="vi-VN"/>
        </w:rPr>
        <w:t xml:space="preserve">XUẤT KHẨU </w:t>
      </w:r>
      <w:r w:rsidR="00C4021B" w:rsidRPr="00953877">
        <w:rPr>
          <w:lang w:val="vi-VN"/>
        </w:rPr>
        <w:t>HÀNG HÓA BỊ ĐIỀU TRA</w:t>
      </w:r>
      <w:r w:rsidRPr="00953877">
        <w:rPr>
          <w:lang w:val="vi-VN"/>
        </w:rPr>
        <w:t xml:space="preserve"> VÀO THỊ TRƯỜNG VIỆT NAM</w:t>
      </w:r>
      <w:bookmarkEnd w:id="7"/>
      <w:r w:rsidR="00CF42EA">
        <w:rPr>
          <w:lang w:val="en-US"/>
        </w:rPr>
        <w:t xml:space="preserve"> VÀ CÁC THỊ TRƯỜNG KHÁC</w:t>
      </w:r>
    </w:p>
    <w:p w14:paraId="0AD2084A" w14:textId="77777777" w:rsidR="001A3559" w:rsidRPr="00953877" w:rsidRDefault="001A3559" w:rsidP="00AF3510">
      <w:pPr>
        <w:widowControl w:val="0"/>
        <w:rPr>
          <w:sz w:val="26"/>
          <w:szCs w:val="26"/>
          <w:lang w:val="vi-VN"/>
        </w:rPr>
      </w:pPr>
    </w:p>
    <w:p w14:paraId="3694AC71" w14:textId="47997E49" w:rsidR="0080349C" w:rsidRPr="00953877" w:rsidRDefault="007A180E" w:rsidP="00AF3510">
      <w:pPr>
        <w:pStyle w:val="Text2"/>
        <w:tabs>
          <w:tab w:val="clear" w:pos="2161"/>
        </w:tabs>
        <w:spacing w:before="120"/>
        <w:ind w:left="0" w:firstLine="720"/>
        <w:rPr>
          <w:sz w:val="28"/>
          <w:szCs w:val="28"/>
          <w:u w:val="single"/>
          <w:lang w:val="vi-VN"/>
        </w:rPr>
      </w:pPr>
      <w:r w:rsidRPr="00953877">
        <w:rPr>
          <w:sz w:val="28"/>
          <w:szCs w:val="28"/>
          <w:lang w:val="vi-VN"/>
        </w:rPr>
        <w:t xml:space="preserve">Mục này sẽ yêu cầu các thông tin cụ thể về việc bán </w:t>
      </w:r>
      <w:r w:rsidR="00C4021B" w:rsidRPr="00953877">
        <w:rPr>
          <w:sz w:val="28"/>
          <w:szCs w:val="28"/>
          <w:lang w:val="vi-VN"/>
        </w:rPr>
        <w:t>Hàng hóa bị điều tra</w:t>
      </w:r>
      <w:r w:rsidRPr="00953877">
        <w:rPr>
          <w:sz w:val="28"/>
          <w:szCs w:val="28"/>
          <w:lang w:val="vi-VN"/>
        </w:rPr>
        <w:t xml:space="preserve"> vào thị trường Việt Nam </w:t>
      </w:r>
      <w:r w:rsidRPr="00953877">
        <w:rPr>
          <w:sz w:val="28"/>
          <w:szCs w:val="28"/>
          <w:u w:val="single"/>
          <w:lang w:val="vi-VN"/>
        </w:rPr>
        <w:t xml:space="preserve">trong suốt </w:t>
      </w:r>
      <w:r w:rsidR="0053070B" w:rsidRPr="00953877">
        <w:rPr>
          <w:sz w:val="28"/>
          <w:szCs w:val="28"/>
          <w:u w:val="single"/>
          <w:lang w:val="vi-VN"/>
        </w:rPr>
        <w:t>thời kỳ điều tra</w:t>
      </w:r>
      <w:r w:rsidRPr="00953877">
        <w:rPr>
          <w:sz w:val="28"/>
          <w:szCs w:val="28"/>
          <w:lang w:val="vi-VN"/>
        </w:rPr>
        <w:t xml:space="preserve">. Đặc biệt là </w:t>
      </w:r>
      <w:r w:rsidR="00B424B9"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phải cung cấp giá bán và các phương pháp định giá cho các lô hàng này. </w:t>
      </w:r>
      <w:r w:rsidRPr="00953877">
        <w:rPr>
          <w:b/>
          <w:bCs/>
          <w:sz w:val="28"/>
          <w:szCs w:val="28"/>
          <w:u w:val="single"/>
          <w:lang w:val="vi-VN"/>
        </w:rPr>
        <w:t>Xin lưu ý là các công ty trực thuộc</w:t>
      </w:r>
      <w:r w:rsidR="00072A82" w:rsidRPr="00953877">
        <w:rPr>
          <w:b/>
          <w:bCs/>
          <w:sz w:val="28"/>
          <w:szCs w:val="28"/>
          <w:u w:val="single"/>
          <w:lang w:val="vi-VN"/>
        </w:rPr>
        <w:t>, công ty con</w:t>
      </w:r>
      <w:r w:rsidRPr="00953877">
        <w:rPr>
          <w:b/>
          <w:bCs/>
          <w:sz w:val="28"/>
          <w:szCs w:val="28"/>
          <w:u w:val="single"/>
          <w:lang w:val="vi-VN"/>
        </w:rPr>
        <w:t xml:space="preserve"> và các công ty liên kết phải trả lời các câu hỏi riêng được nêu tại </w:t>
      </w:r>
      <w:r w:rsidR="005F1D8D" w:rsidRPr="00953877">
        <w:rPr>
          <w:b/>
          <w:bCs/>
          <w:sz w:val="28"/>
          <w:szCs w:val="28"/>
          <w:u w:val="single"/>
          <w:lang w:val="vi-VN"/>
        </w:rPr>
        <w:t>Phụ lục</w:t>
      </w:r>
      <w:r w:rsidRPr="00953877">
        <w:rPr>
          <w:b/>
          <w:bCs/>
          <w:sz w:val="28"/>
          <w:szCs w:val="28"/>
          <w:u w:val="single"/>
          <w:lang w:val="vi-VN"/>
        </w:rPr>
        <w:t xml:space="preserve"> I của </w:t>
      </w:r>
      <w:r w:rsidR="005F1D8D" w:rsidRPr="00953877">
        <w:rPr>
          <w:b/>
          <w:bCs/>
          <w:sz w:val="28"/>
          <w:szCs w:val="28"/>
          <w:u w:val="single"/>
          <w:lang w:val="vi-VN"/>
        </w:rPr>
        <w:t>Bản câu hỏi</w:t>
      </w:r>
      <w:r w:rsidRPr="00953877">
        <w:rPr>
          <w:b/>
          <w:bCs/>
          <w:sz w:val="28"/>
          <w:szCs w:val="28"/>
          <w:u w:val="single"/>
          <w:lang w:val="vi-VN"/>
        </w:rPr>
        <w:t xml:space="preserve"> này</w:t>
      </w:r>
      <w:r w:rsidR="0080349C" w:rsidRPr="00953877">
        <w:rPr>
          <w:b/>
          <w:bCs/>
          <w:sz w:val="28"/>
          <w:szCs w:val="28"/>
          <w:u w:val="single"/>
          <w:lang w:val="vi-VN"/>
        </w:rPr>
        <w:t xml:space="preserve">. Nếu công ty sản xuất và xuất khẩu </w:t>
      </w:r>
      <w:r w:rsidR="00C4021B" w:rsidRPr="00953877">
        <w:rPr>
          <w:b/>
          <w:bCs/>
          <w:sz w:val="28"/>
          <w:szCs w:val="28"/>
          <w:u w:val="single"/>
          <w:lang w:val="vi-VN"/>
        </w:rPr>
        <w:t>Hàng hóa bị điều tra</w:t>
      </w:r>
      <w:r w:rsidR="0080349C" w:rsidRPr="00953877">
        <w:rPr>
          <w:b/>
          <w:bCs/>
          <w:sz w:val="28"/>
          <w:szCs w:val="28"/>
          <w:u w:val="single"/>
          <w:lang w:val="vi-VN"/>
        </w:rPr>
        <w:t xml:space="preserve"> qua các công ty thương mại thì tại mục này, </w:t>
      </w:r>
      <w:r w:rsidR="00B424B9" w:rsidRPr="00953877">
        <w:rPr>
          <w:b/>
          <w:bCs/>
          <w:sz w:val="28"/>
          <w:szCs w:val="28"/>
          <w:u w:val="single"/>
          <w:lang w:val="vi-VN"/>
        </w:rPr>
        <w:t>C</w:t>
      </w:r>
      <w:r w:rsidR="0080349C" w:rsidRPr="00953877">
        <w:rPr>
          <w:b/>
          <w:bCs/>
          <w:sz w:val="28"/>
          <w:szCs w:val="28"/>
          <w:u w:val="single"/>
          <w:lang w:val="vi-VN"/>
        </w:rPr>
        <w:t xml:space="preserve">ông ty phải khai báo các giao dịch bán </w:t>
      </w:r>
      <w:r w:rsidR="00C4021B" w:rsidRPr="00953877">
        <w:rPr>
          <w:b/>
          <w:bCs/>
          <w:sz w:val="28"/>
          <w:szCs w:val="28"/>
          <w:u w:val="single"/>
          <w:lang w:val="vi-VN"/>
        </w:rPr>
        <w:t>Hàng hóa bị điều tra</w:t>
      </w:r>
      <w:r w:rsidR="0080349C" w:rsidRPr="00953877">
        <w:rPr>
          <w:b/>
          <w:bCs/>
          <w:sz w:val="28"/>
          <w:szCs w:val="28"/>
          <w:u w:val="single"/>
          <w:lang w:val="vi-VN"/>
        </w:rPr>
        <w:t xml:space="preserve"> cho các công ty thương mại để xuất khẩu sang Việt Nam, đồng thời </w:t>
      </w:r>
      <w:r w:rsidR="0012117A" w:rsidRPr="00953877">
        <w:rPr>
          <w:b/>
          <w:bCs/>
          <w:sz w:val="28"/>
          <w:szCs w:val="28"/>
          <w:u w:val="single"/>
          <w:lang w:val="vi-VN"/>
        </w:rPr>
        <w:t xml:space="preserve">tất cả </w:t>
      </w:r>
      <w:r w:rsidR="0080349C" w:rsidRPr="00953877">
        <w:rPr>
          <w:b/>
          <w:bCs/>
          <w:sz w:val="28"/>
          <w:szCs w:val="28"/>
          <w:u w:val="single"/>
          <w:lang w:val="vi-VN"/>
        </w:rPr>
        <w:t xml:space="preserve">các công ty thương mại </w:t>
      </w:r>
      <w:r w:rsidR="0012117A" w:rsidRPr="00953877">
        <w:rPr>
          <w:b/>
          <w:bCs/>
          <w:sz w:val="28"/>
          <w:szCs w:val="28"/>
          <w:u w:val="single"/>
          <w:lang w:val="vi-VN"/>
        </w:rPr>
        <w:t xml:space="preserve">liên quan đến việc mua bán </w:t>
      </w:r>
      <w:r w:rsidR="00C4021B" w:rsidRPr="00953877">
        <w:rPr>
          <w:b/>
          <w:bCs/>
          <w:sz w:val="28"/>
          <w:szCs w:val="28"/>
          <w:u w:val="single"/>
          <w:lang w:val="vi-VN"/>
        </w:rPr>
        <w:t>Hàng hóa bị điều tra</w:t>
      </w:r>
      <w:r w:rsidR="0012117A" w:rsidRPr="00953877">
        <w:rPr>
          <w:b/>
          <w:bCs/>
          <w:sz w:val="28"/>
          <w:szCs w:val="28"/>
          <w:u w:val="single"/>
          <w:lang w:val="vi-VN"/>
        </w:rPr>
        <w:t xml:space="preserve"> để xuất khẩu sang Việt Nam </w:t>
      </w:r>
      <w:r w:rsidR="0080349C" w:rsidRPr="00953877">
        <w:rPr>
          <w:b/>
          <w:bCs/>
          <w:sz w:val="28"/>
          <w:szCs w:val="28"/>
          <w:u w:val="single"/>
          <w:lang w:val="vi-VN"/>
        </w:rPr>
        <w:t xml:space="preserve">phải trả lời các câu hỏi riêng nêu tại </w:t>
      </w:r>
      <w:r w:rsidR="005F1D8D" w:rsidRPr="00953877">
        <w:rPr>
          <w:b/>
          <w:bCs/>
          <w:sz w:val="28"/>
          <w:szCs w:val="28"/>
          <w:u w:val="single"/>
          <w:lang w:val="vi-VN"/>
        </w:rPr>
        <w:t>Phụ lục</w:t>
      </w:r>
      <w:r w:rsidR="0080349C" w:rsidRPr="00953877">
        <w:rPr>
          <w:b/>
          <w:bCs/>
          <w:sz w:val="28"/>
          <w:szCs w:val="28"/>
          <w:u w:val="single"/>
          <w:lang w:val="vi-VN"/>
        </w:rPr>
        <w:t xml:space="preserve"> II của </w:t>
      </w:r>
      <w:r w:rsidR="005F1D8D" w:rsidRPr="00953877">
        <w:rPr>
          <w:b/>
          <w:bCs/>
          <w:sz w:val="28"/>
          <w:szCs w:val="28"/>
          <w:u w:val="single"/>
          <w:lang w:val="vi-VN"/>
        </w:rPr>
        <w:t>Bản câu hỏi</w:t>
      </w:r>
      <w:r w:rsidR="0080349C" w:rsidRPr="00953877">
        <w:rPr>
          <w:b/>
          <w:bCs/>
          <w:sz w:val="28"/>
          <w:szCs w:val="28"/>
          <w:u w:val="single"/>
          <w:lang w:val="vi-VN"/>
        </w:rPr>
        <w:t xml:space="preserve"> này.</w:t>
      </w:r>
    </w:p>
    <w:p w14:paraId="00A82F51" w14:textId="7640587E" w:rsidR="007A180E" w:rsidRPr="00953877" w:rsidRDefault="00820E8B" w:rsidP="00AF3510">
      <w:pPr>
        <w:pStyle w:val="Text2"/>
        <w:tabs>
          <w:tab w:val="clear" w:pos="2161"/>
        </w:tabs>
        <w:spacing w:before="120"/>
        <w:ind w:left="0" w:firstLine="720"/>
        <w:rPr>
          <w:sz w:val="28"/>
          <w:szCs w:val="28"/>
          <w:lang w:val="vi-VN"/>
        </w:rPr>
      </w:pPr>
      <w:r w:rsidRPr="00953877">
        <w:rPr>
          <w:sz w:val="28"/>
          <w:szCs w:val="28"/>
          <w:lang w:val="vi-VN"/>
        </w:rPr>
        <w:t xml:space="preserve">Công ty </w:t>
      </w:r>
      <w:r w:rsidR="007A180E" w:rsidRPr="00953877">
        <w:rPr>
          <w:sz w:val="28"/>
          <w:szCs w:val="28"/>
          <w:lang w:val="vi-VN"/>
        </w:rPr>
        <w:t xml:space="preserve">có trách nhiệm </w:t>
      </w:r>
      <w:r w:rsidR="006D0A89" w:rsidRPr="00953877">
        <w:rPr>
          <w:sz w:val="28"/>
          <w:szCs w:val="28"/>
          <w:lang w:val="vi-VN"/>
        </w:rPr>
        <w:t>phối hợp</w:t>
      </w:r>
      <w:r w:rsidR="007A180E" w:rsidRPr="00953877">
        <w:rPr>
          <w:sz w:val="28"/>
          <w:szCs w:val="28"/>
          <w:lang w:val="vi-VN"/>
        </w:rPr>
        <w:t xml:space="preserve"> với các công ty liên kết trong việc trả lời các phần có liên quan của </w:t>
      </w:r>
      <w:r w:rsidR="005F1D8D" w:rsidRPr="00953877">
        <w:rPr>
          <w:sz w:val="28"/>
          <w:szCs w:val="28"/>
          <w:lang w:val="vi-VN"/>
        </w:rPr>
        <w:t>Bản câu hỏi</w:t>
      </w:r>
      <w:r w:rsidR="007A180E" w:rsidRPr="00953877">
        <w:rPr>
          <w:sz w:val="28"/>
          <w:szCs w:val="28"/>
          <w:lang w:val="vi-VN"/>
        </w:rPr>
        <w:t xml:space="preserve"> này và </w:t>
      </w:r>
      <w:r w:rsidR="005F1D8D" w:rsidRPr="00953877">
        <w:rPr>
          <w:sz w:val="28"/>
          <w:szCs w:val="28"/>
          <w:lang w:val="vi-VN"/>
        </w:rPr>
        <w:t>Bản câu hỏi</w:t>
      </w:r>
      <w:r w:rsidR="007A180E" w:rsidRPr="00953877">
        <w:rPr>
          <w:sz w:val="28"/>
          <w:szCs w:val="28"/>
          <w:lang w:val="vi-VN"/>
        </w:rPr>
        <w:t xml:space="preserve"> của các công ty liên kết. Đề nghị đảm bảo các thông tin do công ty liên kết trả lời trong Mục “</w:t>
      </w:r>
      <w:r w:rsidR="007A180E" w:rsidRPr="00953877">
        <w:rPr>
          <w:b/>
          <w:bCs/>
          <w:sz w:val="28"/>
          <w:szCs w:val="28"/>
          <w:lang w:val="vi-VN"/>
        </w:rPr>
        <w:t xml:space="preserve">Các thông tin về giá mua” </w:t>
      </w:r>
      <w:r w:rsidR="007A180E" w:rsidRPr="00953877">
        <w:rPr>
          <w:sz w:val="28"/>
          <w:szCs w:val="28"/>
          <w:lang w:val="vi-VN"/>
        </w:rPr>
        <w:t>có thể đối chiếu dễ dàng và đầy đủ với các thông tin dưới đây.</w:t>
      </w:r>
    </w:p>
    <w:p w14:paraId="4F2BD5BF" w14:textId="63ACD09C" w:rsidR="007A180E" w:rsidRPr="00DB6844" w:rsidRDefault="007A180E" w:rsidP="00AF3510">
      <w:pPr>
        <w:widowControl w:val="0"/>
        <w:spacing w:before="120"/>
        <w:ind w:firstLine="567"/>
        <w:rPr>
          <w:b/>
          <w:sz w:val="28"/>
          <w:szCs w:val="28"/>
          <w:lang w:val="vi-VN"/>
        </w:rPr>
      </w:pPr>
      <w:r w:rsidRPr="00953877">
        <w:rPr>
          <w:b/>
          <w:sz w:val="28"/>
          <w:szCs w:val="28"/>
          <w:lang w:val="vi-VN"/>
        </w:rPr>
        <w:t xml:space="preserve">Để xác định được các hàng hoá nào thuộc </w:t>
      </w:r>
      <w:r w:rsidR="0053070B" w:rsidRPr="00953877">
        <w:rPr>
          <w:b/>
          <w:sz w:val="28"/>
          <w:szCs w:val="28"/>
          <w:u w:val="single"/>
          <w:lang w:val="vi-VN"/>
        </w:rPr>
        <w:t>thời kỳ điều tra</w:t>
      </w:r>
      <w:r w:rsidRPr="00953877">
        <w:rPr>
          <w:b/>
          <w:sz w:val="28"/>
          <w:szCs w:val="28"/>
          <w:u w:val="single"/>
          <w:lang w:val="vi-VN"/>
        </w:rPr>
        <w:t xml:space="preserve">, ngày ghi trên hóa đơn </w:t>
      </w:r>
      <w:r w:rsidRPr="00953877">
        <w:rPr>
          <w:b/>
          <w:sz w:val="28"/>
          <w:szCs w:val="28"/>
          <w:lang w:val="vi-VN"/>
        </w:rPr>
        <w:t xml:space="preserve">sẽ được </w:t>
      </w:r>
      <w:r w:rsidR="008F410F" w:rsidRPr="00953877">
        <w:rPr>
          <w:b/>
          <w:sz w:val="28"/>
          <w:szCs w:val="28"/>
          <w:lang w:val="vi-VN"/>
        </w:rPr>
        <w:t>coi</w:t>
      </w:r>
      <w:r w:rsidRPr="00953877">
        <w:rPr>
          <w:b/>
          <w:sz w:val="28"/>
          <w:szCs w:val="28"/>
          <w:lang w:val="vi-VN"/>
        </w:rPr>
        <w:t xml:space="preserve"> là ngày bán hàng.</w:t>
      </w:r>
      <w:r w:rsidR="005C4C10" w:rsidRPr="00DB6844">
        <w:rPr>
          <w:b/>
          <w:sz w:val="28"/>
          <w:szCs w:val="28"/>
          <w:lang w:val="vi-VN"/>
        </w:rPr>
        <w:t xml:space="preserve"> Tuy nhiên, </w:t>
      </w:r>
      <w:r w:rsidR="00DB6844" w:rsidRPr="00DB6844">
        <w:rPr>
          <w:b/>
          <w:sz w:val="28"/>
          <w:szCs w:val="28"/>
          <w:lang w:val="vi-VN"/>
        </w:rPr>
        <w:t>C</w:t>
      </w:r>
      <w:r w:rsidR="005C4C10" w:rsidRPr="00DB6844">
        <w:rPr>
          <w:b/>
          <w:sz w:val="28"/>
          <w:szCs w:val="28"/>
          <w:lang w:val="vi-VN"/>
        </w:rPr>
        <w:t xml:space="preserve">ông ty cần cung cấp cả thông tin về ngày hợp đồng, trong một số trường hợp, Cơ quan điều tra có thể xem xét sử dụng ngày hợp đồng là ngày bán hàng. </w:t>
      </w:r>
    </w:p>
    <w:p w14:paraId="4969A8CE" w14:textId="100E6FE1" w:rsidR="005C4C10" w:rsidRPr="00D04B81" w:rsidRDefault="005C4C10" w:rsidP="00AF3510">
      <w:pPr>
        <w:widowControl w:val="0"/>
        <w:spacing w:before="120"/>
        <w:ind w:firstLine="567"/>
        <w:rPr>
          <w:b/>
          <w:sz w:val="28"/>
          <w:szCs w:val="28"/>
          <w:lang w:val="vi-VN"/>
        </w:rPr>
      </w:pPr>
      <w:r w:rsidRPr="00DB6844">
        <w:rPr>
          <w:b/>
          <w:sz w:val="28"/>
          <w:szCs w:val="28"/>
          <w:u w:val="single"/>
          <w:lang w:val="vi-VN"/>
        </w:rPr>
        <w:t>Lưu ý:</w:t>
      </w:r>
      <w:r w:rsidRPr="00DB6844">
        <w:rPr>
          <w:b/>
          <w:sz w:val="28"/>
          <w:szCs w:val="28"/>
          <w:lang w:val="vi-VN"/>
        </w:rPr>
        <w:t xml:space="preserve"> </w:t>
      </w:r>
      <w:r w:rsidR="00DB6844" w:rsidRPr="00DB6844">
        <w:rPr>
          <w:b/>
          <w:sz w:val="28"/>
          <w:szCs w:val="28"/>
          <w:lang w:val="vi-VN"/>
        </w:rPr>
        <w:t>Đ</w:t>
      </w:r>
      <w:r w:rsidRPr="00DB6844">
        <w:rPr>
          <w:b/>
          <w:sz w:val="28"/>
          <w:szCs w:val="28"/>
          <w:lang w:val="vi-VN"/>
        </w:rPr>
        <w:t xml:space="preserve">ịnh dạng ngày tháng của ngày hóa đơn và ngày mua hàng phải được để </w:t>
      </w:r>
      <w:r w:rsidR="009C05AE" w:rsidRPr="00D04B81">
        <w:rPr>
          <w:b/>
          <w:sz w:val="28"/>
          <w:szCs w:val="28"/>
          <w:lang w:val="vi-VN"/>
        </w:rPr>
        <w:t>đúng theo định dạng của phần mềm excel.</w:t>
      </w:r>
    </w:p>
    <w:p w14:paraId="5FB3D761" w14:textId="44311239" w:rsidR="007A180E" w:rsidRPr="00953877" w:rsidRDefault="007A180E" w:rsidP="00AF3510">
      <w:pPr>
        <w:widowControl w:val="0"/>
        <w:spacing w:before="120" w:after="120"/>
        <w:ind w:hanging="11"/>
        <w:jc w:val="left"/>
        <w:rPr>
          <w:b/>
          <w:sz w:val="28"/>
          <w:szCs w:val="28"/>
          <w:u w:val="single"/>
          <w:lang w:val="vi-VN"/>
        </w:rPr>
      </w:pPr>
      <w:r w:rsidRPr="00953877">
        <w:rPr>
          <w:b/>
          <w:sz w:val="28"/>
          <w:szCs w:val="28"/>
          <w:lang w:val="vi-VN"/>
        </w:rPr>
        <w:t xml:space="preserve">D - 1 </w:t>
      </w:r>
      <w:r w:rsidR="00C64A7B" w:rsidRPr="00953877">
        <w:rPr>
          <w:b/>
          <w:sz w:val="28"/>
          <w:szCs w:val="28"/>
          <w:lang w:val="vi-VN"/>
        </w:rPr>
        <w:tab/>
      </w:r>
      <w:r w:rsidRPr="00953877">
        <w:rPr>
          <w:b/>
          <w:sz w:val="28"/>
          <w:szCs w:val="28"/>
          <w:u w:val="single"/>
          <w:lang w:val="vi-VN"/>
        </w:rPr>
        <w:t>Các thông tin tổng quát</w:t>
      </w:r>
    </w:p>
    <w:p w14:paraId="115A8520" w14:textId="455E10EA" w:rsidR="007A180E" w:rsidRPr="00953877" w:rsidRDefault="00C64A7B"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giải thích các kênh phân phối của </w:t>
      </w:r>
      <w:r w:rsidR="008F410F"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vào Việt Nam bắt đầu từ việc bán cho khách hàng không liên kết đầu tiên. Hồ sơ bao gồm một lược đồ chi tiết nêu rõ điều kiện bán hàng và chính sách giá cho từng loại khách hàng (ví dụ người sử dụng cuối cùng, nhà phân phối, v.v.) bao gồm cả các công ty liên kết. Trong danh sách khách hàng của Mục D-2, </w:t>
      </w:r>
      <w:r w:rsidR="008F410F"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phải kê khai mã số quản lý của từng kênh. </w:t>
      </w:r>
      <w:r w:rsidR="00ED038B" w:rsidRPr="00953877">
        <w:rPr>
          <w:sz w:val="28"/>
          <w:szCs w:val="28"/>
          <w:lang w:val="vi-VN"/>
        </w:rPr>
        <w:t>Đề nghị</w:t>
      </w:r>
      <w:r w:rsidR="007A180E" w:rsidRPr="00953877">
        <w:rPr>
          <w:sz w:val="28"/>
          <w:szCs w:val="28"/>
          <w:lang w:val="vi-VN"/>
        </w:rPr>
        <w:t xml:space="preserve"> giải thích cách thức </w:t>
      </w:r>
      <w:r w:rsidRPr="00953877">
        <w:rPr>
          <w:sz w:val="28"/>
          <w:szCs w:val="28"/>
          <w:lang w:val="vi-VN"/>
        </w:rPr>
        <w:t>C</w:t>
      </w:r>
      <w:r w:rsidR="00820E8B" w:rsidRPr="00953877">
        <w:rPr>
          <w:sz w:val="28"/>
          <w:szCs w:val="28"/>
          <w:lang w:val="vi-VN"/>
        </w:rPr>
        <w:t xml:space="preserve">ông ty </w:t>
      </w:r>
      <w:r w:rsidR="007A180E" w:rsidRPr="00953877">
        <w:rPr>
          <w:sz w:val="28"/>
          <w:szCs w:val="28"/>
          <w:lang w:val="vi-VN"/>
        </w:rPr>
        <w:t>phân loại các khách hàng.</w:t>
      </w:r>
    </w:p>
    <w:p w14:paraId="58B1CAC8" w14:textId="2AF69387" w:rsidR="007A180E" w:rsidRPr="00953877" w:rsidRDefault="00C64A7B"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r>
      <w:r w:rsidR="007A180E" w:rsidRPr="00953877">
        <w:rPr>
          <w:sz w:val="28"/>
          <w:szCs w:val="28"/>
          <w:lang w:val="vi-VN"/>
        </w:rPr>
        <w:t xml:space="preserve">Mô tả từng giai đoạn thương lượng bán hàng, kể từ bước tiếp cận đầu tiên với khách hàng cho đến việc điều chỉnh giá </w:t>
      </w:r>
      <w:r w:rsidR="008F410F" w:rsidRPr="00953877">
        <w:rPr>
          <w:sz w:val="28"/>
          <w:szCs w:val="28"/>
          <w:lang w:val="vi-VN"/>
        </w:rPr>
        <w:t>cuối cùng</w:t>
      </w:r>
      <w:r w:rsidR="007A180E" w:rsidRPr="00953877">
        <w:rPr>
          <w:sz w:val="28"/>
          <w:szCs w:val="28"/>
          <w:lang w:val="vi-VN"/>
        </w:rPr>
        <w:t xml:space="preserve">. Nếu quá trình bán hàng khác nhau giữa các loại khách hàng, </w:t>
      </w:r>
      <w:r w:rsidR="00186D74" w:rsidRPr="00953877">
        <w:rPr>
          <w:sz w:val="28"/>
          <w:szCs w:val="28"/>
          <w:lang w:val="vi-VN"/>
        </w:rPr>
        <w:t>đ</w:t>
      </w:r>
      <w:r w:rsidR="00ED038B" w:rsidRPr="00953877">
        <w:rPr>
          <w:sz w:val="28"/>
          <w:szCs w:val="28"/>
          <w:lang w:val="vi-VN"/>
        </w:rPr>
        <w:t>ề nghị</w:t>
      </w:r>
      <w:r w:rsidR="007A180E" w:rsidRPr="00953877">
        <w:rPr>
          <w:sz w:val="28"/>
          <w:szCs w:val="28"/>
          <w:lang w:val="vi-VN"/>
        </w:rPr>
        <w:t xml:space="preserve"> mô tả sự </w:t>
      </w:r>
      <w:r w:rsidR="007A180E" w:rsidRPr="00953877">
        <w:rPr>
          <w:sz w:val="28"/>
          <w:szCs w:val="28"/>
          <w:lang w:val="vi-VN"/>
        </w:rPr>
        <w:lastRenderedPageBreak/>
        <w:t xml:space="preserve">khác nhau đó một cách riêng rẽ.  </w:t>
      </w:r>
    </w:p>
    <w:p w14:paraId="37BD304D" w14:textId="2CCDD03D" w:rsidR="007A180E" w:rsidRPr="00953877" w:rsidRDefault="007A180E" w:rsidP="00AF3510">
      <w:pPr>
        <w:widowControl w:val="0"/>
        <w:spacing w:before="120"/>
        <w:ind w:left="1134" w:hanging="426"/>
        <w:rPr>
          <w:sz w:val="28"/>
          <w:szCs w:val="28"/>
          <w:lang w:val="vi-VN"/>
        </w:rPr>
      </w:pPr>
      <w:r w:rsidRPr="00953877">
        <w:rPr>
          <w:sz w:val="28"/>
          <w:szCs w:val="28"/>
          <w:lang w:val="vi-VN"/>
        </w:rPr>
        <w:t>3.</w:t>
      </w:r>
      <w:r w:rsidR="00C75A3E" w:rsidRPr="00953877">
        <w:rPr>
          <w:sz w:val="28"/>
          <w:szCs w:val="28"/>
          <w:lang w:val="vi-VN"/>
        </w:rPr>
        <w:t xml:space="preserve"> </w:t>
      </w:r>
      <w:r w:rsidRPr="00953877">
        <w:rPr>
          <w:sz w:val="28"/>
          <w:szCs w:val="28"/>
          <w:lang w:val="vi-VN"/>
        </w:rPr>
        <w:t xml:space="preserve"> </w:t>
      </w:r>
      <w:r w:rsidR="00C75A3E" w:rsidRPr="00953877">
        <w:rPr>
          <w:sz w:val="28"/>
          <w:szCs w:val="28"/>
          <w:lang w:val="vi-VN"/>
        </w:rPr>
        <w:tab/>
      </w:r>
      <w:r w:rsidRPr="00953877">
        <w:rPr>
          <w:rFonts w:eastAsia="SimSun"/>
          <w:sz w:val="28"/>
          <w:szCs w:val="28"/>
          <w:lang w:val="vi-VN" w:eastAsia="zh-CN"/>
        </w:rPr>
        <w:t xml:space="preserve">Nếu hàng xuất khẩu thông qua một nước trung gian, </w:t>
      </w:r>
      <w:r w:rsidR="00186D74" w:rsidRPr="00953877">
        <w:rPr>
          <w:rFonts w:eastAsia="SimSun"/>
          <w:sz w:val="28"/>
          <w:szCs w:val="28"/>
          <w:lang w:val="vi-VN" w:eastAsia="zh-CN"/>
        </w:rPr>
        <w:t>đ</w:t>
      </w:r>
      <w:r w:rsidR="00ED038B" w:rsidRPr="00953877">
        <w:rPr>
          <w:rFonts w:eastAsia="SimSun"/>
          <w:sz w:val="28"/>
          <w:szCs w:val="28"/>
          <w:lang w:val="vi-VN" w:eastAsia="zh-CN"/>
        </w:rPr>
        <w:t>ề nghị</w:t>
      </w:r>
      <w:r w:rsidRPr="00953877">
        <w:rPr>
          <w:rFonts w:eastAsia="SimSun"/>
          <w:sz w:val="28"/>
          <w:szCs w:val="28"/>
          <w:lang w:val="vi-VN" w:eastAsia="zh-CN"/>
        </w:rPr>
        <w:t xml:space="preserve"> cung cấp các</w:t>
      </w:r>
      <w:r w:rsidR="00C75A3E" w:rsidRPr="00953877">
        <w:rPr>
          <w:rFonts w:eastAsia="SimSun"/>
          <w:sz w:val="28"/>
          <w:szCs w:val="28"/>
          <w:lang w:val="vi-VN" w:eastAsia="zh-CN"/>
        </w:rPr>
        <w:t xml:space="preserve"> </w:t>
      </w:r>
      <w:r w:rsidRPr="00953877">
        <w:rPr>
          <w:rFonts w:eastAsia="SimSun"/>
          <w:sz w:val="28"/>
          <w:szCs w:val="28"/>
          <w:lang w:val="vi-VN" w:eastAsia="zh-CN"/>
        </w:rPr>
        <w:t>thông tin dưới đây:</w:t>
      </w:r>
      <w:r w:rsidRPr="00953877">
        <w:rPr>
          <w:sz w:val="28"/>
          <w:szCs w:val="28"/>
          <w:lang w:val="vi-VN"/>
        </w:rPr>
        <w:t xml:space="preserve"> </w:t>
      </w:r>
    </w:p>
    <w:p w14:paraId="6FF2C50C" w14:textId="124E5C43" w:rsidR="007A180E" w:rsidRPr="00953877" w:rsidRDefault="007A180E" w:rsidP="00AF3510">
      <w:pPr>
        <w:widowControl w:val="0"/>
        <w:spacing w:before="120"/>
        <w:ind w:left="1560" w:hanging="426"/>
        <w:rPr>
          <w:sz w:val="28"/>
          <w:szCs w:val="28"/>
          <w:lang w:val="vi-VN"/>
        </w:rPr>
      </w:pPr>
      <w:r w:rsidRPr="00953877">
        <w:rPr>
          <w:sz w:val="28"/>
          <w:szCs w:val="28"/>
          <w:lang w:val="vi-VN"/>
        </w:rPr>
        <w:t>a)</w:t>
      </w:r>
      <w:r w:rsidRPr="00953877">
        <w:rPr>
          <w:sz w:val="28"/>
          <w:szCs w:val="28"/>
          <w:lang w:val="vi-VN"/>
        </w:rPr>
        <w:tab/>
      </w:r>
      <w:r w:rsidR="00ED038B" w:rsidRPr="00953877">
        <w:rPr>
          <w:sz w:val="28"/>
          <w:szCs w:val="28"/>
          <w:lang w:val="vi-VN"/>
        </w:rPr>
        <w:t>Đề nghị</w:t>
      </w:r>
      <w:r w:rsidRPr="00953877">
        <w:rPr>
          <w:sz w:val="28"/>
          <w:szCs w:val="28"/>
          <w:lang w:val="vi-VN"/>
        </w:rPr>
        <w:t xml:space="preserve"> giải thích về từng kênh phân phối sử dụng để xuất khẩu </w:t>
      </w:r>
      <w:r w:rsidR="00C4021B" w:rsidRPr="00953877">
        <w:rPr>
          <w:sz w:val="28"/>
          <w:szCs w:val="28"/>
          <w:lang w:val="vi-VN"/>
        </w:rPr>
        <w:t>Hàng hóa bị điều tra</w:t>
      </w:r>
      <w:r w:rsidRPr="00953877">
        <w:rPr>
          <w:sz w:val="28"/>
          <w:szCs w:val="28"/>
          <w:lang w:val="vi-VN"/>
        </w:rPr>
        <w:t xml:space="preserve"> vào Việt Nam. Cung cấp tên của các công ty tham gia và nêu rõ công ty đó có phải là công ty liên kết hay không. </w:t>
      </w:r>
      <w:r w:rsidR="00ED038B" w:rsidRPr="00953877">
        <w:rPr>
          <w:sz w:val="28"/>
          <w:szCs w:val="28"/>
          <w:lang w:val="vi-VN"/>
        </w:rPr>
        <w:t>Đề nghị</w:t>
      </w:r>
      <w:r w:rsidRPr="00953877">
        <w:rPr>
          <w:sz w:val="28"/>
          <w:szCs w:val="28"/>
          <w:lang w:val="vi-VN"/>
        </w:rPr>
        <w:t xml:space="preserve"> cung cấp thông tin về việc ai là chủ sở hữu các </w:t>
      </w:r>
      <w:r w:rsidR="00C4021B" w:rsidRPr="00953877">
        <w:rPr>
          <w:sz w:val="28"/>
          <w:szCs w:val="28"/>
          <w:lang w:val="vi-VN"/>
        </w:rPr>
        <w:t>Hàng hóa bị điều tra</w:t>
      </w:r>
      <w:r w:rsidRPr="00953877">
        <w:rPr>
          <w:sz w:val="28"/>
          <w:szCs w:val="28"/>
          <w:lang w:val="vi-VN"/>
        </w:rPr>
        <w:t xml:space="preserve"> khi hàng lưu tại nước trung gian. Lập danh sách các mẫu/loại hoặc chất lượng của các </w:t>
      </w:r>
      <w:r w:rsidR="00C4021B" w:rsidRPr="00953877">
        <w:rPr>
          <w:sz w:val="28"/>
          <w:szCs w:val="28"/>
          <w:lang w:val="vi-VN"/>
        </w:rPr>
        <w:t>Hàng hóa bị điều tra</w:t>
      </w:r>
      <w:r w:rsidRPr="00953877">
        <w:rPr>
          <w:sz w:val="28"/>
          <w:szCs w:val="28"/>
          <w:lang w:val="vi-VN"/>
        </w:rPr>
        <w:t xml:space="preserve"> và các quốc gia mà từ đó các chuyến hàng này được xuất vào Việt Nam. </w:t>
      </w:r>
      <w:r w:rsidR="00ED038B" w:rsidRPr="00953877">
        <w:rPr>
          <w:sz w:val="28"/>
          <w:szCs w:val="28"/>
          <w:lang w:val="vi-VN"/>
        </w:rPr>
        <w:t>Đề nghị</w:t>
      </w:r>
      <w:r w:rsidRPr="00953877">
        <w:rPr>
          <w:sz w:val="28"/>
          <w:szCs w:val="28"/>
          <w:lang w:val="vi-VN"/>
        </w:rPr>
        <w:t xml:space="preserve"> cung cấp một lược đồ chỉ rõ phương thức giao hàng, đặt hàng, xuất hóa đơn, và thanh toán các chuyến hàng của </w:t>
      </w:r>
      <w:r w:rsidR="00C4021B" w:rsidRPr="00953877">
        <w:rPr>
          <w:sz w:val="28"/>
          <w:szCs w:val="28"/>
          <w:lang w:val="vi-VN"/>
        </w:rPr>
        <w:t>Hàng hóa bị điều tra</w:t>
      </w:r>
      <w:r w:rsidRPr="00953877">
        <w:rPr>
          <w:sz w:val="28"/>
          <w:szCs w:val="28"/>
          <w:lang w:val="vi-VN"/>
        </w:rPr>
        <w:t xml:space="preserve">. </w:t>
      </w:r>
    </w:p>
    <w:p w14:paraId="4F7E5DB6" w14:textId="3161D7EA" w:rsidR="007A180E" w:rsidRPr="00953877" w:rsidRDefault="007A180E" w:rsidP="00AF3510">
      <w:pPr>
        <w:widowControl w:val="0"/>
        <w:spacing w:before="120"/>
        <w:ind w:left="1560" w:hanging="426"/>
        <w:rPr>
          <w:sz w:val="28"/>
          <w:szCs w:val="28"/>
          <w:lang w:val="vi-VN"/>
        </w:rPr>
      </w:pPr>
      <w:r w:rsidRPr="00953877">
        <w:rPr>
          <w:sz w:val="28"/>
          <w:szCs w:val="28"/>
          <w:lang w:val="vi-VN"/>
        </w:rPr>
        <w:t>b)</w:t>
      </w:r>
      <w:r w:rsidRPr="00953877">
        <w:rPr>
          <w:sz w:val="28"/>
          <w:szCs w:val="28"/>
          <w:lang w:val="vi-VN"/>
        </w:rPr>
        <w:tab/>
      </w:r>
      <w:r w:rsidR="00ED038B" w:rsidRPr="00953877">
        <w:rPr>
          <w:sz w:val="28"/>
          <w:szCs w:val="28"/>
          <w:lang w:val="vi-VN"/>
        </w:rPr>
        <w:t>Đề nghị</w:t>
      </w:r>
      <w:r w:rsidRPr="00953877">
        <w:rPr>
          <w:sz w:val="28"/>
          <w:szCs w:val="28"/>
          <w:lang w:val="vi-VN"/>
        </w:rPr>
        <w:t xml:space="preserve"> giải thích chi tiết trong trường hợp có lắp ráp hoặc gia công thêm hoặc </w:t>
      </w:r>
      <w:r w:rsidR="00C4021B" w:rsidRPr="00953877">
        <w:rPr>
          <w:sz w:val="28"/>
          <w:szCs w:val="28"/>
          <w:lang w:val="vi-VN"/>
        </w:rPr>
        <w:t>Hàng hóa bị điều tra</w:t>
      </w:r>
      <w:r w:rsidRPr="00953877">
        <w:rPr>
          <w:sz w:val="28"/>
          <w:szCs w:val="28"/>
          <w:lang w:val="vi-VN"/>
        </w:rPr>
        <w:t xml:space="preserve"> được thay đổi hoặc gia cố bằng bất kỳ cách nào tại nước trung gian. </w:t>
      </w:r>
      <w:r w:rsidR="00820E8B" w:rsidRPr="00953877">
        <w:rPr>
          <w:sz w:val="28"/>
          <w:szCs w:val="28"/>
          <w:lang w:val="vi-VN"/>
        </w:rPr>
        <w:t xml:space="preserve">Công ty </w:t>
      </w:r>
      <w:r w:rsidRPr="00953877">
        <w:rPr>
          <w:sz w:val="28"/>
          <w:szCs w:val="28"/>
          <w:lang w:val="vi-VN"/>
        </w:rPr>
        <w:t>có thể sử dụng các bảng biểu hoặc đồ thị để hoàn thiện các câu trả lời của mình.</w:t>
      </w:r>
    </w:p>
    <w:p w14:paraId="3DDDEECD"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 xml:space="preserve">c) </w:t>
      </w:r>
      <w:r w:rsidR="000F3E34" w:rsidRPr="00953877">
        <w:rPr>
          <w:sz w:val="28"/>
          <w:szCs w:val="28"/>
          <w:lang w:val="vi-VN"/>
        </w:rPr>
        <w:t xml:space="preserve">  </w:t>
      </w:r>
      <w:r w:rsidR="00ED038B" w:rsidRPr="00953877">
        <w:rPr>
          <w:sz w:val="28"/>
          <w:szCs w:val="28"/>
          <w:lang w:val="vi-VN"/>
        </w:rPr>
        <w:t>Đề nghị</w:t>
      </w:r>
      <w:r w:rsidRPr="00953877">
        <w:rPr>
          <w:sz w:val="28"/>
          <w:szCs w:val="28"/>
          <w:lang w:val="vi-VN"/>
        </w:rPr>
        <w:t xml:space="preserve"> cung cấp thông tin về việc liệu hàng hóa đó được gửi tới Việt Nam thông qua nước trung gian hay không, bao gồm các linh kiện từ các nước ngoài nước xuất khẩu. Nếu có, xác định nước xuất xứ của mỗi linh kiện, bao gồm hàng hóa thực sự được bán vào Việt Nam và chỉ rõ nơi lắp rắp hàng hóa đó. </w:t>
      </w:r>
    </w:p>
    <w:p w14:paraId="061F0698" w14:textId="05023BF5"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4.  </w:t>
      </w:r>
      <w:r w:rsidR="00C64A7B" w:rsidRPr="00953877">
        <w:rPr>
          <w:sz w:val="28"/>
          <w:szCs w:val="28"/>
          <w:lang w:val="vi-VN"/>
        </w:rPr>
        <w:tab/>
      </w:r>
      <w:r w:rsidRPr="00953877">
        <w:rPr>
          <w:sz w:val="28"/>
          <w:szCs w:val="28"/>
          <w:lang w:val="vi-VN"/>
        </w:rPr>
        <w:t xml:space="preserve">Đối với các chuyến hàng bán thông qua các công ty liên kết, </w:t>
      </w:r>
      <w:r w:rsidR="00186D74" w:rsidRPr="00953877">
        <w:rPr>
          <w:sz w:val="28"/>
          <w:szCs w:val="28"/>
          <w:lang w:val="vi-VN"/>
        </w:rPr>
        <w:t>đ</w:t>
      </w:r>
      <w:r w:rsidR="00ED038B" w:rsidRPr="00953877">
        <w:rPr>
          <w:sz w:val="28"/>
          <w:szCs w:val="28"/>
          <w:lang w:val="vi-VN"/>
        </w:rPr>
        <w:t>ề nghị</w:t>
      </w:r>
      <w:r w:rsidRPr="00953877">
        <w:rPr>
          <w:sz w:val="28"/>
          <w:szCs w:val="28"/>
          <w:lang w:val="vi-VN"/>
        </w:rPr>
        <w:t xml:space="preserve"> cung cấp thông tin chi </w:t>
      </w:r>
      <w:r w:rsidRPr="00953877">
        <w:rPr>
          <w:rFonts w:eastAsia="SimSun"/>
          <w:sz w:val="28"/>
          <w:szCs w:val="28"/>
          <w:lang w:val="vi-VN" w:eastAsia="zh-CN"/>
        </w:rPr>
        <w:t>tiết</w:t>
      </w:r>
      <w:r w:rsidRPr="00953877">
        <w:rPr>
          <w:sz w:val="28"/>
          <w:szCs w:val="28"/>
          <w:lang w:val="vi-VN"/>
        </w:rPr>
        <w:t xml:space="preserve"> về cách thức sản xuất, theo đó chỉ rõ quá trình diễn ra giữa lúc đặt hàng và giao hàng đến khách hàng không liên kết đầu tiên. </w:t>
      </w:r>
      <w:r w:rsidR="00ED038B" w:rsidRPr="00953877">
        <w:rPr>
          <w:sz w:val="28"/>
          <w:szCs w:val="28"/>
          <w:lang w:val="vi-VN"/>
        </w:rPr>
        <w:t>Đề nghị</w:t>
      </w:r>
      <w:r w:rsidRPr="00953877">
        <w:rPr>
          <w:sz w:val="28"/>
          <w:szCs w:val="28"/>
          <w:lang w:val="vi-VN"/>
        </w:rPr>
        <w:t xml:space="preserve"> giải trình đầy đủ về việc xuất hóa đơn và thực hiện thanh toán.</w:t>
      </w:r>
    </w:p>
    <w:p w14:paraId="6F4C99B5" w14:textId="2D5AEAAC"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5.  </w:t>
      </w:r>
      <w:r w:rsidR="00C64A7B" w:rsidRPr="00953877">
        <w:rPr>
          <w:sz w:val="28"/>
          <w:szCs w:val="28"/>
          <w:lang w:val="vi-VN"/>
        </w:rPr>
        <w:tab/>
      </w:r>
      <w:r w:rsidR="00ED038B" w:rsidRPr="00953877">
        <w:rPr>
          <w:sz w:val="28"/>
          <w:szCs w:val="28"/>
          <w:lang w:val="vi-VN"/>
        </w:rPr>
        <w:t>Đề nghị</w:t>
      </w:r>
      <w:r w:rsidRPr="00953877">
        <w:rPr>
          <w:sz w:val="28"/>
          <w:szCs w:val="28"/>
          <w:lang w:val="vi-VN"/>
        </w:rPr>
        <w:t xml:space="preserve"> cung cấp biểu đồ theo trình tự thời gian theo mẫu riêng biệt và nêu chi tiết tất cả các bước trong quá trình này. Cho biết lượng thời gian trung bình tại mỗi bước.</w:t>
      </w:r>
    </w:p>
    <w:p w14:paraId="68B1A033" w14:textId="62F3D365"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6.  </w:t>
      </w:r>
      <w:r w:rsidR="00C64A7B" w:rsidRPr="00953877">
        <w:rPr>
          <w:sz w:val="28"/>
          <w:szCs w:val="28"/>
          <w:lang w:val="vi-VN"/>
        </w:rPr>
        <w:tab/>
      </w:r>
      <w:r w:rsidRPr="00953877">
        <w:rPr>
          <w:sz w:val="28"/>
          <w:szCs w:val="28"/>
          <w:lang w:val="vi-VN"/>
        </w:rPr>
        <w:t xml:space="preserve">Nếu </w:t>
      </w:r>
      <w:r w:rsidR="00C64A7B"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bán hàng theo các hợp đồng (ngắn hoặc dài hạn), </w:t>
      </w:r>
      <w:r w:rsidR="00186D74" w:rsidRPr="00953877">
        <w:rPr>
          <w:sz w:val="28"/>
          <w:szCs w:val="28"/>
          <w:lang w:val="vi-VN"/>
        </w:rPr>
        <w:t>đ</w:t>
      </w:r>
      <w:r w:rsidR="00ED038B" w:rsidRPr="00953877">
        <w:rPr>
          <w:sz w:val="28"/>
          <w:szCs w:val="28"/>
          <w:lang w:val="vi-VN"/>
        </w:rPr>
        <w:t>ề nghị</w:t>
      </w:r>
      <w:r w:rsidRPr="00953877">
        <w:rPr>
          <w:sz w:val="28"/>
          <w:szCs w:val="28"/>
          <w:lang w:val="vi-VN"/>
        </w:rPr>
        <w:t xml:space="preserve"> mô tả chi tiết về quá trình thương lượng các hợp đồng, giá và số lượng của các hợp đồng. Mô tả từng loại hợp đồng áp dụng cho từng loại </w:t>
      </w:r>
      <w:r w:rsidR="00C4021B" w:rsidRPr="00953877">
        <w:rPr>
          <w:sz w:val="28"/>
          <w:szCs w:val="28"/>
          <w:lang w:val="vi-VN"/>
        </w:rPr>
        <w:t>Hàng hóa bị điều tra</w:t>
      </w:r>
      <w:r w:rsidRPr="00953877">
        <w:rPr>
          <w:sz w:val="28"/>
          <w:szCs w:val="28"/>
          <w:lang w:val="vi-VN"/>
        </w:rPr>
        <w:t xml:space="preserve">, bao gồm các điều khoản, các yêu cầu đối với việc thay đổi giá hoặc thương lượng giá lại bởi một bên của hợp đồng, v.v. </w:t>
      </w:r>
      <w:r w:rsidR="00ED038B" w:rsidRPr="00953877">
        <w:rPr>
          <w:sz w:val="28"/>
          <w:szCs w:val="28"/>
          <w:lang w:val="vi-VN"/>
        </w:rPr>
        <w:t>Đề nghị</w:t>
      </w:r>
      <w:r w:rsidRPr="00953877">
        <w:rPr>
          <w:sz w:val="28"/>
          <w:szCs w:val="28"/>
          <w:lang w:val="vi-VN"/>
        </w:rPr>
        <w:t xml:space="preserve"> giải thích các cam kết của các bên nếu hợp đồng bị chấm dứt trước </w:t>
      </w:r>
      <w:r w:rsidRPr="00953877">
        <w:rPr>
          <w:sz w:val="28"/>
          <w:szCs w:val="28"/>
          <w:lang w:val="vi-VN"/>
        </w:rPr>
        <w:lastRenderedPageBreak/>
        <w:t xml:space="preserve">thời hạn. </w:t>
      </w:r>
    </w:p>
    <w:p w14:paraId="015BB0A7" w14:textId="17A06218"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7.  </w:t>
      </w:r>
      <w:r w:rsidR="00C64A7B" w:rsidRPr="00953877">
        <w:rPr>
          <w:sz w:val="28"/>
          <w:szCs w:val="28"/>
          <w:lang w:val="vi-VN"/>
        </w:rPr>
        <w:tab/>
      </w:r>
      <w:r w:rsidR="00ED038B" w:rsidRPr="00953877">
        <w:rPr>
          <w:sz w:val="28"/>
          <w:szCs w:val="28"/>
          <w:lang w:val="vi-VN"/>
        </w:rPr>
        <w:t>Đề nghị</w:t>
      </w:r>
      <w:r w:rsidRPr="00953877">
        <w:rPr>
          <w:sz w:val="28"/>
          <w:szCs w:val="28"/>
          <w:lang w:val="vi-VN"/>
        </w:rPr>
        <w:t xml:space="preserve"> giải thích liệu việc sản xuất bắt đầu sau khi khách hàng đặt </w:t>
      </w:r>
      <w:r w:rsidR="006D0A89" w:rsidRPr="00953877">
        <w:rPr>
          <w:sz w:val="28"/>
          <w:szCs w:val="28"/>
          <w:lang w:val="vi-VN"/>
        </w:rPr>
        <w:t xml:space="preserve">hàng với </w:t>
      </w:r>
      <w:r w:rsidRPr="00953877">
        <w:rPr>
          <w:sz w:val="28"/>
          <w:szCs w:val="28"/>
          <w:lang w:val="vi-VN"/>
        </w:rPr>
        <w:t xml:space="preserve">các đặc </w:t>
      </w:r>
      <w:r w:rsidRPr="00953877">
        <w:rPr>
          <w:rFonts w:eastAsia="SimSun"/>
          <w:sz w:val="28"/>
          <w:szCs w:val="28"/>
          <w:lang w:val="vi-VN" w:eastAsia="zh-CN"/>
        </w:rPr>
        <w:t>điểm</w:t>
      </w:r>
      <w:r w:rsidRPr="00953877">
        <w:rPr>
          <w:sz w:val="28"/>
          <w:szCs w:val="28"/>
          <w:lang w:val="vi-VN"/>
        </w:rPr>
        <w:t xml:space="preserve"> kỹ thuậ</w:t>
      </w:r>
      <w:r w:rsidR="006D0A89" w:rsidRPr="00953877">
        <w:rPr>
          <w:sz w:val="28"/>
          <w:szCs w:val="28"/>
          <w:lang w:val="vi-VN"/>
        </w:rPr>
        <w:t xml:space="preserve">t </w:t>
      </w:r>
      <w:r w:rsidRPr="00953877">
        <w:rPr>
          <w:sz w:val="28"/>
          <w:szCs w:val="28"/>
          <w:lang w:val="vi-VN"/>
        </w:rPr>
        <w:t xml:space="preserve">sản </w:t>
      </w:r>
      <w:r w:rsidR="006D0A89" w:rsidRPr="00953877">
        <w:rPr>
          <w:sz w:val="28"/>
          <w:szCs w:val="28"/>
          <w:lang w:val="vi-VN"/>
        </w:rPr>
        <w:t xml:space="preserve">phẩm cụ thể </w:t>
      </w:r>
      <w:r w:rsidRPr="00953877">
        <w:rPr>
          <w:sz w:val="28"/>
          <w:szCs w:val="28"/>
          <w:lang w:val="vi-VN"/>
        </w:rPr>
        <w:t xml:space="preserve">hoặc tuân theo lịch trình sản xuất thông thường của </w:t>
      </w:r>
      <w:r w:rsidR="00404105" w:rsidRPr="00953877">
        <w:rPr>
          <w:sz w:val="28"/>
          <w:szCs w:val="28"/>
          <w:lang w:val="vi-VN"/>
        </w:rPr>
        <w:t>C</w:t>
      </w:r>
      <w:r w:rsidRPr="00953877">
        <w:rPr>
          <w:sz w:val="28"/>
          <w:szCs w:val="28"/>
          <w:lang w:val="vi-VN"/>
        </w:rPr>
        <w:t>ông ty.</w:t>
      </w:r>
    </w:p>
    <w:p w14:paraId="3594AE44" w14:textId="1B2F423A"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8. </w:t>
      </w:r>
      <w:r w:rsidR="000F3E34" w:rsidRPr="00953877">
        <w:rPr>
          <w:sz w:val="28"/>
          <w:szCs w:val="28"/>
          <w:lang w:val="vi-VN"/>
        </w:rPr>
        <w:t xml:space="preserve"> </w:t>
      </w:r>
      <w:r w:rsidR="00C64A7B" w:rsidRPr="00953877">
        <w:rPr>
          <w:sz w:val="28"/>
          <w:szCs w:val="28"/>
          <w:lang w:val="vi-VN"/>
        </w:rPr>
        <w:tab/>
      </w:r>
      <w:r w:rsidR="00ED038B" w:rsidRPr="00953877">
        <w:rPr>
          <w:sz w:val="28"/>
          <w:szCs w:val="28"/>
          <w:lang w:val="vi-VN"/>
        </w:rPr>
        <w:t>Đề nghị</w:t>
      </w:r>
      <w:r w:rsidRPr="00953877">
        <w:rPr>
          <w:sz w:val="28"/>
          <w:szCs w:val="28"/>
          <w:lang w:val="vi-VN"/>
        </w:rPr>
        <w:t xml:space="preserve"> cung cấp </w:t>
      </w:r>
      <w:r w:rsidRPr="00953877">
        <w:rPr>
          <w:sz w:val="28"/>
          <w:szCs w:val="28"/>
          <w:u w:val="single"/>
          <w:lang w:val="vi-VN"/>
        </w:rPr>
        <w:t>bản sao của tất cả các bảng giá</w:t>
      </w:r>
      <w:r w:rsidRPr="00953877">
        <w:rPr>
          <w:sz w:val="28"/>
          <w:szCs w:val="28"/>
          <w:lang w:val="vi-VN"/>
        </w:rPr>
        <w:t xml:space="preserve"> (bằng tiếng Việt hoặc kèm theo bản dịch tiếng Việt) đã phát hành hoặc đang sử dụng trong suốt </w:t>
      </w:r>
      <w:r w:rsidR="0053070B" w:rsidRPr="00953877">
        <w:rPr>
          <w:sz w:val="28"/>
          <w:szCs w:val="28"/>
          <w:lang w:val="vi-VN"/>
        </w:rPr>
        <w:t>thời kỳ điều tra</w:t>
      </w:r>
      <w:r w:rsidRPr="00953877">
        <w:rPr>
          <w:sz w:val="28"/>
          <w:szCs w:val="28"/>
          <w:lang w:val="vi-VN"/>
        </w:rPr>
        <w:t xml:space="preserve"> cho các khách hàng ở Việt Nam, bao gồm cả các công ty liên kết.</w:t>
      </w:r>
    </w:p>
    <w:p w14:paraId="23EE3801" w14:textId="668E942E"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9. </w:t>
      </w:r>
      <w:r w:rsidR="00C64A7B" w:rsidRPr="00953877">
        <w:rPr>
          <w:sz w:val="28"/>
          <w:szCs w:val="28"/>
          <w:lang w:val="vi-VN"/>
        </w:rPr>
        <w:tab/>
      </w:r>
      <w:r w:rsidR="00ED038B" w:rsidRPr="00953877">
        <w:rPr>
          <w:sz w:val="28"/>
          <w:szCs w:val="28"/>
          <w:lang w:val="vi-VN"/>
        </w:rPr>
        <w:t>Đề nghị</w:t>
      </w:r>
      <w:r w:rsidRPr="00953877">
        <w:rPr>
          <w:sz w:val="28"/>
          <w:szCs w:val="28"/>
          <w:lang w:val="vi-VN"/>
        </w:rPr>
        <w:t xml:space="preserve"> </w:t>
      </w:r>
      <w:r w:rsidRPr="00953877">
        <w:rPr>
          <w:sz w:val="28"/>
          <w:szCs w:val="28"/>
          <w:u w:val="single"/>
          <w:lang w:val="vi-VN"/>
        </w:rPr>
        <w:t xml:space="preserve">liệt kê tất cả các chi phí mà </w:t>
      </w:r>
      <w:r w:rsidR="007F642F" w:rsidRPr="00953877">
        <w:rPr>
          <w:sz w:val="28"/>
          <w:szCs w:val="28"/>
          <w:u w:val="single"/>
          <w:lang w:val="vi-VN"/>
        </w:rPr>
        <w:t>C</w:t>
      </w:r>
      <w:r w:rsidR="00820E8B" w:rsidRPr="00953877">
        <w:rPr>
          <w:sz w:val="28"/>
          <w:szCs w:val="28"/>
          <w:u w:val="single"/>
          <w:lang w:val="vi-VN"/>
        </w:rPr>
        <w:t xml:space="preserve">ông ty </w:t>
      </w:r>
      <w:r w:rsidRPr="00953877">
        <w:rPr>
          <w:sz w:val="28"/>
          <w:szCs w:val="28"/>
          <w:u w:val="single"/>
          <w:lang w:val="vi-VN"/>
        </w:rPr>
        <w:t>đã thanh toán hoặc hoàn trả cho các công ty liên kết</w:t>
      </w:r>
      <w:r w:rsidRPr="00953877">
        <w:rPr>
          <w:sz w:val="28"/>
          <w:szCs w:val="28"/>
          <w:lang w:val="vi-VN"/>
        </w:rPr>
        <w:t xml:space="preserve">, một cách trực tiếp hoặc gián tiếp, bất kể là các chi phí đó có liên quan đến </w:t>
      </w:r>
      <w:r w:rsidR="00C4021B" w:rsidRPr="00953877">
        <w:rPr>
          <w:sz w:val="28"/>
          <w:szCs w:val="28"/>
          <w:lang w:val="vi-VN"/>
        </w:rPr>
        <w:t>Hàng hóa bị điều tra</w:t>
      </w:r>
      <w:r w:rsidRPr="00953877">
        <w:rPr>
          <w:sz w:val="28"/>
          <w:szCs w:val="28"/>
          <w:lang w:val="vi-VN"/>
        </w:rPr>
        <w:t xml:space="preserve"> hay không. </w:t>
      </w:r>
      <w:r w:rsidR="00ED038B" w:rsidRPr="00953877">
        <w:rPr>
          <w:sz w:val="28"/>
          <w:szCs w:val="28"/>
          <w:lang w:val="vi-VN"/>
        </w:rPr>
        <w:t>Đề nghị</w:t>
      </w:r>
      <w:r w:rsidRPr="00953877">
        <w:rPr>
          <w:sz w:val="28"/>
          <w:szCs w:val="28"/>
          <w:lang w:val="vi-VN"/>
        </w:rPr>
        <w:t xml:space="preserve"> giải thích chi tiết về bản chất của các chi phí này.  </w:t>
      </w:r>
    </w:p>
    <w:p w14:paraId="04E74061" w14:textId="7CB4263D" w:rsidR="007A180E" w:rsidRPr="00953877" w:rsidRDefault="007A180E" w:rsidP="00AF3510">
      <w:pPr>
        <w:widowControl w:val="0"/>
        <w:spacing w:before="120" w:after="120"/>
        <w:ind w:hanging="11"/>
        <w:jc w:val="left"/>
        <w:rPr>
          <w:b/>
          <w:sz w:val="28"/>
          <w:szCs w:val="28"/>
          <w:u w:val="single"/>
          <w:lang w:val="vi-VN"/>
        </w:rPr>
      </w:pPr>
      <w:r w:rsidRPr="00953877">
        <w:rPr>
          <w:b/>
          <w:sz w:val="28"/>
          <w:szCs w:val="28"/>
          <w:lang w:val="vi-VN"/>
        </w:rPr>
        <w:t xml:space="preserve">D - 2 </w:t>
      </w:r>
      <w:r w:rsidR="00C64A7B" w:rsidRPr="00953877">
        <w:rPr>
          <w:b/>
          <w:sz w:val="28"/>
          <w:szCs w:val="28"/>
          <w:lang w:val="vi-VN"/>
        </w:rPr>
        <w:tab/>
      </w:r>
      <w:r w:rsidRPr="00953877">
        <w:rPr>
          <w:b/>
          <w:sz w:val="28"/>
          <w:szCs w:val="28"/>
          <w:u w:val="single"/>
          <w:lang w:val="vi-VN"/>
        </w:rPr>
        <w:t>Bán hàng cho các khách hàng Việt Nam</w:t>
      </w:r>
    </w:p>
    <w:p w14:paraId="369D7DB0" w14:textId="31635901"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Trong phần này của Mục D, </w:t>
      </w:r>
      <w:r w:rsidR="00C64A7B"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phải cung cấp tất cả các thông tin về các </w:t>
      </w:r>
      <w:r w:rsidR="006D0A89" w:rsidRPr="00953877">
        <w:rPr>
          <w:sz w:val="28"/>
          <w:szCs w:val="28"/>
          <w:lang w:val="vi-VN"/>
        </w:rPr>
        <w:t xml:space="preserve">lô </w:t>
      </w:r>
      <w:r w:rsidRPr="00953877">
        <w:rPr>
          <w:sz w:val="28"/>
          <w:szCs w:val="28"/>
          <w:lang w:val="vi-VN"/>
        </w:rPr>
        <w:t xml:space="preserve">hàng của </w:t>
      </w:r>
      <w:r w:rsidR="00C4021B" w:rsidRPr="00953877">
        <w:rPr>
          <w:sz w:val="28"/>
          <w:szCs w:val="28"/>
          <w:lang w:val="vi-VN"/>
        </w:rPr>
        <w:t>Hàng hóa bị điều tra</w:t>
      </w:r>
      <w:r w:rsidRPr="00953877">
        <w:rPr>
          <w:sz w:val="28"/>
          <w:szCs w:val="28"/>
          <w:lang w:val="vi-VN"/>
        </w:rPr>
        <w:t xml:space="preserve"> cho các khách hàng tại thị trường Việt Nam (kể cả liên kết và không liên kết).</w:t>
      </w:r>
    </w:p>
    <w:p w14:paraId="52EBA878" w14:textId="625815A0" w:rsidR="007A180E" w:rsidRPr="00953877" w:rsidRDefault="00C64A7B"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chuẩn bị một </w:t>
      </w:r>
      <w:r w:rsidR="007A180E" w:rsidRPr="00953877">
        <w:rPr>
          <w:b/>
          <w:bCs/>
          <w:sz w:val="28"/>
          <w:szCs w:val="28"/>
          <w:lang w:val="vi-VN"/>
        </w:rPr>
        <w:t xml:space="preserve">danh mục </w:t>
      </w:r>
      <w:r w:rsidR="007A180E" w:rsidRPr="00953877">
        <w:rPr>
          <w:sz w:val="28"/>
          <w:szCs w:val="28"/>
          <w:lang w:val="vi-VN"/>
        </w:rPr>
        <w:t>được đặt tên là "</w:t>
      </w:r>
      <w:r w:rsidR="007A180E" w:rsidRPr="00953877">
        <w:rPr>
          <w:b/>
          <w:sz w:val="28"/>
          <w:szCs w:val="28"/>
          <w:lang w:val="vi-VN"/>
        </w:rPr>
        <w:t>V</w:t>
      </w:r>
      <w:r w:rsidR="00B85578" w:rsidRPr="00953877">
        <w:rPr>
          <w:b/>
          <w:sz w:val="28"/>
          <w:szCs w:val="28"/>
          <w:lang w:val="vi-VN"/>
        </w:rPr>
        <w:t>N</w:t>
      </w:r>
      <w:r w:rsidR="007A180E" w:rsidRPr="00953877">
        <w:rPr>
          <w:b/>
          <w:sz w:val="28"/>
          <w:szCs w:val="28"/>
          <w:lang w:val="vi-VN"/>
        </w:rPr>
        <w:t>SALES</w:t>
      </w:r>
      <w:r w:rsidR="007A180E" w:rsidRPr="00953877">
        <w:rPr>
          <w:sz w:val="28"/>
          <w:szCs w:val="28"/>
          <w:lang w:val="vi-VN"/>
        </w:rPr>
        <w:t>" (</w:t>
      </w:r>
      <w:r w:rsidR="007A180E" w:rsidRPr="00953877">
        <w:rPr>
          <w:sz w:val="28"/>
          <w:szCs w:val="28"/>
          <w:u w:val="single"/>
          <w:lang w:val="vi-VN"/>
        </w:rPr>
        <w:t>dưới dạng tập tin máy tính – xem chi tiết tại</w:t>
      </w:r>
      <w:r w:rsidR="005558C8" w:rsidRPr="00953877">
        <w:rPr>
          <w:sz w:val="28"/>
          <w:szCs w:val="28"/>
          <w:u w:val="single"/>
          <w:lang w:val="vi-VN"/>
        </w:rPr>
        <w:t xml:space="preserve"> Mục G-3 -</w:t>
      </w:r>
      <w:r w:rsidR="007A180E" w:rsidRPr="00953877">
        <w:rPr>
          <w:sz w:val="28"/>
          <w:szCs w:val="28"/>
          <w:u w:val="single"/>
          <w:lang w:val="vi-VN"/>
        </w:rPr>
        <w:t xml:space="preserve"> </w:t>
      </w:r>
      <w:r w:rsidR="005223A5" w:rsidRPr="00953877">
        <w:rPr>
          <w:b/>
          <w:sz w:val="28"/>
          <w:szCs w:val="28"/>
          <w:u w:val="single"/>
          <w:lang w:val="vi-VN"/>
        </w:rPr>
        <w:t>Bảng G</w:t>
      </w:r>
      <w:r w:rsidR="00186D74" w:rsidRPr="00953877">
        <w:rPr>
          <w:b/>
          <w:sz w:val="28"/>
          <w:szCs w:val="28"/>
          <w:u w:val="single"/>
          <w:lang w:val="vi-VN"/>
        </w:rPr>
        <w:t>-</w:t>
      </w:r>
      <w:r w:rsidR="005223A5" w:rsidRPr="00953877">
        <w:rPr>
          <w:b/>
          <w:sz w:val="28"/>
          <w:szCs w:val="28"/>
          <w:u w:val="single"/>
          <w:lang w:val="vi-VN"/>
        </w:rPr>
        <w:t xml:space="preserve">3.1 </w:t>
      </w:r>
      <w:r w:rsidR="005A1023" w:rsidRPr="00953877">
        <w:rPr>
          <w:b/>
          <w:sz w:val="28"/>
          <w:szCs w:val="28"/>
          <w:u w:val="single"/>
          <w:lang w:val="vi-VN"/>
        </w:rPr>
        <w:t>tại</w:t>
      </w:r>
      <w:r w:rsidR="005223A5" w:rsidRPr="00953877">
        <w:rPr>
          <w:b/>
          <w:sz w:val="28"/>
          <w:szCs w:val="28"/>
          <w:u w:val="single"/>
          <w:lang w:val="vi-VN"/>
        </w:rPr>
        <w:t xml:space="preserve"> </w:t>
      </w:r>
      <w:r w:rsidR="00E40039" w:rsidRPr="00953877">
        <w:rPr>
          <w:b/>
          <w:sz w:val="28"/>
          <w:szCs w:val="28"/>
          <w:u w:val="single"/>
          <w:lang w:val="vi-VN"/>
        </w:rPr>
        <w:t xml:space="preserve">Phụ lục </w:t>
      </w:r>
      <w:r w:rsidR="005A1023" w:rsidRPr="00953877">
        <w:rPr>
          <w:b/>
          <w:sz w:val="28"/>
          <w:szCs w:val="28"/>
          <w:u w:val="single"/>
          <w:lang w:val="vi-VN"/>
        </w:rPr>
        <w:t xml:space="preserve">gửi </w:t>
      </w:r>
      <w:r w:rsidR="00E40039" w:rsidRPr="00953877">
        <w:rPr>
          <w:b/>
          <w:sz w:val="28"/>
          <w:szCs w:val="28"/>
          <w:u w:val="single"/>
          <w:lang w:val="vi-VN"/>
        </w:rPr>
        <w:t>kèm</w:t>
      </w:r>
      <w:r w:rsidR="007A180E" w:rsidRPr="00953877">
        <w:rPr>
          <w:sz w:val="28"/>
          <w:szCs w:val="28"/>
          <w:lang w:val="vi-VN"/>
        </w:rPr>
        <w:t xml:space="preserve">) đối với tất cả các </w:t>
      </w:r>
      <w:r w:rsidR="006D0A89" w:rsidRPr="00953877">
        <w:rPr>
          <w:sz w:val="28"/>
          <w:szCs w:val="28"/>
          <w:lang w:val="vi-VN"/>
        </w:rPr>
        <w:t>giao dịch</w:t>
      </w:r>
      <w:r w:rsidR="007A180E" w:rsidRPr="00953877">
        <w:rPr>
          <w:sz w:val="28"/>
          <w:szCs w:val="28"/>
          <w:lang w:val="vi-VN"/>
        </w:rPr>
        <w:t xml:space="preserve"> </w:t>
      </w:r>
      <w:r w:rsidR="00C4021B" w:rsidRPr="00953877">
        <w:rPr>
          <w:sz w:val="28"/>
          <w:szCs w:val="28"/>
          <w:lang w:val="vi-VN"/>
        </w:rPr>
        <w:t>Hàng hóa bị điều tra</w:t>
      </w:r>
      <w:r w:rsidR="007A180E" w:rsidRPr="00953877">
        <w:rPr>
          <w:sz w:val="28"/>
          <w:szCs w:val="28"/>
          <w:lang w:val="vi-VN"/>
        </w:rPr>
        <w:t xml:space="preserve"> xuất vào Việt Nam theo từng giao dịch.</w:t>
      </w:r>
    </w:p>
    <w:p w14:paraId="35AAF423" w14:textId="65FEF5F9" w:rsidR="007A180E" w:rsidRPr="00953877" w:rsidRDefault="00C64A7B"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chuẩn bị một </w:t>
      </w:r>
      <w:r w:rsidR="007A180E" w:rsidRPr="00953877">
        <w:rPr>
          <w:b/>
          <w:bCs/>
          <w:sz w:val="28"/>
          <w:szCs w:val="28"/>
          <w:lang w:val="vi-VN"/>
        </w:rPr>
        <w:t xml:space="preserve">danh mục </w:t>
      </w:r>
      <w:r w:rsidR="007A180E" w:rsidRPr="00953877">
        <w:rPr>
          <w:sz w:val="28"/>
          <w:szCs w:val="28"/>
          <w:lang w:val="vi-VN"/>
        </w:rPr>
        <w:t>được đặ</w:t>
      </w:r>
      <w:r w:rsidR="005223A5" w:rsidRPr="00953877">
        <w:rPr>
          <w:sz w:val="28"/>
          <w:szCs w:val="28"/>
          <w:lang w:val="vi-VN"/>
        </w:rPr>
        <w:t xml:space="preserve">t tên là </w:t>
      </w:r>
      <w:r w:rsidR="007A180E" w:rsidRPr="00953877">
        <w:rPr>
          <w:sz w:val="28"/>
          <w:szCs w:val="28"/>
          <w:lang w:val="vi-VN"/>
        </w:rPr>
        <w:t>"</w:t>
      </w:r>
      <w:r w:rsidR="00AF6085" w:rsidRPr="00953877">
        <w:rPr>
          <w:b/>
          <w:sz w:val="28"/>
          <w:szCs w:val="28"/>
          <w:lang w:val="vi-VN"/>
        </w:rPr>
        <w:t>VNCUST</w:t>
      </w:r>
      <w:r w:rsidR="007A180E" w:rsidRPr="00953877">
        <w:rPr>
          <w:sz w:val="28"/>
          <w:szCs w:val="28"/>
          <w:lang w:val="vi-VN"/>
        </w:rPr>
        <w:t>" (</w:t>
      </w:r>
      <w:r w:rsidR="007A180E" w:rsidRPr="00953877">
        <w:rPr>
          <w:sz w:val="28"/>
          <w:szCs w:val="28"/>
          <w:u w:val="single"/>
          <w:lang w:val="vi-VN"/>
        </w:rPr>
        <w:t>dưới dạng tập tin máy tính – xem chi tiết tại</w:t>
      </w:r>
      <w:r w:rsidR="005558C8" w:rsidRPr="00953877">
        <w:rPr>
          <w:sz w:val="28"/>
          <w:szCs w:val="28"/>
          <w:u w:val="single"/>
          <w:lang w:val="vi-VN"/>
        </w:rPr>
        <w:t xml:space="preserve"> Mục G-3 -</w:t>
      </w:r>
      <w:r w:rsidR="007A180E" w:rsidRPr="00953877">
        <w:rPr>
          <w:sz w:val="28"/>
          <w:szCs w:val="28"/>
          <w:u w:val="single"/>
          <w:lang w:val="vi-VN"/>
        </w:rPr>
        <w:t xml:space="preserve"> </w:t>
      </w:r>
      <w:r w:rsidR="005223A5" w:rsidRPr="00953877">
        <w:rPr>
          <w:b/>
          <w:sz w:val="28"/>
          <w:szCs w:val="28"/>
          <w:u w:val="single"/>
          <w:lang w:val="vi-VN"/>
        </w:rPr>
        <w:t>Bảng G</w:t>
      </w:r>
      <w:r w:rsidR="00186D74" w:rsidRPr="00953877">
        <w:rPr>
          <w:b/>
          <w:sz w:val="28"/>
          <w:szCs w:val="28"/>
          <w:u w:val="single"/>
          <w:lang w:val="vi-VN"/>
        </w:rPr>
        <w:t>-</w:t>
      </w:r>
      <w:r w:rsidR="005223A5" w:rsidRPr="00953877">
        <w:rPr>
          <w:b/>
          <w:sz w:val="28"/>
          <w:szCs w:val="28"/>
          <w:u w:val="single"/>
          <w:lang w:val="vi-VN"/>
        </w:rPr>
        <w:t>3.2 t</w:t>
      </w:r>
      <w:r w:rsidR="005A1023" w:rsidRPr="00953877">
        <w:rPr>
          <w:b/>
          <w:sz w:val="28"/>
          <w:szCs w:val="28"/>
          <w:u w:val="single"/>
          <w:lang w:val="vi-VN"/>
        </w:rPr>
        <w:t>ại</w:t>
      </w:r>
      <w:r w:rsidR="005223A5" w:rsidRPr="00953877">
        <w:rPr>
          <w:b/>
          <w:sz w:val="28"/>
          <w:szCs w:val="28"/>
          <w:u w:val="single"/>
          <w:lang w:val="vi-VN"/>
        </w:rPr>
        <w:t xml:space="preserve"> </w:t>
      </w:r>
      <w:r w:rsidR="007E3DEF" w:rsidRPr="00953877">
        <w:rPr>
          <w:b/>
          <w:sz w:val="28"/>
          <w:szCs w:val="28"/>
          <w:u w:val="single"/>
          <w:lang w:val="vi-VN"/>
        </w:rPr>
        <w:t xml:space="preserve">Phụ lục </w:t>
      </w:r>
      <w:r w:rsidR="005A1023" w:rsidRPr="00953877">
        <w:rPr>
          <w:b/>
          <w:sz w:val="28"/>
          <w:szCs w:val="28"/>
          <w:u w:val="single"/>
          <w:lang w:val="vi-VN"/>
        </w:rPr>
        <w:t xml:space="preserve">gửi </w:t>
      </w:r>
      <w:r w:rsidR="007E3DEF" w:rsidRPr="00953877">
        <w:rPr>
          <w:b/>
          <w:sz w:val="28"/>
          <w:szCs w:val="28"/>
          <w:u w:val="single"/>
          <w:lang w:val="vi-VN"/>
        </w:rPr>
        <w:t>kè</w:t>
      </w:r>
      <w:r w:rsidR="005A1023" w:rsidRPr="00953877">
        <w:rPr>
          <w:b/>
          <w:sz w:val="28"/>
          <w:szCs w:val="28"/>
          <w:u w:val="single"/>
          <w:lang w:val="vi-VN"/>
        </w:rPr>
        <w:t>m</w:t>
      </w:r>
      <w:r w:rsidR="007A180E" w:rsidRPr="00953877">
        <w:rPr>
          <w:sz w:val="28"/>
          <w:szCs w:val="28"/>
          <w:lang w:val="vi-VN"/>
        </w:rPr>
        <w:t>) để cung cấp các thông tin của tất cả các khách hàng Việt Nam.</w:t>
      </w:r>
    </w:p>
    <w:p w14:paraId="7A64B5CF" w14:textId="13D26B0D" w:rsidR="00C36F93" w:rsidRPr="00953877" w:rsidRDefault="00C64A7B"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r>
      <w:r w:rsidR="00676F3D" w:rsidRPr="0055263A">
        <w:rPr>
          <w:sz w:val="28"/>
          <w:szCs w:val="28"/>
          <w:lang w:val="vi-VN"/>
        </w:rPr>
        <w:t xml:space="preserve">Đề nghị Công ty </w:t>
      </w:r>
      <w:r w:rsidR="00676F3D" w:rsidRPr="00676F3D">
        <w:rPr>
          <w:b/>
          <w:bCs/>
          <w:sz w:val="28"/>
          <w:szCs w:val="28"/>
          <w:lang w:val="en-US"/>
        </w:rPr>
        <w:t>cung cấp 10 (mười) bộ chứng từ</w:t>
      </w:r>
      <w:r w:rsidR="00676F3D" w:rsidRPr="0055263A">
        <w:rPr>
          <w:sz w:val="28"/>
          <w:szCs w:val="28"/>
          <w:lang w:val="en-US"/>
        </w:rPr>
        <w:t xml:space="preserve"> giao dịch bán xuất khẩu </w:t>
      </w:r>
      <w:r w:rsidR="00676F3D" w:rsidRPr="00676F3D">
        <w:rPr>
          <w:b/>
          <w:bCs/>
          <w:sz w:val="28"/>
          <w:szCs w:val="28"/>
          <w:lang w:val="en-US"/>
        </w:rPr>
        <w:t xml:space="preserve">sang </w:t>
      </w:r>
      <w:r w:rsidR="00676F3D">
        <w:rPr>
          <w:b/>
          <w:bCs/>
          <w:sz w:val="28"/>
          <w:szCs w:val="28"/>
          <w:lang w:val="en-US"/>
        </w:rPr>
        <w:t>Việt Nam</w:t>
      </w:r>
      <w:r w:rsidR="00676F3D" w:rsidRPr="0055263A">
        <w:rPr>
          <w:sz w:val="28"/>
          <w:szCs w:val="28"/>
          <w:lang w:val="en-US"/>
        </w:rPr>
        <w:t xml:space="preserve"> cho các khách hàng khác nhau </w:t>
      </w:r>
      <w:r w:rsidR="00676F3D" w:rsidRPr="00676F3D">
        <w:rPr>
          <w:b/>
          <w:bCs/>
          <w:sz w:val="28"/>
          <w:szCs w:val="28"/>
          <w:lang w:val="en-US"/>
        </w:rPr>
        <w:t>trong mỗi tháng</w:t>
      </w:r>
      <w:r w:rsidR="00676F3D" w:rsidRPr="0055263A">
        <w:rPr>
          <w:sz w:val="28"/>
          <w:szCs w:val="28"/>
          <w:lang w:val="en-US"/>
        </w:rPr>
        <w:t xml:space="preserve"> của POI. Mỗi bộ chứng từ giao dịch</w:t>
      </w:r>
      <w:r w:rsidR="00676F3D" w:rsidRPr="0055263A">
        <w:rPr>
          <w:sz w:val="28"/>
          <w:szCs w:val="28"/>
          <w:lang w:val="vi-VN"/>
        </w:rPr>
        <w:t xml:space="preserve"> bao gồm nhưng không giới hạn bởi các giấy tờ sau</w:t>
      </w:r>
      <w:r w:rsidR="003A0319" w:rsidRPr="00953877">
        <w:rPr>
          <w:sz w:val="28"/>
          <w:szCs w:val="28"/>
          <w:lang w:val="vi-VN"/>
        </w:rPr>
        <w:t>:</w:t>
      </w:r>
    </w:p>
    <w:p w14:paraId="049FB0E7" w14:textId="6F97870E" w:rsidR="00C36F93" w:rsidRPr="00953877" w:rsidRDefault="00C36F93" w:rsidP="00AF3510">
      <w:pPr>
        <w:widowControl w:val="0"/>
        <w:spacing w:before="120"/>
        <w:ind w:left="1560" w:hanging="426"/>
        <w:rPr>
          <w:sz w:val="28"/>
          <w:szCs w:val="28"/>
          <w:lang w:val="vi-VN"/>
        </w:rPr>
      </w:pPr>
      <w:r w:rsidRPr="00953877">
        <w:rPr>
          <w:sz w:val="28"/>
          <w:szCs w:val="28"/>
          <w:lang w:val="vi-VN"/>
        </w:rPr>
        <w:t xml:space="preserve">- </w:t>
      </w:r>
      <w:r w:rsidR="0095419B" w:rsidRPr="00953877">
        <w:rPr>
          <w:sz w:val="28"/>
          <w:szCs w:val="28"/>
          <w:lang w:val="vi-VN"/>
        </w:rPr>
        <w:tab/>
      </w:r>
      <w:r w:rsidRPr="00953877">
        <w:rPr>
          <w:sz w:val="28"/>
          <w:szCs w:val="28"/>
          <w:lang w:val="vi-VN"/>
        </w:rPr>
        <w:t>Hợp đồng mua bán</w:t>
      </w:r>
      <w:r w:rsidR="0012117A" w:rsidRPr="00953877">
        <w:rPr>
          <w:sz w:val="28"/>
          <w:szCs w:val="28"/>
          <w:lang w:val="vi-VN"/>
        </w:rPr>
        <w:t>;</w:t>
      </w:r>
    </w:p>
    <w:p w14:paraId="7D523434" w14:textId="364AD343" w:rsidR="00C36F93" w:rsidRPr="00953877" w:rsidRDefault="00C36F93" w:rsidP="00AF3510">
      <w:pPr>
        <w:widowControl w:val="0"/>
        <w:spacing w:before="120"/>
        <w:ind w:left="1560" w:hanging="426"/>
        <w:rPr>
          <w:sz w:val="28"/>
          <w:szCs w:val="28"/>
          <w:lang w:val="vi-VN"/>
        </w:rPr>
      </w:pPr>
      <w:r w:rsidRPr="00953877">
        <w:rPr>
          <w:sz w:val="28"/>
          <w:szCs w:val="28"/>
          <w:lang w:val="vi-VN"/>
        </w:rPr>
        <w:t xml:space="preserve">- </w:t>
      </w:r>
      <w:r w:rsidR="0095419B" w:rsidRPr="00953877">
        <w:rPr>
          <w:sz w:val="28"/>
          <w:szCs w:val="28"/>
          <w:lang w:val="vi-VN"/>
        </w:rPr>
        <w:tab/>
      </w:r>
      <w:r w:rsidRPr="00953877">
        <w:rPr>
          <w:sz w:val="28"/>
          <w:szCs w:val="28"/>
          <w:lang w:val="vi-VN"/>
        </w:rPr>
        <w:t xml:space="preserve">Đơn đặt </w:t>
      </w:r>
      <w:r w:rsidR="0012117A" w:rsidRPr="00953877">
        <w:rPr>
          <w:sz w:val="28"/>
          <w:szCs w:val="28"/>
          <w:lang w:val="vi-VN"/>
        </w:rPr>
        <w:t>hàng;</w:t>
      </w:r>
    </w:p>
    <w:p w14:paraId="55A9A820" w14:textId="4AFBBB3C" w:rsidR="00C36F93" w:rsidRPr="00953877" w:rsidRDefault="00C36F93" w:rsidP="00AF3510">
      <w:pPr>
        <w:widowControl w:val="0"/>
        <w:spacing w:before="120"/>
        <w:ind w:left="1560" w:hanging="426"/>
        <w:rPr>
          <w:sz w:val="28"/>
          <w:szCs w:val="28"/>
          <w:lang w:val="vi-VN"/>
        </w:rPr>
      </w:pPr>
      <w:r w:rsidRPr="00953877">
        <w:rPr>
          <w:sz w:val="28"/>
          <w:szCs w:val="28"/>
          <w:lang w:val="vi-VN"/>
        </w:rPr>
        <w:t xml:space="preserve">- </w:t>
      </w:r>
      <w:r w:rsidR="0095419B" w:rsidRPr="00953877">
        <w:rPr>
          <w:sz w:val="28"/>
          <w:szCs w:val="28"/>
          <w:lang w:val="vi-VN"/>
        </w:rPr>
        <w:tab/>
      </w:r>
      <w:r w:rsidRPr="00953877">
        <w:rPr>
          <w:sz w:val="28"/>
          <w:szCs w:val="28"/>
          <w:lang w:val="vi-VN"/>
        </w:rPr>
        <w:t xml:space="preserve">Xác nhận đơn </w:t>
      </w:r>
      <w:r w:rsidR="0012117A" w:rsidRPr="00953877">
        <w:rPr>
          <w:sz w:val="28"/>
          <w:szCs w:val="28"/>
          <w:lang w:val="vi-VN"/>
        </w:rPr>
        <w:t>hàng;</w:t>
      </w:r>
    </w:p>
    <w:p w14:paraId="68A3A991" w14:textId="0EED91B6" w:rsidR="00C36F93" w:rsidRPr="00953877" w:rsidRDefault="00C36F93" w:rsidP="00AF3510">
      <w:pPr>
        <w:widowControl w:val="0"/>
        <w:spacing w:before="120"/>
        <w:ind w:left="1560" w:hanging="426"/>
        <w:rPr>
          <w:sz w:val="28"/>
          <w:szCs w:val="28"/>
          <w:lang w:val="vi-VN"/>
        </w:rPr>
      </w:pPr>
      <w:r w:rsidRPr="00953877">
        <w:rPr>
          <w:sz w:val="28"/>
          <w:szCs w:val="28"/>
          <w:lang w:val="vi-VN"/>
        </w:rPr>
        <w:lastRenderedPageBreak/>
        <w:t xml:space="preserve">- </w:t>
      </w:r>
      <w:r w:rsidR="0095419B" w:rsidRPr="00953877">
        <w:rPr>
          <w:sz w:val="28"/>
          <w:szCs w:val="28"/>
          <w:lang w:val="vi-VN"/>
        </w:rPr>
        <w:tab/>
      </w:r>
      <w:r w:rsidRPr="00953877">
        <w:rPr>
          <w:sz w:val="28"/>
          <w:szCs w:val="28"/>
          <w:lang w:val="vi-VN"/>
        </w:rPr>
        <w:t>Hóa đơn thương mại</w:t>
      </w:r>
    </w:p>
    <w:p w14:paraId="69AD06A0" w14:textId="33C1051A" w:rsidR="00C36F93" w:rsidRPr="00953877" w:rsidRDefault="00C36F93" w:rsidP="00AF3510">
      <w:pPr>
        <w:widowControl w:val="0"/>
        <w:spacing w:before="120"/>
        <w:ind w:left="1560" w:hanging="426"/>
        <w:rPr>
          <w:sz w:val="28"/>
          <w:szCs w:val="28"/>
          <w:lang w:val="vi-VN"/>
        </w:rPr>
      </w:pPr>
      <w:r w:rsidRPr="00953877">
        <w:rPr>
          <w:sz w:val="28"/>
          <w:szCs w:val="28"/>
          <w:lang w:val="vi-VN"/>
        </w:rPr>
        <w:t xml:space="preserve">- </w:t>
      </w:r>
      <w:r w:rsidR="0095419B" w:rsidRPr="00953877">
        <w:rPr>
          <w:sz w:val="28"/>
          <w:szCs w:val="28"/>
          <w:lang w:val="vi-VN"/>
        </w:rPr>
        <w:tab/>
      </w:r>
      <w:r w:rsidRPr="00953877">
        <w:rPr>
          <w:sz w:val="28"/>
          <w:szCs w:val="28"/>
          <w:lang w:val="vi-VN"/>
        </w:rPr>
        <w:t>Phiếu đóng gói</w:t>
      </w:r>
      <w:r w:rsidR="0012117A" w:rsidRPr="00953877">
        <w:rPr>
          <w:sz w:val="28"/>
          <w:szCs w:val="28"/>
          <w:lang w:val="vi-VN"/>
        </w:rPr>
        <w:t>;</w:t>
      </w:r>
    </w:p>
    <w:p w14:paraId="2DE417FF" w14:textId="01A1B59D" w:rsidR="00C36F93" w:rsidRPr="00953877" w:rsidRDefault="00C36F93" w:rsidP="00AF3510">
      <w:pPr>
        <w:widowControl w:val="0"/>
        <w:spacing w:before="120"/>
        <w:ind w:left="1560" w:hanging="426"/>
        <w:rPr>
          <w:sz w:val="28"/>
          <w:szCs w:val="28"/>
          <w:lang w:val="vi-VN"/>
        </w:rPr>
      </w:pPr>
      <w:r w:rsidRPr="00953877">
        <w:rPr>
          <w:sz w:val="28"/>
          <w:szCs w:val="28"/>
          <w:lang w:val="vi-VN"/>
        </w:rPr>
        <w:t xml:space="preserve">- </w:t>
      </w:r>
      <w:r w:rsidR="0095419B" w:rsidRPr="00953877">
        <w:rPr>
          <w:sz w:val="28"/>
          <w:szCs w:val="28"/>
          <w:lang w:val="vi-VN"/>
        </w:rPr>
        <w:tab/>
      </w:r>
      <w:r w:rsidRPr="00953877">
        <w:rPr>
          <w:sz w:val="28"/>
          <w:szCs w:val="28"/>
          <w:lang w:val="vi-VN"/>
        </w:rPr>
        <w:t>Hóa đơn vận chuyển</w:t>
      </w:r>
      <w:r w:rsidR="0012117A" w:rsidRPr="00953877">
        <w:rPr>
          <w:sz w:val="28"/>
          <w:szCs w:val="28"/>
          <w:lang w:val="vi-VN"/>
        </w:rPr>
        <w:t>;</w:t>
      </w:r>
    </w:p>
    <w:p w14:paraId="22794C62" w14:textId="7CD48FE8" w:rsidR="00C36F93" w:rsidRPr="00953877" w:rsidRDefault="00C36F93" w:rsidP="00AF3510">
      <w:pPr>
        <w:widowControl w:val="0"/>
        <w:spacing w:before="120"/>
        <w:ind w:left="1560" w:hanging="426"/>
        <w:rPr>
          <w:sz w:val="28"/>
          <w:szCs w:val="28"/>
          <w:lang w:val="vi-VN"/>
        </w:rPr>
      </w:pPr>
      <w:r w:rsidRPr="00953877">
        <w:rPr>
          <w:sz w:val="28"/>
          <w:szCs w:val="28"/>
          <w:lang w:val="vi-VN"/>
        </w:rPr>
        <w:t xml:space="preserve">- </w:t>
      </w:r>
      <w:r w:rsidR="0095419B" w:rsidRPr="00953877">
        <w:rPr>
          <w:sz w:val="28"/>
          <w:szCs w:val="28"/>
          <w:lang w:val="vi-VN"/>
        </w:rPr>
        <w:tab/>
      </w:r>
      <w:r w:rsidRPr="00953877">
        <w:rPr>
          <w:sz w:val="28"/>
          <w:szCs w:val="28"/>
          <w:lang w:val="vi-VN"/>
        </w:rPr>
        <w:t>Vận đơn</w:t>
      </w:r>
      <w:r w:rsidR="0012117A" w:rsidRPr="00953877">
        <w:rPr>
          <w:sz w:val="28"/>
          <w:szCs w:val="28"/>
          <w:lang w:val="vi-VN"/>
        </w:rPr>
        <w:t>;</w:t>
      </w:r>
    </w:p>
    <w:p w14:paraId="22740EAA" w14:textId="2245914C" w:rsidR="00C36F93" w:rsidRPr="00953877" w:rsidRDefault="00C36F93" w:rsidP="00AF3510">
      <w:pPr>
        <w:widowControl w:val="0"/>
        <w:spacing w:before="120"/>
        <w:ind w:left="1560" w:hanging="426"/>
        <w:rPr>
          <w:sz w:val="28"/>
          <w:szCs w:val="28"/>
          <w:lang w:val="vi-VN"/>
        </w:rPr>
      </w:pPr>
      <w:r w:rsidRPr="00953877">
        <w:rPr>
          <w:sz w:val="28"/>
          <w:szCs w:val="28"/>
          <w:lang w:val="vi-VN"/>
        </w:rPr>
        <w:t xml:space="preserve">- </w:t>
      </w:r>
      <w:r w:rsidR="0095419B" w:rsidRPr="00953877">
        <w:rPr>
          <w:sz w:val="28"/>
          <w:szCs w:val="28"/>
          <w:lang w:val="vi-VN"/>
        </w:rPr>
        <w:tab/>
      </w:r>
      <w:r w:rsidRPr="00953877">
        <w:rPr>
          <w:sz w:val="28"/>
          <w:szCs w:val="28"/>
          <w:lang w:val="vi-VN"/>
        </w:rPr>
        <w:t>Các chứng từ khác thể hiện các khoản giảm trừ: chiết khấu, bảo hiểm, phí ngân hàng…</w:t>
      </w:r>
      <w:r w:rsidR="003A0319" w:rsidRPr="00953877">
        <w:rPr>
          <w:sz w:val="28"/>
          <w:szCs w:val="28"/>
          <w:lang w:val="vi-VN"/>
        </w:rPr>
        <w:t>;</w:t>
      </w:r>
    </w:p>
    <w:p w14:paraId="649806B7" w14:textId="12A3992B" w:rsidR="00287BDC" w:rsidRDefault="00287BDC" w:rsidP="00AF3510">
      <w:pPr>
        <w:widowControl w:val="0"/>
        <w:spacing w:before="120"/>
        <w:ind w:left="1560" w:hanging="426"/>
        <w:rPr>
          <w:sz w:val="28"/>
          <w:szCs w:val="28"/>
          <w:lang w:val="vi-VN"/>
        </w:rPr>
      </w:pPr>
      <w:r w:rsidRPr="00953877">
        <w:rPr>
          <w:sz w:val="28"/>
          <w:szCs w:val="28"/>
          <w:lang w:val="vi-VN"/>
        </w:rPr>
        <w:t xml:space="preserve">- </w:t>
      </w:r>
      <w:r w:rsidR="0095419B" w:rsidRPr="00953877">
        <w:rPr>
          <w:sz w:val="28"/>
          <w:szCs w:val="28"/>
          <w:lang w:val="vi-VN"/>
        </w:rPr>
        <w:tab/>
      </w:r>
      <w:r w:rsidRPr="00953877">
        <w:rPr>
          <w:sz w:val="28"/>
          <w:szCs w:val="28"/>
          <w:lang w:val="vi-VN"/>
        </w:rPr>
        <w:t>Chứng từ thanh toán</w:t>
      </w:r>
      <w:r w:rsidR="003A0319" w:rsidRPr="00953877">
        <w:rPr>
          <w:sz w:val="28"/>
          <w:szCs w:val="28"/>
          <w:lang w:val="vi-VN"/>
        </w:rPr>
        <w:t>.</w:t>
      </w:r>
    </w:p>
    <w:p w14:paraId="29C71D2F" w14:textId="51A24DFD" w:rsidR="007320E4" w:rsidRDefault="007320E4" w:rsidP="007320E4">
      <w:pPr>
        <w:widowControl w:val="0"/>
        <w:spacing w:before="120"/>
        <w:ind w:left="993" w:hanging="285"/>
        <w:rPr>
          <w:sz w:val="28"/>
          <w:szCs w:val="28"/>
          <w:lang w:val="en-US"/>
        </w:rPr>
      </w:pPr>
      <w:r>
        <w:rPr>
          <w:sz w:val="28"/>
          <w:szCs w:val="28"/>
          <w:lang w:val="en-US"/>
        </w:rPr>
        <w:t>4. Đề nghị công ty cung cấp bảng tổng hợp chi phí bán hàng trực tiếp của công ty, phương thức phân bổ và ghi nhận cho từng dòng trong bảng VNSALES nêu trên.</w:t>
      </w:r>
    </w:p>
    <w:p w14:paraId="5A96B422" w14:textId="0F5D0014" w:rsidR="007320E4" w:rsidRDefault="007320E4" w:rsidP="007320E4">
      <w:pPr>
        <w:widowControl w:val="0"/>
        <w:spacing w:before="120"/>
        <w:ind w:left="993" w:hanging="285"/>
        <w:rPr>
          <w:sz w:val="28"/>
          <w:szCs w:val="28"/>
          <w:lang w:val="en-US"/>
        </w:rPr>
      </w:pPr>
      <w:r>
        <w:rPr>
          <w:sz w:val="28"/>
          <w:szCs w:val="28"/>
          <w:lang w:val="en-US"/>
        </w:rPr>
        <w:t>5. Đề nghị công ty cung cấp tài khoản Sales expense ledger liên quan tới các chi phí nêu trên.</w:t>
      </w:r>
    </w:p>
    <w:p w14:paraId="4266293C" w14:textId="77777777" w:rsidR="006F7707" w:rsidRPr="0055263A" w:rsidRDefault="007A180E" w:rsidP="006F7707">
      <w:pPr>
        <w:widowControl w:val="0"/>
        <w:spacing w:before="120"/>
        <w:ind w:left="142"/>
        <w:rPr>
          <w:b/>
          <w:sz w:val="28"/>
          <w:szCs w:val="28"/>
          <w:u w:val="single"/>
          <w:lang w:val="en-US"/>
        </w:rPr>
      </w:pPr>
      <w:r w:rsidRPr="00953877">
        <w:rPr>
          <w:b/>
          <w:sz w:val="28"/>
          <w:szCs w:val="28"/>
          <w:lang w:val="vi-VN"/>
        </w:rPr>
        <w:t>D</w:t>
      </w:r>
      <w:r w:rsidR="004F5335" w:rsidRPr="00953877">
        <w:rPr>
          <w:b/>
          <w:sz w:val="28"/>
          <w:szCs w:val="28"/>
          <w:lang w:val="vi-VN"/>
        </w:rPr>
        <w:t xml:space="preserve"> </w:t>
      </w:r>
      <w:r w:rsidRPr="00953877">
        <w:rPr>
          <w:b/>
          <w:sz w:val="28"/>
          <w:szCs w:val="28"/>
          <w:lang w:val="vi-VN"/>
        </w:rPr>
        <w:t>-</w:t>
      </w:r>
      <w:r w:rsidR="004F5335" w:rsidRPr="00953877">
        <w:rPr>
          <w:b/>
          <w:sz w:val="28"/>
          <w:szCs w:val="28"/>
          <w:lang w:val="vi-VN"/>
        </w:rPr>
        <w:t xml:space="preserve"> </w:t>
      </w:r>
      <w:r w:rsidRPr="00953877">
        <w:rPr>
          <w:b/>
          <w:sz w:val="28"/>
          <w:szCs w:val="28"/>
          <w:lang w:val="vi-VN"/>
        </w:rPr>
        <w:t xml:space="preserve">3 </w:t>
      </w:r>
      <w:r w:rsidR="00606AB1" w:rsidRPr="00953877">
        <w:rPr>
          <w:b/>
          <w:sz w:val="28"/>
          <w:szCs w:val="28"/>
          <w:lang w:val="vi-VN"/>
        </w:rPr>
        <w:tab/>
      </w:r>
      <w:r w:rsidR="006F7707" w:rsidRPr="0055263A">
        <w:rPr>
          <w:b/>
          <w:sz w:val="28"/>
          <w:szCs w:val="28"/>
          <w:u w:val="single"/>
          <w:lang w:val="vi-VN"/>
        </w:rPr>
        <w:t xml:space="preserve">Bán hàng cho các </w:t>
      </w:r>
      <w:r w:rsidR="006F7707" w:rsidRPr="0055263A">
        <w:rPr>
          <w:b/>
          <w:sz w:val="28"/>
          <w:szCs w:val="28"/>
          <w:u w:val="single"/>
          <w:lang w:val="en-US"/>
        </w:rPr>
        <w:t>thị trường khác</w:t>
      </w:r>
    </w:p>
    <w:p w14:paraId="6448AE19" w14:textId="77777777" w:rsidR="006F7707" w:rsidRPr="0055263A" w:rsidRDefault="006F7707" w:rsidP="002C7ACA">
      <w:pPr>
        <w:widowControl w:val="0"/>
        <w:spacing w:before="120"/>
        <w:ind w:firstLine="708"/>
        <w:rPr>
          <w:sz w:val="28"/>
          <w:szCs w:val="28"/>
          <w:lang w:val="en-US"/>
        </w:rPr>
      </w:pPr>
      <w:r w:rsidRPr="0055263A">
        <w:rPr>
          <w:sz w:val="28"/>
          <w:szCs w:val="28"/>
          <w:lang w:val="en-US"/>
        </w:rPr>
        <w:t xml:space="preserve">1. </w:t>
      </w:r>
      <w:r w:rsidRPr="0055263A">
        <w:rPr>
          <w:sz w:val="28"/>
          <w:szCs w:val="28"/>
          <w:lang w:val="vi-VN"/>
        </w:rPr>
        <w:t>Đề nghị công ty cung cấp bảng kê chi tiết</w:t>
      </w:r>
      <w:r w:rsidRPr="0055263A">
        <w:rPr>
          <w:sz w:val="28"/>
          <w:szCs w:val="28"/>
          <w:lang w:val="en-US"/>
        </w:rPr>
        <w:t xml:space="preserve"> G-3.5</w:t>
      </w:r>
      <w:r w:rsidRPr="0055263A">
        <w:rPr>
          <w:sz w:val="28"/>
          <w:szCs w:val="28"/>
          <w:lang w:val="vi-VN"/>
        </w:rPr>
        <w:t xml:space="preserve"> (tương tự như bảng G-3.1) đối với các giao dịch xuất khẩu hàng hoá thuộc đối tượng điều tra sang các thị trường khác (không bao gồm Việt Nam) trong POI</w:t>
      </w:r>
      <w:r w:rsidRPr="0055263A">
        <w:rPr>
          <w:sz w:val="28"/>
          <w:szCs w:val="28"/>
          <w:lang w:val="en-US"/>
        </w:rPr>
        <w:t>.</w:t>
      </w:r>
    </w:p>
    <w:p w14:paraId="534BE3FA" w14:textId="77777777" w:rsidR="006F7707" w:rsidRPr="0055263A" w:rsidRDefault="006F7707" w:rsidP="002C7ACA">
      <w:pPr>
        <w:widowControl w:val="0"/>
        <w:spacing w:before="120"/>
        <w:ind w:firstLine="708"/>
        <w:rPr>
          <w:sz w:val="28"/>
          <w:szCs w:val="28"/>
          <w:lang w:val="vi-VN"/>
        </w:rPr>
      </w:pPr>
      <w:r w:rsidRPr="0055263A">
        <w:rPr>
          <w:sz w:val="28"/>
          <w:szCs w:val="28"/>
          <w:lang w:val="en-US"/>
        </w:rPr>
        <w:t xml:space="preserve">2. </w:t>
      </w:r>
      <w:r w:rsidRPr="0055263A">
        <w:rPr>
          <w:sz w:val="28"/>
          <w:szCs w:val="28"/>
          <w:lang w:val="vi-VN"/>
        </w:rPr>
        <w:t xml:space="preserve">Đề nghị Công ty </w:t>
      </w:r>
      <w:r w:rsidRPr="00676F3D">
        <w:rPr>
          <w:b/>
          <w:bCs/>
          <w:sz w:val="28"/>
          <w:szCs w:val="28"/>
          <w:lang w:val="en-US"/>
        </w:rPr>
        <w:t>cung cấp 10 (mười) bộ chứng từ</w:t>
      </w:r>
      <w:r w:rsidRPr="0055263A">
        <w:rPr>
          <w:sz w:val="28"/>
          <w:szCs w:val="28"/>
          <w:lang w:val="en-US"/>
        </w:rPr>
        <w:t xml:space="preserve"> giao dịch bán xuất khẩu </w:t>
      </w:r>
      <w:r w:rsidRPr="00676F3D">
        <w:rPr>
          <w:b/>
          <w:bCs/>
          <w:sz w:val="28"/>
          <w:szCs w:val="28"/>
          <w:lang w:val="en-US"/>
        </w:rPr>
        <w:t>sang thị trường khác</w:t>
      </w:r>
      <w:r w:rsidRPr="0055263A">
        <w:rPr>
          <w:sz w:val="28"/>
          <w:szCs w:val="28"/>
          <w:lang w:val="en-US"/>
        </w:rPr>
        <w:t xml:space="preserve"> cho các khách hàng khác nhau </w:t>
      </w:r>
      <w:r w:rsidRPr="00676F3D">
        <w:rPr>
          <w:b/>
          <w:bCs/>
          <w:sz w:val="28"/>
          <w:szCs w:val="28"/>
          <w:lang w:val="en-US"/>
        </w:rPr>
        <w:t>trong mỗi tháng</w:t>
      </w:r>
      <w:r w:rsidRPr="0055263A">
        <w:rPr>
          <w:sz w:val="28"/>
          <w:szCs w:val="28"/>
          <w:lang w:val="en-US"/>
        </w:rPr>
        <w:t xml:space="preserve"> của POI. Mỗi bộ chứng từ giao dịch</w:t>
      </w:r>
      <w:r w:rsidRPr="0055263A">
        <w:rPr>
          <w:sz w:val="28"/>
          <w:szCs w:val="28"/>
          <w:lang w:val="vi-VN"/>
        </w:rPr>
        <w:t xml:space="preserve"> bao gồm nhưng không giới hạn bởi các giấy tờ sau:</w:t>
      </w:r>
    </w:p>
    <w:p w14:paraId="2175C111" w14:textId="77777777" w:rsidR="006F7707" w:rsidRPr="0055263A" w:rsidRDefault="006F7707" w:rsidP="006F7707">
      <w:pPr>
        <w:widowControl w:val="0"/>
        <w:spacing w:before="120"/>
        <w:ind w:left="1134"/>
        <w:rPr>
          <w:sz w:val="28"/>
          <w:szCs w:val="28"/>
          <w:lang w:val="vi-VN"/>
        </w:rPr>
      </w:pPr>
      <w:r w:rsidRPr="0055263A">
        <w:rPr>
          <w:sz w:val="28"/>
          <w:szCs w:val="28"/>
          <w:lang w:val="vi-VN"/>
        </w:rPr>
        <w:t xml:space="preserve">- </w:t>
      </w:r>
      <w:r w:rsidRPr="0055263A">
        <w:rPr>
          <w:sz w:val="28"/>
          <w:szCs w:val="28"/>
          <w:lang w:val="vi-VN"/>
        </w:rPr>
        <w:tab/>
        <w:t>Hợp đồng mua bán;</w:t>
      </w:r>
    </w:p>
    <w:p w14:paraId="3D7C7B73" w14:textId="77777777" w:rsidR="006F7707" w:rsidRPr="0055263A" w:rsidRDefault="006F7707" w:rsidP="006F7707">
      <w:pPr>
        <w:widowControl w:val="0"/>
        <w:spacing w:before="120"/>
        <w:ind w:left="1134"/>
        <w:rPr>
          <w:sz w:val="28"/>
          <w:szCs w:val="28"/>
          <w:lang w:val="vi-VN"/>
        </w:rPr>
      </w:pPr>
      <w:r w:rsidRPr="0055263A">
        <w:rPr>
          <w:sz w:val="28"/>
          <w:szCs w:val="28"/>
          <w:lang w:val="vi-VN"/>
        </w:rPr>
        <w:t xml:space="preserve">- </w:t>
      </w:r>
      <w:r w:rsidRPr="0055263A">
        <w:rPr>
          <w:sz w:val="28"/>
          <w:szCs w:val="28"/>
          <w:lang w:val="vi-VN"/>
        </w:rPr>
        <w:tab/>
        <w:t>Đơn đặt hàng;</w:t>
      </w:r>
    </w:p>
    <w:p w14:paraId="6B98AF2F" w14:textId="77777777" w:rsidR="006F7707" w:rsidRPr="0055263A" w:rsidRDefault="006F7707" w:rsidP="006F7707">
      <w:pPr>
        <w:widowControl w:val="0"/>
        <w:spacing w:before="120"/>
        <w:ind w:left="1134"/>
        <w:rPr>
          <w:sz w:val="28"/>
          <w:szCs w:val="28"/>
          <w:lang w:val="vi-VN"/>
        </w:rPr>
      </w:pPr>
      <w:r w:rsidRPr="0055263A">
        <w:rPr>
          <w:sz w:val="28"/>
          <w:szCs w:val="28"/>
          <w:lang w:val="vi-VN"/>
        </w:rPr>
        <w:t xml:space="preserve">- </w:t>
      </w:r>
      <w:r w:rsidRPr="0055263A">
        <w:rPr>
          <w:sz w:val="28"/>
          <w:szCs w:val="28"/>
          <w:lang w:val="vi-VN"/>
        </w:rPr>
        <w:tab/>
        <w:t>Xác nhận đơn hàng;</w:t>
      </w:r>
    </w:p>
    <w:p w14:paraId="5B85980E" w14:textId="77777777" w:rsidR="006F7707" w:rsidRPr="0055263A" w:rsidRDefault="006F7707" w:rsidP="006F7707">
      <w:pPr>
        <w:widowControl w:val="0"/>
        <w:spacing w:before="120"/>
        <w:ind w:left="1134"/>
        <w:rPr>
          <w:sz w:val="28"/>
          <w:szCs w:val="28"/>
          <w:lang w:val="vi-VN"/>
        </w:rPr>
      </w:pPr>
      <w:r w:rsidRPr="0055263A">
        <w:rPr>
          <w:sz w:val="28"/>
          <w:szCs w:val="28"/>
          <w:lang w:val="vi-VN"/>
        </w:rPr>
        <w:t xml:space="preserve">- </w:t>
      </w:r>
      <w:r w:rsidRPr="0055263A">
        <w:rPr>
          <w:sz w:val="28"/>
          <w:szCs w:val="28"/>
          <w:lang w:val="vi-VN"/>
        </w:rPr>
        <w:tab/>
        <w:t>Hóa đơn thương mại</w:t>
      </w:r>
    </w:p>
    <w:p w14:paraId="2F274633" w14:textId="77777777" w:rsidR="006F7707" w:rsidRPr="0055263A" w:rsidRDefault="006F7707" w:rsidP="006F7707">
      <w:pPr>
        <w:widowControl w:val="0"/>
        <w:spacing w:before="120"/>
        <w:ind w:left="1134"/>
        <w:rPr>
          <w:sz w:val="28"/>
          <w:szCs w:val="28"/>
          <w:lang w:val="vi-VN"/>
        </w:rPr>
      </w:pPr>
      <w:r w:rsidRPr="0055263A">
        <w:rPr>
          <w:sz w:val="28"/>
          <w:szCs w:val="28"/>
          <w:lang w:val="vi-VN"/>
        </w:rPr>
        <w:t xml:space="preserve">- </w:t>
      </w:r>
      <w:r w:rsidRPr="0055263A">
        <w:rPr>
          <w:sz w:val="28"/>
          <w:szCs w:val="28"/>
          <w:lang w:val="vi-VN"/>
        </w:rPr>
        <w:tab/>
        <w:t>Phiếu đóng gói;</w:t>
      </w:r>
    </w:p>
    <w:p w14:paraId="10BCE8B3" w14:textId="77777777" w:rsidR="006F7707" w:rsidRPr="0055263A" w:rsidRDefault="006F7707" w:rsidP="006F7707">
      <w:pPr>
        <w:widowControl w:val="0"/>
        <w:spacing w:before="120"/>
        <w:ind w:left="1134"/>
        <w:rPr>
          <w:sz w:val="28"/>
          <w:szCs w:val="28"/>
          <w:lang w:val="vi-VN"/>
        </w:rPr>
      </w:pPr>
      <w:r w:rsidRPr="0055263A">
        <w:rPr>
          <w:sz w:val="28"/>
          <w:szCs w:val="28"/>
          <w:lang w:val="vi-VN"/>
        </w:rPr>
        <w:lastRenderedPageBreak/>
        <w:t xml:space="preserve">- </w:t>
      </w:r>
      <w:r w:rsidRPr="0055263A">
        <w:rPr>
          <w:sz w:val="28"/>
          <w:szCs w:val="28"/>
          <w:lang w:val="vi-VN"/>
        </w:rPr>
        <w:tab/>
        <w:t>Hóa đơn vận chuyển;</w:t>
      </w:r>
    </w:p>
    <w:p w14:paraId="3A37CA28" w14:textId="77777777" w:rsidR="006F7707" w:rsidRPr="0055263A" w:rsidRDefault="006F7707" w:rsidP="006F7707">
      <w:pPr>
        <w:widowControl w:val="0"/>
        <w:spacing w:before="120"/>
        <w:ind w:left="1134"/>
        <w:rPr>
          <w:sz w:val="28"/>
          <w:szCs w:val="28"/>
          <w:lang w:val="vi-VN"/>
        </w:rPr>
      </w:pPr>
      <w:r w:rsidRPr="0055263A">
        <w:rPr>
          <w:sz w:val="28"/>
          <w:szCs w:val="28"/>
          <w:lang w:val="vi-VN"/>
        </w:rPr>
        <w:t xml:space="preserve">- </w:t>
      </w:r>
      <w:r w:rsidRPr="0055263A">
        <w:rPr>
          <w:sz w:val="28"/>
          <w:szCs w:val="28"/>
          <w:lang w:val="vi-VN"/>
        </w:rPr>
        <w:tab/>
        <w:t>Vận đơn;</w:t>
      </w:r>
    </w:p>
    <w:p w14:paraId="0953440A" w14:textId="77777777" w:rsidR="006F7707" w:rsidRPr="0055263A" w:rsidRDefault="006F7707" w:rsidP="006F7707">
      <w:pPr>
        <w:widowControl w:val="0"/>
        <w:spacing w:before="120"/>
        <w:ind w:left="1134"/>
        <w:rPr>
          <w:sz w:val="28"/>
          <w:szCs w:val="28"/>
          <w:lang w:val="vi-VN"/>
        </w:rPr>
      </w:pPr>
      <w:r w:rsidRPr="0055263A">
        <w:rPr>
          <w:sz w:val="28"/>
          <w:szCs w:val="28"/>
          <w:lang w:val="vi-VN"/>
        </w:rPr>
        <w:t xml:space="preserve">- </w:t>
      </w:r>
      <w:r w:rsidRPr="0055263A">
        <w:rPr>
          <w:sz w:val="28"/>
          <w:szCs w:val="28"/>
          <w:lang w:val="vi-VN"/>
        </w:rPr>
        <w:tab/>
        <w:t>Các chứng từ khác thể hiện các khoản giảm trừ: chiết khấu, bảo hiểm, phí ngân hàng…;</w:t>
      </w:r>
    </w:p>
    <w:p w14:paraId="5A65EF80" w14:textId="77777777" w:rsidR="006F7707" w:rsidRDefault="006F7707" w:rsidP="006F7707">
      <w:pPr>
        <w:widowControl w:val="0"/>
        <w:spacing w:before="120"/>
        <w:ind w:left="1134"/>
        <w:rPr>
          <w:sz w:val="28"/>
          <w:szCs w:val="28"/>
          <w:lang w:val="vi-VN"/>
        </w:rPr>
      </w:pPr>
      <w:r w:rsidRPr="0055263A">
        <w:rPr>
          <w:sz w:val="28"/>
          <w:szCs w:val="28"/>
          <w:lang w:val="vi-VN"/>
        </w:rPr>
        <w:t xml:space="preserve">- </w:t>
      </w:r>
      <w:r w:rsidRPr="0055263A">
        <w:rPr>
          <w:sz w:val="28"/>
          <w:szCs w:val="28"/>
          <w:lang w:val="vi-VN"/>
        </w:rPr>
        <w:tab/>
        <w:t>Chứng từ thanh toán</w:t>
      </w:r>
    </w:p>
    <w:p w14:paraId="13A1E05D" w14:textId="77777777" w:rsidR="006F7707" w:rsidRPr="00FC39E6" w:rsidRDefault="006F7707" w:rsidP="002C7ACA">
      <w:pPr>
        <w:widowControl w:val="0"/>
        <w:spacing w:before="120"/>
        <w:ind w:firstLine="708"/>
        <w:rPr>
          <w:sz w:val="28"/>
          <w:szCs w:val="28"/>
          <w:lang w:val="en-US"/>
        </w:rPr>
      </w:pPr>
      <w:r w:rsidRPr="0055263A">
        <w:rPr>
          <w:sz w:val="28"/>
          <w:szCs w:val="28"/>
          <w:lang w:val="en-US"/>
        </w:rPr>
        <w:t>3</w:t>
      </w:r>
      <w:r w:rsidRPr="00FC39E6">
        <w:rPr>
          <w:sz w:val="28"/>
          <w:szCs w:val="28"/>
          <w:lang w:val="en-US"/>
        </w:rPr>
        <w:t xml:space="preserve">. Đề nghị công ty cung cấp bảng tổng hợp chi phí bán hàng trực tiếp của công ty, phương thức phân bổ và ghi nhận cho từng dòng trong bảng </w:t>
      </w:r>
      <w:r w:rsidRPr="0055263A">
        <w:rPr>
          <w:sz w:val="28"/>
          <w:szCs w:val="28"/>
          <w:lang w:val="en-US"/>
        </w:rPr>
        <w:t>G-3.5</w:t>
      </w:r>
      <w:r w:rsidRPr="00FC39E6">
        <w:rPr>
          <w:sz w:val="28"/>
          <w:szCs w:val="28"/>
          <w:lang w:val="en-US"/>
        </w:rPr>
        <w:t xml:space="preserve"> nêu trên</w:t>
      </w:r>
      <w:r w:rsidRPr="0055263A">
        <w:rPr>
          <w:sz w:val="28"/>
          <w:szCs w:val="28"/>
          <w:lang w:val="en-US"/>
        </w:rPr>
        <w:t xml:space="preserve"> và bảng tính (worksheet) để xác định được các chi phí chi tiết nêu trên</w:t>
      </w:r>
    </w:p>
    <w:p w14:paraId="30EBA5A4" w14:textId="4429019D" w:rsidR="006F7707" w:rsidRDefault="006F7707" w:rsidP="002C7ACA">
      <w:pPr>
        <w:widowControl w:val="0"/>
        <w:spacing w:before="120"/>
        <w:ind w:firstLine="708"/>
        <w:rPr>
          <w:b/>
          <w:sz w:val="28"/>
          <w:szCs w:val="28"/>
          <w:lang w:val="vi-VN"/>
        </w:rPr>
      </w:pPr>
      <w:r w:rsidRPr="0055263A">
        <w:rPr>
          <w:sz w:val="28"/>
          <w:szCs w:val="28"/>
          <w:lang w:val="en-US"/>
        </w:rPr>
        <w:t>4</w:t>
      </w:r>
      <w:r w:rsidRPr="00FC39E6">
        <w:rPr>
          <w:sz w:val="28"/>
          <w:szCs w:val="28"/>
          <w:lang w:val="en-US"/>
        </w:rPr>
        <w:t>. Đề nghị công ty cung cấp tài khoản Sales expense ledger liên quan tới các chi phí nêu trên</w:t>
      </w:r>
    </w:p>
    <w:p w14:paraId="59635909" w14:textId="69AC0259" w:rsidR="007A180E" w:rsidRPr="00953877" w:rsidRDefault="006F7707" w:rsidP="006F7707">
      <w:pPr>
        <w:widowControl w:val="0"/>
        <w:spacing w:before="120"/>
        <w:rPr>
          <w:b/>
          <w:sz w:val="28"/>
          <w:szCs w:val="28"/>
          <w:u w:val="single"/>
          <w:lang w:val="vi-VN"/>
        </w:rPr>
      </w:pPr>
      <w:r>
        <w:rPr>
          <w:b/>
          <w:sz w:val="28"/>
          <w:szCs w:val="28"/>
          <w:lang w:val="en-US"/>
        </w:rPr>
        <w:t xml:space="preserve"> </w:t>
      </w:r>
      <w:r w:rsidRPr="00953877">
        <w:rPr>
          <w:b/>
          <w:sz w:val="28"/>
          <w:szCs w:val="28"/>
          <w:lang w:val="vi-VN"/>
        </w:rPr>
        <w:t xml:space="preserve">D </w:t>
      </w:r>
      <w:r>
        <w:rPr>
          <w:b/>
          <w:sz w:val="28"/>
          <w:szCs w:val="28"/>
          <w:lang w:val="vi-VN"/>
        </w:rPr>
        <w:t>–</w:t>
      </w:r>
      <w:r w:rsidRPr="00953877">
        <w:rPr>
          <w:b/>
          <w:sz w:val="28"/>
          <w:szCs w:val="28"/>
          <w:lang w:val="vi-VN"/>
        </w:rPr>
        <w:t xml:space="preserve"> </w:t>
      </w:r>
      <w:r>
        <w:rPr>
          <w:b/>
          <w:sz w:val="28"/>
          <w:szCs w:val="28"/>
          <w:lang w:val="en-US"/>
        </w:rPr>
        <w:t>4</w:t>
      </w:r>
      <w:r>
        <w:rPr>
          <w:b/>
          <w:sz w:val="28"/>
          <w:szCs w:val="28"/>
          <w:lang w:val="vi-VN"/>
        </w:rPr>
        <w:tab/>
      </w:r>
      <w:r>
        <w:rPr>
          <w:b/>
          <w:sz w:val="28"/>
          <w:szCs w:val="28"/>
          <w:lang w:val="vi-VN"/>
        </w:rPr>
        <w:tab/>
      </w:r>
      <w:r w:rsidR="007A180E" w:rsidRPr="00953877">
        <w:rPr>
          <w:b/>
          <w:sz w:val="28"/>
          <w:szCs w:val="28"/>
          <w:u w:val="single"/>
          <w:lang w:val="vi-VN"/>
        </w:rPr>
        <w:t>Chiết khấu đối với hàng</w:t>
      </w:r>
      <w:r w:rsidR="003A0319" w:rsidRPr="00953877">
        <w:rPr>
          <w:b/>
          <w:sz w:val="28"/>
          <w:szCs w:val="28"/>
          <w:u w:val="single"/>
          <w:lang w:val="vi-VN"/>
        </w:rPr>
        <w:t xml:space="preserve"> hóa</w:t>
      </w:r>
      <w:r w:rsidR="007A180E" w:rsidRPr="00953877">
        <w:rPr>
          <w:b/>
          <w:sz w:val="28"/>
          <w:szCs w:val="28"/>
          <w:u w:val="single"/>
          <w:lang w:val="vi-VN"/>
        </w:rPr>
        <w:t xml:space="preserve"> xuất khẩu</w:t>
      </w:r>
    </w:p>
    <w:p w14:paraId="535BA0D6" w14:textId="05E2B7D5"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Nhằm so sánh công bằng giữa giá xuất khẩu và giá thông thường của </w:t>
      </w:r>
      <w:r w:rsidR="00C4021B" w:rsidRPr="00953877">
        <w:rPr>
          <w:sz w:val="28"/>
          <w:szCs w:val="28"/>
          <w:lang w:val="vi-VN"/>
        </w:rPr>
        <w:t>Hàng hóa bị điều tra</w:t>
      </w:r>
      <w:r w:rsidRPr="00953877">
        <w:rPr>
          <w:sz w:val="28"/>
          <w:szCs w:val="28"/>
          <w:lang w:val="vi-VN"/>
        </w:rPr>
        <w:t xml:space="preserve">, cần có các thông tin sau đây. Khi giá thông thường và giá xuất khẩu đã thiết lập không trên cơ sở so sánh, mức chiết khấu hợp lý, dưới hình thức điều chỉnh, có thể được thực hiện khi giá và sự so sánh về giá bị ảnh hưởng. Do đó, </w:t>
      </w:r>
      <w:r w:rsidR="003A0319" w:rsidRPr="00953877">
        <w:rPr>
          <w:sz w:val="28"/>
          <w:szCs w:val="28"/>
          <w:lang w:val="vi-VN"/>
        </w:rPr>
        <w:t>C</w:t>
      </w:r>
      <w:r w:rsidR="00820E8B" w:rsidRPr="00953877">
        <w:rPr>
          <w:sz w:val="28"/>
          <w:szCs w:val="28"/>
          <w:lang w:val="vi-VN"/>
        </w:rPr>
        <w:t xml:space="preserve">ông ty </w:t>
      </w:r>
      <w:r w:rsidRPr="00953877">
        <w:rPr>
          <w:sz w:val="28"/>
          <w:szCs w:val="28"/>
          <w:lang w:val="vi-VN"/>
        </w:rPr>
        <w:t>có thể yêu cầu có sự điều chỉnh nếu có thể chỉ ra được rằng yếu tố liên quan là một yếu tố dẫn đến mức giá khác biệt được áp dụng đối với khách hàng của Công ty.</w:t>
      </w:r>
    </w:p>
    <w:p w14:paraId="26841A5D" w14:textId="24283158" w:rsidR="00DA037D" w:rsidRPr="00953877" w:rsidRDefault="00820E8B" w:rsidP="00AF3510">
      <w:pPr>
        <w:pStyle w:val="Text2"/>
        <w:tabs>
          <w:tab w:val="clear" w:pos="2161"/>
        </w:tabs>
        <w:spacing w:before="120"/>
        <w:ind w:left="0" w:firstLine="720"/>
        <w:rPr>
          <w:sz w:val="28"/>
          <w:szCs w:val="28"/>
          <w:lang w:val="vi-VN"/>
        </w:rPr>
      </w:pPr>
      <w:r w:rsidRPr="00953877">
        <w:rPr>
          <w:sz w:val="28"/>
          <w:szCs w:val="28"/>
          <w:lang w:val="vi-VN"/>
        </w:rPr>
        <w:t xml:space="preserve">Công ty </w:t>
      </w:r>
      <w:r w:rsidR="007A180E" w:rsidRPr="00953877">
        <w:rPr>
          <w:sz w:val="28"/>
          <w:szCs w:val="28"/>
          <w:lang w:val="vi-VN"/>
        </w:rPr>
        <w:t xml:space="preserve">cần giải thích chi tiết về tất cả sự điều chỉnh </w:t>
      </w:r>
      <w:r w:rsidR="00F0448A" w:rsidRPr="00953877">
        <w:rPr>
          <w:sz w:val="28"/>
          <w:szCs w:val="28"/>
          <w:lang w:val="vi-VN"/>
        </w:rPr>
        <w:t>được</w:t>
      </w:r>
      <w:r w:rsidR="007A180E" w:rsidRPr="00953877">
        <w:rPr>
          <w:sz w:val="28"/>
          <w:szCs w:val="28"/>
          <w:lang w:val="vi-VN"/>
        </w:rPr>
        <w:t xml:space="preserve"> báo cáo theo cơ sở từng giao dịch trong bảng </w:t>
      </w:r>
      <w:r w:rsidR="0030441E" w:rsidRPr="00953877">
        <w:rPr>
          <w:b/>
          <w:sz w:val="28"/>
          <w:szCs w:val="28"/>
          <w:lang w:val="vi-VN"/>
        </w:rPr>
        <w:t>"V</w:t>
      </w:r>
      <w:r w:rsidR="00211082" w:rsidRPr="00953877">
        <w:rPr>
          <w:b/>
          <w:sz w:val="28"/>
          <w:szCs w:val="28"/>
          <w:lang w:val="vi-VN"/>
        </w:rPr>
        <w:t>N</w:t>
      </w:r>
      <w:r w:rsidR="007A180E" w:rsidRPr="00953877">
        <w:rPr>
          <w:b/>
          <w:sz w:val="28"/>
          <w:szCs w:val="28"/>
          <w:lang w:val="vi-VN"/>
        </w:rPr>
        <w:t>SALES"</w:t>
      </w:r>
      <w:r w:rsidR="007A180E" w:rsidRPr="00953877">
        <w:rPr>
          <w:sz w:val="28"/>
          <w:szCs w:val="28"/>
          <w:lang w:val="vi-VN"/>
        </w:rPr>
        <w:t xml:space="preserve"> như được mô tả trong </w:t>
      </w:r>
      <w:r w:rsidR="00BF0272" w:rsidRPr="00953877">
        <w:rPr>
          <w:sz w:val="28"/>
          <w:szCs w:val="28"/>
          <w:lang w:val="vi-VN"/>
        </w:rPr>
        <w:t>Bảng</w:t>
      </w:r>
      <w:r w:rsidR="007A180E" w:rsidRPr="00953877">
        <w:rPr>
          <w:sz w:val="28"/>
          <w:szCs w:val="28"/>
          <w:lang w:val="vi-VN"/>
        </w:rPr>
        <w:t xml:space="preserve"> G-3.</w:t>
      </w:r>
      <w:r w:rsidR="00E70FDD" w:rsidRPr="00953877">
        <w:rPr>
          <w:sz w:val="28"/>
          <w:szCs w:val="28"/>
          <w:lang w:val="vi-VN"/>
        </w:rPr>
        <w:t>1</w:t>
      </w:r>
      <w:r w:rsidR="007A180E" w:rsidRPr="00953877">
        <w:rPr>
          <w:sz w:val="28"/>
          <w:szCs w:val="28"/>
          <w:lang w:val="vi-VN"/>
        </w:rPr>
        <w:t xml:space="preserve"> </w:t>
      </w:r>
      <w:r w:rsidR="0050171A" w:rsidRPr="00953877">
        <w:rPr>
          <w:b/>
          <w:sz w:val="28"/>
          <w:szCs w:val="28"/>
          <w:lang w:val="vi-VN"/>
        </w:rPr>
        <w:t>b</w:t>
      </w:r>
      <w:r w:rsidR="007A180E" w:rsidRPr="00953877">
        <w:rPr>
          <w:b/>
          <w:sz w:val="28"/>
          <w:szCs w:val="28"/>
          <w:lang w:val="vi-VN"/>
        </w:rPr>
        <w:t>áo cáo về các chi phí thực tế</w:t>
      </w:r>
      <w:r w:rsidR="007A180E" w:rsidRPr="00953877">
        <w:rPr>
          <w:sz w:val="28"/>
          <w:szCs w:val="28"/>
          <w:lang w:val="vi-VN"/>
        </w:rPr>
        <w:t xml:space="preserve"> chứ không phải là chi phí bình quân. Nếu </w:t>
      </w:r>
      <w:r w:rsidR="00606AB1" w:rsidRPr="00953877">
        <w:rPr>
          <w:sz w:val="28"/>
          <w:szCs w:val="28"/>
          <w:lang w:val="vi-VN"/>
        </w:rPr>
        <w:t>C</w:t>
      </w:r>
      <w:r w:rsidRPr="00953877">
        <w:rPr>
          <w:sz w:val="28"/>
          <w:szCs w:val="28"/>
          <w:lang w:val="vi-VN"/>
        </w:rPr>
        <w:t xml:space="preserve">ông ty </w:t>
      </w:r>
      <w:r w:rsidR="007A180E" w:rsidRPr="00953877">
        <w:rPr>
          <w:sz w:val="28"/>
          <w:szCs w:val="28"/>
          <w:lang w:val="vi-VN"/>
        </w:rPr>
        <w:t>phân bổ bất cứ chi phí nào, h</w:t>
      </w:r>
      <w:r w:rsidR="00606AB1" w:rsidRPr="00953877">
        <w:rPr>
          <w:sz w:val="28"/>
          <w:szCs w:val="28"/>
          <w:lang w:val="vi-VN"/>
        </w:rPr>
        <w:t>ã</w:t>
      </w:r>
      <w:r w:rsidR="007A180E" w:rsidRPr="00953877">
        <w:rPr>
          <w:sz w:val="28"/>
          <w:szCs w:val="28"/>
          <w:lang w:val="vi-VN"/>
        </w:rPr>
        <w:t xml:space="preserve">y giải thích lý do lựa chọn của </w:t>
      </w:r>
      <w:r w:rsidR="00F0448A" w:rsidRPr="00953877">
        <w:rPr>
          <w:sz w:val="28"/>
          <w:szCs w:val="28"/>
          <w:lang w:val="vi-VN"/>
        </w:rPr>
        <w:t>C</w:t>
      </w:r>
      <w:r w:rsidRPr="00953877">
        <w:rPr>
          <w:sz w:val="28"/>
          <w:szCs w:val="28"/>
          <w:lang w:val="vi-VN"/>
        </w:rPr>
        <w:t xml:space="preserve">ông ty </w:t>
      </w:r>
      <w:r w:rsidR="007A180E" w:rsidRPr="00953877">
        <w:rPr>
          <w:sz w:val="28"/>
          <w:szCs w:val="28"/>
          <w:lang w:val="vi-VN"/>
        </w:rPr>
        <w:t>và phương pháp được sử dụng.</w:t>
      </w:r>
    </w:p>
    <w:p w14:paraId="1BD796C8" w14:textId="7AA90C6A" w:rsidR="007A180E" w:rsidRPr="00953877" w:rsidRDefault="007A180E" w:rsidP="00676F3D">
      <w:pPr>
        <w:pStyle w:val="Text2"/>
        <w:tabs>
          <w:tab w:val="clear" w:pos="2161"/>
        </w:tabs>
        <w:spacing w:before="120"/>
        <w:ind w:left="0"/>
        <w:rPr>
          <w:sz w:val="28"/>
          <w:szCs w:val="28"/>
          <w:lang w:val="vi-VN"/>
        </w:rPr>
      </w:pPr>
      <w:r w:rsidRPr="00953877">
        <w:rPr>
          <w:b/>
          <w:sz w:val="28"/>
          <w:szCs w:val="28"/>
          <w:lang w:val="vi-VN"/>
        </w:rPr>
        <w:t>1. SỰ KHÁC BIỆT TRONG CHIẾT KHẤU, GIẢM GIÁ VÀ SỐ LƯỢNG</w:t>
      </w:r>
    </w:p>
    <w:p w14:paraId="38C02723" w14:textId="22C274EF" w:rsidR="007A180E"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t xml:space="preserve">Mô tả chi tiết về chính sách của </w:t>
      </w:r>
      <w:r w:rsidR="00404105"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trong việc chiết khấu và giảm giá cho các khách hàng ở Việt Nam. Liệt kê tất cả các loại chiết khấu và giảm giá khác nhau mà </w:t>
      </w:r>
      <w:r w:rsidR="00404105" w:rsidRPr="00953877">
        <w:rPr>
          <w:sz w:val="28"/>
          <w:szCs w:val="28"/>
          <w:lang w:val="vi-VN"/>
        </w:rPr>
        <w:t>C</w:t>
      </w:r>
      <w:r w:rsidR="00CD7F91">
        <w:rPr>
          <w:sz w:val="28"/>
          <w:szCs w:val="28"/>
          <w:lang w:val="en-US"/>
        </w:rPr>
        <w:t>F</w:t>
      </w:r>
      <w:r w:rsidR="00820E8B" w:rsidRPr="00953877">
        <w:rPr>
          <w:sz w:val="28"/>
          <w:szCs w:val="28"/>
          <w:lang w:val="vi-VN"/>
        </w:rPr>
        <w:t xml:space="preserve">ông ty </w:t>
      </w:r>
      <w:r w:rsidRPr="00953877">
        <w:rPr>
          <w:sz w:val="28"/>
          <w:szCs w:val="28"/>
          <w:lang w:val="vi-VN"/>
        </w:rPr>
        <w:t>đưa ra, ví dụ chiết khấu tiền mặt, chiết khấu số lượng, chiết khấu cho những khách hàng trung thành, giảm giá cuối năm... và mô tả điều kiện của c</w:t>
      </w:r>
      <w:r w:rsidR="006A35CD" w:rsidRPr="00953877">
        <w:rPr>
          <w:sz w:val="28"/>
          <w:szCs w:val="28"/>
          <w:lang w:val="vi-VN"/>
        </w:rPr>
        <w:t>ác loại chiết khấu này, b</w:t>
      </w:r>
      <w:r w:rsidRPr="00953877">
        <w:rPr>
          <w:sz w:val="28"/>
          <w:szCs w:val="28"/>
          <w:lang w:val="vi-VN"/>
        </w:rPr>
        <w:t>ao gồm chiết kh</w:t>
      </w:r>
      <w:r w:rsidR="007E3DEF" w:rsidRPr="00953877">
        <w:rPr>
          <w:sz w:val="28"/>
          <w:szCs w:val="28"/>
          <w:lang w:val="vi-VN"/>
        </w:rPr>
        <w:t>ấ</w:t>
      </w:r>
      <w:r w:rsidRPr="00953877">
        <w:rPr>
          <w:sz w:val="28"/>
          <w:szCs w:val="28"/>
          <w:lang w:val="vi-VN"/>
        </w:rPr>
        <w:t>u được thực hiện sau. Nếu chiết khấu hoặc giảm giá khác nhau đối với các loại khách hàng khác nhau, giải thích một các</w:t>
      </w:r>
      <w:r w:rsidR="007E3DEF" w:rsidRPr="00953877">
        <w:rPr>
          <w:sz w:val="28"/>
          <w:szCs w:val="28"/>
          <w:lang w:val="vi-VN"/>
        </w:rPr>
        <w:t>h</w:t>
      </w:r>
      <w:r w:rsidRPr="00953877">
        <w:rPr>
          <w:sz w:val="28"/>
          <w:szCs w:val="28"/>
          <w:lang w:val="vi-VN"/>
        </w:rPr>
        <w:t xml:space="preserve"> riêng rẽ về các loại chiết khấu và </w:t>
      </w:r>
      <w:r w:rsidR="006D0A89" w:rsidRPr="00953877">
        <w:rPr>
          <w:sz w:val="28"/>
          <w:szCs w:val="28"/>
          <w:lang w:val="vi-VN"/>
        </w:rPr>
        <w:t>giảm</w:t>
      </w:r>
      <w:r w:rsidRPr="00953877">
        <w:rPr>
          <w:sz w:val="28"/>
          <w:szCs w:val="28"/>
          <w:lang w:val="vi-VN"/>
        </w:rPr>
        <w:t xml:space="preserve"> giá đối với mỗi loại khách hàng.</w:t>
      </w:r>
    </w:p>
    <w:p w14:paraId="3EAA3132" w14:textId="65B3267A" w:rsidR="007A180E"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lastRenderedPageBreak/>
        <w:t xml:space="preserve">Liệt kê tất cả các khách hàng của </w:t>
      </w:r>
      <w:r w:rsidR="007E3DEF"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và số lượng khách hàng của </w:t>
      </w:r>
      <w:r w:rsidR="007E3DEF"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(xem Mục D-2) đủ điều kiện cho mỗi chương trình, và mô tả các tiêu chí mà </w:t>
      </w:r>
      <w:r w:rsidR="004F5335" w:rsidRPr="00953877">
        <w:rPr>
          <w:sz w:val="28"/>
          <w:szCs w:val="28"/>
          <w:lang w:val="vi-VN"/>
        </w:rPr>
        <w:t>C</w:t>
      </w:r>
      <w:r w:rsidR="006D0A89" w:rsidRPr="00953877">
        <w:rPr>
          <w:sz w:val="28"/>
          <w:szCs w:val="28"/>
          <w:lang w:val="vi-VN"/>
        </w:rPr>
        <w:t>ông ty</w:t>
      </w:r>
      <w:r w:rsidRPr="00953877">
        <w:rPr>
          <w:sz w:val="28"/>
          <w:szCs w:val="28"/>
          <w:lang w:val="vi-VN"/>
        </w:rPr>
        <w:t xml:space="preserve"> sử dụng để xác định đủ kiện kiện.</w:t>
      </w:r>
    </w:p>
    <w:p w14:paraId="222E2FF2" w14:textId="35FA7CAD" w:rsidR="007A180E"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t xml:space="preserve">Cung cấp chương trình chiết khấu và </w:t>
      </w:r>
      <w:r w:rsidR="006A35CD" w:rsidRPr="00953877">
        <w:rPr>
          <w:sz w:val="28"/>
          <w:szCs w:val="28"/>
          <w:lang w:val="vi-VN"/>
        </w:rPr>
        <w:t>đ</w:t>
      </w:r>
      <w:r w:rsidR="00ED038B" w:rsidRPr="00953877">
        <w:rPr>
          <w:sz w:val="28"/>
          <w:szCs w:val="28"/>
          <w:lang w:val="vi-VN"/>
        </w:rPr>
        <w:t>ề nghị</w:t>
      </w:r>
      <w:r w:rsidRPr="00953877">
        <w:rPr>
          <w:sz w:val="28"/>
          <w:szCs w:val="28"/>
          <w:lang w:val="vi-VN"/>
        </w:rPr>
        <w:t xml:space="preserve"> chuẩn bị cung cấp theo yêu cầu hợp đồng hoặc các thỏa thuận phản ánh tất cả các khoản chiết khấu và giảm giá được thực hiện.</w:t>
      </w:r>
    </w:p>
    <w:p w14:paraId="60F21627" w14:textId="10483B71" w:rsidR="007A180E" w:rsidRPr="00953877" w:rsidRDefault="00ED038B" w:rsidP="002C7ACA">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lưu ý khái niệm </w:t>
      </w:r>
      <w:r w:rsidR="004F5335" w:rsidRPr="00953877">
        <w:rPr>
          <w:sz w:val="28"/>
          <w:szCs w:val="28"/>
          <w:lang w:val="vi-VN"/>
        </w:rPr>
        <w:t>“</w:t>
      </w:r>
      <w:r w:rsidR="007A180E" w:rsidRPr="00953877">
        <w:rPr>
          <w:b/>
          <w:sz w:val="28"/>
          <w:szCs w:val="28"/>
          <w:lang w:val="vi-VN"/>
        </w:rPr>
        <w:t>giảm giá</w:t>
      </w:r>
      <w:r w:rsidR="004F5335" w:rsidRPr="00953877">
        <w:rPr>
          <w:sz w:val="28"/>
          <w:szCs w:val="28"/>
          <w:lang w:val="vi-VN"/>
        </w:rPr>
        <w:t xml:space="preserve">” </w:t>
      </w:r>
      <w:r w:rsidR="007A180E" w:rsidRPr="00953877">
        <w:rPr>
          <w:sz w:val="28"/>
          <w:szCs w:val="28"/>
          <w:lang w:val="vi-VN"/>
        </w:rPr>
        <w:t>bao gồm ghi nợ cho việc mua hàng hiện tại hoặc tương lai, giấy nợ, gia hạn ghi nợ hoặc hàng hóa hoặc dịch vụ miễn phí.</w:t>
      </w:r>
    </w:p>
    <w:p w14:paraId="3927C433" w14:textId="070D0788" w:rsidR="00DA037D" w:rsidRPr="00953877" w:rsidRDefault="00ED038B" w:rsidP="002C7ACA">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báo cáo sự điều chỉnh trong từng giao dịch được liệt kê (xem điểm 9</w:t>
      </w:r>
      <w:r w:rsidR="00CD7F91">
        <w:rPr>
          <w:sz w:val="28"/>
          <w:szCs w:val="28"/>
          <w:lang w:val="en-US"/>
        </w:rPr>
        <w:t xml:space="preserve"> - </w:t>
      </w:r>
      <w:r w:rsidR="00CD7F91" w:rsidRPr="00953877">
        <w:rPr>
          <w:b/>
          <w:smallCaps/>
          <w:sz w:val="28"/>
          <w:szCs w:val="28"/>
          <w:lang w:val="vi-VN"/>
        </w:rPr>
        <w:t>TẬP TIN MÁY TÍNH</w:t>
      </w:r>
      <w:r w:rsidR="007A180E" w:rsidRPr="00953877">
        <w:rPr>
          <w:sz w:val="28"/>
          <w:szCs w:val="28"/>
          <w:lang w:val="vi-VN"/>
        </w:rPr>
        <w:t xml:space="preserve">). </w:t>
      </w:r>
      <w:r w:rsidRPr="00953877">
        <w:rPr>
          <w:sz w:val="28"/>
          <w:szCs w:val="28"/>
          <w:lang w:val="vi-VN"/>
        </w:rPr>
        <w:t>Đề nghị</w:t>
      </w:r>
      <w:r w:rsidR="007A180E" w:rsidRPr="00953877">
        <w:rPr>
          <w:sz w:val="28"/>
          <w:szCs w:val="28"/>
          <w:lang w:val="vi-VN"/>
        </w:rPr>
        <w:t xml:space="preserve"> </w:t>
      </w:r>
      <w:r w:rsidR="00214AAD" w:rsidRPr="00953877">
        <w:rPr>
          <w:sz w:val="28"/>
          <w:szCs w:val="28"/>
          <w:lang w:val="vi-VN"/>
        </w:rPr>
        <w:t>nêu rõ các nguồn dữ liệu do Công ty sử dụng</w:t>
      </w:r>
      <w:r w:rsidR="00DA037D" w:rsidRPr="00953877">
        <w:rPr>
          <w:sz w:val="28"/>
          <w:szCs w:val="28"/>
          <w:lang w:val="vi-VN"/>
        </w:rPr>
        <w:t>.</w:t>
      </w:r>
    </w:p>
    <w:p w14:paraId="7B557A38" w14:textId="72CCE2DA" w:rsidR="007A180E" w:rsidRPr="00953877" w:rsidRDefault="007A180E" w:rsidP="002C7ACA">
      <w:pPr>
        <w:pStyle w:val="Text2"/>
        <w:tabs>
          <w:tab w:val="clear" w:pos="2161"/>
        </w:tabs>
        <w:spacing w:before="120"/>
        <w:ind w:left="0"/>
        <w:rPr>
          <w:sz w:val="28"/>
          <w:szCs w:val="28"/>
          <w:lang w:val="vi-VN"/>
        </w:rPr>
      </w:pPr>
      <w:r w:rsidRPr="00953877">
        <w:rPr>
          <w:b/>
          <w:sz w:val="28"/>
          <w:szCs w:val="28"/>
          <w:lang w:val="vi-VN"/>
        </w:rPr>
        <w:t>2. SỰ KHÁC BIỆT TRONG CHI PHÍ VẬN CHUYỂN, BẢO HIỂM, BỐC DỠ</w:t>
      </w:r>
      <w:r w:rsidR="00DD14C8" w:rsidRPr="00953877">
        <w:rPr>
          <w:b/>
          <w:sz w:val="28"/>
          <w:szCs w:val="28"/>
          <w:lang w:val="vi-VN"/>
        </w:rPr>
        <w:t xml:space="preserve"> HÀNG HÓA VÀ CÁC CHI PHÍ KHÁC</w:t>
      </w:r>
    </w:p>
    <w:p w14:paraId="193EBF64" w14:textId="3BCDD3ED" w:rsidR="007A180E"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t>Liệt kê tất cả các chi phí bao gồm trong giá xuất khẩu và giải thích</w:t>
      </w:r>
      <w:r w:rsidR="00214AAD" w:rsidRPr="00953877">
        <w:rPr>
          <w:sz w:val="28"/>
          <w:szCs w:val="28"/>
          <w:lang w:val="vi-VN"/>
        </w:rPr>
        <w:t xml:space="preserve"> rõ phương pháp phân bổ,</w:t>
      </w:r>
      <w:r w:rsidR="00820E8B" w:rsidRPr="00953877">
        <w:rPr>
          <w:sz w:val="28"/>
          <w:szCs w:val="28"/>
          <w:lang w:val="vi-VN"/>
        </w:rPr>
        <w:t xml:space="preserve"> </w:t>
      </w:r>
      <w:r w:rsidRPr="00953877">
        <w:rPr>
          <w:sz w:val="28"/>
          <w:szCs w:val="28"/>
          <w:lang w:val="vi-VN"/>
        </w:rPr>
        <w:t>định lượng mỗi loại chi phí đó như thế nào. Báo cáo sự điều chỉnh theo từng giao dịch được liệt kê dưới đây (xem điểm 9</w:t>
      </w:r>
      <w:r w:rsidR="00CD7F91">
        <w:rPr>
          <w:sz w:val="28"/>
          <w:szCs w:val="28"/>
          <w:lang w:val="en-US"/>
        </w:rPr>
        <w:t xml:space="preserve"> - </w:t>
      </w:r>
      <w:r w:rsidR="00CD7F91" w:rsidRPr="00953877">
        <w:rPr>
          <w:b/>
          <w:smallCaps/>
          <w:sz w:val="28"/>
          <w:szCs w:val="28"/>
          <w:lang w:val="vi-VN"/>
        </w:rPr>
        <w:t>TẬP TIN MÁY TÍNH</w:t>
      </w:r>
      <w:r w:rsidRPr="00953877">
        <w:rPr>
          <w:sz w:val="28"/>
          <w:szCs w:val="28"/>
          <w:lang w:val="vi-VN"/>
        </w:rPr>
        <w:t>). Xác định sổ cái mà mỗi loại chi phí được phân bổ.</w:t>
      </w:r>
    </w:p>
    <w:p w14:paraId="53375B58" w14:textId="77777777" w:rsidR="00DA037D"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t xml:space="preserve">Đối với chi phí vận chuyển, </w:t>
      </w:r>
      <w:r w:rsidR="00214AAD" w:rsidRPr="00953877">
        <w:rPr>
          <w:sz w:val="28"/>
          <w:szCs w:val="28"/>
          <w:lang w:val="vi-VN"/>
        </w:rPr>
        <w:t>C</w:t>
      </w:r>
      <w:r w:rsidR="00820E8B" w:rsidRPr="00953877">
        <w:rPr>
          <w:sz w:val="28"/>
          <w:szCs w:val="28"/>
          <w:lang w:val="vi-VN"/>
        </w:rPr>
        <w:t xml:space="preserve">ông ty </w:t>
      </w:r>
      <w:r w:rsidRPr="00953877">
        <w:rPr>
          <w:sz w:val="28"/>
          <w:szCs w:val="28"/>
          <w:lang w:val="vi-VN"/>
        </w:rPr>
        <w:t>cần lưu ý là thực tế việc điều chỉnh có thể chỉ được thực hiện đối với chi phí vận chuyển phát sinh sau khi thực hiện việc bán hàng, để chuyển các hàng hóa này từ địa điểm sản xuất đến khách hàng không liên kết.</w:t>
      </w:r>
    </w:p>
    <w:p w14:paraId="37C2EBC4" w14:textId="3ABF2D3D" w:rsidR="007A180E" w:rsidRPr="00953877" w:rsidRDefault="007A180E" w:rsidP="002C7ACA">
      <w:pPr>
        <w:pStyle w:val="Text2"/>
        <w:tabs>
          <w:tab w:val="clear" w:pos="2161"/>
        </w:tabs>
        <w:spacing w:before="120"/>
        <w:ind w:left="0"/>
        <w:rPr>
          <w:sz w:val="28"/>
          <w:szCs w:val="28"/>
          <w:lang w:val="vi-VN"/>
        </w:rPr>
      </w:pPr>
      <w:r w:rsidRPr="00953877">
        <w:rPr>
          <w:b/>
          <w:sz w:val="28"/>
          <w:szCs w:val="28"/>
          <w:lang w:val="vi-VN"/>
        </w:rPr>
        <w:t>3. SỰ KHÁC BIỆT VỀ CHI PHÍ ĐÓNG GÓI</w:t>
      </w:r>
    </w:p>
    <w:p w14:paraId="4BDB8E27" w14:textId="76B00ECA" w:rsidR="007A180E" w:rsidRPr="00953877" w:rsidRDefault="00ED038B" w:rsidP="002C7ACA">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nêu cụ thể chi phí đóng gói của </w:t>
      </w:r>
      <w:r w:rsidR="00C4021B" w:rsidRPr="00953877">
        <w:rPr>
          <w:sz w:val="28"/>
          <w:szCs w:val="28"/>
          <w:lang w:val="vi-VN"/>
        </w:rPr>
        <w:t>Hàng hóa bị điều tra</w:t>
      </w:r>
      <w:r w:rsidR="007A180E" w:rsidRPr="00953877">
        <w:rPr>
          <w:sz w:val="28"/>
          <w:szCs w:val="28"/>
          <w:lang w:val="vi-VN"/>
        </w:rPr>
        <w:t xml:space="preserve">. Liệt kê riêng biệt các chi phí nguyên liệu và lao động. </w:t>
      </w:r>
      <w:r w:rsidRPr="00953877">
        <w:rPr>
          <w:sz w:val="28"/>
          <w:szCs w:val="28"/>
          <w:lang w:val="vi-VN"/>
        </w:rPr>
        <w:t>Đề nghị</w:t>
      </w:r>
      <w:r w:rsidR="007A180E" w:rsidRPr="00953877">
        <w:rPr>
          <w:sz w:val="28"/>
          <w:szCs w:val="28"/>
          <w:lang w:val="vi-VN"/>
        </w:rPr>
        <w:t xml:space="preserve"> cụ thể hóa trong việc mô tả nguyên liệu đóng gói và các thủ tục đặc biệt hoặc bất thường được sử dụng trong việc chuẩn bị cho </w:t>
      </w:r>
      <w:r w:rsidR="00C4021B" w:rsidRPr="00953877">
        <w:rPr>
          <w:sz w:val="28"/>
          <w:szCs w:val="28"/>
          <w:lang w:val="vi-VN"/>
        </w:rPr>
        <w:t>Hàng hóa bị điều tra</w:t>
      </w:r>
      <w:r w:rsidR="007A180E" w:rsidRPr="00953877">
        <w:rPr>
          <w:sz w:val="28"/>
          <w:szCs w:val="28"/>
          <w:lang w:val="vi-VN"/>
        </w:rPr>
        <w:t xml:space="preserve"> để vận chuyển vào Việt Nam.</w:t>
      </w:r>
      <w:r w:rsidR="00C15079" w:rsidRPr="00953877">
        <w:rPr>
          <w:sz w:val="28"/>
          <w:szCs w:val="28"/>
          <w:lang w:val="vi-VN"/>
        </w:rPr>
        <w:t xml:space="preserve"> </w:t>
      </w:r>
      <w:r w:rsidR="007A180E" w:rsidRPr="00953877">
        <w:rPr>
          <w:sz w:val="28"/>
          <w:szCs w:val="28"/>
          <w:lang w:val="vi-VN"/>
        </w:rPr>
        <w:t xml:space="preserve">Nếu </w:t>
      </w:r>
      <w:r w:rsidR="00C4021B" w:rsidRPr="00953877">
        <w:rPr>
          <w:sz w:val="28"/>
          <w:szCs w:val="28"/>
          <w:lang w:val="vi-VN"/>
        </w:rPr>
        <w:t>Hàng hóa bị điều tra</w:t>
      </w:r>
      <w:r w:rsidR="007A180E" w:rsidRPr="00953877">
        <w:rPr>
          <w:sz w:val="28"/>
          <w:szCs w:val="28"/>
          <w:lang w:val="vi-VN"/>
        </w:rPr>
        <w:t xml:space="preserve"> được đóng gói lại ở Việt Nam</w:t>
      </w:r>
      <w:r w:rsidR="00C15079" w:rsidRPr="00953877">
        <w:rPr>
          <w:sz w:val="28"/>
          <w:szCs w:val="28"/>
          <w:lang w:val="vi-VN"/>
        </w:rPr>
        <w:t>, đ</w:t>
      </w:r>
      <w:r w:rsidRPr="00953877">
        <w:rPr>
          <w:sz w:val="28"/>
          <w:szCs w:val="28"/>
          <w:lang w:val="vi-VN"/>
        </w:rPr>
        <w:t>ề nghị</w:t>
      </w:r>
      <w:r w:rsidR="007A180E" w:rsidRPr="00953877">
        <w:rPr>
          <w:sz w:val="28"/>
          <w:szCs w:val="28"/>
          <w:lang w:val="vi-VN"/>
        </w:rPr>
        <w:t xml:space="preserve"> báo cáo các phí và chi phí một cách riêng biệt.</w:t>
      </w:r>
    </w:p>
    <w:p w14:paraId="743BDA3A" w14:textId="2A54E144" w:rsidR="00DA037D" w:rsidRPr="00953877" w:rsidRDefault="00ED038B" w:rsidP="002C7ACA">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báo cáo sự điều chỉnh trong từng giao dịch được liệt kê dưới dây (xem điểm 9</w:t>
      </w:r>
      <w:r w:rsidR="00CD7F91">
        <w:rPr>
          <w:sz w:val="28"/>
          <w:szCs w:val="28"/>
          <w:lang w:val="en-US"/>
        </w:rPr>
        <w:t xml:space="preserve"> - </w:t>
      </w:r>
      <w:r w:rsidR="00CD7F91" w:rsidRPr="00953877">
        <w:rPr>
          <w:b/>
          <w:smallCaps/>
          <w:sz w:val="28"/>
          <w:szCs w:val="28"/>
          <w:lang w:val="vi-VN"/>
        </w:rPr>
        <w:t>TẬP TIN MÁY TÍNH</w:t>
      </w:r>
      <w:r w:rsidR="007A180E" w:rsidRPr="00953877">
        <w:rPr>
          <w:sz w:val="28"/>
          <w:szCs w:val="28"/>
          <w:lang w:val="vi-VN"/>
        </w:rPr>
        <w:t>). Xác định số cái mà chi phí đó được ph</w:t>
      </w:r>
      <w:r w:rsidR="007E3DEF" w:rsidRPr="00953877">
        <w:rPr>
          <w:sz w:val="28"/>
          <w:szCs w:val="28"/>
          <w:lang w:val="vi-VN"/>
        </w:rPr>
        <w:t>â</w:t>
      </w:r>
      <w:r w:rsidR="007A180E" w:rsidRPr="00953877">
        <w:rPr>
          <w:sz w:val="28"/>
          <w:szCs w:val="28"/>
          <w:lang w:val="vi-VN"/>
        </w:rPr>
        <w:t>n bổ.</w:t>
      </w:r>
    </w:p>
    <w:p w14:paraId="4F6572F1" w14:textId="7028CCA7" w:rsidR="007A180E" w:rsidRPr="00953877" w:rsidRDefault="007A180E" w:rsidP="00676F3D">
      <w:pPr>
        <w:pStyle w:val="Text2"/>
        <w:tabs>
          <w:tab w:val="clear" w:pos="2161"/>
        </w:tabs>
        <w:spacing w:before="120"/>
        <w:ind w:left="0"/>
        <w:rPr>
          <w:sz w:val="28"/>
          <w:szCs w:val="28"/>
          <w:lang w:val="vi-VN"/>
        </w:rPr>
      </w:pPr>
      <w:r w:rsidRPr="00953877">
        <w:rPr>
          <w:b/>
          <w:sz w:val="28"/>
          <w:szCs w:val="28"/>
          <w:lang w:val="vi-VN"/>
        </w:rPr>
        <w:lastRenderedPageBreak/>
        <w:t>4. SỰ KHÁC BIỆT TRONG CHI PHÍ CỦA KHOẢN TÍN DỤNG ĐƯỢC CẤP CHO VIỆC BÁN HÀNG</w:t>
      </w:r>
    </w:p>
    <w:p w14:paraId="01F7710E" w14:textId="21F6EA97" w:rsidR="007A180E"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t xml:space="preserve">Chi phí tín dụng đề cập đến </w:t>
      </w:r>
      <w:r w:rsidR="004F5335" w:rsidRPr="00953877">
        <w:rPr>
          <w:b/>
          <w:sz w:val="28"/>
          <w:szCs w:val="28"/>
          <w:lang w:val="vi-VN"/>
        </w:rPr>
        <w:t>“</w:t>
      </w:r>
      <w:r w:rsidRPr="00953877">
        <w:rPr>
          <w:b/>
          <w:sz w:val="28"/>
          <w:szCs w:val="28"/>
          <w:lang w:val="vi-VN"/>
        </w:rPr>
        <w:t>các chi phí</w:t>
      </w:r>
      <w:r w:rsidR="004F5335" w:rsidRPr="00953877">
        <w:rPr>
          <w:b/>
          <w:sz w:val="28"/>
          <w:szCs w:val="28"/>
          <w:lang w:val="vi-VN"/>
        </w:rPr>
        <w:t>”</w:t>
      </w:r>
      <w:r w:rsidR="004F5335" w:rsidRPr="00953877">
        <w:rPr>
          <w:sz w:val="28"/>
          <w:szCs w:val="28"/>
          <w:lang w:val="vi-VN"/>
        </w:rPr>
        <w:t xml:space="preserve"> </w:t>
      </w:r>
      <w:r w:rsidRPr="00953877">
        <w:rPr>
          <w:sz w:val="28"/>
          <w:szCs w:val="28"/>
          <w:lang w:val="vi-VN"/>
        </w:rPr>
        <w:t xml:space="preserve">của việc cung cấp ghi nợ cho một giao dịch bán hàng cụ thể. Các điều khoản thanh toán được thống nhất phải được các bên liên quan biết và các chi phí của điều khoản ghi nợ phải phản ánh trong giá bán </w:t>
      </w:r>
      <w:r w:rsidR="00C4021B" w:rsidRPr="00953877">
        <w:rPr>
          <w:sz w:val="28"/>
          <w:szCs w:val="28"/>
          <w:lang w:val="vi-VN"/>
        </w:rPr>
        <w:t>Hàng hóa bị điều tra</w:t>
      </w:r>
      <w:r w:rsidRPr="00953877">
        <w:rPr>
          <w:sz w:val="28"/>
          <w:szCs w:val="28"/>
          <w:lang w:val="vi-VN"/>
        </w:rPr>
        <w:t xml:space="preserve">. Mô tả phương pháp mà </w:t>
      </w:r>
      <w:r w:rsidR="00404105"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sử dụng để tính toán chi phí ghi nợ. Cho biết lãi suất mà </w:t>
      </w:r>
      <w:r w:rsidR="00404105" w:rsidRPr="00953877">
        <w:rPr>
          <w:sz w:val="28"/>
          <w:szCs w:val="28"/>
          <w:lang w:val="vi-VN"/>
        </w:rPr>
        <w:t>C</w:t>
      </w:r>
      <w:r w:rsidR="00820E8B" w:rsidRPr="00953877">
        <w:rPr>
          <w:sz w:val="28"/>
          <w:szCs w:val="28"/>
          <w:lang w:val="vi-VN"/>
        </w:rPr>
        <w:t xml:space="preserve">ông ty </w:t>
      </w:r>
      <w:r w:rsidRPr="00953877">
        <w:rPr>
          <w:sz w:val="28"/>
          <w:szCs w:val="28"/>
          <w:lang w:val="vi-VN"/>
        </w:rPr>
        <w:t>sử dụng để tính toán các chi phí cùng với việc cấp ghi nợ bán hàng.</w:t>
      </w:r>
    </w:p>
    <w:p w14:paraId="59D2419E" w14:textId="098BF74D" w:rsidR="00DA037D" w:rsidRPr="00953877" w:rsidRDefault="00ED038B" w:rsidP="002C7ACA">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cung cấp thông tin về lãi suất mà </w:t>
      </w:r>
      <w:r w:rsidR="00C15079"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phải trả cho các khoản vay ngắn hạn theo </w:t>
      </w:r>
      <w:r w:rsidR="00BF3005" w:rsidRPr="00953877">
        <w:rPr>
          <w:sz w:val="28"/>
          <w:szCs w:val="28"/>
          <w:lang w:val="vi-VN"/>
        </w:rPr>
        <w:t>đơn vị tiền tệ gốc và cung cấp phương pháp quy đổi tiền tệ</w:t>
      </w:r>
      <w:r w:rsidR="007A180E" w:rsidRPr="00953877">
        <w:rPr>
          <w:sz w:val="28"/>
          <w:szCs w:val="28"/>
          <w:lang w:val="vi-VN"/>
        </w:rPr>
        <w:t>. Giải thích việc tính toán chi phí ghi nợ theo từng giao dịch được liệt kê dưới đây (xem điểm 9</w:t>
      </w:r>
      <w:r w:rsidR="00CD7F91">
        <w:rPr>
          <w:sz w:val="28"/>
          <w:szCs w:val="28"/>
          <w:lang w:val="en-US"/>
        </w:rPr>
        <w:t xml:space="preserve"> - </w:t>
      </w:r>
      <w:r w:rsidR="00CD7F91" w:rsidRPr="00953877">
        <w:rPr>
          <w:b/>
          <w:smallCaps/>
          <w:sz w:val="28"/>
          <w:szCs w:val="28"/>
          <w:lang w:val="vi-VN"/>
        </w:rPr>
        <w:t>TẬP TIN MÁY TÍNH</w:t>
      </w:r>
      <w:r w:rsidR="007A180E" w:rsidRPr="00953877">
        <w:rPr>
          <w:sz w:val="28"/>
          <w:szCs w:val="28"/>
          <w:lang w:val="vi-VN"/>
        </w:rPr>
        <w:t>).</w:t>
      </w:r>
    </w:p>
    <w:p w14:paraId="290F4B8B" w14:textId="107DC0AA" w:rsidR="007A180E" w:rsidRPr="00953877" w:rsidRDefault="007A180E" w:rsidP="002C7ACA">
      <w:pPr>
        <w:pStyle w:val="Text2"/>
        <w:tabs>
          <w:tab w:val="clear" w:pos="2161"/>
        </w:tabs>
        <w:spacing w:before="120"/>
        <w:ind w:left="0"/>
        <w:rPr>
          <w:sz w:val="28"/>
          <w:szCs w:val="28"/>
          <w:lang w:val="vi-VN"/>
        </w:rPr>
      </w:pPr>
      <w:r w:rsidRPr="00953877">
        <w:rPr>
          <w:b/>
          <w:sz w:val="28"/>
          <w:szCs w:val="28"/>
          <w:lang w:val="vi-VN"/>
        </w:rPr>
        <w:t>5. SỰ KHÁC BIỆT TRONG CHI PHÍ TRỰC TIẾP CHO VIỆC BẢO HÀNH, BẢO ĐẢM, HỖ TRỢ KỸ THUẬT VÀ DỊCH VỤ NHƯ ĐƯỢC QUY ĐỊNH TRONG LUẬT VÀ/HOẶC TRONG CÁC HỢP ĐỒ</w:t>
      </w:r>
      <w:r w:rsidR="00DD14C8" w:rsidRPr="00953877">
        <w:rPr>
          <w:b/>
          <w:sz w:val="28"/>
          <w:szCs w:val="28"/>
          <w:lang w:val="vi-VN"/>
        </w:rPr>
        <w:t>NG BÁN HÀNG</w:t>
      </w:r>
    </w:p>
    <w:p w14:paraId="4AD1D3ED" w14:textId="77777777" w:rsidR="007A180E"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t>Liệt kê tất cả các chi phí được đề cập ở trên phát sinh và được cụ thể trong hợp đồng bán hàng xuất khẩu, hoặc được yêu cầu theo luật của nước liên quan, ví dụ chi phí của các nguyên liệu liên quan.</w:t>
      </w:r>
    </w:p>
    <w:p w14:paraId="6EBBFDC7" w14:textId="4323343D" w:rsidR="007A180E"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t xml:space="preserve">Cung cấp riêng biệt mỗi mô hình/loại sổ sách về bảo đảm/bảo hành để bán </w:t>
      </w:r>
      <w:r w:rsidR="00C4021B" w:rsidRPr="00953877">
        <w:rPr>
          <w:sz w:val="28"/>
          <w:szCs w:val="28"/>
          <w:lang w:val="vi-VN"/>
        </w:rPr>
        <w:t>Hàng hóa bị điều tra</w:t>
      </w:r>
      <w:r w:rsidRPr="00953877">
        <w:rPr>
          <w:sz w:val="28"/>
          <w:szCs w:val="28"/>
          <w:lang w:val="vi-VN"/>
        </w:rPr>
        <w:t xml:space="preserve"> trong mỗi </w:t>
      </w:r>
      <w:r w:rsidR="004F5335" w:rsidRPr="00953877">
        <w:rPr>
          <w:sz w:val="28"/>
          <w:szCs w:val="28"/>
          <w:lang w:val="vi-VN"/>
        </w:rPr>
        <w:t xml:space="preserve">04 </w:t>
      </w:r>
      <w:r w:rsidR="00BF3005" w:rsidRPr="00953877">
        <w:rPr>
          <w:sz w:val="28"/>
          <w:szCs w:val="28"/>
          <w:lang w:val="vi-VN"/>
        </w:rPr>
        <w:t>(b</w:t>
      </w:r>
      <w:r w:rsidR="004F5335" w:rsidRPr="00953877">
        <w:rPr>
          <w:sz w:val="28"/>
          <w:szCs w:val="28"/>
          <w:lang w:val="vi-VN"/>
        </w:rPr>
        <w:t>ốn</w:t>
      </w:r>
      <w:r w:rsidR="00BF3005" w:rsidRPr="00953877">
        <w:rPr>
          <w:sz w:val="28"/>
          <w:szCs w:val="28"/>
          <w:lang w:val="vi-VN"/>
        </w:rPr>
        <w:t>)</w:t>
      </w:r>
      <w:r w:rsidRPr="00953877">
        <w:rPr>
          <w:sz w:val="28"/>
          <w:szCs w:val="28"/>
          <w:lang w:val="vi-VN"/>
        </w:rPr>
        <w:t xml:space="preserve"> năm tài chính cuối cùng.</w:t>
      </w:r>
    </w:p>
    <w:p w14:paraId="3D03B92C" w14:textId="5BC72676" w:rsidR="007A180E" w:rsidRPr="00953877" w:rsidRDefault="00ED038B" w:rsidP="002C7ACA">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chỉ rõ </w:t>
      </w:r>
      <w:r w:rsidR="00BF3005" w:rsidRPr="00953877">
        <w:rPr>
          <w:sz w:val="28"/>
          <w:szCs w:val="28"/>
          <w:lang w:val="vi-VN"/>
        </w:rPr>
        <w:t>phương pháp</w:t>
      </w:r>
      <w:r w:rsidR="00820E8B" w:rsidRPr="00953877">
        <w:rPr>
          <w:sz w:val="28"/>
          <w:szCs w:val="28"/>
          <w:lang w:val="vi-VN"/>
        </w:rPr>
        <w:t xml:space="preserve"> </w:t>
      </w:r>
      <w:r w:rsidR="007A180E" w:rsidRPr="00953877">
        <w:rPr>
          <w:sz w:val="28"/>
          <w:szCs w:val="28"/>
          <w:lang w:val="vi-VN"/>
        </w:rPr>
        <w:t xml:space="preserve">tính toán các chi phí này như thế nào. </w:t>
      </w:r>
      <w:r w:rsidR="00D13210" w:rsidRPr="00953877">
        <w:rPr>
          <w:sz w:val="28"/>
          <w:szCs w:val="28"/>
          <w:lang w:val="vi-VN"/>
        </w:rPr>
        <w:t>Chỉ rõ</w:t>
      </w:r>
      <w:r w:rsidR="007A180E" w:rsidRPr="00953877">
        <w:rPr>
          <w:sz w:val="28"/>
          <w:szCs w:val="28"/>
          <w:lang w:val="vi-VN"/>
        </w:rPr>
        <w:t xml:space="preserve"> nguồn dữ liệu của Công ty. Nếu chi phí đó</w:t>
      </w:r>
      <w:r w:rsidR="00D13210" w:rsidRPr="00953877">
        <w:rPr>
          <w:sz w:val="28"/>
          <w:szCs w:val="28"/>
          <w:lang w:val="vi-VN"/>
        </w:rPr>
        <w:t xml:space="preserve"> chỉ</w:t>
      </w:r>
      <w:r w:rsidR="007A180E" w:rsidRPr="00953877">
        <w:rPr>
          <w:sz w:val="28"/>
          <w:szCs w:val="28"/>
          <w:lang w:val="vi-VN"/>
        </w:rPr>
        <w:t xml:space="preserve"> phát sinh đối với một số khách hàng nhất định, cung cấp thông tin cụ thể về khách hàng. Nếu </w:t>
      </w:r>
      <w:r w:rsidR="007E3DEF"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chịu các chi phí này đối với một số chứ không phải tất cả các loại </w:t>
      </w:r>
      <w:r w:rsidR="00C4021B" w:rsidRPr="00953877">
        <w:rPr>
          <w:sz w:val="28"/>
          <w:szCs w:val="28"/>
          <w:lang w:val="vi-VN"/>
        </w:rPr>
        <w:t>Hàng hóa bị điều tra</w:t>
      </w:r>
      <w:r w:rsidR="007A180E" w:rsidRPr="00953877">
        <w:rPr>
          <w:sz w:val="28"/>
          <w:szCs w:val="28"/>
          <w:lang w:val="vi-VN"/>
        </w:rPr>
        <w:t xml:space="preserve">, hoặc nếu các chi phí khác nhau giữa các loại hàng hóa, </w:t>
      </w:r>
      <w:r w:rsidR="006A35CD" w:rsidRPr="00953877">
        <w:rPr>
          <w:sz w:val="28"/>
          <w:szCs w:val="28"/>
          <w:lang w:val="vi-VN"/>
        </w:rPr>
        <w:t>đ</w:t>
      </w:r>
      <w:r w:rsidRPr="00953877">
        <w:rPr>
          <w:sz w:val="28"/>
          <w:szCs w:val="28"/>
          <w:lang w:val="vi-VN"/>
        </w:rPr>
        <w:t>ề nghị</w:t>
      </w:r>
      <w:r w:rsidR="007A180E" w:rsidRPr="00953877">
        <w:rPr>
          <w:sz w:val="28"/>
          <w:szCs w:val="28"/>
          <w:lang w:val="vi-VN"/>
        </w:rPr>
        <w:t xml:space="preserve"> </w:t>
      </w:r>
      <w:r w:rsidR="00D13210" w:rsidRPr="00953877">
        <w:rPr>
          <w:sz w:val="28"/>
          <w:szCs w:val="28"/>
          <w:lang w:val="vi-VN"/>
        </w:rPr>
        <w:t>làm rõ</w:t>
      </w:r>
      <w:r w:rsidR="007A180E" w:rsidRPr="00953877">
        <w:rPr>
          <w:sz w:val="28"/>
          <w:szCs w:val="28"/>
          <w:lang w:val="vi-VN"/>
        </w:rPr>
        <w:t xml:space="preserve"> hàng hóa đó và giải thích phương pháp phân bổ mà </w:t>
      </w:r>
      <w:r w:rsidR="007E3DEF" w:rsidRPr="00953877">
        <w:rPr>
          <w:sz w:val="28"/>
          <w:szCs w:val="28"/>
          <w:lang w:val="vi-VN"/>
        </w:rPr>
        <w:t>C</w:t>
      </w:r>
      <w:r w:rsidR="00820E8B" w:rsidRPr="00953877">
        <w:rPr>
          <w:sz w:val="28"/>
          <w:szCs w:val="28"/>
          <w:lang w:val="vi-VN"/>
        </w:rPr>
        <w:t xml:space="preserve">ông ty </w:t>
      </w:r>
      <w:r w:rsidR="007A180E" w:rsidRPr="00953877">
        <w:rPr>
          <w:sz w:val="28"/>
          <w:szCs w:val="28"/>
          <w:lang w:val="vi-VN"/>
        </w:rPr>
        <w:t>đã sử dụng. Giải thích việc tính toán các chi phí bảo đảm/bảo hành trong từng giao dịch được liệt kê.</w:t>
      </w:r>
    </w:p>
    <w:p w14:paraId="671341F4" w14:textId="55C30624" w:rsidR="00DA037D"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t xml:space="preserve">Chi phí cho các dịch vụ kỹ thuật có thể bao gồm dịch vụ, sửa chữa hoặc tham vấn mà </w:t>
      </w:r>
      <w:r w:rsidR="008539B5"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cung cấp cho các khách hàng liên quan đến </w:t>
      </w:r>
      <w:r w:rsidR="00C4021B" w:rsidRPr="00953877">
        <w:rPr>
          <w:sz w:val="28"/>
          <w:szCs w:val="28"/>
          <w:lang w:val="vi-VN"/>
        </w:rPr>
        <w:t>Hàng hóa bị điều tra</w:t>
      </w:r>
      <w:r w:rsidRPr="00953877">
        <w:rPr>
          <w:sz w:val="28"/>
          <w:szCs w:val="28"/>
          <w:lang w:val="vi-VN"/>
        </w:rPr>
        <w:t xml:space="preserve">. Việc điều chỉnh có thể chỉ được thực hiện đối với các chi phí trực tiếp liên quan đến việc bán </w:t>
      </w:r>
      <w:r w:rsidR="00C4021B" w:rsidRPr="00953877">
        <w:rPr>
          <w:sz w:val="28"/>
          <w:szCs w:val="28"/>
          <w:lang w:val="vi-VN"/>
        </w:rPr>
        <w:t>Hàng hóa bị điều tra</w:t>
      </w:r>
      <w:r w:rsidRPr="00953877">
        <w:rPr>
          <w:sz w:val="28"/>
          <w:szCs w:val="28"/>
          <w:lang w:val="vi-VN"/>
        </w:rPr>
        <w:t xml:space="preserve">. Nếu hỗ trợ kỹ thuật và dịch vụ được thực hiện bởi một phòng hoặc trung tâm trong Công ty, </w:t>
      </w:r>
      <w:r w:rsidR="006A35CD" w:rsidRPr="00953877">
        <w:rPr>
          <w:sz w:val="28"/>
          <w:szCs w:val="28"/>
          <w:lang w:val="vi-VN"/>
        </w:rPr>
        <w:t>đ</w:t>
      </w:r>
      <w:r w:rsidR="00ED038B" w:rsidRPr="00953877">
        <w:rPr>
          <w:sz w:val="28"/>
          <w:szCs w:val="28"/>
          <w:lang w:val="vi-VN"/>
        </w:rPr>
        <w:t>ề nghị</w:t>
      </w:r>
      <w:r w:rsidRPr="00953877">
        <w:rPr>
          <w:sz w:val="28"/>
          <w:szCs w:val="28"/>
          <w:lang w:val="vi-VN"/>
        </w:rPr>
        <w:t xml:space="preserve"> cho biết phòng </w:t>
      </w:r>
      <w:r w:rsidR="004F5335" w:rsidRPr="00953877">
        <w:rPr>
          <w:sz w:val="28"/>
          <w:szCs w:val="28"/>
          <w:lang w:val="vi-VN"/>
        </w:rPr>
        <w:t xml:space="preserve">hoặc trung tâm </w:t>
      </w:r>
      <w:r w:rsidRPr="00953877">
        <w:rPr>
          <w:sz w:val="28"/>
          <w:szCs w:val="28"/>
          <w:lang w:val="vi-VN"/>
        </w:rPr>
        <w:t xml:space="preserve">đó. Mô tả hỗ trợ kỹ thuật hoặc dịch vụ mà </w:t>
      </w:r>
      <w:r w:rsidR="00BD7B6E"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cung cấp ở thị trường xuất khẩu. Lưu ý khoản thu mà </w:t>
      </w:r>
      <w:r w:rsidR="00E06565"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nhận được khi cung cấp các dịch </w:t>
      </w:r>
      <w:r w:rsidRPr="00953877">
        <w:rPr>
          <w:sz w:val="28"/>
          <w:szCs w:val="28"/>
          <w:lang w:val="vi-VN"/>
        </w:rPr>
        <w:lastRenderedPageBreak/>
        <w:t>vụ đó. Báo cáo sự điều chỉnh trong các giao dịch được liệt kê (xem điểm 9</w:t>
      </w:r>
      <w:r w:rsidR="00CD7F91">
        <w:rPr>
          <w:sz w:val="28"/>
          <w:szCs w:val="28"/>
          <w:lang w:val="en-US"/>
        </w:rPr>
        <w:t xml:space="preserve"> - </w:t>
      </w:r>
      <w:r w:rsidR="00CD7F91" w:rsidRPr="00953877">
        <w:rPr>
          <w:b/>
          <w:smallCaps/>
          <w:sz w:val="28"/>
          <w:szCs w:val="28"/>
          <w:lang w:val="vi-VN"/>
        </w:rPr>
        <w:t>TẬP TIN MÁY TÍNH</w:t>
      </w:r>
      <w:r w:rsidRPr="00953877">
        <w:rPr>
          <w:sz w:val="28"/>
          <w:szCs w:val="28"/>
          <w:lang w:val="vi-VN"/>
        </w:rPr>
        <w:t>). Xác định sổ cái mà các chi phí đó được phân bổ.</w:t>
      </w:r>
    </w:p>
    <w:p w14:paraId="0369B3FB" w14:textId="37D45024" w:rsidR="007A180E" w:rsidRPr="00953877" w:rsidRDefault="007A180E" w:rsidP="002C7ACA">
      <w:pPr>
        <w:pStyle w:val="Text2"/>
        <w:tabs>
          <w:tab w:val="clear" w:pos="2161"/>
        </w:tabs>
        <w:spacing w:before="120"/>
        <w:ind w:left="0"/>
        <w:rPr>
          <w:sz w:val="28"/>
          <w:szCs w:val="28"/>
          <w:lang w:val="vi-VN"/>
        </w:rPr>
      </w:pPr>
      <w:r w:rsidRPr="00953877">
        <w:rPr>
          <w:b/>
          <w:sz w:val="28"/>
          <w:szCs w:val="28"/>
          <w:lang w:val="vi-VN"/>
        </w:rPr>
        <w:t>6. SỰ KHÁC BIỆT VỀ HOA HỒNG ĐƯỢC TRẢ CHO VIỆC BÁN HÀNG BỊ ĐIỀ</w:t>
      </w:r>
      <w:r w:rsidR="00DD14C8" w:rsidRPr="00953877">
        <w:rPr>
          <w:b/>
          <w:sz w:val="28"/>
          <w:szCs w:val="28"/>
          <w:lang w:val="vi-VN"/>
        </w:rPr>
        <w:t>U TRA</w:t>
      </w:r>
    </w:p>
    <w:p w14:paraId="26A20205" w14:textId="067E60D7" w:rsidR="002C7ACA" w:rsidRDefault="007A180E" w:rsidP="002C7ACA">
      <w:pPr>
        <w:pStyle w:val="Text2"/>
        <w:tabs>
          <w:tab w:val="clear" w:pos="2161"/>
        </w:tabs>
        <w:spacing w:before="120"/>
        <w:ind w:left="0" w:firstLine="720"/>
        <w:rPr>
          <w:sz w:val="28"/>
          <w:szCs w:val="28"/>
          <w:lang w:val="vi-VN"/>
        </w:rPr>
      </w:pPr>
      <w:r w:rsidRPr="00953877">
        <w:rPr>
          <w:sz w:val="28"/>
          <w:szCs w:val="28"/>
          <w:lang w:val="vi-VN"/>
        </w:rPr>
        <w:t xml:space="preserve">Khi hoa hồng được trả cho người bán hàng liên quan hoặc không liên quan, </w:t>
      </w:r>
      <w:r w:rsidR="006A35CD" w:rsidRPr="00953877">
        <w:rPr>
          <w:sz w:val="28"/>
          <w:szCs w:val="28"/>
          <w:lang w:val="vi-VN"/>
        </w:rPr>
        <w:t>đ</w:t>
      </w:r>
      <w:r w:rsidR="00ED038B" w:rsidRPr="00953877">
        <w:rPr>
          <w:sz w:val="28"/>
          <w:szCs w:val="28"/>
          <w:lang w:val="vi-VN"/>
        </w:rPr>
        <w:t>ề nghị</w:t>
      </w:r>
      <w:r w:rsidRPr="00953877">
        <w:rPr>
          <w:sz w:val="28"/>
          <w:szCs w:val="28"/>
          <w:lang w:val="vi-VN"/>
        </w:rPr>
        <w:t xml:space="preserve"> báo cáo tổng số chi phí hoa hồng và giải thích các điều khoản theo đó hoa hồng được trả. </w:t>
      </w:r>
      <w:r w:rsidR="00ED038B" w:rsidRPr="00953877">
        <w:rPr>
          <w:sz w:val="28"/>
          <w:szCs w:val="28"/>
          <w:lang w:val="vi-VN"/>
        </w:rPr>
        <w:t>Đề nghị</w:t>
      </w:r>
      <w:r w:rsidRPr="00953877">
        <w:rPr>
          <w:sz w:val="28"/>
          <w:szCs w:val="28"/>
          <w:lang w:val="vi-VN"/>
        </w:rPr>
        <w:t xml:space="preserve"> báo cáo sự điều chỉnh theo từng giao dịch được liệt kê dưới đây (xem</w:t>
      </w:r>
      <w:r w:rsidR="00D13210" w:rsidRPr="00953877">
        <w:rPr>
          <w:sz w:val="28"/>
          <w:szCs w:val="28"/>
          <w:lang w:val="vi-VN"/>
        </w:rPr>
        <w:t xml:space="preserve"> </w:t>
      </w:r>
      <w:r w:rsidR="00DA037D" w:rsidRPr="00953877">
        <w:rPr>
          <w:sz w:val="28"/>
          <w:szCs w:val="28"/>
          <w:lang w:val="vi-VN"/>
        </w:rPr>
        <w:t>điểm</w:t>
      </w:r>
      <w:r w:rsidRPr="00953877">
        <w:rPr>
          <w:sz w:val="28"/>
          <w:szCs w:val="28"/>
          <w:lang w:val="vi-VN"/>
        </w:rPr>
        <w:t xml:space="preserve"> 9</w:t>
      </w:r>
      <w:r w:rsidR="00CD7F91">
        <w:rPr>
          <w:sz w:val="28"/>
          <w:szCs w:val="28"/>
          <w:lang w:val="en-US"/>
        </w:rPr>
        <w:t xml:space="preserve"> - </w:t>
      </w:r>
      <w:r w:rsidR="00CD7F91" w:rsidRPr="00953877">
        <w:rPr>
          <w:b/>
          <w:smallCaps/>
          <w:sz w:val="28"/>
          <w:szCs w:val="28"/>
          <w:lang w:val="vi-VN"/>
        </w:rPr>
        <w:t>TẬP TIN MÁY TÍNH</w:t>
      </w:r>
      <w:r w:rsidRPr="00953877">
        <w:rPr>
          <w:sz w:val="28"/>
          <w:szCs w:val="28"/>
          <w:lang w:val="vi-VN"/>
        </w:rPr>
        <w:t>). Xác định s</w:t>
      </w:r>
      <w:r w:rsidR="006A35CD" w:rsidRPr="00953877">
        <w:rPr>
          <w:sz w:val="28"/>
          <w:szCs w:val="28"/>
          <w:lang w:val="vi-VN"/>
        </w:rPr>
        <w:t>ổ</w:t>
      </w:r>
      <w:r w:rsidRPr="00953877">
        <w:rPr>
          <w:sz w:val="28"/>
          <w:szCs w:val="28"/>
          <w:lang w:val="vi-VN"/>
        </w:rPr>
        <w:t xml:space="preserve"> cái chung mà chi phí đó được phân bổ.</w:t>
      </w:r>
    </w:p>
    <w:p w14:paraId="3AB665F1" w14:textId="10F874B5" w:rsidR="007A180E" w:rsidRPr="00953877" w:rsidRDefault="007A180E" w:rsidP="002C7ACA">
      <w:pPr>
        <w:pStyle w:val="Text2"/>
        <w:tabs>
          <w:tab w:val="clear" w:pos="2161"/>
        </w:tabs>
        <w:spacing w:before="120"/>
        <w:ind w:left="0"/>
        <w:rPr>
          <w:sz w:val="28"/>
          <w:szCs w:val="28"/>
          <w:lang w:val="vi-VN"/>
        </w:rPr>
      </w:pPr>
      <w:r w:rsidRPr="00953877">
        <w:rPr>
          <w:b/>
          <w:sz w:val="28"/>
          <w:szCs w:val="28"/>
          <w:lang w:val="vi-VN"/>
        </w:rPr>
        <w:t>7. CHUYỂN ĐỔI TIỀN TỆ</w:t>
      </w:r>
    </w:p>
    <w:p w14:paraId="0271B37C" w14:textId="39A71D0F" w:rsidR="007A180E"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t>Để</w:t>
      </w:r>
      <w:r w:rsidR="002C7ACA">
        <w:rPr>
          <w:sz w:val="28"/>
          <w:szCs w:val="28"/>
          <w:lang w:val="en-US"/>
        </w:rPr>
        <w:t xml:space="preserve"> </w:t>
      </w:r>
      <w:r w:rsidRPr="00953877">
        <w:rPr>
          <w:sz w:val="28"/>
          <w:szCs w:val="28"/>
          <w:lang w:val="vi-VN"/>
        </w:rPr>
        <w:t xml:space="preserve">so sánh giá xuất khẩu với giá bán nội địa, cần phải có sự chuyển đổi tiền tệ. Sự </w:t>
      </w:r>
      <w:r w:rsidR="00E06565" w:rsidRPr="00953877">
        <w:rPr>
          <w:sz w:val="28"/>
          <w:szCs w:val="28"/>
          <w:lang w:val="vi-VN"/>
        </w:rPr>
        <w:t>d</w:t>
      </w:r>
      <w:r w:rsidRPr="00953877">
        <w:rPr>
          <w:sz w:val="28"/>
          <w:szCs w:val="28"/>
          <w:lang w:val="vi-VN"/>
        </w:rPr>
        <w:t>ao động trong tỷ giá hối đoái chỉ có thể tính đến trong một số trường hợp nh</w:t>
      </w:r>
      <w:r w:rsidR="006A35CD" w:rsidRPr="00953877">
        <w:rPr>
          <w:sz w:val="28"/>
          <w:szCs w:val="28"/>
          <w:lang w:val="vi-VN"/>
        </w:rPr>
        <w:t>ấ</w:t>
      </w:r>
      <w:r w:rsidRPr="00953877">
        <w:rPr>
          <w:sz w:val="28"/>
          <w:szCs w:val="28"/>
          <w:lang w:val="vi-VN"/>
        </w:rPr>
        <w:t xml:space="preserve">t định, ví dụ khi sự </w:t>
      </w:r>
      <w:r w:rsidR="006A35CD" w:rsidRPr="00953877">
        <w:rPr>
          <w:sz w:val="28"/>
          <w:szCs w:val="28"/>
          <w:lang w:val="vi-VN"/>
        </w:rPr>
        <w:t>d</w:t>
      </w:r>
      <w:r w:rsidRPr="00953877">
        <w:rPr>
          <w:sz w:val="28"/>
          <w:szCs w:val="28"/>
          <w:lang w:val="vi-VN"/>
        </w:rPr>
        <w:t xml:space="preserve">ao động trở thành xu hướng có thể </w:t>
      </w:r>
      <w:r w:rsidR="00E06565" w:rsidRPr="00953877">
        <w:rPr>
          <w:sz w:val="28"/>
          <w:szCs w:val="28"/>
          <w:lang w:val="vi-VN"/>
        </w:rPr>
        <w:t>“</w:t>
      </w:r>
      <w:r w:rsidRPr="00953877">
        <w:rPr>
          <w:sz w:val="28"/>
          <w:szCs w:val="28"/>
          <w:lang w:val="vi-VN"/>
        </w:rPr>
        <w:t>duy trì được</w:t>
      </w:r>
      <w:r w:rsidR="00E06565" w:rsidRPr="00953877">
        <w:rPr>
          <w:sz w:val="28"/>
          <w:szCs w:val="28"/>
          <w:lang w:val="vi-VN"/>
        </w:rPr>
        <w:t>”.</w:t>
      </w:r>
    </w:p>
    <w:p w14:paraId="73E13DB1" w14:textId="137D5A4A" w:rsidR="00D04FD5"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t xml:space="preserve">Nếu </w:t>
      </w:r>
      <w:r w:rsidR="00C8395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điều chỉnh việc chuyển đổi tiền tệ, </w:t>
      </w:r>
      <w:r w:rsidR="006A35CD" w:rsidRPr="00953877">
        <w:rPr>
          <w:sz w:val="28"/>
          <w:szCs w:val="28"/>
          <w:lang w:val="vi-VN"/>
        </w:rPr>
        <w:t>đ</w:t>
      </w:r>
      <w:r w:rsidR="00ED038B" w:rsidRPr="00953877">
        <w:rPr>
          <w:sz w:val="28"/>
          <w:szCs w:val="28"/>
          <w:lang w:val="vi-VN"/>
        </w:rPr>
        <w:t>ề nghị</w:t>
      </w:r>
      <w:r w:rsidRPr="00953877">
        <w:rPr>
          <w:sz w:val="28"/>
          <w:szCs w:val="28"/>
          <w:lang w:val="vi-VN"/>
        </w:rPr>
        <w:t xml:space="preserve"> cung cấp thông tin chi tiết về sự </w:t>
      </w:r>
      <w:r w:rsidR="006D0A89" w:rsidRPr="00953877">
        <w:rPr>
          <w:sz w:val="28"/>
          <w:szCs w:val="28"/>
          <w:lang w:val="vi-VN"/>
        </w:rPr>
        <w:t>d</w:t>
      </w:r>
      <w:r w:rsidRPr="00953877">
        <w:rPr>
          <w:sz w:val="28"/>
          <w:szCs w:val="28"/>
          <w:lang w:val="vi-VN"/>
        </w:rPr>
        <w:t xml:space="preserve">ao động trong tỷ giá hối đoái ở nước </w:t>
      </w:r>
      <w:r w:rsidR="00816479" w:rsidRPr="00953877">
        <w:rPr>
          <w:sz w:val="28"/>
          <w:szCs w:val="28"/>
          <w:lang w:val="vi-VN"/>
        </w:rPr>
        <w:t xml:space="preserve">mà </w:t>
      </w:r>
      <w:r w:rsidR="00C83950" w:rsidRPr="00953877">
        <w:rPr>
          <w:sz w:val="28"/>
          <w:szCs w:val="28"/>
          <w:lang w:val="vi-VN"/>
        </w:rPr>
        <w:t>C</w:t>
      </w:r>
      <w:r w:rsidR="00816479" w:rsidRPr="00953877">
        <w:rPr>
          <w:sz w:val="28"/>
          <w:szCs w:val="28"/>
          <w:lang w:val="vi-VN"/>
        </w:rPr>
        <w:t>ông ty hoạt động</w:t>
      </w:r>
      <w:r w:rsidRPr="00953877">
        <w:rPr>
          <w:sz w:val="28"/>
          <w:szCs w:val="28"/>
          <w:lang w:val="vi-VN"/>
        </w:rPr>
        <w:t xml:space="preserve">. </w:t>
      </w:r>
      <w:r w:rsidR="00ED038B" w:rsidRPr="00953877">
        <w:rPr>
          <w:sz w:val="28"/>
          <w:szCs w:val="28"/>
          <w:lang w:val="vi-VN"/>
        </w:rPr>
        <w:t>Đề nghị</w:t>
      </w:r>
      <w:r w:rsidRPr="00953877">
        <w:rPr>
          <w:sz w:val="28"/>
          <w:szCs w:val="28"/>
          <w:lang w:val="vi-VN"/>
        </w:rPr>
        <w:t xml:space="preserve"> cung cấp tỷ giá hối đoái của ngân hàng </w:t>
      </w:r>
      <w:r w:rsidR="00C83950" w:rsidRPr="00953877">
        <w:rPr>
          <w:sz w:val="28"/>
          <w:szCs w:val="28"/>
          <w:lang w:val="vi-VN"/>
        </w:rPr>
        <w:t>t</w:t>
      </w:r>
      <w:r w:rsidRPr="00953877">
        <w:rPr>
          <w:sz w:val="28"/>
          <w:szCs w:val="28"/>
          <w:lang w:val="vi-VN"/>
        </w:rPr>
        <w:t xml:space="preserve">rung </w:t>
      </w:r>
      <w:r w:rsidR="00C83950" w:rsidRPr="00953877">
        <w:rPr>
          <w:sz w:val="28"/>
          <w:szCs w:val="28"/>
          <w:lang w:val="vi-VN"/>
        </w:rPr>
        <w:t>ư</w:t>
      </w:r>
      <w:r w:rsidRPr="00953877">
        <w:rPr>
          <w:sz w:val="28"/>
          <w:szCs w:val="28"/>
          <w:lang w:val="vi-VN"/>
        </w:rPr>
        <w:t xml:space="preserve">ơng, cụ thể hóa tỷ giá hối đoái mua bán chính thức hàng ngày được sử dụng cho ngoại hối liên quan trong hai năm gần nhất liên quan đến hàng hóa và dịch vụ xuất khẩu. </w:t>
      </w:r>
      <w:r w:rsidR="00ED038B" w:rsidRPr="00953877">
        <w:rPr>
          <w:sz w:val="28"/>
          <w:szCs w:val="28"/>
          <w:lang w:val="vi-VN"/>
        </w:rPr>
        <w:t>Đề nghị</w:t>
      </w:r>
      <w:r w:rsidRPr="00953877">
        <w:rPr>
          <w:sz w:val="28"/>
          <w:szCs w:val="28"/>
          <w:lang w:val="vi-VN"/>
        </w:rPr>
        <w:t xml:space="preserve"> cung cấp tỷ giá hối đoái </w:t>
      </w:r>
      <w:r w:rsidR="00A97C01" w:rsidRPr="00953877">
        <w:rPr>
          <w:sz w:val="28"/>
          <w:szCs w:val="28"/>
          <w:lang w:val="vi-VN"/>
        </w:rPr>
        <w:t>do Công ty sử dụng</w:t>
      </w:r>
      <w:r w:rsidR="00D04FD5" w:rsidRPr="00953877">
        <w:rPr>
          <w:sz w:val="28"/>
          <w:szCs w:val="28"/>
          <w:lang w:val="vi-VN"/>
        </w:rPr>
        <w:t xml:space="preserve"> cho từng giao dịch</w:t>
      </w:r>
      <w:r w:rsidRPr="00953877">
        <w:rPr>
          <w:sz w:val="28"/>
          <w:szCs w:val="28"/>
          <w:lang w:val="vi-VN"/>
        </w:rPr>
        <w:t xml:space="preserve"> và nguồn của tỷ giá này. </w:t>
      </w:r>
      <w:r w:rsidR="00ED038B" w:rsidRPr="00953877">
        <w:rPr>
          <w:sz w:val="28"/>
          <w:szCs w:val="28"/>
          <w:lang w:val="vi-VN"/>
        </w:rPr>
        <w:t>Đề nghị</w:t>
      </w:r>
      <w:r w:rsidRPr="00953877">
        <w:rPr>
          <w:sz w:val="28"/>
          <w:szCs w:val="28"/>
          <w:lang w:val="vi-VN"/>
        </w:rPr>
        <w:t xml:space="preserve"> giải thích sự điều chỉnh mà </w:t>
      </w:r>
      <w:r w:rsidR="00C83950" w:rsidRPr="00953877">
        <w:rPr>
          <w:sz w:val="28"/>
          <w:szCs w:val="28"/>
          <w:lang w:val="vi-VN"/>
        </w:rPr>
        <w:t>C</w:t>
      </w:r>
      <w:r w:rsidR="00820E8B" w:rsidRPr="00953877">
        <w:rPr>
          <w:sz w:val="28"/>
          <w:szCs w:val="28"/>
          <w:lang w:val="vi-VN"/>
        </w:rPr>
        <w:t xml:space="preserve">ông ty </w:t>
      </w:r>
      <w:r w:rsidRPr="00953877">
        <w:rPr>
          <w:sz w:val="28"/>
          <w:szCs w:val="28"/>
          <w:lang w:val="vi-VN"/>
        </w:rPr>
        <w:t>yêu cầu theo từng giao dịch được liệt kê dưới đây (xem điểm 9</w:t>
      </w:r>
      <w:r w:rsidR="00CD7F91">
        <w:rPr>
          <w:sz w:val="28"/>
          <w:szCs w:val="28"/>
          <w:lang w:val="en-US"/>
        </w:rPr>
        <w:t xml:space="preserve"> - </w:t>
      </w:r>
      <w:r w:rsidR="00CD7F91" w:rsidRPr="00953877">
        <w:rPr>
          <w:b/>
          <w:smallCaps/>
          <w:sz w:val="28"/>
          <w:szCs w:val="28"/>
          <w:lang w:val="vi-VN"/>
        </w:rPr>
        <w:t>TẬP TIN MÁY TÍNH</w:t>
      </w:r>
      <w:r w:rsidRPr="00953877">
        <w:rPr>
          <w:sz w:val="28"/>
          <w:szCs w:val="28"/>
          <w:lang w:val="vi-VN"/>
        </w:rPr>
        <w:t>).</w:t>
      </w:r>
    </w:p>
    <w:p w14:paraId="01B4CF37" w14:textId="282869C9" w:rsidR="007A180E" w:rsidRPr="00953877" w:rsidRDefault="007A180E" w:rsidP="002C7ACA">
      <w:pPr>
        <w:pStyle w:val="Text2"/>
        <w:tabs>
          <w:tab w:val="clear" w:pos="2161"/>
        </w:tabs>
        <w:spacing w:before="120"/>
        <w:ind w:left="0" w:firstLine="720"/>
        <w:rPr>
          <w:sz w:val="28"/>
          <w:szCs w:val="28"/>
          <w:lang w:val="vi-VN"/>
        </w:rPr>
      </w:pPr>
      <w:r w:rsidRPr="00953877">
        <w:rPr>
          <w:sz w:val="28"/>
          <w:szCs w:val="28"/>
          <w:lang w:val="vi-VN"/>
        </w:rPr>
        <w:t xml:space="preserve">Nếu </w:t>
      </w:r>
      <w:r w:rsidR="00D04FD5"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mua ngoại tệ trước ngày bán hàng, </w:t>
      </w:r>
      <w:r w:rsidR="00D04FD5" w:rsidRPr="00953877">
        <w:rPr>
          <w:sz w:val="28"/>
          <w:szCs w:val="28"/>
          <w:lang w:val="vi-VN"/>
        </w:rPr>
        <w:t>đ</w:t>
      </w:r>
      <w:r w:rsidR="00ED038B" w:rsidRPr="00953877">
        <w:rPr>
          <w:sz w:val="28"/>
          <w:szCs w:val="28"/>
          <w:lang w:val="vi-VN"/>
        </w:rPr>
        <w:t>ề nghị</w:t>
      </w:r>
      <w:r w:rsidRPr="00953877">
        <w:rPr>
          <w:sz w:val="28"/>
          <w:szCs w:val="28"/>
          <w:lang w:val="vi-VN"/>
        </w:rPr>
        <w:t xml:space="preserve"> cung cấp chi tiết việc </w:t>
      </w:r>
      <w:r w:rsidR="00D04FD5" w:rsidRPr="00953877">
        <w:rPr>
          <w:sz w:val="28"/>
          <w:szCs w:val="28"/>
          <w:lang w:val="vi-VN"/>
        </w:rPr>
        <w:t xml:space="preserve">này có mối liên quan như thế nào tới việc xuất khẩu </w:t>
      </w:r>
      <w:r w:rsidR="00C4021B" w:rsidRPr="00953877">
        <w:rPr>
          <w:sz w:val="28"/>
          <w:szCs w:val="28"/>
          <w:lang w:val="vi-VN"/>
        </w:rPr>
        <w:t>Hàng hóa bị điều tra</w:t>
      </w:r>
      <w:r w:rsidRPr="00953877">
        <w:rPr>
          <w:sz w:val="28"/>
          <w:szCs w:val="28"/>
          <w:lang w:val="vi-VN"/>
        </w:rPr>
        <w:t xml:space="preserve">. Nếu có, </w:t>
      </w:r>
      <w:r w:rsidR="006A35CD" w:rsidRPr="00953877">
        <w:rPr>
          <w:sz w:val="28"/>
          <w:szCs w:val="28"/>
          <w:lang w:val="vi-VN"/>
        </w:rPr>
        <w:t>đ</w:t>
      </w:r>
      <w:r w:rsidR="00ED038B" w:rsidRPr="00953877">
        <w:rPr>
          <w:sz w:val="28"/>
          <w:szCs w:val="28"/>
          <w:lang w:val="vi-VN"/>
        </w:rPr>
        <w:t>ề nghị</w:t>
      </w:r>
      <w:r w:rsidRPr="00953877">
        <w:rPr>
          <w:sz w:val="28"/>
          <w:szCs w:val="28"/>
          <w:lang w:val="vi-VN"/>
        </w:rPr>
        <w:t xml:space="preserve"> chỉ rõ tỷ giá hối đoái của việc mua hàng trước khi có hàng cho từng đợt mua </w:t>
      </w:r>
      <w:r w:rsidR="00C4021B" w:rsidRPr="00953877">
        <w:rPr>
          <w:sz w:val="28"/>
          <w:szCs w:val="28"/>
          <w:lang w:val="vi-VN"/>
        </w:rPr>
        <w:t>Hàng hóa bị điều tra</w:t>
      </w:r>
      <w:r w:rsidRPr="00953877">
        <w:rPr>
          <w:sz w:val="28"/>
          <w:szCs w:val="28"/>
          <w:lang w:val="vi-VN"/>
        </w:rPr>
        <w:t xml:space="preserve"> theo từng giao dịch được liệt kê (xem </w:t>
      </w:r>
      <w:r w:rsidR="004060F3" w:rsidRPr="00953877">
        <w:rPr>
          <w:sz w:val="28"/>
          <w:szCs w:val="28"/>
          <w:lang w:val="vi-VN"/>
        </w:rPr>
        <w:t xml:space="preserve">điểm </w:t>
      </w:r>
      <w:r w:rsidRPr="00953877">
        <w:rPr>
          <w:sz w:val="28"/>
          <w:szCs w:val="28"/>
          <w:lang w:val="vi-VN"/>
        </w:rPr>
        <w:t>9</w:t>
      </w:r>
      <w:r w:rsidR="00CD7F91">
        <w:rPr>
          <w:sz w:val="28"/>
          <w:szCs w:val="28"/>
          <w:lang w:val="en-US"/>
        </w:rPr>
        <w:t xml:space="preserve"> - </w:t>
      </w:r>
      <w:r w:rsidR="00CD7F91" w:rsidRPr="00953877">
        <w:rPr>
          <w:b/>
          <w:smallCaps/>
          <w:sz w:val="28"/>
          <w:szCs w:val="28"/>
          <w:lang w:val="vi-VN"/>
        </w:rPr>
        <w:t>TẬP TIN MÁY TÍNH</w:t>
      </w:r>
      <w:r w:rsidRPr="00953877">
        <w:rPr>
          <w:sz w:val="28"/>
          <w:szCs w:val="28"/>
          <w:lang w:val="vi-VN"/>
        </w:rPr>
        <w:t>).</w:t>
      </w:r>
    </w:p>
    <w:p w14:paraId="4BE886D6" w14:textId="77777777" w:rsidR="00DA037D" w:rsidRPr="00953877" w:rsidRDefault="007A180E" w:rsidP="002C7ACA">
      <w:pPr>
        <w:pStyle w:val="Text2"/>
        <w:tabs>
          <w:tab w:val="clear" w:pos="2161"/>
        </w:tabs>
        <w:spacing w:before="120"/>
        <w:ind w:left="0"/>
        <w:rPr>
          <w:b/>
          <w:smallCaps/>
          <w:sz w:val="28"/>
          <w:szCs w:val="28"/>
          <w:lang w:val="vi-VN"/>
        </w:rPr>
      </w:pPr>
      <w:r w:rsidRPr="00953877">
        <w:rPr>
          <w:b/>
          <w:smallCaps/>
          <w:sz w:val="28"/>
          <w:szCs w:val="28"/>
          <w:lang w:val="vi-VN"/>
        </w:rPr>
        <w:t>8. CÁC YẾU TỐ KHÁC</w:t>
      </w:r>
    </w:p>
    <w:p w14:paraId="50CDFF40" w14:textId="1CFDB3D4" w:rsidR="007A180E" w:rsidRPr="00953877" w:rsidRDefault="007A180E" w:rsidP="002C7ACA">
      <w:pPr>
        <w:pStyle w:val="Text2"/>
        <w:tabs>
          <w:tab w:val="clear" w:pos="2161"/>
        </w:tabs>
        <w:spacing w:before="120"/>
        <w:ind w:left="0" w:firstLine="720"/>
        <w:rPr>
          <w:b/>
          <w:smallCaps/>
          <w:sz w:val="28"/>
          <w:szCs w:val="28"/>
          <w:lang w:val="vi-VN"/>
        </w:rPr>
      </w:pPr>
      <w:r w:rsidRPr="00953877">
        <w:rPr>
          <w:sz w:val="28"/>
          <w:szCs w:val="28"/>
          <w:lang w:val="vi-VN"/>
        </w:rPr>
        <w:t>Có thể điều chỉnh những khác biệt trong các yếu tố khác không được đưa ra trong phần 1 đến 7 nếu thấy rằng chúng ảnh hưởng đến sự so sánh giá cả, đặc biệt là khách hàng liên tục trả mức giá khác nhau tại thị trường nội địa do sự khác nhau trong các yếu tố đó.</w:t>
      </w:r>
    </w:p>
    <w:p w14:paraId="09C60B2D" w14:textId="77777777" w:rsidR="007A180E" w:rsidRPr="00953877" w:rsidRDefault="007A180E" w:rsidP="002C7ACA">
      <w:pPr>
        <w:pStyle w:val="Text2"/>
        <w:tabs>
          <w:tab w:val="clear" w:pos="2161"/>
        </w:tabs>
        <w:spacing w:before="120"/>
        <w:ind w:left="0"/>
        <w:rPr>
          <w:b/>
          <w:smallCaps/>
          <w:sz w:val="28"/>
          <w:szCs w:val="28"/>
          <w:lang w:val="vi-VN"/>
        </w:rPr>
      </w:pPr>
      <w:r w:rsidRPr="00953877">
        <w:rPr>
          <w:b/>
          <w:smallCaps/>
          <w:sz w:val="28"/>
          <w:szCs w:val="28"/>
          <w:lang w:val="vi-VN"/>
        </w:rPr>
        <w:t>9. TẬP TIN MÁY TÍNH</w:t>
      </w:r>
    </w:p>
    <w:p w14:paraId="0DA7776C" w14:textId="5913E3EA" w:rsidR="007A180E" w:rsidRPr="00953877" w:rsidRDefault="00ED038B" w:rsidP="002C7ACA">
      <w:pPr>
        <w:pStyle w:val="Text2"/>
        <w:tabs>
          <w:tab w:val="clear" w:pos="2161"/>
        </w:tabs>
        <w:spacing w:before="120"/>
        <w:ind w:left="0" w:firstLine="720"/>
        <w:rPr>
          <w:sz w:val="28"/>
          <w:szCs w:val="28"/>
          <w:lang w:val="vi-VN"/>
        </w:rPr>
      </w:pPr>
      <w:r w:rsidRPr="00953877">
        <w:rPr>
          <w:sz w:val="28"/>
          <w:szCs w:val="28"/>
          <w:lang w:val="vi-VN"/>
        </w:rPr>
        <w:lastRenderedPageBreak/>
        <w:t>Đề nghị</w:t>
      </w:r>
      <w:r w:rsidR="007A180E" w:rsidRPr="00953877">
        <w:rPr>
          <w:sz w:val="28"/>
          <w:szCs w:val="28"/>
          <w:lang w:val="vi-VN"/>
        </w:rPr>
        <w:t xml:space="preserve"> chuẩn bị một danh sách có tên </w:t>
      </w:r>
      <w:r w:rsidR="0030441E" w:rsidRPr="00953877">
        <w:rPr>
          <w:b/>
          <w:sz w:val="28"/>
          <w:szCs w:val="28"/>
          <w:lang w:val="vi-VN"/>
        </w:rPr>
        <w:t>"VN</w:t>
      </w:r>
      <w:r w:rsidR="007A180E" w:rsidRPr="00953877">
        <w:rPr>
          <w:b/>
          <w:sz w:val="28"/>
          <w:szCs w:val="28"/>
          <w:lang w:val="vi-VN"/>
        </w:rPr>
        <w:t>SALES"</w:t>
      </w:r>
      <w:r w:rsidR="007A180E" w:rsidRPr="00953877">
        <w:rPr>
          <w:sz w:val="28"/>
          <w:szCs w:val="28"/>
          <w:lang w:val="vi-VN"/>
        </w:rPr>
        <w:t xml:space="preserve"> (</w:t>
      </w:r>
      <w:r w:rsidR="007A180E" w:rsidRPr="00953877">
        <w:rPr>
          <w:sz w:val="28"/>
          <w:szCs w:val="28"/>
          <w:u w:val="single"/>
          <w:lang w:val="vi-VN"/>
        </w:rPr>
        <w:t xml:space="preserve">dưới dạng tập tin máy tính </w:t>
      </w:r>
      <w:r w:rsidR="00D773CB" w:rsidRPr="00953877">
        <w:rPr>
          <w:sz w:val="28"/>
          <w:szCs w:val="28"/>
          <w:u w:val="single"/>
          <w:lang w:val="vi-VN"/>
        </w:rPr>
        <w:t>-</w:t>
      </w:r>
      <w:r w:rsidR="007A180E" w:rsidRPr="00953877">
        <w:rPr>
          <w:sz w:val="28"/>
          <w:szCs w:val="28"/>
          <w:u w:val="single"/>
          <w:lang w:val="vi-VN"/>
        </w:rPr>
        <w:t xml:space="preserve"> xem chi tiết tại Mục G</w:t>
      </w:r>
      <w:r w:rsidR="007A180E" w:rsidRPr="00953877">
        <w:rPr>
          <w:sz w:val="28"/>
          <w:szCs w:val="28"/>
          <w:u w:val="single"/>
          <w:lang w:val="vi-VN"/>
        </w:rPr>
        <w:noBreakHyphen/>
        <w:t>3</w:t>
      </w:r>
      <w:r w:rsidR="00C75931" w:rsidRPr="00953877">
        <w:rPr>
          <w:sz w:val="28"/>
          <w:szCs w:val="28"/>
          <w:u w:val="single"/>
          <w:lang w:val="vi-VN"/>
        </w:rPr>
        <w:t xml:space="preserve"> – Bảng G</w:t>
      </w:r>
      <w:r w:rsidR="006A35CD" w:rsidRPr="00953877">
        <w:rPr>
          <w:sz w:val="28"/>
          <w:szCs w:val="28"/>
          <w:u w:val="single"/>
          <w:lang w:val="vi-VN"/>
        </w:rPr>
        <w:t>-</w:t>
      </w:r>
      <w:r w:rsidR="00C75931" w:rsidRPr="00953877">
        <w:rPr>
          <w:sz w:val="28"/>
          <w:szCs w:val="28"/>
          <w:u w:val="single"/>
          <w:lang w:val="vi-VN"/>
        </w:rPr>
        <w:t>3.1</w:t>
      </w:r>
      <w:r w:rsidR="007A180E" w:rsidRPr="00953877">
        <w:rPr>
          <w:sz w:val="28"/>
          <w:szCs w:val="28"/>
          <w:u w:val="single"/>
          <w:lang w:val="vi-VN"/>
        </w:rPr>
        <w:t xml:space="preserve">) </w:t>
      </w:r>
      <w:r w:rsidR="007A180E" w:rsidRPr="00953877">
        <w:rPr>
          <w:sz w:val="28"/>
          <w:szCs w:val="28"/>
          <w:lang w:val="vi-VN"/>
        </w:rPr>
        <w:t>với tất cả các</w:t>
      </w:r>
      <w:r w:rsidR="007A180E" w:rsidRPr="00953877">
        <w:rPr>
          <w:b/>
          <w:sz w:val="28"/>
          <w:szCs w:val="28"/>
          <w:lang w:val="vi-VN"/>
        </w:rPr>
        <w:t xml:space="preserve"> </w:t>
      </w:r>
      <w:r w:rsidR="007A180E" w:rsidRPr="00953877">
        <w:rPr>
          <w:sz w:val="28"/>
          <w:szCs w:val="28"/>
          <w:lang w:val="vi-VN"/>
        </w:rPr>
        <w:t xml:space="preserve">điều chỉnh mà </w:t>
      </w:r>
      <w:r w:rsidR="00C83950"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yêu cầu đối với việc bán hàng cho các khách hàng của </w:t>
      </w:r>
      <w:r w:rsidR="00C83950" w:rsidRPr="00953877">
        <w:rPr>
          <w:sz w:val="28"/>
          <w:szCs w:val="28"/>
          <w:lang w:val="vi-VN"/>
        </w:rPr>
        <w:t>C</w:t>
      </w:r>
      <w:r w:rsidR="00820E8B" w:rsidRPr="00953877">
        <w:rPr>
          <w:sz w:val="28"/>
          <w:szCs w:val="28"/>
          <w:lang w:val="vi-VN"/>
        </w:rPr>
        <w:t xml:space="preserve">ông ty </w:t>
      </w:r>
      <w:r w:rsidR="007A180E" w:rsidRPr="00953877">
        <w:rPr>
          <w:sz w:val="28"/>
          <w:szCs w:val="28"/>
          <w:lang w:val="vi-VN"/>
        </w:rPr>
        <w:t>ở Việt Nam trên cơ sở từng giao dịch</w:t>
      </w:r>
      <w:r w:rsidR="0080349C" w:rsidRPr="00953877">
        <w:rPr>
          <w:sz w:val="28"/>
          <w:szCs w:val="28"/>
          <w:lang w:val="vi-VN"/>
        </w:rPr>
        <w:t xml:space="preserve"> hoặc (hoặc bán hàng cho các công ty thương mại để xuất khẩu sang Việt Nam nếu </w:t>
      </w:r>
      <w:r w:rsidR="00C83950" w:rsidRPr="00953877">
        <w:rPr>
          <w:sz w:val="28"/>
          <w:szCs w:val="28"/>
          <w:lang w:val="vi-VN"/>
        </w:rPr>
        <w:t>C</w:t>
      </w:r>
      <w:r w:rsidR="0080349C" w:rsidRPr="00953877">
        <w:rPr>
          <w:sz w:val="28"/>
          <w:szCs w:val="28"/>
          <w:lang w:val="vi-VN"/>
        </w:rPr>
        <w:t>ông ty xuất khẩu sang Việt Nam qua các công ty thương mại)</w:t>
      </w:r>
      <w:r w:rsidR="007A180E" w:rsidRPr="00953877">
        <w:rPr>
          <w:sz w:val="28"/>
          <w:szCs w:val="28"/>
          <w:lang w:val="vi-VN"/>
        </w:rPr>
        <w:t>. Tất cả các khoản chiết kh</w:t>
      </w:r>
      <w:r w:rsidR="001542EC">
        <w:rPr>
          <w:sz w:val="28"/>
          <w:szCs w:val="28"/>
          <w:lang w:val="en-US"/>
        </w:rPr>
        <w:t>ấ</w:t>
      </w:r>
      <w:r w:rsidR="007A180E" w:rsidRPr="00953877">
        <w:rPr>
          <w:sz w:val="28"/>
          <w:szCs w:val="28"/>
          <w:lang w:val="vi-VN"/>
        </w:rPr>
        <w:t>u phải được báo cáo theo đơn vị tiền tệ được lưu trong sổ sách của Công ty</w:t>
      </w:r>
      <w:r w:rsidR="006A35CD" w:rsidRPr="00953877">
        <w:rPr>
          <w:sz w:val="28"/>
          <w:szCs w:val="28"/>
          <w:lang w:val="vi-VN"/>
        </w:rPr>
        <w:t>.</w:t>
      </w:r>
    </w:p>
    <w:p w14:paraId="6C9D14F1" w14:textId="77777777" w:rsidR="007A180E" w:rsidRPr="00953877" w:rsidRDefault="007A180E" w:rsidP="00AF3510">
      <w:pPr>
        <w:widowControl w:val="0"/>
        <w:spacing w:after="120"/>
        <w:rPr>
          <w:b/>
          <w:smallCaps/>
          <w:sz w:val="26"/>
          <w:szCs w:val="26"/>
          <w:lang w:val="vi-VN"/>
        </w:rPr>
        <w:sectPr w:rsidR="007A180E" w:rsidRPr="00953877" w:rsidSect="006A35CD">
          <w:headerReference w:type="default" r:id="rId17"/>
          <w:pgSz w:w="11907" w:h="16840" w:code="9"/>
          <w:pgMar w:top="1134" w:right="1134" w:bottom="1134" w:left="1701" w:header="567" w:footer="454" w:gutter="0"/>
          <w:cols w:space="720"/>
        </w:sectPr>
      </w:pPr>
    </w:p>
    <w:p w14:paraId="61394FEB" w14:textId="71BC4669" w:rsidR="007A180E" w:rsidRPr="00953877" w:rsidRDefault="007A180E" w:rsidP="00AF3510">
      <w:pPr>
        <w:pStyle w:val="Heading1"/>
        <w:framePr w:wrap="around" w:x="1729" w:y="-122"/>
        <w:rPr>
          <w:lang w:val="vi-VN"/>
        </w:rPr>
      </w:pPr>
      <w:bookmarkStart w:id="8" w:name="_Toc446312734"/>
      <w:r w:rsidRPr="00953877">
        <w:rPr>
          <w:lang w:val="vi-VN"/>
        </w:rPr>
        <w:lastRenderedPageBreak/>
        <w:t xml:space="preserve">MỤC E – BÁN </w:t>
      </w:r>
      <w:r w:rsidR="00C4021B" w:rsidRPr="00953877">
        <w:rPr>
          <w:lang w:val="vi-VN"/>
        </w:rPr>
        <w:t>HÀNG HÓA BỊ ĐIỀU TRA</w:t>
      </w:r>
      <w:r w:rsidRPr="00953877">
        <w:rPr>
          <w:lang w:val="vi-VN"/>
        </w:rPr>
        <w:t xml:space="preserve"> TẠI THỊ TRƯỜNG NỘI ĐỊA</w:t>
      </w:r>
      <w:bookmarkEnd w:id="8"/>
    </w:p>
    <w:p w14:paraId="6EBBD9A3" w14:textId="77777777" w:rsidR="006A35CD" w:rsidRPr="00953877" w:rsidRDefault="006A35CD" w:rsidP="00AF3510">
      <w:pPr>
        <w:widowControl w:val="0"/>
        <w:rPr>
          <w:sz w:val="26"/>
          <w:szCs w:val="26"/>
          <w:lang w:val="vi-VN"/>
        </w:rPr>
      </w:pPr>
    </w:p>
    <w:p w14:paraId="3799384D" w14:textId="1DD87851" w:rsidR="007A180E" w:rsidRPr="0014031E" w:rsidRDefault="007A180E" w:rsidP="00AF3510">
      <w:pPr>
        <w:pStyle w:val="Text2"/>
        <w:tabs>
          <w:tab w:val="clear" w:pos="2161"/>
        </w:tabs>
        <w:spacing w:before="120"/>
        <w:ind w:left="0" w:firstLine="720"/>
        <w:rPr>
          <w:sz w:val="28"/>
          <w:szCs w:val="28"/>
          <w:lang w:val="en-US"/>
        </w:rPr>
      </w:pPr>
      <w:r w:rsidRPr="00953877">
        <w:rPr>
          <w:sz w:val="28"/>
          <w:szCs w:val="28"/>
          <w:lang w:val="vi-VN"/>
        </w:rPr>
        <w:t xml:space="preserve">Mục này yêu cầu các thông tin cụ thể về toàn bộ việc bán </w:t>
      </w:r>
      <w:r w:rsidR="00C4021B" w:rsidRPr="00953877">
        <w:rPr>
          <w:sz w:val="28"/>
          <w:szCs w:val="28"/>
          <w:lang w:val="vi-VN"/>
        </w:rPr>
        <w:t>Hàng hóa bị điều tra</w:t>
      </w:r>
      <w:r w:rsidRPr="00953877">
        <w:rPr>
          <w:sz w:val="28"/>
          <w:szCs w:val="28"/>
          <w:lang w:val="vi-VN"/>
        </w:rPr>
        <w:t xml:space="preserve"> tại thị trường trong nước của </w:t>
      </w:r>
      <w:r w:rsidR="000D5D54" w:rsidRPr="00953877">
        <w:rPr>
          <w:sz w:val="28"/>
          <w:szCs w:val="28"/>
          <w:lang w:val="vi-VN"/>
        </w:rPr>
        <w:t>C</w:t>
      </w:r>
      <w:r w:rsidR="00820E8B" w:rsidRPr="00953877">
        <w:rPr>
          <w:sz w:val="28"/>
          <w:szCs w:val="28"/>
          <w:lang w:val="vi-VN"/>
        </w:rPr>
        <w:t xml:space="preserve">ông ty </w:t>
      </w:r>
      <w:r w:rsidRPr="00953877">
        <w:rPr>
          <w:sz w:val="28"/>
          <w:szCs w:val="28"/>
          <w:u w:val="single"/>
          <w:lang w:val="vi-VN"/>
        </w:rPr>
        <w:t xml:space="preserve">trong </w:t>
      </w:r>
      <w:r w:rsidR="0053070B" w:rsidRPr="00953877">
        <w:rPr>
          <w:sz w:val="28"/>
          <w:szCs w:val="28"/>
          <w:u w:val="single"/>
          <w:lang w:val="vi-VN"/>
        </w:rPr>
        <w:t>thời kỳ điều tra</w:t>
      </w:r>
      <w:r w:rsidRPr="00953877">
        <w:rPr>
          <w:sz w:val="28"/>
          <w:szCs w:val="28"/>
          <w:lang w:val="vi-VN"/>
        </w:rPr>
        <w:t xml:space="preserve">. Đặc biệt, chúng tôi yêu cầu Công ty cung cấp giá và các phương pháp định giá cho việc bán hàng này. Xin lưu ý rằng các công ty trực thuộc và các công ty liên kết khác </w:t>
      </w:r>
      <w:r w:rsidR="000D5D54" w:rsidRPr="00953877">
        <w:rPr>
          <w:sz w:val="28"/>
          <w:szCs w:val="28"/>
          <w:lang w:val="vi-VN"/>
        </w:rPr>
        <w:t>phải</w:t>
      </w:r>
      <w:r w:rsidRPr="00953877">
        <w:rPr>
          <w:sz w:val="28"/>
          <w:szCs w:val="28"/>
          <w:lang w:val="vi-VN"/>
        </w:rPr>
        <w:t xml:space="preserve"> hoàn thành </w:t>
      </w:r>
      <w:r w:rsidR="005F1D8D" w:rsidRPr="00953877">
        <w:rPr>
          <w:sz w:val="28"/>
          <w:szCs w:val="28"/>
          <w:lang w:val="vi-VN"/>
        </w:rPr>
        <w:t>Bản câu hỏi</w:t>
      </w:r>
      <w:r w:rsidRPr="00953877">
        <w:rPr>
          <w:sz w:val="28"/>
          <w:szCs w:val="28"/>
          <w:lang w:val="vi-VN"/>
        </w:rPr>
        <w:t xml:space="preserve"> riêng theo yêu cầu tại </w:t>
      </w:r>
      <w:r w:rsidR="005F1D8D" w:rsidRPr="00E41C7A">
        <w:rPr>
          <w:b/>
          <w:bCs/>
          <w:sz w:val="28"/>
          <w:szCs w:val="28"/>
          <w:u w:val="single"/>
          <w:lang w:val="vi-VN"/>
        </w:rPr>
        <w:t>Phụ lục</w:t>
      </w:r>
      <w:r w:rsidRPr="00E41C7A">
        <w:rPr>
          <w:b/>
          <w:bCs/>
          <w:sz w:val="28"/>
          <w:szCs w:val="28"/>
          <w:u w:val="single"/>
          <w:lang w:val="vi-VN"/>
        </w:rPr>
        <w:t xml:space="preserve"> I</w:t>
      </w:r>
      <w:r w:rsidRPr="00953877">
        <w:rPr>
          <w:sz w:val="28"/>
          <w:szCs w:val="28"/>
          <w:lang w:val="vi-VN"/>
        </w:rPr>
        <w:t xml:space="preserve"> của </w:t>
      </w:r>
      <w:r w:rsidR="005F1D8D" w:rsidRPr="00953877">
        <w:rPr>
          <w:sz w:val="28"/>
          <w:szCs w:val="28"/>
          <w:lang w:val="vi-VN"/>
        </w:rPr>
        <w:t>Bản câu hỏi</w:t>
      </w:r>
      <w:r w:rsidRPr="00953877">
        <w:rPr>
          <w:sz w:val="28"/>
          <w:szCs w:val="28"/>
          <w:lang w:val="vi-VN"/>
        </w:rPr>
        <w:t xml:space="preserve"> này</w:t>
      </w:r>
      <w:r w:rsidR="0014031E">
        <w:rPr>
          <w:sz w:val="28"/>
          <w:szCs w:val="28"/>
          <w:lang w:val="en-US"/>
        </w:rPr>
        <w:t xml:space="preserve"> liên quan đến việc mua bán hàng hóa thuộc đối tượng điều tra.</w:t>
      </w:r>
    </w:p>
    <w:p w14:paraId="0C11C601" w14:textId="37CB566B" w:rsidR="007A180E" w:rsidRPr="00953877" w:rsidRDefault="00820E8B" w:rsidP="00AF3510">
      <w:pPr>
        <w:pStyle w:val="Text2"/>
        <w:tabs>
          <w:tab w:val="clear" w:pos="2161"/>
        </w:tabs>
        <w:spacing w:before="120"/>
        <w:ind w:left="0" w:firstLine="720"/>
        <w:rPr>
          <w:sz w:val="28"/>
          <w:szCs w:val="28"/>
          <w:lang w:val="vi-VN"/>
        </w:rPr>
      </w:pPr>
      <w:r w:rsidRPr="00953877">
        <w:rPr>
          <w:sz w:val="28"/>
          <w:szCs w:val="28"/>
          <w:lang w:val="vi-VN"/>
        </w:rPr>
        <w:t xml:space="preserve">Công ty </w:t>
      </w:r>
      <w:r w:rsidR="007A180E" w:rsidRPr="00953877">
        <w:rPr>
          <w:sz w:val="28"/>
          <w:szCs w:val="28"/>
          <w:lang w:val="vi-VN"/>
        </w:rPr>
        <w:t xml:space="preserve">phải hợp tác với các công ty liên kết của </w:t>
      </w:r>
      <w:r w:rsidRPr="00953877">
        <w:rPr>
          <w:sz w:val="28"/>
          <w:szCs w:val="28"/>
          <w:lang w:val="vi-VN"/>
        </w:rPr>
        <w:t xml:space="preserve">công ty </w:t>
      </w:r>
      <w:r w:rsidR="007A180E" w:rsidRPr="00953877">
        <w:rPr>
          <w:sz w:val="28"/>
          <w:szCs w:val="28"/>
          <w:lang w:val="vi-VN"/>
        </w:rPr>
        <w:t xml:space="preserve">để trả lời các mục liên quan của </w:t>
      </w:r>
      <w:r w:rsidR="005F1D8D" w:rsidRPr="00953877">
        <w:rPr>
          <w:sz w:val="28"/>
          <w:szCs w:val="28"/>
          <w:lang w:val="vi-VN"/>
        </w:rPr>
        <w:t>Bản câu hỏi</w:t>
      </w:r>
      <w:r w:rsidR="007A180E" w:rsidRPr="00953877">
        <w:rPr>
          <w:sz w:val="28"/>
          <w:szCs w:val="28"/>
          <w:lang w:val="vi-VN"/>
        </w:rPr>
        <w:t xml:space="preserve"> này và </w:t>
      </w:r>
      <w:r w:rsidR="005F1D8D" w:rsidRPr="00953877">
        <w:rPr>
          <w:sz w:val="28"/>
          <w:szCs w:val="28"/>
          <w:lang w:val="vi-VN"/>
        </w:rPr>
        <w:t>Bản câu hỏi</w:t>
      </w:r>
      <w:r w:rsidR="007A180E" w:rsidRPr="00953877">
        <w:rPr>
          <w:sz w:val="28"/>
          <w:szCs w:val="28"/>
          <w:lang w:val="vi-VN"/>
        </w:rPr>
        <w:t xml:space="preserve"> của công ty liên kết. </w:t>
      </w:r>
      <w:r w:rsidR="00ED038B" w:rsidRPr="00953877">
        <w:rPr>
          <w:sz w:val="28"/>
          <w:szCs w:val="28"/>
          <w:lang w:val="vi-VN"/>
        </w:rPr>
        <w:t>Đề nghị</w:t>
      </w:r>
      <w:r w:rsidR="007A180E" w:rsidRPr="00953877">
        <w:rPr>
          <w:sz w:val="28"/>
          <w:szCs w:val="28"/>
          <w:lang w:val="vi-VN"/>
        </w:rPr>
        <w:t xml:space="preserve"> đảm bảo rằng các thông tin mà công ty liên kết cung cấp trong bản trả lời câu hỏi của họ (</w:t>
      </w:r>
      <w:r w:rsidR="005F1D8D" w:rsidRPr="00E41C7A">
        <w:rPr>
          <w:b/>
          <w:bCs/>
          <w:sz w:val="28"/>
          <w:szCs w:val="28"/>
          <w:u w:val="single"/>
          <w:lang w:val="vi-VN"/>
        </w:rPr>
        <w:t>Phụ lục</w:t>
      </w:r>
      <w:r w:rsidR="007A180E" w:rsidRPr="00E41C7A">
        <w:rPr>
          <w:b/>
          <w:bCs/>
          <w:sz w:val="28"/>
          <w:szCs w:val="28"/>
          <w:u w:val="single"/>
          <w:lang w:val="vi-VN"/>
        </w:rPr>
        <w:t xml:space="preserve"> I</w:t>
      </w:r>
      <w:r w:rsidR="007A180E" w:rsidRPr="00953877">
        <w:rPr>
          <w:sz w:val="28"/>
          <w:szCs w:val="28"/>
          <w:lang w:val="vi-VN"/>
        </w:rPr>
        <w:t>) có thể đối chiếu một cách dễ dàng và đầy đủ với các thông tin được đề cập dưới đây.</w:t>
      </w:r>
    </w:p>
    <w:p w14:paraId="7D4564AD" w14:textId="64FBBD85" w:rsidR="001F6309" w:rsidRPr="00DB6844" w:rsidRDefault="007A180E" w:rsidP="00AF3510">
      <w:pPr>
        <w:widowControl w:val="0"/>
        <w:spacing w:before="120"/>
        <w:ind w:firstLine="567"/>
        <w:rPr>
          <w:b/>
          <w:sz w:val="28"/>
          <w:szCs w:val="28"/>
          <w:lang w:val="vi-VN"/>
        </w:rPr>
      </w:pPr>
      <w:r w:rsidRPr="00953877">
        <w:rPr>
          <w:b/>
          <w:sz w:val="28"/>
          <w:szCs w:val="28"/>
          <w:lang w:val="vi-VN"/>
        </w:rPr>
        <w:t xml:space="preserve">Để xác định </w:t>
      </w:r>
      <w:r w:rsidRPr="00953877">
        <w:rPr>
          <w:b/>
          <w:sz w:val="28"/>
          <w:szCs w:val="28"/>
          <w:u w:val="single"/>
          <w:lang w:val="vi-VN"/>
        </w:rPr>
        <w:t>hàng hóa nào được bán</w:t>
      </w:r>
      <w:r w:rsidRPr="00953877">
        <w:rPr>
          <w:b/>
          <w:sz w:val="28"/>
          <w:szCs w:val="28"/>
          <w:lang w:val="vi-VN"/>
        </w:rPr>
        <w:t xml:space="preserve"> thuộc </w:t>
      </w:r>
      <w:r w:rsidR="0053070B" w:rsidRPr="00953877">
        <w:rPr>
          <w:b/>
          <w:sz w:val="28"/>
          <w:szCs w:val="28"/>
          <w:u w:val="single"/>
          <w:lang w:val="vi-VN"/>
        </w:rPr>
        <w:t>thời kỳ điều tra</w:t>
      </w:r>
      <w:r w:rsidRPr="00953877">
        <w:rPr>
          <w:b/>
          <w:sz w:val="28"/>
          <w:szCs w:val="28"/>
          <w:u w:val="single"/>
          <w:lang w:val="vi-VN"/>
        </w:rPr>
        <w:t>, ngày ghi trên hóa đơn sẽ được xem</w:t>
      </w:r>
      <w:r w:rsidRPr="00953877">
        <w:rPr>
          <w:b/>
          <w:sz w:val="28"/>
          <w:szCs w:val="28"/>
          <w:lang w:val="vi-VN"/>
        </w:rPr>
        <w:t xml:space="preserve"> là ngày bán hàng.</w:t>
      </w:r>
      <w:r w:rsidR="001F6309" w:rsidRPr="00DB6844">
        <w:rPr>
          <w:b/>
          <w:sz w:val="28"/>
          <w:szCs w:val="28"/>
          <w:lang w:val="vi-VN"/>
        </w:rPr>
        <w:t xml:space="preserve"> Tuy nhiên, </w:t>
      </w:r>
      <w:r w:rsidR="00DB6844" w:rsidRPr="00DB6844">
        <w:rPr>
          <w:b/>
          <w:sz w:val="28"/>
          <w:szCs w:val="28"/>
          <w:lang w:val="vi-VN"/>
        </w:rPr>
        <w:t>C</w:t>
      </w:r>
      <w:r w:rsidR="001F6309" w:rsidRPr="00DB6844">
        <w:rPr>
          <w:b/>
          <w:sz w:val="28"/>
          <w:szCs w:val="28"/>
          <w:lang w:val="vi-VN"/>
        </w:rPr>
        <w:t xml:space="preserve">ông ty cần cung cấp cả thông tin về ngày hợp đồng, trong một số trường hợp, Cơ quan điều tra có thể xem xét sử dụng ngày hợp đồng là ngày bán hàng. </w:t>
      </w:r>
    </w:p>
    <w:p w14:paraId="20E5DAA6" w14:textId="058986A8" w:rsidR="007A180E" w:rsidRPr="00D04B81" w:rsidRDefault="001F6309" w:rsidP="00AF3510">
      <w:pPr>
        <w:pStyle w:val="Text2"/>
        <w:tabs>
          <w:tab w:val="clear" w:pos="2161"/>
        </w:tabs>
        <w:spacing w:before="120"/>
        <w:ind w:left="0" w:firstLine="720"/>
        <w:rPr>
          <w:b/>
          <w:sz w:val="28"/>
          <w:szCs w:val="28"/>
          <w:lang w:val="vi-VN"/>
        </w:rPr>
      </w:pPr>
      <w:r w:rsidRPr="00DB6844">
        <w:rPr>
          <w:b/>
          <w:sz w:val="28"/>
          <w:szCs w:val="28"/>
          <w:u w:val="single"/>
          <w:lang w:val="vi-VN"/>
        </w:rPr>
        <w:t>Lưu ý:</w:t>
      </w:r>
      <w:r w:rsidRPr="00DB6844">
        <w:rPr>
          <w:b/>
          <w:sz w:val="28"/>
          <w:szCs w:val="28"/>
          <w:lang w:val="vi-VN"/>
        </w:rPr>
        <w:t xml:space="preserve"> </w:t>
      </w:r>
      <w:r w:rsidR="00DB6844" w:rsidRPr="00DB6844">
        <w:rPr>
          <w:b/>
          <w:sz w:val="28"/>
          <w:szCs w:val="28"/>
          <w:lang w:val="vi-VN"/>
        </w:rPr>
        <w:t>Đ</w:t>
      </w:r>
      <w:r w:rsidRPr="00DB6844">
        <w:rPr>
          <w:b/>
          <w:sz w:val="28"/>
          <w:szCs w:val="28"/>
          <w:lang w:val="vi-VN"/>
        </w:rPr>
        <w:t xml:space="preserve">ịnh dạng ngày tháng của ngày hóa đơn và ngày mua hàng phải được để </w:t>
      </w:r>
      <w:r w:rsidR="009C05AE" w:rsidRPr="00D04B81">
        <w:rPr>
          <w:b/>
          <w:sz w:val="28"/>
          <w:szCs w:val="28"/>
          <w:lang w:val="vi-VN"/>
        </w:rPr>
        <w:t>đúng theo định dạng của phần mềm excel.</w:t>
      </w:r>
    </w:p>
    <w:p w14:paraId="2D01D451" w14:textId="78F85FC2" w:rsidR="007A180E" w:rsidRPr="00953877" w:rsidRDefault="007A180E" w:rsidP="00AF3510">
      <w:pPr>
        <w:widowControl w:val="0"/>
        <w:spacing w:before="120" w:after="120"/>
        <w:ind w:hanging="11"/>
        <w:jc w:val="left"/>
        <w:rPr>
          <w:b/>
          <w:sz w:val="28"/>
          <w:szCs w:val="28"/>
          <w:u w:val="single"/>
          <w:lang w:val="vi-VN"/>
        </w:rPr>
      </w:pPr>
      <w:r w:rsidRPr="00953877">
        <w:rPr>
          <w:b/>
          <w:sz w:val="28"/>
          <w:szCs w:val="28"/>
          <w:lang w:val="vi-VN"/>
        </w:rPr>
        <w:t xml:space="preserve">E - 1 </w:t>
      </w:r>
      <w:r w:rsidR="000D5D54" w:rsidRPr="00953877">
        <w:rPr>
          <w:b/>
          <w:sz w:val="28"/>
          <w:szCs w:val="28"/>
          <w:lang w:val="vi-VN"/>
        </w:rPr>
        <w:tab/>
      </w:r>
      <w:r w:rsidRPr="00953877">
        <w:rPr>
          <w:b/>
          <w:sz w:val="28"/>
          <w:szCs w:val="28"/>
          <w:u w:val="single"/>
          <w:lang w:val="vi-VN"/>
        </w:rPr>
        <w:t>Các thông tin tổng quát</w:t>
      </w:r>
    </w:p>
    <w:p w14:paraId="3A3B023D" w14:textId="7AADC4BE"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Giải thích các kênh phân phối của </w:t>
      </w:r>
      <w:r w:rsidR="000D5D54"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tại thị trường trong nước bắt đầu từ cổng nhà máy cho đến khi bán lại cho các khách hàng trong nước đầu tiên của </w:t>
      </w:r>
      <w:r w:rsidR="000D5D54" w:rsidRPr="00953877">
        <w:rPr>
          <w:sz w:val="28"/>
          <w:szCs w:val="28"/>
          <w:lang w:val="vi-VN"/>
        </w:rPr>
        <w:t>C</w:t>
      </w:r>
      <w:r w:rsidRPr="00953877">
        <w:rPr>
          <w:sz w:val="28"/>
          <w:szCs w:val="28"/>
          <w:lang w:val="vi-VN"/>
        </w:rPr>
        <w:t xml:space="preserve">ông ty. Bao gồm một sơ đồ chi tiết mô tả các điều khoản bán hàng và giá cả đối với từng loại khách hàng (ví dụ, người sử dụng cuối cùng, các nhà phân phối, v.v.), bao gồm cả các công ty liên kết. Trong danh mục khách hàng tại Mục E-3, </w:t>
      </w:r>
      <w:r w:rsidR="00404105"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phải báo cáo những mã số giám sát cho từng kênh phân phối. Giải thích cơ sở cách phân loại các khách hàng của </w:t>
      </w:r>
      <w:r w:rsidR="000D5D54" w:rsidRPr="00953877">
        <w:rPr>
          <w:sz w:val="28"/>
          <w:szCs w:val="28"/>
          <w:lang w:val="vi-VN"/>
        </w:rPr>
        <w:t>C</w:t>
      </w:r>
      <w:r w:rsidRPr="00953877">
        <w:rPr>
          <w:sz w:val="28"/>
          <w:szCs w:val="28"/>
          <w:lang w:val="vi-VN"/>
        </w:rPr>
        <w:t>ông ty.</w:t>
      </w:r>
    </w:p>
    <w:p w14:paraId="04D1BDB3" w14:textId="6225237B"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 xml:space="preserve">Mô tả từng bước quá trình đàm phán bán hàng, từ giai đoạn đầu tiên khi liên lạc với khách hàng cho đến khi có bất kỳ việc điều chỉnh giá bán nào sau khi đã bán hàng. Nếu quá trình bán hàng là khác nhau đối với từng loại khách hàng, </w:t>
      </w:r>
      <w:r w:rsidR="006A35CD" w:rsidRPr="00953877">
        <w:rPr>
          <w:sz w:val="28"/>
          <w:szCs w:val="28"/>
          <w:lang w:val="vi-VN"/>
        </w:rPr>
        <w:t>đ</w:t>
      </w:r>
      <w:r w:rsidR="00ED038B" w:rsidRPr="00953877">
        <w:rPr>
          <w:sz w:val="28"/>
          <w:szCs w:val="28"/>
          <w:lang w:val="vi-VN"/>
        </w:rPr>
        <w:t>ề nghị</w:t>
      </w:r>
      <w:r w:rsidRPr="00953877">
        <w:rPr>
          <w:sz w:val="28"/>
          <w:szCs w:val="28"/>
          <w:lang w:val="vi-VN"/>
        </w:rPr>
        <w:t xml:space="preserve"> mô tả riêng biệt từng sự khác nhau đó. </w:t>
      </w:r>
      <w:r w:rsidR="00ED038B" w:rsidRPr="00953877">
        <w:rPr>
          <w:sz w:val="28"/>
          <w:szCs w:val="28"/>
          <w:lang w:val="vi-VN"/>
        </w:rPr>
        <w:t>Đề nghị</w:t>
      </w:r>
      <w:r w:rsidRPr="00953877">
        <w:rPr>
          <w:sz w:val="28"/>
          <w:szCs w:val="28"/>
          <w:lang w:val="vi-VN"/>
        </w:rPr>
        <w:t xml:space="preserve"> cung cấp biểu đồ theo trình tự thời gian chi tiết hóa từng bước trong quá trình này. </w:t>
      </w:r>
      <w:r w:rsidR="00ED038B" w:rsidRPr="00953877">
        <w:rPr>
          <w:sz w:val="28"/>
          <w:szCs w:val="28"/>
          <w:lang w:val="vi-VN"/>
        </w:rPr>
        <w:t>Đề nghị</w:t>
      </w:r>
      <w:r w:rsidRPr="00953877">
        <w:rPr>
          <w:sz w:val="28"/>
          <w:szCs w:val="28"/>
          <w:lang w:val="vi-VN"/>
        </w:rPr>
        <w:t xml:space="preserve"> chỉ rõ khung thời gian trung bình trong mỗi bước được thực hiện.</w:t>
      </w:r>
    </w:p>
    <w:p w14:paraId="7D671FD7" w14:textId="77777777" w:rsidR="007A180E" w:rsidRPr="00953877" w:rsidRDefault="007A180E"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t xml:space="preserve">Đối với tất cả các hàng hóa đều bán thông qua các công ty liên kết, </w:t>
      </w:r>
      <w:r w:rsidR="006A35CD" w:rsidRPr="00953877">
        <w:rPr>
          <w:sz w:val="28"/>
          <w:szCs w:val="28"/>
          <w:lang w:val="vi-VN"/>
        </w:rPr>
        <w:t>đ</w:t>
      </w:r>
      <w:r w:rsidR="00ED038B" w:rsidRPr="00953877">
        <w:rPr>
          <w:sz w:val="28"/>
          <w:szCs w:val="28"/>
          <w:lang w:val="vi-VN"/>
        </w:rPr>
        <w:t xml:space="preserve">ề </w:t>
      </w:r>
      <w:r w:rsidR="00ED038B" w:rsidRPr="00953877">
        <w:rPr>
          <w:sz w:val="28"/>
          <w:szCs w:val="28"/>
          <w:lang w:val="vi-VN"/>
        </w:rPr>
        <w:lastRenderedPageBreak/>
        <w:t>nghị</w:t>
      </w:r>
      <w:r w:rsidRPr="00953877">
        <w:rPr>
          <w:sz w:val="28"/>
          <w:szCs w:val="28"/>
          <w:lang w:val="vi-VN"/>
        </w:rPr>
        <w:t xml:space="preserve"> mô tả chi tiết việc bán hàng được thực hiện như thế nào, chỉ ra thủ tục giữa thời điểm đặt hàng và giao hàng tới khách hàng không liên kết đầu tiên. </w:t>
      </w:r>
      <w:r w:rsidR="00ED038B" w:rsidRPr="00953877">
        <w:rPr>
          <w:sz w:val="28"/>
          <w:szCs w:val="28"/>
          <w:lang w:val="vi-VN"/>
        </w:rPr>
        <w:t>Đề nghị</w:t>
      </w:r>
      <w:r w:rsidRPr="00953877">
        <w:rPr>
          <w:sz w:val="28"/>
          <w:szCs w:val="28"/>
          <w:lang w:val="vi-VN"/>
        </w:rPr>
        <w:t xml:space="preserve"> giải trình đầy đủ cách thức thực hiện, phát hành hóa đơn và việc thanh toán.</w:t>
      </w:r>
    </w:p>
    <w:p w14:paraId="783D7490" w14:textId="78D7E078" w:rsidR="007A180E" w:rsidRPr="00953877" w:rsidRDefault="007A180E"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t xml:space="preserve">Nếu việc bán hàng của </w:t>
      </w:r>
      <w:r w:rsidR="000D5D54" w:rsidRPr="00953877">
        <w:rPr>
          <w:sz w:val="28"/>
          <w:szCs w:val="28"/>
          <w:lang w:val="vi-VN"/>
        </w:rPr>
        <w:t>C</w:t>
      </w:r>
      <w:r w:rsidR="00820E8B" w:rsidRPr="00953877">
        <w:rPr>
          <w:sz w:val="28"/>
          <w:szCs w:val="28"/>
          <w:lang w:val="vi-VN"/>
        </w:rPr>
        <w:t xml:space="preserve">ông ty </w:t>
      </w:r>
      <w:r w:rsidRPr="00953877">
        <w:rPr>
          <w:sz w:val="28"/>
          <w:szCs w:val="28"/>
          <w:lang w:val="vi-VN"/>
        </w:rPr>
        <w:t>được thực hiện theo các hợp đồng (dài hạn hay ngắn hạn), mô tả chi tiết quá trình thực hiện hợp đồng và giá cả</w:t>
      </w:r>
      <w:r w:rsidR="006A35CD" w:rsidRPr="00953877">
        <w:rPr>
          <w:sz w:val="28"/>
          <w:szCs w:val="28"/>
          <w:lang w:val="vi-VN"/>
        </w:rPr>
        <w:t>, khối</w:t>
      </w:r>
      <w:r w:rsidRPr="00953877">
        <w:rPr>
          <w:sz w:val="28"/>
          <w:szCs w:val="28"/>
          <w:lang w:val="vi-VN"/>
        </w:rPr>
        <w:t xml:space="preserve"> lượng hàng hóa được thỏa thuận trong hợp đồng. Mô tả từng loại hợp đồng áp dụng cho </w:t>
      </w:r>
      <w:r w:rsidR="00C4021B" w:rsidRPr="00953877">
        <w:rPr>
          <w:sz w:val="28"/>
          <w:szCs w:val="28"/>
          <w:lang w:val="vi-VN"/>
        </w:rPr>
        <w:t>Hàng hóa bị điều tra</w:t>
      </w:r>
      <w:r w:rsidRPr="00953877">
        <w:rPr>
          <w:sz w:val="28"/>
          <w:szCs w:val="28"/>
          <w:lang w:val="vi-VN"/>
        </w:rPr>
        <w:t>, bao gồm các điều khoản, điều kiện về thay đổi giá hoặc đàm phán lại của mỗi bên trong hợp đồng, v.v. Giải thích bất kỳ cam kết nào của mỗi bên nếu hợp đồng bị chấm dứt trước thời hạn.</w:t>
      </w:r>
    </w:p>
    <w:p w14:paraId="68ADA315" w14:textId="0D4F4504"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5.  </w:t>
      </w:r>
      <w:r w:rsidR="006A35CD" w:rsidRPr="00953877">
        <w:rPr>
          <w:sz w:val="28"/>
          <w:szCs w:val="28"/>
          <w:lang w:val="vi-VN"/>
        </w:rPr>
        <w:tab/>
      </w:r>
      <w:r w:rsidR="00ED038B" w:rsidRPr="00953877">
        <w:rPr>
          <w:sz w:val="28"/>
          <w:szCs w:val="28"/>
          <w:lang w:val="vi-VN"/>
        </w:rPr>
        <w:t>Đề nghị</w:t>
      </w:r>
      <w:r w:rsidRPr="00953877">
        <w:rPr>
          <w:sz w:val="28"/>
          <w:szCs w:val="28"/>
          <w:lang w:val="vi-VN"/>
        </w:rPr>
        <w:t xml:space="preserve"> giải thích liệu việc sản xuất có</w:t>
      </w:r>
      <w:r w:rsidR="006A35CD" w:rsidRPr="00953877">
        <w:rPr>
          <w:sz w:val="28"/>
          <w:szCs w:val="28"/>
          <w:lang w:val="vi-VN"/>
        </w:rPr>
        <w:t xml:space="preserve"> </w:t>
      </w:r>
      <w:r w:rsidRPr="00953877">
        <w:rPr>
          <w:sz w:val="28"/>
          <w:szCs w:val="28"/>
          <w:lang w:val="vi-VN"/>
        </w:rPr>
        <w:t xml:space="preserve">bắt đầu sau khi khách hàng đã đặt tiêu chuẩn của hàng hóa và việc bán hàng được thực hiện, hoặc theo lịch trình sản xuất thông thường của </w:t>
      </w:r>
      <w:r w:rsidR="005A1023" w:rsidRPr="00953877">
        <w:rPr>
          <w:sz w:val="28"/>
          <w:szCs w:val="28"/>
          <w:lang w:val="vi-VN"/>
        </w:rPr>
        <w:t>C</w:t>
      </w:r>
      <w:r w:rsidR="00820E8B" w:rsidRPr="00953877">
        <w:rPr>
          <w:sz w:val="28"/>
          <w:szCs w:val="28"/>
          <w:lang w:val="vi-VN"/>
        </w:rPr>
        <w:t xml:space="preserve">ông ty </w:t>
      </w:r>
      <w:r w:rsidRPr="00953877">
        <w:rPr>
          <w:sz w:val="28"/>
          <w:szCs w:val="28"/>
          <w:lang w:val="vi-VN"/>
        </w:rPr>
        <w:t>hay không.</w:t>
      </w:r>
    </w:p>
    <w:p w14:paraId="685656AF" w14:textId="35177528" w:rsidR="007A180E" w:rsidRPr="00953877" w:rsidRDefault="007A180E" w:rsidP="00AF3510">
      <w:pPr>
        <w:widowControl w:val="0"/>
        <w:spacing w:before="120"/>
        <w:ind w:left="1134" w:hanging="426"/>
        <w:rPr>
          <w:sz w:val="28"/>
          <w:szCs w:val="28"/>
          <w:lang w:val="vi-VN"/>
        </w:rPr>
      </w:pPr>
      <w:r w:rsidRPr="00953877">
        <w:rPr>
          <w:sz w:val="28"/>
          <w:szCs w:val="28"/>
          <w:lang w:val="vi-VN"/>
        </w:rPr>
        <w:t>6.</w:t>
      </w:r>
      <w:r w:rsidRPr="00953877">
        <w:rPr>
          <w:sz w:val="28"/>
          <w:szCs w:val="28"/>
          <w:lang w:val="vi-VN"/>
        </w:rPr>
        <w:tab/>
        <w:t xml:space="preserve">Cung cấp bản sao của tất cả các bảng giá (bằng tiếng Việt hoặc đính kèm bản dịch bằng tiếng Việt) được lập hoặc được sử dụng trong </w:t>
      </w:r>
      <w:r w:rsidR="0053070B" w:rsidRPr="00953877">
        <w:rPr>
          <w:sz w:val="28"/>
          <w:szCs w:val="28"/>
          <w:lang w:val="vi-VN"/>
        </w:rPr>
        <w:t>thời kỳ điều tra</w:t>
      </w:r>
      <w:r w:rsidRPr="00953877">
        <w:rPr>
          <w:sz w:val="28"/>
          <w:szCs w:val="28"/>
          <w:lang w:val="vi-VN"/>
        </w:rPr>
        <w:t xml:space="preserve"> cho tất cả các khách hàng nội địa, bao gồm cả bảng giá áp dụng cho các công ty liên kết.</w:t>
      </w:r>
    </w:p>
    <w:p w14:paraId="534873A8" w14:textId="095C3CDA" w:rsidR="007A180E" w:rsidRPr="00953877" w:rsidRDefault="007A180E" w:rsidP="00AF3510">
      <w:pPr>
        <w:widowControl w:val="0"/>
        <w:spacing w:before="120"/>
        <w:ind w:left="1134" w:hanging="426"/>
        <w:rPr>
          <w:sz w:val="28"/>
          <w:szCs w:val="28"/>
          <w:lang w:val="vi-VN"/>
        </w:rPr>
      </w:pPr>
      <w:r w:rsidRPr="00953877">
        <w:rPr>
          <w:sz w:val="28"/>
          <w:szCs w:val="28"/>
          <w:lang w:val="vi-VN"/>
        </w:rPr>
        <w:t>7.</w:t>
      </w:r>
      <w:r w:rsidRPr="00953877">
        <w:rPr>
          <w:sz w:val="28"/>
          <w:szCs w:val="28"/>
          <w:lang w:val="vi-VN"/>
        </w:rPr>
        <w:tab/>
      </w:r>
      <w:r w:rsidRPr="00953877">
        <w:rPr>
          <w:sz w:val="28"/>
          <w:szCs w:val="28"/>
          <w:u w:val="single"/>
          <w:lang w:val="vi-VN"/>
        </w:rPr>
        <w:t xml:space="preserve">Liệt kê bất kỳ chi phí nào do các công ty liên kết phải chịu mà đã được </w:t>
      </w:r>
      <w:r w:rsidR="005A1023" w:rsidRPr="00953877">
        <w:rPr>
          <w:sz w:val="28"/>
          <w:szCs w:val="28"/>
          <w:u w:val="single"/>
          <w:lang w:val="vi-VN"/>
        </w:rPr>
        <w:t>C</w:t>
      </w:r>
      <w:r w:rsidR="00820E8B" w:rsidRPr="00953877">
        <w:rPr>
          <w:sz w:val="28"/>
          <w:szCs w:val="28"/>
          <w:u w:val="single"/>
          <w:lang w:val="vi-VN"/>
        </w:rPr>
        <w:t xml:space="preserve">ông ty </w:t>
      </w:r>
      <w:r w:rsidRPr="00953877">
        <w:rPr>
          <w:sz w:val="28"/>
          <w:szCs w:val="28"/>
          <w:u w:val="single"/>
          <w:lang w:val="vi-VN"/>
        </w:rPr>
        <w:t>thanh toán hoặc ứng trước</w:t>
      </w:r>
      <w:r w:rsidRPr="00953877">
        <w:rPr>
          <w:sz w:val="28"/>
          <w:szCs w:val="28"/>
          <w:lang w:val="vi-VN"/>
        </w:rPr>
        <w:t xml:space="preserve">, một cách trực tiếp hoặc gián tiếp, bất kể chi phí có liên quan đến </w:t>
      </w:r>
      <w:r w:rsidR="00C4021B" w:rsidRPr="00953877">
        <w:rPr>
          <w:sz w:val="28"/>
          <w:szCs w:val="28"/>
          <w:lang w:val="vi-VN"/>
        </w:rPr>
        <w:t>Hàng hóa bị điều tra</w:t>
      </w:r>
      <w:r w:rsidR="000F3E34" w:rsidRPr="00953877">
        <w:rPr>
          <w:sz w:val="28"/>
          <w:szCs w:val="28"/>
          <w:lang w:val="vi-VN"/>
        </w:rPr>
        <w:t xml:space="preserve"> hay không. </w:t>
      </w:r>
      <w:r w:rsidRPr="00953877">
        <w:rPr>
          <w:sz w:val="28"/>
          <w:szCs w:val="28"/>
          <w:lang w:val="vi-VN"/>
        </w:rPr>
        <w:t>Giải thích chi tiết bản chất các chi phí này.</w:t>
      </w:r>
    </w:p>
    <w:p w14:paraId="1D89C615" w14:textId="6B7E7D40" w:rsidR="007A180E" w:rsidRPr="00953877" w:rsidRDefault="007A180E" w:rsidP="00AF3510">
      <w:pPr>
        <w:widowControl w:val="0"/>
        <w:spacing w:before="120" w:after="120"/>
        <w:ind w:hanging="11"/>
        <w:jc w:val="left"/>
        <w:rPr>
          <w:b/>
          <w:sz w:val="28"/>
          <w:szCs w:val="28"/>
          <w:lang w:val="vi-VN"/>
        </w:rPr>
      </w:pPr>
      <w:r w:rsidRPr="00953877">
        <w:rPr>
          <w:b/>
          <w:sz w:val="28"/>
          <w:szCs w:val="28"/>
          <w:lang w:val="vi-VN"/>
        </w:rPr>
        <w:t xml:space="preserve">E - 2 </w:t>
      </w:r>
      <w:r w:rsidR="000D5D54" w:rsidRPr="00953877">
        <w:rPr>
          <w:b/>
          <w:sz w:val="28"/>
          <w:szCs w:val="28"/>
          <w:lang w:val="vi-VN"/>
        </w:rPr>
        <w:tab/>
      </w:r>
      <w:r w:rsidRPr="00953877">
        <w:rPr>
          <w:b/>
          <w:sz w:val="28"/>
          <w:szCs w:val="28"/>
          <w:u w:val="single"/>
          <w:lang w:val="vi-VN"/>
        </w:rPr>
        <w:t>Thị phần trong nước</w:t>
      </w:r>
    </w:p>
    <w:p w14:paraId="4980C322" w14:textId="37217A62" w:rsidR="00786AE2" w:rsidRPr="00953877" w:rsidRDefault="00ED038B" w:rsidP="00AF3510">
      <w:pPr>
        <w:pStyle w:val="Text2"/>
        <w:tabs>
          <w:tab w:val="clear" w:pos="2161"/>
        </w:tabs>
        <w:spacing w:before="120"/>
        <w:ind w:left="0" w:firstLine="720"/>
        <w:rPr>
          <w:b/>
          <w:sz w:val="28"/>
          <w:szCs w:val="28"/>
          <w:lang w:val="vi-VN"/>
        </w:rPr>
      </w:pPr>
      <w:r w:rsidRPr="00953877">
        <w:rPr>
          <w:sz w:val="28"/>
          <w:szCs w:val="28"/>
          <w:lang w:val="vi-VN"/>
        </w:rPr>
        <w:t>Đề nghị</w:t>
      </w:r>
      <w:r w:rsidR="007A180E" w:rsidRPr="00953877">
        <w:rPr>
          <w:sz w:val="28"/>
          <w:szCs w:val="28"/>
          <w:lang w:val="vi-VN"/>
        </w:rPr>
        <w:t xml:space="preserve"> cung cấp các thông tin về thị phần trong nước của </w:t>
      </w:r>
      <w:r w:rsidR="005A1023"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đối với </w:t>
      </w:r>
      <w:r w:rsidR="00C4021B" w:rsidRPr="00953877">
        <w:rPr>
          <w:sz w:val="28"/>
          <w:szCs w:val="28"/>
          <w:lang w:val="vi-VN"/>
        </w:rPr>
        <w:t>Hàng hóa bị điều tra</w:t>
      </w:r>
      <w:r w:rsidR="002E553A" w:rsidRPr="00953877">
        <w:rPr>
          <w:sz w:val="28"/>
          <w:szCs w:val="28"/>
          <w:lang w:val="vi-VN"/>
        </w:rPr>
        <w:t xml:space="preserve"> tại </w:t>
      </w:r>
      <w:r w:rsidR="00786AE2" w:rsidRPr="00953877">
        <w:rPr>
          <w:b/>
          <w:sz w:val="28"/>
          <w:szCs w:val="28"/>
          <w:lang w:val="vi-VN"/>
        </w:rPr>
        <w:t>Bảng E</w:t>
      </w:r>
      <w:r w:rsidR="004060F3" w:rsidRPr="00953877">
        <w:rPr>
          <w:b/>
          <w:sz w:val="28"/>
          <w:szCs w:val="28"/>
          <w:lang w:val="vi-VN"/>
        </w:rPr>
        <w:t>-</w:t>
      </w:r>
      <w:r w:rsidR="00786AE2" w:rsidRPr="00953877">
        <w:rPr>
          <w:b/>
          <w:sz w:val="28"/>
          <w:szCs w:val="28"/>
          <w:lang w:val="vi-VN"/>
        </w:rPr>
        <w:t>2</w:t>
      </w:r>
      <w:r w:rsidR="00AC3EFF" w:rsidRPr="00953877">
        <w:rPr>
          <w:b/>
          <w:sz w:val="28"/>
          <w:szCs w:val="28"/>
          <w:lang w:val="vi-VN"/>
        </w:rPr>
        <w:t xml:space="preserve"> </w:t>
      </w:r>
      <w:r w:rsidR="005A1023" w:rsidRPr="00953877">
        <w:rPr>
          <w:b/>
          <w:sz w:val="28"/>
          <w:szCs w:val="28"/>
          <w:lang w:val="vi-VN"/>
        </w:rPr>
        <w:t xml:space="preserve">tại </w:t>
      </w:r>
      <w:r w:rsidR="005F1D8D" w:rsidRPr="00953877">
        <w:rPr>
          <w:b/>
          <w:sz w:val="28"/>
          <w:szCs w:val="28"/>
          <w:lang w:val="vi-VN"/>
        </w:rPr>
        <w:t>Phụ lục</w:t>
      </w:r>
      <w:r w:rsidR="00AC3EFF" w:rsidRPr="00953877">
        <w:rPr>
          <w:b/>
          <w:sz w:val="28"/>
          <w:szCs w:val="28"/>
          <w:lang w:val="vi-VN"/>
        </w:rPr>
        <w:t xml:space="preserve"> gửi kèm</w:t>
      </w:r>
      <w:r w:rsidR="00404105" w:rsidRPr="00953877">
        <w:rPr>
          <w:b/>
          <w:sz w:val="28"/>
          <w:szCs w:val="28"/>
          <w:lang w:val="vi-VN"/>
        </w:rPr>
        <w:t>.</w:t>
      </w:r>
    </w:p>
    <w:p w14:paraId="6BCACF55" w14:textId="6E97F01E" w:rsidR="007A180E" w:rsidRPr="00953877" w:rsidRDefault="007A180E" w:rsidP="00AF3510">
      <w:pPr>
        <w:widowControl w:val="0"/>
        <w:spacing w:before="120" w:after="120"/>
        <w:ind w:hanging="11"/>
        <w:jc w:val="left"/>
        <w:rPr>
          <w:b/>
          <w:sz w:val="28"/>
          <w:szCs w:val="28"/>
          <w:lang w:val="vi-VN"/>
        </w:rPr>
      </w:pPr>
      <w:r w:rsidRPr="00953877">
        <w:rPr>
          <w:b/>
          <w:sz w:val="28"/>
          <w:szCs w:val="28"/>
          <w:lang w:val="vi-VN"/>
        </w:rPr>
        <w:t xml:space="preserve">E - 3 </w:t>
      </w:r>
      <w:r w:rsidR="000D5D54" w:rsidRPr="00953877">
        <w:rPr>
          <w:b/>
          <w:sz w:val="28"/>
          <w:szCs w:val="28"/>
          <w:lang w:val="vi-VN"/>
        </w:rPr>
        <w:tab/>
      </w:r>
      <w:r w:rsidRPr="00953877">
        <w:rPr>
          <w:b/>
          <w:sz w:val="28"/>
          <w:szCs w:val="28"/>
          <w:u w:val="single"/>
          <w:lang w:val="vi-VN"/>
        </w:rPr>
        <w:t>Bán hàng cho khách hàng nội địa</w:t>
      </w:r>
    </w:p>
    <w:p w14:paraId="5E80E3DE" w14:textId="1A60C7F6"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Trong phần này của Mục E, </w:t>
      </w:r>
      <w:r w:rsidR="004060F3"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phải cung cấp thông tin đầy đủ về việc bán </w:t>
      </w:r>
      <w:r w:rsidR="00C4021B" w:rsidRPr="00953877">
        <w:rPr>
          <w:sz w:val="28"/>
          <w:szCs w:val="28"/>
          <w:lang w:val="vi-VN"/>
        </w:rPr>
        <w:t>Hàng hóa bị điều tra</w:t>
      </w:r>
      <w:r w:rsidRPr="00953877">
        <w:rPr>
          <w:sz w:val="28"/>
          <w:szCs w:val="28"/>
          <w:lang w:val="vi-VN"/>
        </w:rPr>
        <w:t xml:space="preserve"> cho các khách hàng nội địa (liên kết và không liên kết).</w:t>
      </w:r>
    </w:p>
    <w:p w14:paraId="11B29C62" w14:textId="56235816"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Chuẩn bị một danh mục với tên "</w:t>
      </w:r>
      <w:r w:rsidRPr="00953877">
        <w:rPr>
          <w:b/>
          <w:sz w:val="28"/>
          <w:szCs w:val="28"/>
          <w:lang w:val="vi-VN"/>
        </w:rPr>
        <w:t>DMSALES</w:t>
      </w:r>
      <w:r w:rsidRPr="00953877">
        <w:rPr>
          <w:sz w:val="28"/>
          <w:szCs w:val="28"/>
          <w:lang w:val="vi-VN"/>
        </w:rPr>
        <w:t>" (</w:t>
      </w:r>
      <w:r w:rsidRPr="00953877">
        <w:rPr>
          <w:sz w:val="28"/>
          <w:szCs w:val="28"/>
          <w:u w:val="single"/>
          <w:lang w:val="vi-VN"/>
        </w:rPr>
        <w:t xml:space="preserve">chi tiết xem </w:t>
      </w:r>
      <w:r w:rsidR="004060F3" w:rsidRPr="00953877">
        <w:rPr>
          <w:sz w:val="28"/>
          <w:szCs w:val="28"/>
          <w:u w:val="single"/>
          <w:lang w:val="vi-VN"/>
        </w:rPr>
        <w:t>Mục G-4</w:t>
      </w:r>
      <w:r w:rsidR="00A73B20" w:rsidRPr="00953877">
        <w:rPr>
          <w:sz w:val="28"/>
          <w:szCs w:val="28"/>
          <w:u w:val="single"/>
          <w:lang w:val="vi-VN"/>
        </w:rPr>
        <w:t xml:space="preserve"> -</w:t>
      </w:r>
      <w:r w:rsidR="004060F3" w:rsidRPr="00953877">
        <w:rPr>
          <w:sz w:val="28"/>
          <w:szCs w:val="28"/>
          <w:u w:val="single"/>
          <w:lang w:val="vi-VN"/>
        </w:rPr>
        <w:t xml:space="preserve"> </w:t>
      </w:r>
      <w:r w:rsidR="004060F3" w:rsidRPr="00953877">
        <w:rPr>
          <w:b/>
          <w:bCs/>
          <w:sz w:val="28"/>
          <w:szCs w:val="28"/>
          <w:u w:val="single"/>
          <w:lang w:val="vi-VN"/>
        </w:rPr>
        <w:t xml:space="preserve">Bảng </w:t>
      </w:r>
      <w:r w:rsidRPr="00953877">
        <w:rPr>
          <w:b/>
          <w:bCs/>
          <w:sz w:val="28"/>
          <w:szCs w:val="28"/>
          <w:u w:val="single"/>
          <w:lang w:val="vi-VN"/>
        </w:rPr>
        <w:t>G</w:t>
      </w:r>
      <w:r w:rsidR="006A35CD" w:rsidRPr="00953877">
        <w:rPr>
          <w:b/>
          <w:bCs/>
          <w:sz w:val="28"/>
          <w:szCs w:val="28"/>
          <w:u w:val="single"/>
          <w:lang w:val="vi-VN"/>
        </w:rPr>
        <w:t>-</w:t>
      </w:r>
      <w:r w:rsidRPr="00953877">
        <w:rPr>
          <w:b/>
          <w:bCs/>
          <w:sz w:val="28"/>
          <w:szCs w:val="28"/>
          <w:u w:val="single"/>
          <w:lang w:val="vi-VN"/>
        </w:rPr>
        <w:t>4</w:t>
      </w:r>
      <w:r w:rsidR="006A35CD" w:rsidRPr="00953877">
        <w:rPr>
          <w:b/>
          <w:bCs/>
          <w:sz w:val="28"/>
          <w:szCs w:val="28"/>
          <w:u w:val="single"/>
          <w:lang w:val="vi-VN"/>
        </w:rPr>
        <w:t>.1</w:t>
      </w:r>
      <w:r w:rsidR="00150C01" w:rsidRPr="00953877">
        <w:rPr>
          <w:b/>
          <w:bCs/>
          <w:sz w:val="28"/>
          <w:szCs w:val="28"/>
          <w:u w:val="single"/>
          <w:lang w:val="vi-VN"/>
        </w:rPr>
        <w:t xml:space="preserve"> tại Phụ lục gửi kèm</w:t>
      </w:r>
      <w:r w:rsidRPr="00953877">
        <w:rPr>
          <w:sz w:val="28"/>
          <w:szCs w:val="28"/>
          <w:u w:val="single"/>
          <w:lang w:val="vi-VN"/>
        </w:rPr>
        <w:t>)</w:t>
      </w:r>
      <w:r w:rsidRPr="00953877">
        <w:rPr>
          <w:sz w:val="28"/>
          <w:szCs w:val="28"/>
          <w:lang w:val="vi-VN"/>
        </w:rPr>
        <w:t xml:space="preserve"> về toàn bộ việc bán hàng nội địa của công ty, trên cơ sở của từng giao dịch.</w:t>
      </w:r>
    </w:p>
    <w:p w14:paraId="0C262230" w14:textId="7E361E1E"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Chuẩn bị một danh mục với tên "</w:t>
      </w:r>
      <w:r w:rsidR="00AF6085" w:rsidRPr="00953877">
        <w:rPr>
          <w:b/>
          <w:sz w:val="28"/>
          <w:szCs w:val="28"/>
          <w:lang w:val="vi-VN"/>
        </w:rPr>
        <w:t>DMCUST</w:t>
      </w:r>
      <w:r w:rsidRPr="00953877">
        <w:rPr>
          <w:sz w:val="28"/>
          <w:szCs w:val="28"/>
          <w:lang w:val="vi-VN"/>
        </w:rPr>
        <w:t>" (</w:t>
      </w:r>
      <w:r w:rsidRPr="00953877">
        <w:rPr>
          <w:sz w:val="28"/>
          <w:szCs w:val="28"/>
          <w:u w:val="single"/>
          <w:lang w:val="vi-VN"/>
        </w:rPr>
        <w:t xml:space="preserve">chi tiết xem </w:t>
      </w:r>
      <w:r w:rsidR="004060F3" w:rsidRPr="00953877">
        <w:rPr>
          <w:sz w:val="28"/>
          <w:szCs w:val="28"/>
          <w:u w:val="single"/>
          <w:lang w:val="vi-VN"/>
        </w:rPr>
        <w:t>Mục G-4</w:t>
      </w:r>
      <w:r w:rsidR="00A73B20" w:rsidRPr="00953877">
        <w:rPr>
          <w:sz w:val="28"/>
          <w:szCs w:val="28"/>
          <w:u w:val="single"/>
          <w:lang w:val="vi-VN"/>
        </w:rPr>
        <w:t xml:space="preserve"> -</w:t>
      </w:r>
      <w:r w:rsidR="004060F3" w:rsidRPr="00953877">
        <w:rPr>
          <w:sz w:val="28"/>
          <w:szCs w:val="28"/>
          <w:u w:val="single"/>
          <w:lang w:val="vi-VN"/>
        </w:rPr>
        <w:t xml:space="preserve"> </w:t>
      </w:r>
      <w:r w:rsidR="004060F3" w:rsidRPr="00953877">
        <w:rPr>
          <w:b/>
          <w:bCs/>
          <w:sz w:val="28"/>
          <w:szCs w:val="28"/>
          <w:u w:val="single"/>
          <w:lang w:val="vi-VN"/>
        </w:rPr>
        <w:t xml:space="preserve">Bảng </w:t>
      </w:r>
      <w:r w:rsidRPr="00953877">
        <w:rPr>
          <w:b/>
          <w:bCs/>
          <w:sz w:val="28"/>
          <w:szCs w:val="28"/>
          <w:u w:val="single"/>
          <w:lang w:val="vi-VN"/>
        </w:rPr>
        <w:t>G-4</w:t>
      </w:r>
      <w:r w:rsidR="006A35CD" w:rsidRPr="00953877">
        <w:rPr>
          <w:b/>
          <w:bCs/>
          <w:sz w:val="28"/>
          <w:szCs w:val="28"/>
          <w:u w:val="single"/>
          <w:lang w:val="vi-VN"/>
        </w:rPr>
        <w:t>.2</w:t>
      </w:r>
      <w:r w:rsidR="00150C01" w:rsidRPr="00953877">
        <w:rPr>
          <w:b/>
          <w:bCs/>
          <w:sz w:val="28"/>
          <w:szCs w:val="28"/>
          <w:u w:val="single"/>
          <w:lang w:val="vi-VN"/>
        </w:rPr>
        <w:t xml:space="preserve"> tại Phụ lục gửi kèm</w:t>
      </w:r>
      <w:r w:rsidRPr="00953877">
        <w:rPr>
          <w:sz w:val="28"/>
          <w:szCs w:val="28"/>
          <w:u w:val="single"/>
          <w:lang w:val="vi-VN"/>
        </w:rPr>
        <w:t>)</w:t>
      </w:r>
      <w:r w:rsidRPr="00953877">
        <w:rPr>
          <w:sz w:val="28"/>
          <w:szCs w:val="28"/>
          <w:lang w:val="vi-VN"/>
        </w:rPr>
        <w:t xml:space="preserve"> cung cấp các thông tin về tất cả các khách hàng nội địa.</w:t>
      </w:r>
    </w:p>
    <w:p w14:paraId="2DFA42F6" w14:textId="6DBE09EE" w:rsidR="007854B4" w:rsidRPr="00953877" w:rsidRDefault="007854B4" w:rsidP="00AF3510">
      <w:pPr>
        <w:widowControl w:val="0"/>
        <w:spacing w:before="120"/>
        <w:ind w:left="1134" w:hanging="426"/>
        <w:rPr>
          <w:sz w:val="28"/>
          <w:szCs w:val="28"/>
          <w:lang w:val="vi-VN"/>
        </w:rPr>
      </w:pPr>
      <w:r w:rsidRPr="00953877">
        <w:rPr>
          <w:sz w:val="28"/>
          <w:szCs w:val="28"/>
          <w:lang w:val="vi-VN"/>
        </w:rPr>
        <w:lastRenderedPageBreak/>
        <w:t xml:space="preserve">3. </w:t>
      </w:r>
      <w:r w:rsidR="00606AB1" w:rsidRPr="00953877">
        <w:rPr>
          <w:sz w:val="28"/>
          <w:szCs w:val="28"/>
          <w:lang w:val="vi-VN"/>
        </w:rPr>
        <w:tab/>
      </w:r>
      <w:r w:rsidRPr="00953877">
        <w:rPr>
          <w:sz w:val="28"/>
          <w:szCs w:val="28"/>
          <w:lang w:val="vi-VN"/>
        </w:rPr>
        <w:t xml:space="preserve">Đề nghị </w:t>
      </w:r>
      <w:r w:rsidR="00150C01" w:rsidRPr="00953877">
        <w:rPr>
          <w:sz w:val="28"/>
          <w:szCs w:val="28"/>
          <w:lang w:val="vi-VN"/>
        </w:rPr>
        <w:t>C</w:t>
      </w:r>
      <w:r w:rsidRPr="00953877">
        <w:rPr>
          <w:sz w:val="28"/>
          <w:szCs w:val="28"/>
          <w:lang w:val="vi-VN"/>
        </w:rPr>
        <w:t xml:space="preserve">ông ty lựa chọn </w:t>
      </w:r>
      <w:r w:rsidR="003A5F9D" w:rsidRPr="003A5F9D">
        <w:rPr>
          <w:b/>
          <w:bCs/>
          <w:sz w:val="28"/>
          <w:szCs w:val="28"/>
          <w:lang w:val="en-US"/>
        </w:rPr>
        <w:t>10</w:t>
      </w:r>
      <w:r w:rsidRPr="003A5F9D">
        <w:rPr>
          <w:b/>
          <w:bCs/>
          <w:sz w:val="28"/>
          <w:szCs w:val="28"/>
          <w:lang w:val="vi-VN"/>
        </w:rPr>
        <w:t xml:space="preserve"> giao dịch bán hàng nội</w:t>
      </w:r>
      <w:r w:rsidRPr="00953877">
        <w:rPr>
          <w:sz w:val="28"/>
          <w:szCs w:val="28"/>
          <w:lang w:val="vi-VN"/>
        </w:rPr>
        <w:t xml:space="preserve"> </w:t>
      </w:r>
      <w:r w:rsidRPr="003A5F9D">
        <w:rPr>
          <w:b/>
          <w:bCs/>
          <w:sz w:val="28"/>
          <w:szCs w:val="28"/>
          <w:lang w:val="vi-VN"/>
        </w:rPr>
        <w:t>địa</w:t>
      </w:r>
      <w:r w:rsidRPr="00953877">
        <w:rPr>
          <w:sz w:val="28"/>
          <w:szCs w:val="28"/>
          <w:lang w:val="vi-VN"/>
        </w:rPr>
        <w:t xml:space="preserve"> của </w:t>
      </w:r>
      <w:r w:rsidR="00150C01" w:rsidRPr="00953877">
        <w:rPr>
          <w:sz w:val="28"/>
          <w:szCs w:val="28"/>
          <w:lang w:val="vi-VN"/>
        </w:rPr>
        <w:t>C</w:t>
      </w:r>
      <w:r w:rsidRPr="00953877">
        <w:rPr>
          <w:sz w:val="28"/>
          <w:szCs w:val="28"/>
          <w:lang w:val="vi-VN"/>
        </w:rPr>
        <w:t xml:space="preserve">ông ty cho các khách hàng khác nhau </w:t>
      </w:r>
      <w:r w:rsidRPr="003A5F9D">
        <w:rPr>
          <w:b/>
          <w:bCs/>
          <w:sz w:val="28"/>
          <w:szCs w:val="28"/>
          <w:lang w:val="vi-VN"/>
        </w:rPr>
        <w:t xml:space="preserve">trong </w:t>
      </w:r>
      <w:r w:rsidR="003A5F9D" w:rsidRPr="003A5F9D">
        <w:rPr>
          <w:b/>
          <w:bCs/>
          <w:sz w:val="28"/>
          <w:szCs w:val="28"/>
          <w:lang w:val="en-US"/>
        </w:rPr>
        <w:t>mỗi tháng</w:t>
      </w:r>
      <w:r w:rsidR="003A5F9D">
        <w:rPr>
          <w:sz w:val="28"/>
          <w:szCs w:val="28"/>
          <w:lang w:val="en-US"/>
        </w:rPr>
        <w:t xml:space="preserve"> của </w:t>
      </w:r>
      <w:r w:rsidR="0053070B" w:rsidRPr="00953877">
        <w:rPr>
          <w:sz w:val="28"/>
          <w:szCs w:val="28"/>
          <w:lang w:val="vi-VN"/>
        </w:rPr>
        <w:t>thời kỳ điều tra</w:t>
      </w:r>
      <w:r w:rsidRPr="00953877">
        <w:rPr>
          <w:sz w:val="28"/>
          <w:szCs w:val="28"/>
          <w:lang w:val="vi-VN"/>
        </w:rPr>
        <w:t xml:space="preserve"> và chuẩn bị 1 bộ chứng từ đầy đủ cho mỗi giao dịch đó, bao gồm</w:t>
      </w:r>
      <w:r w:rsidR="00DA037D" w:rsidRPr="00953877">
        <w:rPr>
          <w:sz w:val="28"/>
          <w:szCs w:val="28"/>
          <w:lang w:val="vi-VN"/>
        </w:rPr>
        <w:t xml:space="preserve"> nhưng không giới hạn bởi các giấy tờ sau:</w:t>
      </w:r>
    </w:p>
    <w:p w14:paraId="74E7A1B1" w14:textId="3CF8AFFA" w:rsidR="007854B4" w:rsidRPr="00953877" w:rsidRDefault="007854B4" w:rsidP="00AF3510">
      <w:pPr>
        <w:widowControl w:val="0"/>
        <w:spacing w:before="120"/>
        <w:ind w:left="1560" w:hanging="426"/>
        <w:rPr>
          <w:sz w:val="28"/>
          <w:szCs w:val="28"/>
          <w:lang w:val="vi-VN"/>
        </w:rPr>
      </w:pPr>
      <w:r w:rsidRPr="00953877">
        <w:rPr>
          <w:sz w:val="28"/>
          <w:szCs w:val="28"/>
          <w:lang w:val="vi-VN"/>
        </w:rPr>
        <w:t xml:space="preserve">- </w:t>
      </w:r>
      <w:r w:rsidR="00606AB1" w:rsidRPr="00953877">
        <w:rPr>
          <w:sz w:val="28"/>
          <w:szCs w:val="28"/>
          <w:lang w:val="vi-VN"/>
        </w:rPr>
        <w:tab/>
      </w:r>
      <w:r w:rsidRPr="00953877">
        <w:rPr>
          <w:sz w:val="28"/>
          <w:szCs w:val="28"/>
          <w:lang w:val="vi-VN"/>
        </w:rPr>
        <w:t>Hợp đồng mua bán</w:t>
      </w:r>
      <w:r w:rsidR="00150C01" w:rsidRPr="00953877">
        <w:rPr>
          <w:sz w:val="28"/>
          <w:szCs w:val="28"/>
          <w:lang w:val="vi-VN"/>
        </w:rPr>
        <w:t>;</w:t>
      </w:r>
    </w:p>
    <w:p w14:paraId="75330AB1" w14:textId="2B83CEAE" w:rsidR="007854B4" w:rsidRPr="00953877" w:rsidRDefault="007854B4" w:rsidP="00AF3510">
      <w:pPr>
        <w:widowControl w:val="0"/>
        <w:spacing w:before="120"/>
        <w:ind w:left="1560" w:hanging="426"/>
        <w:rPr>
          <w:sz w:val="28"/>
          <w:szCs w:val="28"/>
          <w:lang w:val="vi-VN"/>
        </w:rPr>
      </w:pPr>
      <w:r w:rsidRPr="00953877">
        <w:rPr>
          <w:sz w:val="28"/>
          <w:szCs w:val="28"/>
          <w:lang w:val="vi-VN"/>
        </w:rPr>
        <w:t xml:space="preserve">- </w:t>
      </w:r>
      <w:r w:rsidR="00606AB1" w:rsidRPr="00953877">
        <w:rPr>
          <w:sz w:val="28"/>
          <w:szCs w:val="28"/>
          <w:lang w:val="vi-VN"/>
        </w:rPr>
        <w:tab/>
      </w:r>
      <w:r w:rsidRPr="00953877">
        <w:rPr>
          <w:sz w:val="28"/>
          <w:szCs w:val="28"/>
          <w:lang w:val="vi-VN"/>
        </w:rPr>
        <w:t>Đơn đặt hàng</w:t>
      </w:r>
      <w:r w:rsidR="00150C01" w:rsidRPr="00953877">
        <w:rPr>
          <w:sz w:val="28"/>
          <w:szCs w:val="28"/>
          <w:lang w:val="vi-VN"/>
        </w:rPr>
        <w:t>;</w:t>
      </w:r>
    </w:p>
    <w:p w14:paraId="422E3132" w14:textId="7A9CC046" w:rsidR="007854B4" w:rsidRPr="00953877" w:rsidRDefault="007854B4" w:rsidP="00AF3510">
      <w:pPr>
        <w:widowControl w:val="0"/>
        <w:spacing w:before="120"/>
        <w:ind w:left="1560" w:hanging="426"/>
        <w:rPr>
          <w:sz w:val="28"/>
          <w:szCs w:val="28"/>
          <w:lang w:val="vi-VN"/>
        </w:rPr>
      </w:pPr>
      <w:r w:rsidRPr="00953877">
        <w:rPr>
          <w:sz w:val="28"/>
          <w:szCs w:val="28"/>
          <w:lang w:val="vi-VN"/>
        </w:rPr>
        <w:t xml:space="preserve">- </w:t>
      </w:r>
      <w:r w:rsidR="00606AB1" w:rsidRPr="00953877">
        <w:rPr>
          <w:sz w:val="28"/>
          <w:szCs w:val="28"/>
          <w:lang w:val="vi-VN"/>
        </w:rPr>
        <w:tab/>
      </w:r>
      <w:r w:rsidRPr="00953877">
        <w:rPr>
          <w:sz w:val="28"/>
          <w:szCs w:val="28"/>
          <w:lang w:val="vi-VN"/>
        </w:rPr>
        <w:t>Xác nhận đơn hàng</w:t>
      </w:r>
      <w:r w:rsidR="00150C01" w:rsidRPr="00953877">
        <w:rPr>
          <w:sz w:val="28"/>
          <w:szCs w:val="28"/>
          <w:lang w:val="vi-VN"/>
        </w:rPr>
        <w:t>;</w:t>
      </w:r>
    </w:p>
    <w:p w14:paraId="01221F9D" w14:textId="2C30965E" w:rsidR="007854B4" w:rsidRPr="00953877" w:rsidRDefault="007854B4" w:rsidP="00AF3510">
      <w:pPr>
        <w:widowControl w:val="0"/>
        <w:spacing w:before="120"/>
        <w:ind w:left="1560" w:hanging="426"/>
        <w:rPr>
          <w:sz w:val="28"/>
          <w:szCs w:val="28"/>
          <w:lang w:val="vi-VN"/>
        </w:rPr>
      </w:pPr>
      <w:r w:rsidRPr="00953877">
        <w:rPr>
          <w:sz w:val="28"/>
          <w:szCs w:val="28"/>
          <w:lang w:val="vi-VN"/>
        </w:rPr>
        <w:t xml:space="preserve">- </w:t>
      </w:r>
      <w:r w:rsidR="00606AB1" w:rsidRPr="00953877">
        <w:rPr>
          <w:sz w:val="28"/>
          <w:szCs w:val="28"/>
          <w:lang w:val="vi-VN"/>
        </w:rPr>
        <w:tab/>
      </w:r>
      <w:r w:rsidRPr="00953877">
        <w:rPr>
          <w:sz w:val="28"/>
          <w:szCs w:val="28"/>
          <w:lang w:val="vi-VN"/>
        </w:rPr>
        <w:t>Hóa đơn thương mại</w:t>
      </w:r>
      <w:r w:rsidR="00DA037D" w:rsidRPr="00953877">
        <w:rPr>
          <w:sz w:val="28"/>
          <w:szCs w:val="28"/>
          <w:lang w:val="vi-VN"/>
        </w:rPr>
        <w:t>;</w:t>
      </w:r>
    </w:p>
    <w:p w14:paraId="15237259" w14:textId="6A89402D" w:rsidR="007854B4" w:rsidRPr="00953877" w:rsidRDefault="007854B4" w:rsidP="00AF3510">
      <w:pPr>
        <w:widowControl w:val="0"/>
        <w:spacing w:before="120"/>
        <w:ind w:left="1560" w:hanging="426"/>
        <w:rPr>
          <w:sz w:val="28"/>
          <w:szCs w:val="28"/>
          <w:lang w:val="vi-VN"/>
        </w:rPr>
      </w:pPr>
      <w:r w:rsidRPr="00953877">
        <w:rPr>
          <w:sz w:val="28"/>
          <w:szCs w:val="28"/>
          <w:lang w:val="vi-VN"/>
        </w:rPr>
        <w:t xml:space="preserve">- </w:t>
      </w:r>
      <w:r w:rsidR="00606AB1" w:rsidRPr="00953877">
        <w:rPr>
          <w:sz w:val="28"/>
          <w:szCs w:val="28"/>
          <w:lang w:val="vi-VN"/>
        </w:rPr>
        <w:tab/>
      </w:r>
      <w:r w:rsidRPr="00953877">
        <w:rPr>
          <w:sz w:val="28"/>
          <w:szCs w:val="28"/>
          <w:lang w:val="vi-VN"/>
        </w:rPr>
        <w:t>Phiếu đóng gói</w:t>
      </w:r>
      <w:r w:rsidR="00150C01" w:rsidRPr="00953877">
        <w:rPr>
          <w:sz w:val="28"/>
          <w:szCs w:val="28"/>
          <w:lang w:val="vi-VN"/>
        </w:rPr>
        <w:t>;</w:t>
      </w:r>
    </w:p>
    <w:p w14:paraId="0BE68F89" w14:textId="2E6FFD34" w:rsidR="007854B4" w:rsidRPr="00953877" w:rsidRDefault="007854B4" w:rsidP="00AF3510">
      <w:pPr>
        <w:widowControl w:val="0"/>
        <w:spacing w:before="120"/>
        <w:ind w:left="1560" w:hanging="426"/>
        <w:rPr>
          <w:sz w:val="28"/>
          <w:szCs w:val="28"/>
          <w:lang w:val="vi-VN"/>
        </w:rPr>
      </w:pPr>
      <w:r w:rsidRPr="00953877">
        <w:rPr>
          <w:sz w:val="28"/>
          <w:szCs w:val="28"/>
          <w:lang w:val="vi-VN"/>
        </w:rPr>
        <w:t xml:space="preserve">- </w:t>
      </w:r>
      <w:r w:rsidR="00606AB1" w:rsidRPr="00953877">
        <w:rPr>
          <w:sz w:val="28"/>
          <w:szCs w:val="28"/>
          <w:lang w:val="vi-VN"/>
        </w:rPr>
        <w:tab/>
      </w:r>
      <w:r w:rsidRPr="00953877">
        <w:rPr>
          <w:sz w:val="28"/>
          <w:szCs w:val="28"/>
          <w:lang w:val="vi-VN"/>
        </w:rPr>
        <w:t>Hóa đơn vận chuyển</w:t>
      </w:r>
      <w:r w:rsidR="00150C01" w:rsidRPr="00953877">
        <w:rPr>
          <w:sz w:val="28"/>
          <w:szCs w:val="28"/>
          <w:lang w:val="vi-VN"/>
        </w:rPr>
        <w:t>;</w:t>
      </w:r>
    </w:p>
    <w:p w14:paraId="271D3986" w14:textId="6C732143" w:rsidR="007854B4" w:rsidRPr="00953877" w:rsidRDefault="007854B4" w:rsidP="00AF3510">
      <w:pPr>
        <w:widowControl w:val="0"/>
        <w:spacing w:before="120"/>
        <w:ind w:left="1560" w:hanging="426"/>
        <w:rPr>
          <w:sz w:val="28"/>
          <w:szCs w:val="28"/>
          <w:lang w:val="vi-VN"/>
        </w:rPr>
      </w:pPr>
      <w:r w:rsidRPr="00953877">
        <w:rPr>
          <w:sz w:val="28"/>
          <w:szCs w:val="28"/>
          <w:lang w:val="vi-VN"/>
        </w:rPr>
        <w:t xml:space="preserve">- </w:t>
      </w:r>
      <w:r w:rsidR="00606AB1" w:rsidRPr="00953877">
        <w:rPr>
          <w:sz w:val="28"/>
          <w:szCs w:val="28"/>
          <w:lang w:val="vi-VN"/>
        </w:rPr>
        <w:tab/>
      </w:r>
      <w:r w:rsidRPr="00953877">
        <w:rPr>
          <w:sz w:val="28"/>
          <w:szCs w:val="28"/>
          <w:lang w:val="vi-VN"/>
        </w:rPr>
        <w:t>Các chứng từ khác thể hiện các khoản giảm trừ: chiết khấu, bảo hiểm, phí ngân hàng</w:t>
      </w:r>
      <w:r w:rsidR="00DA037D" w:rsidRPr="00953877">
        <w:rPr>
          <w:sz w:val="28"/>
          <w:szCs w:val="28"/>
          <w:lang w:val="vi-VN"/>
        </w:rPr>
        <w:t>…;</w:t>
      </w:r>
    </w:p>
    <w:p w14:paraId="4F7CDEF5" w14:textId="5F6893E3" w:rsidR="00DA037D" w:rsidRDefault="00DA037D" w:rsidP="00AF3510">
      <w:pPr>
        <w:widowControl w:val="0"/>
        <w:spacing w:before="120"/>
        <w:ind w:left="1560" w:hanging="426"/>
        <w:rPr>
          <w:sz w:val="28"/>
          <w:szCs w:val="28"/>
          <w:lang w:val="vi-VN"/>
        </w:rPr>
      </w:pPr>
      <w:r w:rsidRPr="00953877">
        <w:rPr>
          <w:sz w:val="28"/>
          <w:szCs w:val="28"/>
          <w:lang w:val="vi-VN"/>
        </w:rPr>
        <w:t xml:space="preserve">- </w:t>
      </w:r>
      <w:r w:rsidR="00606AB1" w:rsidRPr="00953877">
        <w:rPr>
          <w:sz w:val="28"/>
          <w:szCs w:val="28"/>
          <w:lang w:val="vi-VN"/>
        </w:rPr>
        <w:tab/>
      </w:r>
      <w:r w:rsidRPr="00953877">
        <w:rPr>
          <w:sz w:val="28"/>
          <w:szCs w:val="28"/>
          <w:lang w:val="vi-VN"/>
        </w:rPr>
        <w:t>Chứng từ thanh toán</w:t>
      </w:r>
      <w:r w:rsidR="00150C01" w:rsidRPr="00953877">
        <w:rPr>
          <w:sz w:val="28"/>
          <w:szCs w:val="28"/>
          <w:lang w:val="vi-VN"/>
        </w:rPr>
        <w:t>.</w:t>
      </w:r>
    </w:p>
    <w:p w14:paraId="3A4857EC" w14:textId="6268A6FE" w:rsidR="00E373EB" w:rsidRDefault="00E373EB" w:rsidP="00E373EB">
      <w:pPr>
        <w:widowControl w:val="0"/>
        <w:spacing w:before="120"/>
        <w:ind w:left="993" w:hanging="285"/>
        <w:rPr>
          <w:sz w:val="28"/>
          <w:szCs w:val="28"/>
          <w:lang w:val="en-US"/>
        </w:rPr>
      </w:pPr>
      <w:r>
        <w:rPr>
          <w:sz w:val="28"/>
          <w:szCs w:val="28"/>
          <w:lang w:val="en-US"/>
        </w:rPr>
        <w:t>4. Đề nghị công ty cung cấp bảng tổng hợp chi phí bán hàng trực tiếp của công ty, phương thức phân bổ và ghi nhận cho từng dòng trong bảng DMSALES nêu trên.</w:t>
      </w:r>
    </w:p>
    <w:p w14:paraId="0461D546" w14:textId="77777777" w:rsidR="00E373EB" w:rsidRDefault="00E373EB" w:rsidP="00E373EB">
      <w:pPr>
        <w:widowControl w:val="0"/>
        <w:spacing w:before="120"/>
        <w:ind w:left="993" w:hanging="285"/>
        <w:rPr>
          <w:sz w:val="28"/>
          <w:szCs w:val="28"/>
          <w:lang w:val="en-US"/>
        </w:rPr>
      </w:pPr>
      <w:r>
        <w:rPr>
          <w:sz w:val="28"/>
          <w:szCs w:val="28"/>
          <w:lang w:val="en-US"/>
        </w:rPr>
        <w:t>5. Đề nghị công ty cung cấp tài khoản Sales expense ledger liên quan tới các chi phí nêu trên.</w:t>
      </w:r>
    </w:p>
    <w:p w14:paraId="27349519" w14:textId="55E39014" w:rsidR="007A180E" w:rsidRPr="00953877" w:rsidRDefault="007A180E" w:rsidP="00AF3510">
      <w:pPr>
        <w:widowControl w:val="0"/>
        <w:spacing w:before="120" w:after="120"/>
        <w:ind w:hanging="11"/>
        <w:jc w:val="left"/>
        <w:rPr>
          <w:b/>
          <w:sz w:val="28"/>
          <w:szCs w:val="28"/>
          <w:lang w:val="vi-VN"/>
        </w:rPr>
      </w:pPr>
      <w:r w:rsidRPr="00953877">
        <w:rPr>
          <w:b/>
          <w:sz w:val="28"/>
          <w:szCs w:val="28"/>
          <w:lang w:val="vi-VN"/>
        </w:rPr>
        <w:t xml:space="preserve">E-4 </w:t>
      </w:r>
      <w:r w:rsidR="000D5D54" w:rsidRPr="00953877">
        <w:rPr>
          <w:b/>
          <w:sz w:val="28"/>
          <w:szCs w:val="28"/>
          <w:lang w:val="vi-VN"/>
        </w:rPr>
        <w:tab/>
      </w:r>
      <w:r w:rsidRPr="00953877">
        <w:rPr>
          <w:b/>
          <w:sz w:val="28"/>
          <w:szCs w:val="28"/>
          <w:u w:val="single"/>
          <w:lang w:val="vi-VN"/>
        </w:rPr>
        <w:t>Chiết khấu cho việc bán hàng nội địa</w:t>
      </w:r>
    </w:p>
    <w:p w14:paraId="27489FE3" w14:textId="25078AE2"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Để</w:t>
      </w:r>
      <w:r w:rsidRPr="00953877">
        <w:rPr>
          <w:b/>
          <w:sz w:val="28"/>
          <w:szCs w:val="28"/>
          <w:lang w:val="vi-VN"/>
        </w:rPr>
        <w:t xml:space="preserve"> </w:t>
      </w:r>
      <w:r w:rsidRPr="00953877">
        <w:rPr>
          <w:sz w:val="28"/>
          <w:szCs w:val="28"/>
          <w:lang w:val="vi-VN"/>
        </w:rPr>
        <w:t xml:space="preserve">thực hiện sự so sánh công bằng giữa giá xuất khẩu và </w:t>
      </w:r>
      <w:r w:rsidR="004F5335">
        <w:rPr>
          <w:sz w:val="28"/>
          <w:szCs w:val="28"/>
          <w:lang w:val="vi-VN"/>
        </w:rPr>
        <w:t>giá thông thường</w:t>
      </w:r>
      <w:r w:rsidRPr="00953877">
        <w:rPr>
          <w:sz w:val="28"/>
          <w:szCs w:val="28"/>
          <w:lang w:val="vi-VN"/>
        </w:rPr>
        <w:t xml:space="preserve"> của </w:t>
      </w:r>
      <w:r w:rsidR="00C4021B" w:rsidRPr="00953877">
        <w:rPr>
          <w:sz w:val="28"/>
          <w:szCs w:val="28"/>
          <w:lang w:val="vi-VN"/>
        </w:rPr>
        <w:t>Hàng hóa bị điều tra</w:t>
      </w:r>
      <w:r w:rsidRPr="00953877">
        <w:rPr>
          <w:sz w:val="28"/>
          <w:szCs w:val="28"/>
          <w:lang w:val="vi-VN"/>
        </w:rPr>
        <w:t xml:space="preserve">, </w:t>
      </w:r>
      <w:r w:rsidR="00820E8B" w:rsidRPr="00953877">
        <w:rPr>
          <w:sz w:val="28"/>
          <w:szCs w:val="28"/>
          <w:lang w:val="vi-VN"/>
        </w:rPr>
        <w:t xml:space="preserve">công ty </w:t>
      </w:r>
      <w:r w:rsidRPr="00953877">
        <w:rPr>
          <w:sz w:val="28"/>
          <w:szCs w:val="28"/>
          <w:lang w:val="vi-VN"/>
        </w:rPr>
        <w:t xml:space="preserve">cần cung cấp các thông tin sau. Khi </w:t>
      </w:r>
      <w:r w:rsidR="004F5335">
        <w:rPr>
          <w:sz w:val="28"/>
          <w:szCs w:val="28"/>
          <w:lang w:val="vi-VN"/>
        </w:rPr>
        <w:t>giá thông thường</w:t>
      </w:r>
      <w:r w:rsidRPr="00953877">
        <w:rPr>
          <w:sz w:val="28"/>
          <w:szCs w:val="28"/>
          <w:lang w:val="vi-VN"/>
        </w:rPr>
        <w:t xml:space="preserve"> và giá xuất khẩu được thiết lập không trên cơ sở so sánh được, chiết khấu hợp lý, theo hình thức điều chỉnh, có thể được thực hiện khi giá và việc so sánh giá bị ảnh hưởng. Do đó, </w:t>
      </w:r>
      <w:r w:rsidR="004060F3" w:rsidRPr="00953877">
        <w:rPr>
          <w:sz w:val="28"/>
          <w:szCs w:val="28"/>
          <w:lang w:val="vi-VN"/>
        </w:rPr>
        <w:t>C</w:t>
      </w:r>
      <w:r w:rsidR="00820E8B" w:rsidRPr="00953877">
        <w:rPr>
          <w:sz w:val="28"/>
          <w:szCs w:val="28"/>
          <w:lang w:val="vi-VN"/>
        </w:rPr>
        <w:t xml:space="preserve">ông ty </w:t>
      </w:r>
      <w:r w:rsidRPr="00953877">
        <w:rPr>
          <w:sz w:val="28"/>
          <w:szCs w:val="28"/>
          <w:lang w:val="vi-VN"/>
        </w:rPr>
        <w:t>có thể yêu cầu điều chỉnh khi có thể chỉ ra yếu tố liên quan đó là một yếu tố mà dẫn đến một mức giá khác biệt được áp dụng đối với khách hàng của Công ty.</w:t>
      </w:r>
    </w:p>
    <w:p w14:paraId="282A8159" w14:textId="3CFDC3FA" w:rsidR="007A180E" w:rsidRPr="00953877" w:rsidRDefault="00820E8B" w:rsidP="00AF3510">
      <w:pPr>
        <w:pStyle w:val="Text2"/>
        <w:tabs>
          <w:tab w:val="clear" w:pos="2161"/>
        </w:tabs>
        <w:spacing w:before="120"/>
        <w:ind w:left="0" w:firstLine="720"/>
        <w:rPr>
          <w:sz w:val="28"/>
          <w:szCs w:val="28"/>
          <w:lang w:val="vi-VN"/>
        </w:rPr>
      </w:pPr>
      <w:r w:rsidRPr="00953877">
        <w:rPr>
          <w:sz w:val="28"/>
          <w:szCs w:val="28"/>
          <w:lang w:val="vi-VN"/>
        </w:rPr>
        <w:t xml:space="preserve">Công ty </w:t>
      </w:r>
      <w:r w:rsidR="007A180E" w:rsidRPr="00953877">
        <w:rPr>
          <w:sz w:val="28"/>
          <w:szCs w:val="28"/>
          <w:lang w:val="vi-VN"/>
        </w:rPr>
        <w:t xml:space="preserve">phải giải thích chi tiết mỗi sự điều chỉnh mà </w:t>
      </w:r>
      <w:r w:rsidRPr="00953877">
        <w:rPr>
          <w:sz w:val="28"/>
          <w:szCs w:val="28"/>
          <w:lang w:val="vi-VN"/>
        </w:rPr>
        <w:t xml:space="preserve">công ty </w:t>
      </w:r>
      <w:r w:rsidR="007A180E" w:rsidRPr="00953877">
        <w:rPr>
          <w:sz w:val="28"/>
          <w:szCs w:val="28"/>
          <w:lang w:val="vi-VN"/>
        </w:rPr>
        <w:t>yêu cầu và báo cáo chúng trên cơ sở từng giao dịch theo bảng</w:t>
      </w:r>
      <w:r w:rsidR="007A180E" w:rsidRPr="00953877">
        <w:rPr>
          <w:b/>
          <w:sz w:val="28"/>
          <w:szCs w:val="28"/>
          <w:lang w:val="vi-VN"/>
        </w:rPr>
        <w:t xml:space="preserve"> "DMSALES" </w:t>
      </w:r>
      <w:r w:rsidR="007A180E" w:rsidRPr="00953877">
        <w:rPr>
          <w:sz w:val="28"/>
          <w:szCs w:val="28"/>
          <w:lang w:val="vi-VN"/>
        </w:rPr>
        <w:t>như được mô tả trong</w:t>
      </w:r>
      <w:r w:rsidR="00436F4A" w:rsidRPr="00953877">
        <w:rPr>
          <w:sz w:val="28"/>
          <w:szCs w:val="28"/>
          <w:lang w:val="vi-VN"/>
        </w:rPr>
        <w:t xml:space="preserve"> Mục G-4 </w:t>
      </w:r>
      <w:r w:rsidR="00436F4A">
        <w:rPr>
          <w:sz w:val="28"/>
          <w:szCs w:val="28"/>
          <w:lang w:val="vi-VN"/>
        </w:rPr>
        <w:t>–</w:t>
      </w:r>
      <w:r w:rsidR="00436F4A" w:rsidRPr="00953877">
        <w:rPr>
          <w:sz w:val="28"/>
          <w:szCs w:val="28"/>
          <w:lang w:val="vi-VN"/>
        </w:rPr>
        <w:t xml:space="preserve"> </w:t>
      </w:r>
      <w:r w:rsidR="004060F3" w:rsidRPr="00953877">
        <w:rPr>
          <w:b/>
          <w:bCs/>
          <w:sz w:val="28"/>
          <w:szCs w:val="28"/>
          <w:lang w:val="vi-VN"/>
        </w:rPr>
        <w:t>Bảng</w:t>
      </w:r>
      <w:r w:rsidR="004060F3" w:rsidRPr="00953877">
        <w:rPr>
          <w:sz w:val="28"/>
          <w:szCs w:val="28"/>
          <w:lang w:val="vi-VN"/>
        </w:rPr>
        <w:t xml:space="preserve"> </w:t>
      </w:r>
      <w:r w:rsidR="00BE3FED" w:rsidRPr="00953877">
        <w:rPr>
          <w:b/>
          <w:sz w:val="28"/>
          <w:szCs w:val="28"/>
          <w:lang w:val="vi-VN"/>
        </w:rPr>
        <w:t>G-</w:t>
      </w:r>
      <w:r w:rsidR="007A180E" w:rsidRPr="00953877">
        <w:rPr>
          <w:b/>
          <w:sz w:val="28"/>
          <w:szCs w:val="28"/>
          <w:lang w:val="vi-VN"/>
        </w:rPr>
        <w:t>4</w:t>
      </w:r>
      <w:r w:rsidR="000E4023" w:rsidRPr="00953877">
        <w:rPr>
          <w:b/>
          <w:sz w:val="28"/>
          <w:szCs w:val="28"/>
          <w:lang w:val="vi-VN"/>
        </w:rPr>
        <w:t>.1</w:t>
      </w:r>
      <w:r w:rsidR="007A180E" w:rsidRPr="00953877">
        <w:rPr>
          <w:sz w:val="28"/>
          <w:szCs w:val="28"/>
          <w:lang w:val="vi-VN"/>
        </w:rPr>
        <w:t xml:space="preserve">. </w:t>
      </w:r>
      <w:r w:rsidR="00ED038B" w:rsidRPr="00953877">
        <w:rPr>
          <w:sz w:val="28"/>
          <w:szCs w:val="28"/>
          <w:lang w:val="vi-VN"/>
        </w:rPr>
        <w:t>Đề nghị</w:t>
      </w:r>
      <w:r w:rsidR="007A180E" w:rsidRPr="00953877">
        <w:rPr>
          <w:sz w:val="28"/>
          <w:szCs w:val="28"/>
          <w:lang w:val="vi-VN"/>
        </w:rPr>
        <w:t xml:space="preserve"> báo cáo về chi phí thực tế chứ không </w:t>
      </w:r>
      <w:r w:rsidR="007A180E" w:rsidRPr="00953877">
        <w:rPr>
          <w:sz w:val="28"/>
          <w:szCs w:val="28"/>
          <w:lang w:val="vi-VN"/>
        </w:rPr>
        <w:lastRenderedPageBreak/>
        <w:t xml:space="preserve">phải chi phí bình quân. Nếu </w:t>
      </w:r>
      <w:r w:rsidR="004060F3" w:rsidRPr="00953877">
        <w:rPr>
          <w:sz w:val="28"/>
          <w:szCs w:val="28"/>
          <w:lang w:val="vi-VN"/>
        </w:rPr>
        <w:t>C</w:t>
      </w:r>
      <w:r w:rsidRPr="00953877">
        <w:rPr>
          <w:sz w:val="28"/>
          <w:szCs w:val="28"/>
          <w:lang w:val="vi-VN"/>
        </w:rPr>
        <w:t xml:space="preserve">ông ty </w:t>
      </w:r>
      <w:r w:rsidR="007A180E" w:rsidRPr="00953877">
        <w:rPr>
          <w:sz w:val="28"/>
          <w:szCs w:val="28"/>
          <w:lang w:val="vi-VN"/>
        </w:rPr>
        <w:t xml:space="preserve">phân bổ các chi phí này, </w:t>
      </w:r>
      <w:r w:rsidR="004060F3" w:rsidRPr="00953877">
        <w:rPr>
          <w:sz w:val="28"/>
          <w:szCs w:val="28"/>
          <w:lang w:val="vi-VN"/>
        </w:rPr>
        <w:t>đ</w:t>
      </w:r>
      <w:r w:rsidR="00ED038B" w:rsidRPr="00953877">
        <w:rPr>
          <w:sz w:val="28"/>
          <w:szCs w:val="28"/>
          <w:lang w:val="vi-VN"/>
        </w:rPr>
        <w:t>ề nghị</w:t>
      </w:r>
      <w:r w:rsidR="007A180E" w:rsidRPr="00953877">
        <w:rPr>
          <w:sz w:val="28"/>
          <w:szCs w:val="28"/>
          <w:lang w:val="vi-VN"/>
        </w:rPr>
        <w:t xml:space="preserve"> giải thích lý do lựa chọn và phương pháp được sử dụng.</w:t>
      </w:r>
    </w:p>
    <w:p w14:paraId="01B1062B" w14:textId="77777777" w:rsidR="007A180E" w:rsidRPr="00953877" w:rsidRDefault="007A180E" w:rsidP="00AF3510">
      <w:pPr>
        <w:pStyle w:val="Text2"/>
        <w:tabs>
          <w:tab w:val="clear" w:pos="2161"/>
        </w:tabs>
        <w:spacing w:before="120"/>
        <w:ind w:left="720"/>
        <w:rPr>
          <w:b/>
          <w:sz w:val="28"/>
          <w:szCs w:val="28"/>
          <w:lang w:val="vi-VN"/>
        </w:rPr>
      </w:pPr>
      <w:r w:rsidRPr="00953877">
        <w:rPr>
          <w:b/>
          <w:sz w:val="28"/>
          <w:szCs w:val="28"/>
          <w:lang w:val="vi-VN"/>
        </w:rPr>
        <w:t>1.</w:t>
      </w:r>
      <w:r w:rsidR="006A35CD" w:rsidRPr="00953877">
        <w:rPr>
          <w:b/>
          <w:sz w:val="28"/>
          <w:szCs w:val="28"/>
          <w:lang w:val="vi-VN"/>
        </w:rPr>
        <w:t xml:space="preserve"> </w:t>
      </w:r>
      <w:r w:rsidRPr="00953877">
        <w:rPr>
          <w:b/>
          <w:sz w:val="28"/>
          <w:szCs w:val="28"/>
          <w:lang w:val="vi-VN"/>
        </w:rPr>
        <w:t xml:space="preserve">KHÁC BIỆT </w:t>
      </w:r>
      <w:r w:rsidRPr="00953877">
        <w:rPr>
          <w:b/>
          <w:smallCaps/>
          <w:sz w:val="28"/>
          <w:szCs w:val="28"/>
          <w:lang w:val="vi-VN"/>
        </w:rPr>
        <w:t>TRONG</w:t>
      </w:r>
      <w:r w:rsidRPr="00953877">
        <w:rPr>
          <w:b/>
          <w:sz w:val="28"/>
          <w:szCs w:val="28"/>
          <w:lang w:val="vi-VN"/>
        </w:rPr>
        <w:t xml:space="preserve"> ĐẶC TÍNH TỰ NHIÊN</w:t>
      </w:r>
    </w:p>
    <w:p w14:paraId="7F465EBF" w14:textId="5A78B7CC"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Khi so sánh chủng loại được bán vào Việt Nam với hàng hóa tương tự nhất tại thị trường nội địa, có thể điều chỉnh để tìm ra sự khác biệt tự nhiên giữa các loại.</w:t>
      </w:r>
    </w:p>
    <w:p w14:paraId="49ADB3A5" w14:textId="6E541719"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 xml:space="preserve">Số tiền điều chỉnh sẽ tương ứng với giá trị ước tính hợp lý của giá trị thị trường của sự khác biệt. </w:t>
      </w:r>
      <w:r w:rsidR="00ED038B" w:rsidRPr="00953877">
        <w:rPr>
          <w:sz w:val="28"/>
          <w:szCs w:val="28"/>
          <w:lang w:val="vi-VN"/>
        </w:rPr>
        <w:t>Đề nghị</w:t>
      </w:r>
      <w:r w:rsidRPr="00953877">
        <w:rPr>
          <w:sz w:val="28"/>
          <w:szCs w:val="28"/>
          <w:lang w:val="vi-VN"/>
        </w:rPr>
        <w:t xml:space="preserve"> xác định khác biệt tự nhiên riêng cho mỗi loại. </w:t>
      </w:r>
      <w:r w:rsidR="00ED038B" w:rsidRPr="00953877">
        <w:rPr>
          <w:sz w:val="28"/>
          <w:szCs w:val="28"/>
          <w:lang w:val="vi-VN"/>
        </w:rPr>
        <w:t>Đề nghị</w:t>
      </w:r>
      <w:r w:rsidRPr="00953877">
        <w:rPr>
          <w:sz w:val="28"/>
          <w:szCs w:val="28"/>
          <w:lang w:val="vi-VN"/>
        </w:rPr>
        <w:t xml:space="preserve"> cung cấp danh sách chi tiết về mọi khác biệt tự nhiên với giải trình đầy đủ cho mỗi mục được liệt kê. Đối với mỗi khác biệt bị khiếu nại, phải cung cấp thông tin chi tiết về giá trị thị trường của khác biệt đó. </w:t>
      </w:r>
      <w:r w:rsidR="00ED038B" w:rsidRPr="00953877">
        <w:rPr>
          <w:sz w:val="28"/>
          <w:szCs w:val="28"/>
          <w:lang w:val="vi-VN"/>
        </w:rPr>
        <w:t>Đề nghị</w:t>
      </w:r>
      <w:r w:rsidRPr="00953877">
        <w:rPr>
          <w:sz w:val="28"/>
          <w:szCs w:val="28"/>
          <w:lang w:val="vi-VN"/>
        </w:rPr>
        <w:t xml:space="preserve"> xác định nguồn dữ liệu của </w:t>
      </w:r>
      <w:r w:rsidR="00BA256B" w:rsidRPr="00953877">
        <w:rPr>
          <w:sz w:val="28"/>
          <w:szCs w:val="28"/>
          <w:lang w:val="vi-VN"/>
        </w:rPr>
        <w:t>C</w:t>
      </w:r>
      <w:r w:rsidRPr="00953877">
        <w:rPr>
          <w:sz w:val="28"/>
          <w:szCs w:val="28"/>
          <w:lang w:val="vi-VN"/>
        </w:rPr>
        <w:t xml:space="preserve">ông ty. </w:t>
      </w:r>
      <w:r w:rsidR="00ED038B" w:rsidRPr="00953877">
        <w:rPr>
          <w:sz w:val="28"/>
          <w:szCs w:val="28"/>
          <w:lang w:val="vi-VN"/>
        </w:rPr>
        <w:t>Đề nghị</w:t>
      </w:r>
      <w:r w:rsidRPr="00953877">
        <w:rPr>
          <w:sz w:val="28"/>
          <w:szCs w:val="28"/>
          <w:lang w:val="vi-VN"/>
        </w:rPr>
        <w:t xml:space="preserve"> báo cáo mức tiền chênh lệch đó theo từng giao dịch liệt kê dưới đây (xem điểm 11).</w:t>
      </w:r>
    </w:p>
    <w:p w14:paraId="27D1A99E" w14:textId="67967FBC" w:rsidR="007A180E" w:rsidRPr="00953877" w:rsidRDefault="007A180E" w:rsidP="00AF3510">
      <w:pPr>
        <w:pStyle w:val="Text2"/>
        <w:tabs>
          <w:tab w:val="clear" w:pos="2161"/>
        </w:tabs>
        <w:spacing w:before="120"/>
        <w:ind w:left="720"/>
        <w:rPr>
          <w:b/>
          <w:sz w:val="28"/>
          <w:szCs w:val="28"/>
          <w:lang w:val="vi-VN"/>
        </w:rPr>
      </w:pPr>
      <w:r w:rsidRPr="00953877">
        <w:rPr>
          <w:b/>
          <w:sz w:val="28"/>
          <w:szCs w:val="28"/>
          <w:lang w:val="vi-VN"/>
        </w:rPr>
        <w:t xml:space="preserve">2. </w:t>
      </w:r>
      <w:r w:rsidR="00C70C5E" w:rsidRPr="00953877">
        <w:rPr>
          <w:b/>
          <w:sz w:val="28"/>
          <w:szCs w:val="28"/>
          <w:lang w:val="vi-VN"/>
        </w:rPr>
        <w:t>THUẾ</w:t>
      </w:r>
      <w:r w:rsidR="00BA610F" w:rsidRPr="00953877">
        <w:rPr>
          <w:b/>
          <w:sz w:val="28"/>
          <w:szCs w:val="28"/>
          <w:lang w:val="vi-VN"/>
        </w:rPr>
        <w:t xml:space="preserve">, </w:t>
      </w:r>
      <w:r w:rsidRPr="00953877">
        <w:rPr>
          <w:b/>
          <w:sz w:val="28"/>
          <w:szCs w:val="28"/>
          <w:lang w:val="vi-VN"/>
        </w:rPr>
        <w:t>PHÍ NHẬP KHẨU HAY THUẾ GIÁN THU</w:t>
      </w:r>
    </w:p>
    <w:p w14:paraId="3164E2B9" w14:textId="3BA0814F" w:rsidR="007A180E" w:rsidRPr="00953877" w:rsidRDefault="007A180E" w:rsidP="00AF3510">
      <w:pPr>
        <w:pStyle w:val="Text2"/>
        <w:tabs>
          <w:tab w:val="clear" w:pos="2161"/>
        </w:tabs>
        <w:spacing w:before="120"/>
        <w:ind w:left="720"/>
        <w:rPr>
          <w:b/>
          <w:sz w:val="28"/>
          <w:szCs w:val="28"/>
          <w:lang w:val="vi-VN"/>
        </w:rPr>
      </w:pPr>
      <w:r w:rsidRPr="00953877">
        <w:rPr>
          <w:b/>
          <w:sz w:val="28"/>
          <w:szCs w:val="28"/>
          <w:lang w:val="vi-VN"/>
        </w:rPr>
        <w:t>a)</w:t>
      </w:r>
      <w:r w:rsidR="00606AB1" w:rsidRPr="00953877">
        <w:rPr>
          <w:b/>
          <w:sz w:val="28"/>
          <w:szCs w:val="28"/>
          <w:lang w:val="vi-VN"/>
        </w:rPr>
        <w:t xml:space="preserve"> </w:t>
      </w:r>
      <w:r w:rsidRPr="00953877">
        <w:rPr>
          <w:b/>
          <w:sz w:val="28"/>
          <w:szCs w:val="28"/>
          <w:lang w:val="vi-VN"/>
        </w:rPr>
        <w:t>Thuế được hoàn lại</w:t>
      </w:r>
    </w:p>
    <w:p w14:paraId="065AA243" w14:textId="00F94EC2"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cung cấp bản gốc và bản dịch tiếng </w:t>
      </w:r>
      <w:r w:rsidR="006A35CD" w:rsidRPr="00953877">
        <w:rPr>
          <w:sz w:val="28"/>
          <w:szCs w:val="28"/>
          <w:lang w:val="vi-VN"/>
        </w:rPr>
        <w:t>Việt</w:t>
      </w:r>
      <w:r w:rsidR="007A180E" w:rsidRPr="00953877">
        <w:rPr>
          <w:sz w:val="28"/>
          <w:szCs w:val="28"/>
          <w:lang w:val="vi-VN"/>
        </w:rPr>
        <w:t xml:space="preserve"> của quy chế và quy định cho phép thuế được hoàn lại đối với hàng hóa xuất khẩu và điều chỉnh phương pháp sử dụng để tính thuế được hoàn lại.</w:t>
      </w:r>
    </w:p>
    <w:p w14:paraId="5E0F89A7" w14:textId="2B070CA6"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báo cáo tổng số thuế được hoàn lại mà </w:t>
      </w:r>
      <w:r w:rsidR="00BA256B" w:rsidRPr="00953877">
        <w:rPr>
          <w:sz w:val="28"/>
          <w:szCs w:val="28"/>
          <w:lang w:val="vi-VN"/>
        </w:rPr>
        <w:t>C</w:t>
      </w:r>
      <w:r w:rsidR="00820E8B" w:rsidRPr="00953877">
        <w:rPr>
          <w:sz w:val="28"/>
          <w:szCs w:val="28"/>
          <w:lang w:val="vi-VN"/>
        </w:rPr>
        <w:t xml:space="preserve">ông ty </w:t>
      </w:r>
      <w:r w:rsidR="007A180E" w:rsidRPr="00953877">
        <w:rPr>
          <w:sz w:val="28"/>
          <w:szCs w:val="28"/>
          <w:lang w:val="vi-VN"/>
        </w:rPr>
        <w:t>nhận được cho các chuyến hàng đến Việt Nam và đến các nước thứ ba.</w:t>
      </w:r>
    </w:p>
    <w:p w14:paraId="1520B70B" w14:textId="487D0BCE"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báo cáo, cho từng giao dịch liệt kê, số tiền thuế được hoàn lại mà </w:t>
      </w:r>
      <w:r w:rsidR="00BA256B" w:rsidRPr="00953877">
        <w:rPr>
          <w:sz w:val="28"/>
          <w:szCs w:val="28"/>
          <w:lang w:val="vi-VN"/>
        </w:rPr>
        <w:t>C</w:t>
      </w:r>
      <w:r w:rsidR="00820E8B" w:rsidRPr="00953877">
        <w:rPr>
          <w:sz w:val="28"/>
          <w:szCs w:val="28"/>
          <w:lang w:val="vi-VN"/>
        </w:rPr>
        <w:t xml:space="preserve">ông ty </w:t>
      </w:r>
      <w:r w:rsidR="007A180E" w:rsidRPr="00953877">
        <w:rPr>
          <w:sz w:val="28"/>
          <w:szCs w:val="28"/>
          <w:lang w:val="vi-VN"/>
        </w:rPr>
        <w:t>nhận được cho mỗi chuyến hàng sang Việ</w:t>
      </w:r>
      <w:r w:rsidR="00D773CB" w:rsidRPr="00953877">
        <w:rPr>
          <w:sz w:val="28"/>
          <w:szCs w:val="28"/>
          <w:lang w:val="vi-VN"/>
        </w:rPr>
        <w:t>t N</w:t>
      </w:r>
      <w:r w:rsidR="007A180E" w:rsidRPr="00953877">
        <w:rPr>
          <w:sz w:val="28"/>
          <w:szCs w:val="28"/>
          <w:lang w:val="vi-VN"/>
        </w:rPr>
        <w:t>am.</w:t>
      </w:r>
    </w:p>
    <w:p w14:paraId="231ADFA3" w14:textId="003AACF7"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giải trình cách </w:t>
      </w:r>
      <w:r w:rsidR="00BA256B" w:rsidRPr="00953877">
        <w:rPr>
          <w:sz w:val="28"/>
          <w:szCs w:val="28"/>
          <w:lang w:val="vi-VN"/>
        </w:rPr>
        <w:t>C</w:t>
      </w:r>
      <w:r w:rsidR="00820E8B" w:rsidRPr="00953877">
        <w:rPr>
          <w:sz w:val="28"/>
          <w:szCs w:val="28"/>
          <w:lang w:val="vi-VN"/>
        </w:rPr>
        <w:t xml:space="preserve">ông ty </w:t>
      </w:r>
      <w:r w:rsidR="007A180E" w:rsidRPr="00953877">
        <w:rPr>
          <w:sz w:val="28"/>
          <w:szCs w:val="28"/>
          <w:lang w:val="vi-VN"/>
        </w:rPr>
        <w:t>tính số tiền này.</w:t>
      </w:r>
    </w:p>
    <w:p w14:paraId="5902445C" w14:textId="660A2C03"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giải trình cách </w:t>
      </w:r>
      <w:r w:rsidR="00BA256B" w:rsidRPr="00953877">
        <w:rPr>
          <w:sz w:val="28"/>
          <w:szCs w:val="28"/>
          <w:lang w:val="vi-VN"/>
        </w:rPr>
        <w:t>C</w:t>
      </w:r>
      <w:r w:rsidR="00820E8B" w:rsidRPr="00953877">
        <w:rPr>
          <w:sz w:val="28"/>
          <w:szCs w:val="28"/>
          <w:lang w:val="vi-VN"/>
        </w:rPr>
        <w:t xml:space="preserve">ông ty </w:t>
      </w:r>
      <w:r w:rsidR="007A180E" w:rsidRPr="00953877">
        <w:rPr>
          <w:sz w:val="28"/>
          <w:szCs w:val="28"/>
          <w:lang w:val="vi-VN"/>
        </w:rPr>
        <w:t>sử dụng để liên kết khoản thuế được hoàn lại với từng chuyến hàng cụ thể sang Việt Nam .</w:t>
      </w:r>
    </w:p>
    <w:p w14:paraId="47055696" w14:textId="4498DB71" w:rsidR="007A180E" w:rsidRPr="00953877" w:rsidRDefault="007A180E" w:rsidP="00AF3510">
      <w:pPr>
        <w:pStyle w:val="Text2"/>
        <w:tabs>
          <w:tab w:val="clear" w:pos="2161"/>
        </w:tabs>
        <w:spacing w:before="120"/>
        <w:ind w:left="720"/>
        <w:rPr>
          <w:b/>
          <w:sz w:val="28"/>
          <w:szCs w:val="28"/>
          <w:lang w:val="vi-VN"/>
        </w:rPr>
      </w:pPr>
      <w:r w:rsidRPr="00953877">
        <w:rPr>
          <w:b/>
          <w:sz w:val="28"/>
          <w:szCs w:val="28"/>
          <w:lang w:val="vi-VN"/>
        </w:rPr>
        <w:t>b</w:t>
      </w:r>
      <w:r w:rsidR="00606AB1" w:rsidRPr="00953877">
        <w:rPr>
          <w:b/>
          <w:sz w:val="28"/>
          <w:szCs w:val="28"/>
          <w:lang w:val="vi-VN"/>
        </w:rPr>
        <w:t>)</w:t>
      </w:r>
      <w:r w:rsidRPr="00953877">
        <w:rPr>
          <w:b/>
          <w:sz w:val="28"/>
          <w:szCs w:val="28"/>
          <w:lang w:val="vi-VN"/>
        </w:rPr>
        <w:t xml:space="preserve"> Thuế gián thu</w:t>
      </w:r>
    </w:p>
    <w:p w14:paraId="32D7982D" w14:textId="288DCBAE"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liệt kê mọi loại thuế trong nước áp dụng với hàng hóa ở thị trường nội địa đã được hoàn trả khi xuất khẩu hoặc không thu trên hàng hóa đã xuất khẩu vào Việt Nam.</w:t>
      </w:r>
    </w:p>
    <w:p w14:paraId="13F5CE77" w14:textId="3E10E0D3"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lastRenderedPageBreak/>
        <w:t xml:space="preserve">Đối với mỗi loại thuế liệt kê trên đây, cung cấp bản dịch tiếng </w:t>
      </w:r>
      <w:r w:rsidR="006A35CD" w:rsidRPr="00953877">
        <w:rPr>
          <w:sz w:val="28"/>
          <w:szCs w:val="28"/>
          <w:lang w:val="vi-VN"/>
        </w:rPr>
        <w:t xml:space="preserve">Việt </w:t>
      </w:r>
      <w:r w:rsidRPr="00953877">
        <w:rPr>
          <w:sz w:val="28"/>
          <w:szCs w:val="28"/>
          <w:lang w:val="vi-VN"/>
        </w:rPr>
        <w:t>các quy chế và quy định cho phép việc thu thuế, bao gồm các tài liệu giải thích cách tính, đánh giá và thanh toán thuế.</w:t>
      </w:r>
    </w:p>
    <w:p w14:paraId="57FE7615" w14:textId="5035E14B"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Đối với mỗi loại thuế liệt kê trên đây, cung cấp riêng rẽ các thông tin về cơ sở tính thuế hay giá chịu thuế, mức thuế, số tiền thuế đánh giá, bất kỳ loại khấu trừ thuế nào và công thức được sử dụng để tính thuế.</w:t>
      </w:r>
    </w:p>
    <w:p w14:paraId="5804EF13" w14:textId="429A7757"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cho biết </w:t>
      </w:r>
      <w:r w:rsidR="00BA256B"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có nghĩa vụ pháp lý hay trách nhiệm đóng thuế không. </w:t>
      </w:r>
      <w:r w:rsidRPr="00953877">
        <w:rPr>
          <w:sz w:val="28"/>
          <w:szCs w:val="28"/>
          <w:lang w:val="vi-VN"/>
        </w:rPr>
        <w:t>Đề nghị</w:t>
      </w:r>
      <w:r w:rsidR="007A180E" w:rsidRPr="00953877">
        <w:rPr>
          <w:sz w:val="28"/>
          <w:szCs w:val="28"/>
          <w:lang w:val="vi-VN"/>
        </w:rPr>
        <w:t xml:space="preserve"> báo cáo liệu </w:t>
      </w:r>
      <w:r w:rsidR="00BA256B"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thật sự đóng thuế và việc </w:t>
      </w:r>
      <w:r w:rsidR="00BA256B"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có giữ các tài khoản riêng biệt cho các </w:t>
      </w:r>
      <w:r w:rsidR="00BA256B" w:rsidRPr="00953877">
        <w:rPr>
          <w:sz w:val="28"/>
          <w:szCs w:val="28"/>
          <w:lang w:val="vi-VN"/>
        </w:rPr>
        <w:t xml:space="preserve">khoản </w:t>
      </w:r>
      <w:r w:rsidR="007A180E" w:rsidRPr="00953877">
        <w:rPr>
          <w:sz w:val="28"/>
          <w:szCs w:val="28"/>
          <w:lang w:val="vi-VN"/>
        </w:rPr>
        <w:t>thuế này.</w:t>
      </w:r>
    </w:p>
    <w:p w14:paraId="505497E0" w14:textId="481421AE"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báo cáo theo từng giao dịch liệt kê dưới đây (xem điểm 11) số tiền của các loại thuế trên áp dụng cho doanh số bán hàng nội địa.</w:t>
      </w:r>
    </w:p>
    <w:p w14:paraId="58533C66" w14:textId="3AE1178D"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giải trình cách </w:t>
      </w:r>
      <w:r w:rsidR="00BA256B" w:rsidRPr="00953877">
        <w:rPr>
          <w:sz w:val="28"/>
          <w:szCs w:val="28"/>
          <w:lang w:val="vi-VN"/>
        </w:rPr>
        <w:t>C</w:t>
      </w:r>
      <w:r w:rsidR="00820E8B" w:rsidRPr="00953877">
        <w:rPr>
          <w:sz w:val="28"/>
          <w:szCs w:val="28"/>
          <w:lang w:val="vi-VN"/>
        </w:rPr>
        <w:t xml:space="preserve">ông ty </w:t>
      </w:r>
      <w:r w:rsidR="007A180E" w:rsidRPr="00953877">
        <w:rPr>
          <w:sz w:val="28"/>
          <w:szCs w:val="28"/>
          <w:lang w:val="vi-VN"/>
        </w:rPr>
        <w:t>tính số tiền này.</w:t>
      </w:r>
    </w:p>
    <w:p w14:paraId="0C40EE99" w14:textId="5AFF38A7" w:rsidR="007A180E" w:rsidRPr="00953877" w:rsidRDefault="00606AB1" w:rsidP="00AF3510">
      <w:pPr>
        <w:pStyle w:val="Text2"/>
        <w:tabs>
          <w:tab w:val="clear" w:pos="2161"/>
        </w:tabs>
        <w:spacing w:before="120"/>
        <w:ind w:left="720"/>
        <w:rPr>
          <w:b/>
          <w:bCs/>
          <w:sz w:val="28"/>
          <w:szCs w:val="28"/>
          <w:lang w:val="vi-VN"/>
        </w:rPr>
      </w:pPr>
      <w:r w:rsidRPr="00953877">
        <w:rPr>
          <w:b/>
          <w:bCs/>
          <w:sz w:val="28"/>
          <w:szCs w:val="28"/>
          <w:lang w:val="vi-VN"/>
        </w:rPr>
        <w:t xml:space="preserve">3. </w:t>
      </w:r>
      <w:r w:rsidR="007A180E" w:rsidRPr="00953877">
        <w:rPr>
          <w:b/>
          <w:bCs/>
          <w:sz w:val="28"/>
          <w:szCs w:val="28"/>
          <w:lang w:val="vi-VN"/>
        </w:rPr>
        <w:t>CÁC KHÁC BIỆT VỀ CHIẾT KHẤU VÀ GIẢM GIÁ, BAO GỒM CÁC KHÁC BIỆT VỀ SỐ LƯỢNG</w:t>
      </w:r>
    </w:p>
    <w:p w14:paraId="320E1962" w14:textId="685158FB"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mô tả chi tiết về chính sách chiết khấu và giảm giá đối với các khách hàng không liên kết tại thị trường Việt Nam và các khách hàng của thị trường trong nước. </w:t>
      </w:r>
      <w:r w:rsidRPr="00953877">
        <w:rPr>
          <w:sz w:val="28"/>
          <w:szCs w:val="28"/>
          <w:lang w:val="vi-VN"/>
        </w:rPr>
        <w:t>Đề nghị</w:t>
      </w:r>
      <w:r w:rsidR="007A180E" w:rsidRPr="00953877">
        <w:rPr>
          <w:sz w:val="28"/>
          <w:szCs w:val="28"/>
          <w:lang w:val="vi-VN"/>
        </w:rPr>
        <w:t xml:space="preserve"> liệt kê tất cả các loại chiết khấu và giảm giá mà </w:t>
      </w:r>
      <w:r w:rsidR="00A237B0"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áp dụng, ví dụ như chiết khấu tiền mặt, chiết khấu số lượng, chiết khấu tiền bản quyền, giảm giá cuối năm, v.v., và mô tả các điều khoản để chiết khấu hoặc giảm giá. </w:t>
      </w:r>
      <w:r w:rsidRPr="00953877">
        <w:rPr>
          <w:sz w:val="28"/>
          <w:szCs w:val="28"/>
          <w:lang w:val="vi-VN"/>
        </w:rPr>
        <w:t>Đề nghị</w:t>
      </w:r>
      <w:r w:rsidR="007A180E" w:rsidRPr="00953877">
        <w:rPr>
          <w:sz w:val="28"/>
          <w:szCs w:val="28"/>
          <w:lang w:val="vi-VN"/>
        </w:rPr>
        <w:t xml:space="preserve"> báo cáo cả các khoản chiết khấu chờ kết chuyển. Nếu các khoản chiết khấu hoặc giảm giá là khác nhau cho từng loại khách hàng, </w:t>
      </w:r>
      <w:r w:rsidR="006A35CD" w:rsidRPr="00953877">
        <w:rPr>
          <w:sz w:val="28"/>
          <w:szCs w:val="28"/>
          <w:lang w:val="vi-VN"/>
        </w:rPr>
        <w:t>đ</w:t>
      </w:r>
      <w:r w:rsidRPr="00953877">
        <w:rPr>
          <w:sz w:val="28"/>
          <w:szCs w:val="28"/>
          <w:lang w:val="vi-VN"/>
        </w:rPr>
        <w:t>ề nghị</w:t>
      </w:r>
      <w:r w:rsidR="007A180E" w:rsidRPr="00953877">
        <w:rPr>
          <w:sz w:val="28"/>
          <w:szCs w:val="28"/>
          <w:lang w:val="vi-VN"/>
        </w:rPr>
        <w:t xml:space="preserve"> giải thích một cách riêng rẽ đối với các khoản chiết khấu và giảm giá áp dụng cho từng loại khách hàng.</w:t>
      </w:r>
    </w:p>
    <w:p w14:paraId="61F0881C" w14:textId="13CF9072"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liệt kê tất cả các khách hàng và mã số khách hàng của họ (xem Mục E) đủ điều kiện cho từng chương trình chiết khấu hoặc </w:t>
      </w:r>
      <w:r w:rsidR="006A35CD" w:rsidRPr="00953877">
        <w:rPr>
          <w:sz w:val="28"/>
          <w:szCs w:val="28"/>
          <w:lang w:val="vi-VN"/>
        </w:rPr>
        <w:t>giảm</w:t>
      </w:r>
      <w:r w:rsidR="007A180E" w:rsidRPr="00953877">
        <w:rPr>
          <w:sz w:val="28"/>
          <w:szCs w:val="28"/>
          <w:lang w:val="vi-VN"/>
        </w:rPr>
        <w:t xml:space="preserve"> giá và mô tả chi tiết các tiêu chí mà </w:t>
      </w:r>
      <w:r w:rsidR="00A237B0" w:rsidRPr="00953877">
        <w:rPr>
          <w:sz w:val="28"/>
          <w:szCs w:val="28"/>
          <w:lang w:val="vi-VN"/>
        </w:rPr>
        <w:t>C</w:t>
      </w:r>
      <w:r w:rsidR="00820E8B" w:rsidRPr="00953877">
        <w:rPr>
          <w:sz w:val="28"/>
          <w:szCs w:val="28"/>
          <w:lang w:val="vi-VN"/>
        </w:rPr>
        <w:t xml:space="preserve">ông ty </w:t>
      </w:r>
      <w:r w:rsidR="007A180E" w:rsidRPr="00953877">
        <w:rPr>
          <w:sz w:val="28"/>
          <w:szCs w:val="28"/>
          <w:lang w:val="vi-VN"/>
        </w:rPr>
        <w:t>sử dụng để xác định tiêu chuẩn của họ.</w:t>
      </w:r>
    </w:p>
    <w:p w14:paraId="63A28D43" w14:textId="77777777"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cung cấp danh sách các khoản chiết khấu và chuẩn bị cung cấp các hợp đồng hoặc thỏa thuận liên quan đến các khoản chiết khấu và giảm giá để cung cấp khi có yêu cầu.</w:t>
      </w:r>
    </w:p>
    <w:p w14:paraId="6E121D2D" w14:textId="77777777"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Xin lưu ý rằng thuật ngữ “giảm giá” bao gồm cả việc giảm giá bằng tiền tệ, ghi nợ đối với các giao dịch mua hàng hiện tại hoặc tương lai, lệnh phiếu, gia hạn nợ, hoặc hàng hoá hay dịch vụ miễn phí.</w:t>
      </w:r>
    </w:p>
    <w:p w14:paraId="47F63F62" w14:textId="45CF0299"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lastRenderedPageBreak/>
        <w:t>Đề nghị</w:t>
      </w:r>
      <w:r w:rsidR="007A180E" w:rsidRPr="00953877">
        <w:rPr>
          <w:sz w:val="28"/>
          <w:szCs w:val="28"/>
          <w:lang w:val="vi-VN"/>
        </w:rPr>
        <w:t xml:space="preserve"> báo cáo các điều chỉnh theo từng giao dịch được liệt kê dưới đây (xem điểm 11). </w:t>
      </w:r>
      <w:r w:rsidRPr="00953877">
        <w:rPr>
          <w:sz w:val="28"/>
          <w:szCs w:val="28"/>
          <w:lang w:val="vi-VN"/>
        </w:rPr>
        <w:t>Đề nghị</w:t>
      </w:r>
      <w:r w:rsidR="007A180E" w:rsidRPr="00953877">
        <w:rPr>
          <w:sz w:val="28"/>
          <w:szCs w:val="28"/>
          <w:lang w:val="vi-VN"/>
        </w:rPr>
        <w:t xml:space="preserve"> nêu rõ nguồn dữ liệu.</w:t>
      </w:r>
    </w:p>
    <w:p w14:paraId="4CEA6C24" w14:textId="77777777" w:rsidR="007A180E" w:rsidRPr="00953877" w:rsidRDefault="007A180E" w:rsidP="00AF3510">
      <w:pPr>
        <w:pStyle w:val="Text2"/>
        <w:tabs>
          <w:tab w:val="clear" w:pos="2161"/>
        </w:tabs>
        <w:spacing w:before="120"/>
        <w:ind w:left="720"/>
        <w:rPr>
          <w:b/>
          <w:sz w:val="28"/>
          <w:szCs w:val="28"/>
          <w:lang w:val="vi-VN"/>
        </w:rPr>
      </w:pPr>
      <w:r w:rsidRPr="00953877">
        <w:rPr>
          <w:b/>
          <w:sz w:val="28"/>
          <w:szCs w:val="28"/>
          <w:lang w:val="vi-VN"/>
        </w:rPr>
        <w:t xml:space="preserve">4. SỰ KHÁC </w:t>
      </w:r>
      <w:r w:rsidRPr="00953877">
        <w:rPr>
          <w:b/>
          <w:bCs/>
          <w:sz w:val="28"/>
          <w:szCs w:val="28"/>
          <w:lang w:val="vi-VN"/>
        </w:rPr>
        <w:t>BIỆT</w:t>
      </w:r>
      <w:r w:rsidRPr="00953877">
        <w:rPr>
          <w:b/>
          <w:sz w:val="28"/>
          <w:szCs w:val="28"/>
          <w:lang w:val="vi-VN"/>
        </w:rPr>
        <w:t xml:space="preserve"> TRONG CẤP ĐỘ THƯƠNG MẠI</w:t>
      </w:r>
    </w:p>
    <w:p w14:paraId="58437D3D" w14:textId="1AD0A1D3"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C</w:t>
      </w:r>
      <w:r w:rsidR="006A35CD" w:rsidRPr="00953877">
        <w:rPr>
          <w:sz w:val="28"/>
          <w:szCs w:val="28"/>
          <w:lang w:val="vi-VN"/>
        </w:rPr>
        <w:t>ó</w:t>
      </w:r>
      <w:r w:rsidRPr="00953877">
        <w:rPr>
          <w:sz w:val="28"/>
          <w:szCs w:val="28"/>
          <w:lang w:val="vi-VN"/>
        </w:rPr>
        <w:t xml:space="preserve"> thể thực hiện các điều chỉnh về cấp độ thương mại khi </w:t>
      </w:r>
      <w:r w:rsidR="003504A8"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chứng minh được rằng doanh số bán hàng nội địa của các hàng hóa tương tự được thực hiện theo các cấp độ thương mại khác với cấp độ thương mại của việc bán hàng xuất khẩu và sự khác biệt này đã ảnh hưởng đến việc so sánh giá cả. Về vấn đề này, yêu cầu của </w:t>
      </w:r>
      <w:r w:rsidR="003504A8" w:rsidRPr="00953877">
        <w:rPr>
          <w:sz w:val="28"/>
          <w:szCs w:val="28"/>
          <w:lang w:val="vi-VN"/>
        </w:rPr>
        <w:t>C</w:t>
      </w:r>
      <w:r w:rsidR="00820E8B" w:rsidRPr="00953877">
        <w:rPr>
          <w:sz w:val="28"/>
          <w:szCs w:val="28"/>
          <w:lang w:val="vi-VN"/>
        </w:rPr>
        <w:t xml:space="preserve">ông ty </w:t>
      </w:r>
      <w:r w:rsidRPr="00953877">
        <w:rPr>
          <w:sz w:val="28"/>
          <w:szCs w:val="28"/>
          <w:lang w:val="vi-VN"/>
        </w:rPr>
        <w:t>cần phải xác định rõ cấp độ thương mại của việc bán hàng trong nước và xuất khẩu bằng cách chứng minh là các hoạt động và giá cả của các chuyến hàng đó là phù hợp với các cấp độ thương mại của cả hai thị trường.</w:t>
      </w:r>
    </w:p>
    <w:p w14:paraId="30287709" w14:textId="50DCD127"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chứng minh rõ các cấp độ thương mại đối với các chuyến hàng xuất khẩu giữa </w:t>
      </w:r>
      <w:r w:rsidR="003504A8" w:rsidRPr="00953877">
        <w:rPr>
          <w:sz w:val="28"/>
          <w:szCs w:val="28"/>
          <w:lang w:val="vi-VN"/>
        </w:rPr>
        <w:t>C</w:t>
      </w:r>
      <w:r w:rsidR="00820E8B" w:rsidRPr="00953877">
        <w:rPr>
          <w:sz w:val="28"/>
          <w:szCs w:val="28"/>
          <w:lang w:val="vi-VN"/>
        </w:rPr>
        <w:t xml:space="preserve">ông ty </w:t>
      </w:r>
      <w:r w:rsidR="007A180E" w:rsidRPr="00953877">
        <w:rPr>
          <w:sz w:val="28"/>
          <w:szCs w:val="28"/>
          <w:lang w:val="vi-VN"/>
        </w:rPr>
        <w:t>và các nhà nhập khẩu có liên quan.</w:t>
      </w:r>
    </w:p>
    <w:p w14:paraId="1B6B6100" w14:textId="5D0356A3"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 xml:space="preserve">Tuy nhiên, rất hiếm khi có thể chứng minh được rõ ràng các cấp độ thương mại cụ thể qua một yếu tố riêng rẽ. Do đó, </w:t>
      </w:r>
      <w:r w:rsidR="003504A8"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cần cung cấp các thông tin bao gồm nhiều yếu tố để chứng minh cho tính xác đáng trong yêu cầu của </w:t>
      </w:r>
      <w:r w:rsidR="003504A8" w:rsidRPr="00953877">
        <w:rPr>
          <w:sz w:val="28"/>
          <w:szCs w:val="28"/>
          <w:lang w:val="vi-VN"/>
        </w:rPr>
        <w:t>C</w:t>
      </w:r>
      <w:r w:rsidRPr="00953877">
        <w:rPr>
          <w:sz w:val="28"/>
          <w:szCs w:val="28"/>
          <w:lang w:val="vi-VN"/>
        </w:rPr>
        <w:t xml:space="preserve">ông ty. Ngoài ra để chứng minh cho tính hợp lý về sự phù hợp giữa các mức giá và các cấp độ thương mại mà </w:t>
      </w:r>
      <w:r w:rsidR="003504A8"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yêu cầu, các yếu tố này bao gồm, nhưng không giới hạn bởi, (i) bất kỳ quy định nào được áp dụng cho các chuyến hàng bị nghi vấn mà </w:t>
      </w:r>
      <w:r w:rsidR="003504A8"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và người mua đã đồng ý hoặc do các tổ chức chính phủ, ủy ban thương mại hoặc cơ quan khác áp đặt; (ii) các thông tin về các đối thủ cạnh tranh chính của </w:t>
      </w:r>
      <w:r w:rsidR="003504A8"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và các hàng hóa cụ thể của họ ở các cấp độ thương mại mà </w:t>
      </w:r>
      <w:r w:rsidR="00820E8B" w:rsidRPr="00953877">
        <w:rPr>
          <w:sz w:val="28"/>
          <w:szCs w:val="28"/>
          <w:lang w:val="vi-VN"/>
        </w:rPr>
        <w:t xml:space="preserve">công ty </w:t>
      </w:r>
      <w:r w:rsidRPr="00953877">
        <w:rPr>
          <w:sz w:val="28"/>
          <w:szCs w:val="28"/>
          <w:lang w:val="vi-VN"/>
        </w:rPr>
        <w:t xml:space="preserve">yêu cầu và (iii) tất cả các thông tin mà </w:t>
      </w:r>
      <w:r w:rsidR="003504A8"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biết hoặc phải biết hoặc có thể biết về các mức giá và các hoạt động ở các cấp độ thương mại tiếp theo, bao gồm người sử dụng cuối cùng hoặc giá mua của khách hàng. </w:t>
      </w:r>
    </w:p>
    <w:p w14:paraId="0174F07B" w14:textId="3EADD533"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báo cáo về giá thị trường ở các cấp độ thương mại khác nhau đối với từng giao dịch được liệt kê dưới đây (xem </w:t>
      </w:r>
      <w:r w:rsidR="00DA037D" w:rsidRPr="00953877">
        <w:rPr>
          <w:sz w:val="28"/>
          <w:szCs w:val="28"/>
          <w:lang w:val="vi-VN"/>
        </w:rPr>
        <w:t>điểm</w:t>
      </w:r>
      <w:r w:rsidR="007A180E" w:rsidRPr="00953877">
        <w:rPr>
          <w:sz w:val="28"/>
          <w:szCs w:val="28"/>
          <w:lang w:val="vi-VN"/>
        </w:rPr>
        <w:t xml:space="preserve"> 11).</w:t>
      </w:r>
    </w:p>
    <w:p w14:paraId="7E3A49FD" w14:textId="77777777" w:rsidR="007A180E" w:rsidRPr="00953877" w:rsidRDefault="007A180E" w:rsidP="00AF3510">
      <w:pPr>
        <w:pStyle w:val="Text2"/>
        <w:tabs>
          <w:tab w:val="clear" w:pos="2161"/>
        </w:tabs>
        <w:spacing w:before="120"/>
        <w:ind w:left="720"/>
        <w:rPr>
          <w:sz w:val="28"/>
          <w:szCs w:val="28"/>
          <w:lang w:val="vi-VN"/>
        </w:rPr>
      </w:pPr>
      <w:r w:rsidRPr="00953877">
        <w:rPr>
          <w:b/>
          <w:sz w:val="28"/>
          <w:szCs w:val="28"/>
          <w:lang w:val="vi-VN"/>
        </w:rPr>
        <w:t xml:space="preserve">5. </w:t>
      </w:r>
      <w:r w:rsidRPr="00953877">
        <w:rPr>
          <w:b/>
          <w:bCs/>
          <w:sz w:val="28"/>
          <w:szCs w:val="28"/>
          <w:lang w:val="vi-VN"/>
        </w:rPr>
        <w:t xml:space="preserve">KHÁC </w:t>
      </w:r>
      <w:r w:rsidRPr="00953877">
        <w:rPr>
          <w:b/>
          <w:sz w:val="28"/>
          <w:szCs w:val="28"/>
          <w:lang w:val="vi-VN"/>
        </w:rPr>
        <w:t>BIỆT</w:t>
      </w:r>
      <w:r w:rsidRPr="00953877">
        <w:rPr>
          <w:b/>
          <w:bCs/>
          <w:sz w:val="28"/>
          <w:szCs w:val="28"/>
          <w:lang w:val="vi-VN"/>
        </w:rPr>
        <w:t xml:space="preserve"> TRONG VẬN CHUYỂN, BẢO HIỂM, BỐC DỠ VÀ CÁC CHI PHÍ LỆ THUỘC</w:t>
      </w:r>
      <w:r w:rsidRPr="00953877">
        <w:rPr>
          <w:sz w:val="28"/>
          <w:szCs w:val="28"/>
          <w:lang w:val="vi-VN"/>
        </w:rPr>
        <w:t xml:space="preserve"> </w:t>
      </w:r>
    </w:p>
    <w:p w14:paraId="1D356EAB" w14:textId="641F9709"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liệt kê tất cả các chi phí được tính trong các mức giá xuất khẩu và giá bán nội địa và giải thích cách thức </w:t>
      </w:r>
      <w:r w:rsidR="00FE1D14"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tính các chi phí này. </w:t>
      </w:r>
      <w:r w:rsidRPr="00953877">
        <w:rPr>
          <w:sz w:val="28"/>
          <w:szCs w:val="28"/>
          <w:lang w:val="vi-VN"/>
        </w:rPr>
        <w:t>Đề nghị</w:t>
      </w:r>
      <w:r w:rsidR="007A180E" w:rsidRPr="00953877">
        <w:rPr>
          <w:sz w:val="28"/>
          <w:szCs w:val="28"/>
          <w:lang w:val="vi-VN"/>
        </w:rPr>
        <w:t xml:space="preserve"> báo cáo các điều chỉnh theo từng giao dịch được liệt kê dưới đây (xem điểm 11). </w:t>
      </w:r>
      <w:r w:rsidRPr="00953877">
        <w:rPr>
          <w:sz w:val="28"/>
          <w:szCs w:val="28"/>
          <w:lang w:val="vi-VN"/>
        </w:rPr>
        <w:t>Đề nghị</w:t>
      </w:r>
      <w:r w:rsidR="007A180E" w:rsidRPr="00953877">
        <w:rPr>
          <w:sz w:val="28"/>
          <w:szCs w:val="28"/>
          <w:lang w:val="vi-VN"/>
        </w:rPr>
        <w:t xml:space="preserve"> chỉ rõ sổ cái các tài khoản liệt kê các chi phí này.</w:t>
      </w:r>
    </w:p>
    <w:p w14:paraId="25E34999" w14:textId="77777777"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lastRenderedPageBreak/>
        <w:t xml:space="preserve">Liên quan đến các chi phí vận chuyển, </w:t>
      </w:r>
      <w:r w:rsidR="006A35CD" w:rsidRPr="00953877">
        <w:rPr>
          <w:sz w:val="28"/>
          <w:szCs w:val="28"/>
          <w:lang w:val="vi-VN"/>
        </w:rPr>
        <w:t>đ</w:t>
      </w:r>
      <w:r w:rsidR="00ED038B" w:rsidRPr="00953877">
        <w:rPr>
          <w:sz w:val="28"/>
          <w:szCs w:val="28"/>
          <w:lang w:val="vi-VN"/>
        </w:rPr>
        <w:t>ề nghị</w:t>
      </w:r>
      <w:r w:rsidRPr="00953877">
        <w:rPr>
          <w:sz w:val="28"/>
          <w:szCs w:val="28"/>
          <w:lang w:val="vi-VN"/>
        </w:rPr>
        <w:t xml:space="preserve"> lưu ý đến yếu tố rằng việc điều chỉnh chỉ có thể được thực hiện đối với các chi phí vận chuyển phát sinh sau khi việc bán hàng đã được thực hiện, để vận chuyển hàng từ nơi sản xuất đến địa điểm của khách hàng không liên kết.</w:t>
      </w:r>
    </w:p>
    <w:p w14:paraId="1B8B4442" w14:textId="77777777" w:rsidR="007A180E" w:rsidRPr="00953877" w:rsidRDefault="007A180E" w:rsidP="00AF3510">
      <w:pPr>
        <w:pStyle w:val="Text2"/>
        <w:tabs>
          <w:tab w:val="clear" w:pos="2161"/>
        </w:tabs>
        <w:spacing w:before="120"/>
        <w:ind w:left="720"/>
        <w:rPr>
          <w:b/>
          <w:sz w:val="28"/>
          <w:szCs w:val="28"/>
          <w:lang w:val="vi-VN"/>
        </w:rPr>
      </w:pPr>
      <w:r w:rsidRPr="00953877">
        <w:rPr>
          <w:b/>
          <w:sz w:val="28"/>
          <w:szCs w:val="28"/>
          <w:lang w:val="vi-VN"/>
        </w:rPr>
        <w:t xml:space="preserve">6. SỰ KHÁC BIỆT </w:t>
      </w:r>
      <w:r w:rsidRPr="00953877">
        <w:rPr>
          <w:b/>
          <w:bCs/>
          <w:sz w:val="28"/>
          <w:szCs w:val="28"/>
          <w:lang w:val="vi-VN"/>
        </w:rPr>
        <w:t>TRONG</w:t>
      </w:r>
      <w:r w:rsidRPr="00953877">
        <w:rPr>
          <w:b/>
          <w:sz w:val="28"/>
          <w:szCs w:val="28"/>
          <w:lang w:val="vi-VN"/>
        </w:rPr>
        <w:t xml:space="preserve"> CHI PHÍ ĐÓNG GÓI</w:t>
      </w:r>
    </w:p>
    <w:p w14:paraId="48C64B01" w14:textId="77777777"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kê khai cụ thể chi phí tính theo từng đơn vị cho bao bì từng loại hàng hóa. </w:t>
      </w:r>
      <w:r w:rsidRPr="00953877">
        <w:rPr>
          <w:sz w:val="28"/>
          <w:szCs w:val="28"/>
          <w:lang w:val="vi-VN"/>
        </w:rPr>
        <w:t>Đề nghị</w:t>
      </w:r>
      <w:r w:rsidR="007A180E" w:rsidRPr="00953877">
        <w:rPr>
          <w:sz w:val="28"/>
          <w:szCs w:val="28"/>
          <w:lang w:val="vi-VN"/>
        </w:rPr>
        <w:t xml:space="preserve"> khai báo riêng chi phí nguyên liệu và nhân công.</w:t>
      </w:r>
    </w:p>
    <w:p w14:paraId="7A383396" w14:textId="77777777"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báo cáo các điều chỉnh theo từng giao dịch được liệt kê dưới đây (xem điể</w:t>
      </w:r>
      <w:r w:rsidR="00B835C1" w:rsidRPr="00953877">
        <w:rPr>
          <w:sz w:val="28"/>
          <w:szCs w:val="28"/>
          <w:lang w:val="vi-VN"/>
        </w:rPr>
        <w:t>m 11).</w:t>
      </w:r>
      <w:r w:rsidR="007A180E" w:rsidRPr="00953877">
        <w:rPr>
          <w:sz w:val="28"/>
          <w:szCs w:val="28"/>
          <w:lang w:val="vi-VN"/>
        </w:rPr>
        <w:t xml:space="preserve"> </w:t>
      </w:r>
      <w:r w:rsidRPr="00953877">
        <w:rPr>
          <w:sz w:val="28"/>
          <w:szCs w:val="28"/>
          <w:lang w:val="vi-VN"/>
        </w:rPr>
        <w:t>Đề nghị</w:t>
      </w:r>
      <w:r w:rsidR="007A180E" w:rsidRPr="00953877">
        <w:rPr>
          <w:sz w:val="28"/>
          <w:szCs w:val="28"/>
          <w:lang w:val="vi-VN"/>
        </w:rPr>
        <w:t xml:space="preserve"> chỉ rõ sổ cái các tài khoản liệt kê các chi phí này.</w:t>
      </w:r>
    </w:p>
    <w:p w14:paraId="591FF39B" w14:textId="77777777" w:rsidR="007A180E" w:rsidRPr="00953877" w:rsidRDefault="007A180E" w:rsidP="00AF3510">
      <w:pPr>
        <w:pStyle w:val="Text2"/>
        <w:tabs>
          <w:tab w:val="clear" w:pos="2161"/>
        </w:tabs>
        <w:spacing w:before="120"/>
        <w:ind w:left="720"/>
        <w:rPr>
          <w:sz w:val="28"/>
          <w:szCs w:val="28"/>
          <w:lang w:val="vi-VN"/>
        </w:rPr>
      </w:pPr>
      <w:r w:rsidRPr="00953877">
        <w:rPr>
          <w:b/>
          <w:sz w:val="28"/>
          <w:szCs w:val="28"/>
          <w:lang w:val="vi-VN"/>
        </w:rPr>
        <w:t xml:space="preserve">7. </w:t>
      </w:r>
      <w:r w:rsidRPr="00953877">
        <w:rPr>
          <w:b/>
          <w:bCs/>
          <w:sz w:val="28"/>
          <w:szCs w:val="28"/>
          <w:lang w:val="vi-VN"/>
        </w:rPr>
        <w:t>KHÁC BIỆT TRONG CÁC CHI PHÍ GHI NỢ ĐỐI VỚI CÁC CHUYẾN HÀNG</w:t>
      </w:r>
    </w:p>
    <w:p w14:paraId="39D173BA" w14:textId="2544A0A1"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 xml:space="preserve">Chi phí cho trả chậm có nghĩa là “chi phí” cho việc ghi nợ một giao dịch bán hàng cụ thể. Các điều khoản về thanh toán phải được các bên liên quan biết và chi phí liên quan đến điều khoản ghi nợ phải thể hiện được giá bán của các </w:t>
      </w:r>
      <w:r w:rsidR="00C4021B" w:rsidRPr="00953877">
        <w:rPr>
          <w:sz w:val="28"/>
          <w:szCs w:val="28"/>
          <w:lang w:val="vi-VN"/>
        </w:rPr>
        <w:t>Hàng hóa bị điều tra</w:t>
      </w:r>
      <w:r w:rsidRPr="00953877">
        <w:rPr>
          <w:sz w:val="28"/>
          <w:szCs w:val="28"/>
          <w:lang w:val="vi-VN"/>
        </w:rPr>
        <w:t xml:space="preserve">. </w:t>
      </w:r>
      <w:r w:rsidR="00ED038B" w:rsidRPr="00953877">
        <w:rPr>
          <w:sz w:val="28"/>
          <w:szCs w:val="28"/>
          <w:lang w:val="vi-VN"/>
        </w:rPr>
        <w:t>Đề nghị</w:t>
      </w:r>
      <w:r w:rsidRPr="00953877">
        <w:rPr>
          <w:sz w:val="28"/>
          <w:szCs w:val="28"/>
          <w:lang w:val="vi-VN"/>
        </w:rPr>
        <w:t xml:space="preserve"> mô tả cách thức </w:t>
      </w:r>
      <w:r w:rsidR="00895A17"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tính toán chi phí cho trả chậm. </w:t>
      </w:r>
      <w:r w:rsidR="00ED038B" w:rsidRPr="00953877">
        <w:rPr>
          <w:sz w:val="28"/>
          <w:szCs w:val="28"/>
          <w:lang w:val="vi-VN"/>
        </w:rPr>
        <w:t>Đề nghị</w:t>
      </w:r>
      <w:r w:rsidRPr="00953877">
        <w:rPr>
          <w:sz w:val="28"/>
          <w:szCs w:val="28"/>
          <w:lang w:val="vi-VN"/>
        </w:rPr>
        <w:t xml:space="preserve"> xác định mức lợi tức mà </w:t>
      </w:r>
      <w:r w:rsidR="00895A17" w:rsidRPr="00953877">
        <w:rPr>
          <w:sz w:val="28"/>
          <w:szCs w:val="28"/>
          <w:lang w:val="vi-VN"/>
        </w:rPr>
        <w:t>C</w:t>
      </w:r>
      <w:r w:rsidR="00820E8B" w:rsidRPr="00953877">
        <w:rPr>
          <w:sz w:val="28"/>
          <w:szCs w:val="28"/>
          <w:lang w:val="vi-VN"/>
        </w:rPr>
        <w:t xml:space="preserve">ông ty </w:t>
      </w:r>
      <w:r w:rsidRPr="00953877">
        <w:rPr>
          <w:sz w:val="28"/>
          <w:szCs w:val="28"/>
          <w:lang w:val="vi-VN"/>
        </w:rPr>
        <w:t>áp dụng để tính các chi phí phát sinh với việc chấp thuận ghi nợ chuyến hàng.</w:t>
      </w:r>
    </w:p>
    <w:p w14:paraId="3351680F" w14:textId="54D2F589"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cung cấp thông tin thị trường về mức lợi tức của khoản vay ngắn hạn. </w:t>
      </w:r>
      <w:r w:rsidRPr="00953877">
        <w:rPr>
          <w:sz w:val="28"/>
          <w:szCs w:val="28"/>
          <w:lang w:val="vi-VN"/>
        </w:rPr>
        <w:t>Đề nghị</w:t>
      </w:r>
      <w:r w:rsidR="007A180E" w:rsidRPr="00953877">
        <w:rPr>
          <w:sz w:val="28"/>
          <w:szCs w:val="28"/>
          <w:lang w:val="vi-VN"/>
        </w:rPr>
        <w:t xml:space="preserve"> giải thích cách </w:t>
      </w:r>
      <w:r w:rsidR="00895A17" w:rsidRPr="00953877">
        <w:rPr>
          <w:sz w:val="28"/>
          <w:szCs w:val="28"/>
          <w:lang w:val="vi-VN"/>
        </w:rPr>
        <w:t>C</w:t>
      </w:r>
      <w:r w:rsidR="00820E8B" w:rsidRPr="00953877">
        <w:rPr>
          <w:sz w:val="28"/>
          <w:szCs w:val="28"/>
          <w:lang w:val="vi-VN"/>
        </w:rPr>
        <w:t xml:space="preserve">ông ty </w:t>
      </w:r>
      <w:r w:rsidR="007A180E" w:rsidRPr="00953877">
        <w:rPr>
          <w:sz w:val="28"/>
          <w:szCs w:val="28"/>
          <w:lang w:val="vi-VN"/>
        </w:rPr>
        <w:t>tính chi phí cho trả chậm theo từng giao dịch được liệt kê dưới đây (xem điểm 11).</w:t>
      </w:r>
    </w:p>
    <w:p w14:paraId="289275DA" w14:textId="531C9748" w:rsidR="007A180E" w:rsidRPr="00953877" w:rsidRDefault="007A180E" w:rsidP="00AF3510">
      <w:pPr>
        <w:pStyle w:val="Text2"/>
        <w:tabs>
          <w:tab w:val="clear" w:pos="2161"/>
        </w:tabs>
        <w:spacing w:before="120"/>
        <w:ind w:left="720"/>
        <w:rPr>
          <w:b/>
          <w:sz w:val="28"/>
          <w:szCs w:val="28"/>
          <w:lang w:val="vi-VN"/>
        </w:rPr>
      </w:pPr>
      <w:r w:rsidRPr="00953877">
        <w:rPr>
          <w:b/>
          <w:sz w:val="28"/>
          <w:szCs w:val="28"/>
          <w:lang w:val="vi-VN"/>
        </w:rPr>
        <w:t xml:space="preserve">8. </w:t>
      </w:r>
      <w:r w:rsidRPr="00953877">
        <w:rPr>
          <w:b/>
          <w:bCs/>
          <w:sz w:val="28"/>
          <w:szCs w:val="28"/>
          <w:lang w:val="vi-VN"/>
        </w:rPr>
        <w:t>KHÁC BIỆT TRONG CHI PHÍ TRỰC TIẾP LIÊN QUAN ĐẾN VIỆC BẢO HÀN</w:t>
      </w:r>
      <w:r w:rsidR="0087795B" w:rsidRPr="00953877">
        <w:rPr>
          <w:b/>
          <w:bCs/>
          <w:sz w:val="28"/>
          <w:szCs w:val="28"/>
          <w:lang w:val="vi-VN"/>
        </w:rPr>
        <w:t>H</w:t>
      </w:r>
      <w:r w:rsidRPr="00953877">
        <w:rPr>
          <w:b/>
          <w:bCs/>
          <w:sz w:val="28"/>
          <w:szCs w:val="28"/>
          <w:lang w:val="vi-VN"/>
        </w:rPr>
        <w:t>, BẢO ĐẢM, HỖ TRỢ KỸ THUẬT VÀ DỊCH VỤ THEO QUY ĐỊNH CỦA LUẬT VÀ/HOẶC HỢP ĐỒNG</w:t>
      </w:r>
    </w:p>
    <w:p w14:paraId="15BFF3C1" w14:textId="3C2279B0"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liệt kê tất cả các chi phí nói trên đã phát sinh và được nêu cụ thể tại các hợp đồng xuất khẩu và bán nội địa hoặc do yêu cầu của pháp luật của nước có liên quan, ví dụ như chi phí nguyên liệu liên quan. Đối với mỗi kiểu/loại, </w:t>
      </w:r>
      <w:r w:rsidR="0087795B" w:rsidRPr="00953877">
        <w:rPr>
          <w:sz w:val="28"/>
          <w:szCs w:val="28"/>
          <w:lang w:val="vi-VN"/>
        </w:rPr>
        <w:t>đ</w:t>
      </w:r>
      <w:r w:rsidRPr="00953877">
        <w:rPr>
          <w:sz w:val="28"/>
          <w:szCs w:val="28"/>
          <w:lang w:val="vi-VN"/>
        </w:rPr>
        <w:t>ề nghị</w:t>
      </w:r>
      <w:r w:rsidR="007A180E" w:rsidRPr="00953877">
        <w:rPr>
          <w:sz w:val="28"/>
          <w:szCs w:val="28"/>
          <w:lang w:val="vi-VN"/>
        </w:rPr>
        <w:t xml:space="preserve"> cung cấp hồ sơ theo dõi các chi phí bảo hành/bảo lãnh đối với các chuyến hàng của </w:t>
      </w:r>
      <w:r w:rsidR="00C4021B" w:rsidRPr="00953877">
        <w:rPr>
          <w:sz w:val="28"/>
          <w:szCs w:val="28"/>
          <w:lang w:val="vi-VN"/>
        </w:rPr>
        <w:t>Hàng hóa bị điều tra</w:t>
      </w:r>
      <w:r w:rsidR="007A180E" w:rsidRPr="00953877">
        <w:rPr>
          <w:sz w:val="28"/>
          <w:szCs w:val="28"/>
          <w:lang w:val="vi-VN"/>
        </w:rPr>
        <w:t xml:space="preserve"> cho mỗi năm tài chính trong khoảng </w:t>
      </w:r>
      <w:r w:rsidR="00895A17" w:rsidRPr="00953877">
        <w:rPr>
          <w:sz w:val="28"/>
          <w:szCs w:val="28"/>
          <w:lang w:val="vi-VN"/>
        </w:rPr>
        <w:t>0</w:t>
      </w:r>
      <w:r w:rsidR="007A180E" w:rsidRPr="00953877">
        <w:rPr>
          <w:sz w:val="28"/>
          <w:szCs w:val="28"/>
          <w:lang w:val="vi-VN"/>
        </w:rPr>
        <w:t>4</w:t>
      </w:r>
      <w:r w:rsidR="00895A17" w:rsidRPr="00953877">
        <w:rPr>
          <w:sz w:val="28"/>
          <w:szCs w:val="28"/>
          <w:lang w:val="vi-VN"/>
        </w:rPr>
        <w:t xml:space="preserve"> (bốn</w:t>
      </w:r>
      <w:r w:rsidR="007A180E" w:rsidRPr="00953877">
        <w:rPr>
          <w:sz w:val="28"/>
          <w:szCs w:val="28"/>
          <w:lang w:val="vi-VN"/>
        </w:rPr>
        <w:t>) năm gần nhất.</w:t>
      </w:r>
    </w:p>
    <w:p w14:paraId="7FF6F87E" w14:textId="06AC4EB0"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chỉ rõ cách thức </w:t>
      </w:r>
      <w:r w:rsidR="005C505E"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tính các chi phí này. </w:t>
      </w:r>
      <w:r w:rsidRPr="00953877">
        <w:rPr>
          <w:sz w:val="28"/>
          <w:szCs w:val="28"/>
          <w:lang w:val="vi-VN"/>
        </w:rPr>
        <w:t>Đề nghị</w:t>
      </w:r>
      <w:r w:rsidR="007A180E" w:rsidRPr="00953877">
        <w:rPr>
          <w:sz w:val="28"/>
          <w:szCs w:val="28"/>
          <w:lang w:val="vi-VN"/>
        </w:rPr>
        <w:t xml:space="preserve"> chỉ rõ nguồn của các dữ liệ</w:t>
      </w:r>
      <w:r w:rsidR="000F3E34" w:rsidRPr="00953877">
        <w:rPr>
          <w:sz w:val="28"/>
          <w:szCs w:val="28"/>
          <w:lang w:val="vi-VN"/>
        </w:rPr>
        <w:t xml:space="preserve">u này. </w:t>
      </w:r>
      <w:r w:rsidR="007A180E" w:rsidRPr="00953877">
        <w:rPr>
          <w:sz w:val="28"/>
          <w:szCs w:val="28"/>
          <w:lang w:val="vi-VN"/>
        </w:rPr>
        <w:t xml:space="preserve">Trong trường hợp chi phí này chỉ phát sinh đối với một số khách hàng, </w:t>
      </w:r>
      <w:r w:rsidR="0087795B" w:rsidRPr="00953877">
        <w:rPr>
          <w:sz w:val="28"/>
          <w:szCs w:val="28"/>
          <w:lang w:val="vi-VN"/>
        </w:rPr>
        <w:t>đ</w:t>
      </w:r>
      <w:r w:rsidRPr="00953877">
        <w:rPr>
          <w:sz w:val="28"/>
          <w:szCs w:val="28"/>
          <w:lang w:val="vi-VN"/>
        </w:rPr>
        <w:t>ề nghị</w:t>
      </w:r>
      <w:r w:rsidR="007A180E" w:rsidRPr="00953877">
        <w:rPr>
          <w:sz w:val="28"/>
          <w:szCs w:val="28"/>
          <w:lang w:val="vi-VN"/>
        </w:rPr>
        <w:t xml:space="preserve"> cung cấp thông tin cụ thể của khách hàng đó. Trong trường hợp các chi phí này chỉ phát sinh đối với một số hàng hóa mà không phải toàn bộ các hà</w:t>
      </w:r>
      <w:r w:rsidR="000F3E34" w:rsidRPr="00953877">
        <w:rPr>
          <w:sz w:val="28"/>
          <w:szCs w:val="28"/>
          <w:lang w:val="vi-VN"/>
        </w:rPr>
        <w:t>n</w:t>
      </w:r>
      <w:r w:rsidR="007A180E" w:rsidRPr="00953877">
        <w:rPr>
          <w:sz w:val="28"/>
          <w:szCs w:val="28"/>
          <w:lang w:val="vi-VN"/>
        </w:rPr>
        <w:t xml:space="preserve">g hóa liên quan, hoặc chi phí này khác nhau giữa các </w:t>
      </w:r>
      <w:r w:rsidR="007A180E" w:rsidRPr="00953877">
        <w:rPr>
          <w:sz w:val="28"/>
          <w:szCs w:val="28"/>
          <w:lang w:val="vi-VN"/>
        </w:rPr>
        <w:lastRenderedPageBreak/>
        <w:t xml:space="preserve">hàng hóa, </w:t>
      </w:r>
      <w:r w:rsidR="0087795B" w:rsidRPr="00953877">
        <w:rPr>
          <w:sz w:val="28"/>
          <w:szCs w:val="28"/>
          <w:lang w:val="vi-VN"/>
        </w:rPr>
        <w:t>đ</w:t>
      </w:r>
      <w:r w:rsidRPr="00953877">
        <w:rPr>
          <w:sz w:val="28"/>
          <w:szCs w:val="28"/>
          <w:lang w:val="vi-VN"/>
        </w:rPr>
        <w:t>ề nghị</w:t>
      </w:r>
      <w:r w:rsidR="007A180E" w:rsidRPr="00953877">
        <w:rPr>
          <w:sz w:val="28"/>
          <w:szCs w:val="28"/>
          <w:lang w:val="vi-VN"/>
        </w:rPr>
        <w:t xml:space="preserve"> xác định các hàng hóa đó và giải thích cách thức mà </w:t>
      </w:r>
      <w:r w:rsidR="005C505E"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phân bổ. </w:t>
      </w:r>
      <w:r w:rsidRPr="00953877">
        <w:rPr>
          <w:sz w:val="28"/>
          <w:szCs w:val="28"/>
          <w:lang w:val="vi-VN"/>
        </w:rPr>
        <w:t>Đề nghị</w:t>
      </w:r>
      <w:r w:rsidR="007A180E" w:rsidRPr="00953877">
        <w:rPr>
          <w:sz w:val="28"/>
          <w:szCs w:val="28"/>
          <w:lang w:val="vi-VN"/>
        </w:rPr>
        <w:t xml:space="preserve"> giải thích cách tính các chi phí đối với từng giao dịch</w:t>
      </w:r>
      <w:r w:rsidR="005C505E" w:rsidRPr="00953877">
        <w:rPr>
          <w:sz w:val="28"/>
          <w:szCs w:val="28"/>
          <w:lang w:val="vi-VN"/>
        </w:rPr>
        <w:t>.</w:t>
      </w:r>
      <w:r w:rsidR="007A180E" w:rsidRPr="00953877">
        <w:rPr>
          <w:sz w:val="28"/>
          <w:szCs w:val="28"/>
          <w:lang w:val="vi-VN"/>
        </w:rPr>
        <w:t xml:space="preserve"> </w:t>
      </w:r>
    </w:p>
    <w:p w14:paraId="40A8019E" w14:textId="422B3278"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 xml:space="preserve">Chi phí dịch vụ kỹ thuật có thể bao gồm bất kỳ dịch vụ, sửa chữa hoặc tư vấn nào mà </w:t>
      </w:r>
      <w:r w:rsidR="00A3529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cung cấp cho khách hàng liên quan đến </w:t>
      </w:r>
      <w:r w:rsidR="00C4021B" w:rsidRPr="00953877">
        <w:rPr>
          <w:sz w:val="28"/>
          <w:szCs w:val="28"/>
          <w:lang w:val="vi-VN"/>
        </w:rPr>
        <w:t>Hàng hóa bị điều tra</w:t>
      </w:r>
      <w:r w:rsidRPr="00953877">
        <w:rPr>
          <w:sz w:val="28"/>
          <w:szCs w:val="28"/>
          <w:lang w:val="vi-VN"/>
        </w:rPr>
        <w:t xml:space="preserve">. Việc điều chỉnh chỉ có thể được thực hiện đối với các chi phí liên quan trực tiếp đến việc xuất bán </w:t>
      </w:r>
      <w:r w:rsidR="00C4021B" w:rsidRPr="00953877">
        <w:rPr>
          <w:sz w:val="28"/>
          <w:szCs w:val="28"/>
          <w:lang w:val="vi-VN"/>
        </w:rPr>
        <w:t>Hàng hóa bị điều tra</w:t>
      </w:r>
      <w:r w:rsidRPr="00953877">
        <w:rPr>
          <w:sz w:val="28"/>
          <w:szCs w:val="28"/>
          <w:lang w:val="vi-VN"/>
        </w:rPr>
        <w:t xml:space="preserve">. </w:t>
      </w:r>
      <w:r w:rsidR="00ED038B" w:rsidRPr="00953877">
        <w:rPr>
          <w:sz w:val="28"/>
          <w:szCs w:val="28"/>
          <w:lang w:val="vi-VN"/>
        </w:rPr>
        <w:t>Đề nghị</w:t>
      </w:r>
      <w:r w:rsidRPr="00953877">
        <w:rPr>
          <w:sz w:val="28"/>
          <w:szCs w:val="28"/>
          <w:lang w:val="vi-VN"/>
        </w:rPr>
        <w:t xml:space="preserve"> nêu rõ bất kỳ bộ phận hoặc tổ chi phí nào của </w:t>
      </w:r>
      <w:r w:rsidR="00A3529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thực hiện chức năng hỗ trợ kỹ thuật hoặc các dịch vụ. </w:t>
      </w:r>
      <w:r w:rsidR="00ED038B" w:rsidRPr="00953877">
        <w:rPr>
          <w:sz w:val="28"/>
          <w:szCs w:val="28"/>
          <w:lang w:val="vi-VN"/>
        </w:rPr>
        <w:t>Đề nghị</w:t>
      </w:r>
      <w:r w:rsidRPr="00953877">
        <w:rPr>
          <w:sz w:val="28"/>
          <w:szCs w:val="28"/>
          <w:lang w:val="vi-VN"/>
        </w:rPr>
        <w:t xml:space="preserve"> mô tả các dịch vụ hoặc hỗ trợ kỹ thuật mà </w:t>
      </w:r>
      <w:r w:rsidR="00A3529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áp dụng cho thị trường xuất khẩu. </w:t>
      </w:r>
      <w:r w:rsidR="00ED038B" w:rsidRPr="00953877">
        <w:rPr>
          <w:sz w:val="28"/>
          <w:szCs w:val="28"/>
          <w:lang w:val="vi-VN"/>
        </w:rPr>
        <w:t>Đề nghị</w:t>
      </w:r>
      <w:r w:rsidRPr="00953877">
        <w:rPr>
          <w:sz w:val="28"/>
          <w:szCs w:val="28"/>
          <w:lang w:val="vi-VN"/>
        </w:rPr>
        <w:t xml:space="preserve"> báo cáo các điều chỉnh theo từng giao dịch được liệt kê. </w:t>
      </w:r>
      <w:r w:rsidR="00ED038B" w:rsidRPr="00953877">
        <w:rPr>
          <w:sz w:val="28"/>
          <w:szCs w:val="28"/>
          <w:lang w:val="vi-VN"/>
        </w:rPr>
        <w:t>Đề nghị</w:t>
      </w:r>
      <w:r w:rsidRPr="00953877">
        <w:rPr>
          <w:sz w:val="28"/>
          <w:szCs w:val="28"/>
          <w:lang w:val="vi-VN"/>
        </w:rPr>
        <w:t xml:space="preserve"> chỉ rõ sổ cái tài khoản ghi nhận các chi phí này.</w:t>
      </w:r>
    </w:p>
    <w:p w14:paraId="0852F061" w14:textId="65F9DCD0"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báo cáo các điều chỉnh theo từng giao dịch được liệt kê dưới đây (xem điểm 11). </w:t>
      </w:r>
      <w:r w:rsidRPr="00953877">
        <w:rPr>
          <w:sz w:val="28"/>
          <w:szCs w:val="28"/>
          <w:lang w:val="vi-VN"/>
        </w:rPr>
        <w:t>Đề nghị</w:t>
      </w:r>
      <w:r w:rsidR="007A180E" w:rsidRPr="00953877">
        <w:rPr>
          <w:sz w:val="28"/>
          <w:szCs w:val="28"/>
          <w:lang w:val="vi-VN"/>
        </w:rPr>
        <w:t xml:space="preserve"> chỉ rõ sổ cái tài khoản ghi nhận các chi phí này.</w:t>
      </w:r>
    </w:p>
    <w:p w14:paraId="70DC74E1" w14:textId="77777777" w:rsidR="007A180E" w:rsidRPr="00953877" w:rsidRDefault="007A180E" w:rsidP="00AF3510">
      <w:pPr>
        <w:pStyle w:val="Text2"/>
        <w:tabs>
          <w:tab w:val="clear" w:pos="2161"/>
        </w:tabs>
        <w:spacing w:before="120"/>
        <w:ind w:left="720"/>
        <w:rPr>
          <w:sz w:val="28"/>
          <w:szCs w:val="28"/>
          <w:lang w:val="vi-VN"/>
        </w:rPr>
      </w:pPr>
      <w:r w:rsidRPr="00953877">
        <w:rPr>
          <w:b/>
          <w:sz w:val="28"/>
          <w:szCs w:val="28"/>
          <w:lang w:val="vi-VN"/>
        </w:rPr>
        <w:t xml:space="preserve">9. </w:t>
      </w:r>
      <w:r w:rsidRPr="00953877">
        <w:rPr>
          <w:b/>
          <w:bCs/>
          <w:sz w:val="28"/>
          <w:szCs w:val="28"/>
          <w:lang w:val="vi-VN"/>
        </w:rPr>
        <w:t>KHÁC BIỆT VỀ TIỀN HOA HỒNG LIÊN QUAN ĐẾN CÁC CHUYẾN HÀNG LIÊN QUAN</w:t>
      </w:r>
    </w:p>
    <w:p w14:paraId="547CCC0E" w14:textId="2D25299F"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 xml:space="preserve">Trong trường hợp </w:t>
      </w:r>
      <w:r w:rsidR="00A3529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có thanh toán các khoản tiền hoa hồng cho những người bán liên kết hoặc không liên kết, </w:t>
      </w:r>
      <w:r w:rsidR="0087795B" w:rsidRPr="00953877">
        <w:rPr>
          <w:sz w:val="28"/>
          <w:szCs w:val="28"/>
          <w:lang w:val="vi-VN"/>
        </w:rPr>
        <w:t>đ</w:t>
      </w:r>
      <w:r w:rsidR="00ED038B" w:rsidRPr="00953877">
        <w:rPr>
          <w:sz w:val="28"/>
          <w:szCs w:val="28"/>
          <w:lang w:val="vi-VN"/>
        </w:rPr>
        <w:t>ề nghị</w:t>
      </w:r>
      <w:r w:rsidRPr="00953877">
        <w:rPr>
          <w:sz w:val="28"/>
          <w:szCs w:val="28"/>
          <w:lang w:val="vi-VN"/>
        </w:rPr>
        <w:t xml:space="preserve"> giải thích về số tiền hoa hồng và các điều khoản để </w:t>
      </w:r>
      <w:r w:rsidR="00A3529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thanh toán tiền các khoản tiền này. </w:t>
      </w:r>
      <w:r w:rsidR="00ED038B" w:rsidRPr="00953877">
        <w:rPr>
          <w:sz w:val="28"/>
          <w:szCs w:val="28"/>
          <w:lang w:val="vi-VN"/>
        </w:rPr>
        <w:t>Đề nghị</w:t>
      </w:r>
      <w:r w:rsidRPr="00953877">
        <w:rPr>
          <w:sz w:val="28"/>
          <w:szCs w:val="28"/>
          <w:lang w:val="vi-VN"/>
        </w:rPr>
        <w:t xml:space="preserve"> báo cáo các điều chỉnh theo từng giao dịch được liệt kê dưới đây (xem điểm 11). </w:t>
      </w:r>
      <w:r w:rsidR="00ED038B" w:rsidRPr="00953877">
        <w:rPr>
          <w:sz w:val="28"/>
          <w:szCs w:val="28"/>
          <w:lang w:val="vi-VN"/>
        </w:rPr>
        <w:t>Đề nghị</w:t>
      </w:r>
      <w:r w:rsidRPr="00953877">
        <w:rPr>
          <w:sz w:val="28"/>
          <w:szCs w:val="28"/>
          <w:lang w:val="vi-VN"/>
        </w:rPr>
        <w:t xml:space="preserve"> chỉ rõ sổ cái tài khoản ghi nhận các chi phí này.</w:t>
      </w:r>
    </w:p>
    <w:p w14:paraId="55C05925" w14:textId="7E33086A" w:rsidR="007A180E" w:rsidRPr="00953877" w:rsidRDefault="007A180E" w:rsidP="00AF3510">
      <w:pPr>
        <w:pStyle w:val="Text2"/>
        <w:tabs>
          <w:tab w:val="clear" w:pos="2161"/>
        </w:tabs>
        <w:spacing w:before="120"/>
        <w:ind w:left="720"/>
        <w:rPr>
          <w:b/>
          <w:sz w:val="28"/>
          <w:szCs w:val="28"/>
          <w:lang w:val="vi-VN"/>
        </w:rPr>
      </w:pPr>
      <w:r w:rsidRPr="00953877">
        <w:rPr>
          <w:b/>
          <w:sz w:val="28"/>
          <w:szCs w:val="28"/>
          <w:lang w:val="vi-VN"/>
        </w:rPr>
        <w:t xml:space="preserve">10. CÁC YẾU TỐ </w:t>
      </w:r>
      <w:r w:rsidRPr="00953877">
        <w:rPr>
          <w:b/>
          <w:bCs/>
          <w:sz w:val="28"/>
          <w:szCs w:val="28"/>
          <w:lang w:val="vi-VN"/>
        </w:rPr>
        <w:t>KHÁC</w:t>
      </w:r>
    </w:p>
    <w:p w14:paraId="4F28CE36" w14:textId="77777777"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 xml:space="preserve">Trong trường hợp chứng minh được các yếu tố khác có ảnh hưởng đến việc so sánh giá, cụ thể là các khách hàng sẽ thanh toán theo mức giá khác với giá bán nội địa do sự khác biệt giữa các yếu tố này, có thể điều chỉnh các khác biệt trong các yếu tố không được quy định trong các mục từ 1 đến 9.  </w:t>
      </w:r>
    </w:p>
    <w:p w14:paraId="6B7BCB6D" w14:textId="09695B86" w:rsidR="007A180E" w:rsidRPr="00953877" w:rsidRDefault="007A180E" w:rsidP="00AF3510">
      <w:pPr>
        <w:pStyle w:val="Text2"/>
        <w:tabs>
          <w:tab w:val="clear" w:pos="2161"/>
        </w:tabs>
        <w:spacing w:before="120"/>
        <w:ind w:left="720"/>
        <w:rPr>
          <w:b/>
          <w:sz w:val="28"/>
          <w:szCs w:val="28"/>
          <w:lang w:val="vi-VN"/>
        </w:rPr>
      </w:pPr>
      <w:r w:rsidRPr="00953877">
        <w:rPr>
          <w:b/>
          <w:sz w:val="28"/>
          <w:szCs w:val="28"/>
          <w:lang w:val="vi-VN"/>
        </w:rPr>
        <w:t xml:space="preserve">11.  </w:t>
      </w:r>
      <w:r w:rsidRPr="00953877">
        <w:rPr>
          <w:b/>
          <w:bCs/>
          <w:sz w:val="28"/>
          <w:szCs w:val="28"/>
          <w:lang w:val="vi-VN"/>
        </w:rPr>
        <w:t xml:space="preserve">DỮ LIỆU </w:t>
      </w:r>
      <w:r w:rsidR="006B18C7" w:rsidRPr="00953877">
        <w:rPr>
          <w:b/>
          <w:bCs/>
          <w:sz w:val="28"/>
          <w:szCs w:val="28"/>
          <w:lang w:val="vi-VN"/>
        </w:rPr>
        <w:t>MÁY TÍNH</w:t>
      </w:r>
    </w:p>
    <w:p w14:paraId="0737FE53" w14:textId="3C2B0CBB" w:rsidR="007A180E" w:rsidRPr="00953877" w:rsidRDefault="00ED038B" w:rsidP="00AF3510">
      <w:pPr>
        <w:pStyle w:val="Text2"/>
        <w:tabs>
          <w:tab w:val="clear" w:pos="2161"/>
        </w:tabs>
        <w:spacing w:before="120"/>
        <w:ind w:left="720"/>
        <w:rPr>
          <w:sz w:val="28"/>
          <w:szCs w:val="28"/>
          <w:lang w:val="vi-VN"/>
        </w:rPr>
      </w:pPr>
      <w:r w:rsidRPr="00953877">
        <w:rPr>
          <w:sz w:val="28"/>
          <w:szCs w:val="28"/>
          <w:lang w:val="vi-VN"/>
        </w:rPr>
        <w:t>Đề nghị</w:t>
      </w:r>
      <w:r w:rsidR="007A180E" w:rsidRPr="00953877">
        <w:rPr>
          <w:sz w:val="28"/>
          <w:szCs w:val="28"/>
          <w:lang w:val="vi-VN"/>
        </w:rPr>
        <w:t xml:space="preserve"> chuẩn bị một danh sách có tên </w:t>
      </w:r>
      <w:r w:rsidR="00AF314A" w:rsidRPr="00953877">
        <w:rPr>
          <w:b/>
          <w:sz w:val="28"/>
          <w:szCs w:val="28"/>
          <w:lang w:val="vi-VN"/>
        </w:rPr>
        <w:t>“</w:t>
      </w:r>
      <w:r w:rsidR="007A180E" w:rsidRPr="00953877">
        <w:rPr>
          <w:b/>
          <w:sz w:val="28"/>
          <w:szCs w:val="28"/>
          <w:lang w:val="vi-VN"/>
        </w:rPr>
        <w:t>DMSALES</w:t>
      </w:r>
      <w:r w:rsidR="00AF314A" w:rsidRPr="00953877">
        <w:rPr>
          <w:b/>
          <w:sz w:val="28"/>
          <w:szCs w:val="28"/>
          <w:lang w:val="vi-VN"/>
        </w:rPr>
        <w:t xml:space="preserve">” </w:t>
      </w:r>
      <w:r w:rsidR="00AF314A" w:rsidRPr="00421969">
        <w:rPr>
          <w:sz w:val="28"/>
          <w:szCs w:val="28"/>
          <w:lang w:val="vi-VN"/>
        </w:rPr>
        <w:t>(</w:t>
      </w:r>
      <w:r w:rsidR="00AF314A" w:rsidRPr="00421969">
        <w:rPr>
          <w:sz w:val="28"/>
          <w:szCs w:val="28"/>
          <w:u w:val="single"/>
          <w:lang w:val="vi-VN"/>
        </w:rPr>
        <w:t>dưới dạng tập tin máy tính - xem chi tiết tại Mục G</w:t>
      </w:r>
      <w:r w:rsidR="00AF314A" w:rsidRPr="00421969">
        <w:rPr>
          <w:sz w:val="28"/>
          <w:szCs w:val="28"/>
          <w:u w:val="single"/>
          <w:lang w:val="vi-VN"/>
        </w:rPr>
        <w:noBreakHyphen/>
      </w:r>
      <w:r w:rsidR="00AF314A" w:rsidRPr="00953877">
        <w:rPr>
          <w:sz w:val="28"/>
          <w:szCs w:val="28"/>
          <w:u w:val="single"/>
          <w:lang w:val="vi-VN"/>
        </w:rPr>
        <w:t>4</w:t>
      </w:r>
      <w:r w:rsidR="00AF314A" w:rsidRPr="00421969">
        <w:rPr>
          <w:sz w:val="28"/>
          <w:szCs w:val="28"/>
          <w:u w:val="single"/>
          <w:lang w:val="vi-VN"/>
        </w:rPr>
        <w:t xml:space="preserve"> – Bảng G-</w:t>
      </w:r>
      <w:r w:rsidR="00AF314A" w:rsidRPr="00953877">
        <w:rPr>
          <w:sz w:val="28"/>
          <w:szCs w:val="28"/>
          <w:u w:val="single"/>
          <w:lang w:val="vi-VN"/>
        </w:rPr>
        <w:t>4</w:t>
      </w:r>
      <w:r w:rsidR="00AF314A" w:rsidRPr="00421969">
        <w:rPr>
          <w:sz w:val="28"/>
          <w:szCs w:val="28"/>
          <w:u w:val="single"/>
          <w:lang w:val="vi-VN"/>
        </w:rPr>
        <w:t>.1)</w:t>
      </w:r>
      <w:r w:rsidR="007A180E" w:rsidRPr="00953877">
        <w:rPr>
          <w:sz w:val="28"/>
          <w:szCs w:val="28"/>
          <w:lang w:val="vi-VN"/>
        </w:rPr>
        <w:t xml:space="preserve"> với tất cả việc điều chỉnh mà </w:t>
      </w:r>
      <w:r w:rsidR="004E5C08" w:rsidRPr="00953877">
        <w:rPr>
          <w:sz w:val="28"/>
          <w:szCs w:val="28"/>
          <w:lang w:val="vi-VN"/>
        </w:rPr>
        <w:t>C</w:t>
      </w:r>
      <w:r w:rsidR="00820E8B" w:rsidRPr="00953877">
        <w:rPr>
          <w:sz w:val="28"/>
          <w:szCs w:val="28"/>
          <w:lang w:val="vi-VN"/>
        </w:rPr>
        <w:t xml:space="preserve">ông ty </w:t>
      </w:r>
      <w:r w:rsidR="007A180E" w:rsidRPr="00953877">
        <w:rPr>
          <w:sz w:val="28"/>
          <w:szCs w:val="28"/>
          <w:lang w:val="vi-VN"/>
        </w:rPr>
        <w:t>yêu cầu đối với việc bán hàng trực tiếp tới khách hàng ở thị trường nội địa trên cơ sở từng giao dịch. Các khoản chiết khấu phải được báo cáo theo đơn vị tiền tệ được lưu trong sổ sách của Công ty.</w:t>
      </w:r>
    </w:p>
    <w:p w14:paraId="0A247505" w14:textId="77777777" w:rsidR="007A180E" w:rsidRPr="00953877" w:rsidRDefault="007A180E" w:rsidP="00AF3510">
      <w:pPr>
        <w:widowControl w:val="0"/>
        <w:spacing w:before="120"/>
        <w:rPr>
          <w:sz w:val="28"/>
          <w:szCs w:val="28"/>
          <w:lang w:val="vi-VN"/>
        </w:rPr>
      </w:pPr>
    </w:p>
    <w:p w14:paraId="33AA0381" w14:textId="77777777" w:rsidR="007A180E" w:rsidRPr="00953877" w:rsidRDefault="007A180E" w:rsidP="00AF3510">
      <w:pPr>
        <w:widowControl w:val="0"/>
        <w:spacing w:before="120" w:after="0"/>
        <w:rPr>
          <w:sz w:val="26"/>
          <w:szCs w:val="26"/>
          <w:lang w:val="vi-VN"/>
        </w:rPr>
        <w:sectPr w:rsidR="007A180E" w:rsidRPr="00953877" w:rsidSect="002440F1">
          <w:headerReference w:type="default" r:id="rId18"/>
          <w:pgSz w:w="11907" w:h="16840" w:code="9"/>
          <w:pgMar w:top="1134" w:right="1134" w:bottom="1134" w:left="1701" w:header="567" w:footer="454" w:gutter="0"/>
          <w:cols w:space="720"/>
        </w:sectPr>
      </w:pPr>
    </w:p>
    <w:p w14:paraId="1C5538AB" w14:textId="77777777" w:rsidR="007A180E" w:rsidRPr="00953877" w:rsidRDefault="007A180E" w:rsidP="00AF3510">
      <w:pPr>
        <w:pStyle w:val="Heading1"/>
        <w:framePr w:wrap="around" w:x="1729" w:y="-182"/>
        <w:rPr>
          <w:lang w:val="vi-VN"/>
        </w:rPr>
      </w:pPr>
      <w:bookmarkStart w:id="9" w:name="_Toc446312735"/>
      <w:r w:rsidRPr="00953877">
        <w:rPr>
          <w:lang w:val="vi-VN"/>
        </w:rPr>
        <w:lastRenderedPageBreak/>
        <w:t>MỤC F – CHI PHÍ</w:t>
      </w:r>
      <w:bookmarkEnd w:id="9"/>
    </w:p>
    <w:p w14:paraId="0C6BB292" w14:textId="77777777"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Mục này yêu cầu các thông tin chi tiết về các chi phí. Giá thành “</w:t>
      </w:r>
      <w:r w:rsidRPr="00953877">
        <w:rPr>
          <w:b/>
          <w:sz w:val="28"/>
          <w:szCs w:val="28"/>
          <w:lang w:val="vi-VN"/>
        </w:rPr>
        <w:t>COP</w:t>
      </w:r>
      <w:r w:rsidRPr="00953877">
        <w:rPr>
          <w:sz w:val="28"/>
          <w:szCs w:val="28"/>
          <w:lang w:val="vi-VN"/>
        </w:rPr>
        <w:t>” bao gồm:</w:t>
      </w:r>
    </w:p>
    <w:p w14:paraId="1AAE323B" w14:textId="286785C3"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Chi phí sản xuất</w:t>
      </w:r>
      <w:r w:rsidR="00D12C4E">
        <w:rPr>
          <w:sz w:val="28"/>
          <w:szCs w:val="28"/>
          <w:lang w:val="en-US"/>
        </w:rPr>
        <w:t xml:space="preserve"> trực tiếp</w:t>
      </w:r>
      <w:r w:rsidRPr="00953877">
        <w:rPr>
          <w:sz w:val="28"/>
          <w:szCs w:val="28"/>
          <w:lang w:val="vi-VN"/>
        </w:rPr>
        <w:t xml:space="preserve"> </w:t>
      </w:r>
      <w:r w:rsidR="00E311E0">
        <w:rPr>
          <w:sz w:val="28"/>
          <w:szCs w:val="28"/>
        </w:rPr>
        <w:t>“</w:t>
      </w:r>
      <w:r w:rsidRPr="00953877">
        <w:rPr>
          <w:b/>
          <w:sz w:val="28"/>
          <w:szCs w:val="28"/>
          <w:lang w:val="vi-VN"/>
        </w:rPr>
        <w:t>COM</w:t>
      </w:r>
      <w:r w:rsidR="00E311E0">
        <w:rPr>
          <w:sz w:val="28"/>
          <w:szCs w:val="28"/>
        </w:rPr>
        <w:t>”</w:t>
      </w:r>
      <w:r w:rsidR="00E311E0" w:rsidRPr="00953877">
        <w:rPr>
          <w:sz w:val="28"/>
          <w:szCs w:val="28"/>
          <w:lang w:val="vi-VN"/>
        </w:rPr>
        <w:t>.</w:t>
      </w:r>
    </w:p>
    <w:p w14:paraId="27C9B4D6" w14:textId="77777777"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Tổng chi phí bán hàng, chi phí chung và chi phí quản lý bao gồm cả tổng chi phí tiền lãi - “</w:t>
      </w:r>
      <w:r w:rsidRPr="00953877">
        <w:rPr>
          <w:b/>
          <w:bCs/>
          <w:sz w:val="28"/>
          <w:szCs w:val="28"/>
          <w:lang w:val="vi-VN"/>
        </w:rPr>
        <w:t>SG&amp;A</w:t>
      </w:r>
      <w:r w:rsidRPr="00953877">
        <w:rPr>
          <w:sz w:val="28"/>
          <w:szCs w:val="28"/>
          <w:lang w:val="vi-VN"/>
        </w:rPr>
        <w:t xml:space="preserve">”. </w:t>
      </w:r>
    </w:p>
    <w:p w14:paraId="002B4073" w14:textId="77777777" w:rsidR="007A180E" w:rsidRPr="00953877" w:rsidRDefault="00820E8B" w:rsidP="00AF3510">
      <w:pPr>
        <w:pStyle w:val="Text2"/>
        <w:tabs>
          <w:tab w:val="clear" w:pos="2161"/>
        </w:tabs>
        <w:spacing w:before="120"/>
        <w:ind w:left="0" w:firstLine="720"/>
        <w:rPr>
          <w:sz w:val="28"/>
          <w:szCs w:val="28"/>
          <w:lang w:val="vi-VN"/>
        </w:rPr>
      </w:pPr>
      <w:r w:rsidRPr="00953877">
        <w:rPr>
          <w:sz w:val="28"/>
          <w:szCs w:val="28"/>
          <w:lang w:val="vi-VN"/>
        </w:rPr>
        <w:t xml:space="preserve">Công ty </w:t>
      </w:r>
      <w:r w:rsidR="007A180E" w:rsidRPr="00953877">
        <w:rPr>
          <w:sz w:val="28"/>
          <w:szCs w:val="28"/>
          <w:lang w:val="vi-VN"/>
        </w:rPr>
        <w:t xml:space="preserve">phải trả lời càng đầy đủ càng tốt đối với từng câu hỏi dưới đây. Trong trường hợp yêu cầu giải thích, </w:t>
      </w:r>
      <w:r w:rsidR="00A8142F" w:rsidRPr="00953877">
        <w:rPr>
          <w:sz w:val="28"/>
          <w:szCs w:val="28"/>
          <w:lang w:val="vi-VN"/>
        </w:rPr>
        <w:t>đ</w:t>
      </w:r>
      <w:r w:rsidR="00ED038B" w:rsidRPr="00953877">
        <w:rPr>
          <w:sz w:val="28"/>
          <w:szCs w:val="28"/>
          <w:lang w:val="vi-VN"/>
        </w:rPr>
        <w:t>ề nghị</w:t>
      </w:r>
      <w:r w:rsidR="007A180E" w:rsidRPr="00953877">
        <w:rPr>
          <w:sz w:val="28"/>
          <w:szCs w:val="28"/>
          <w:lang w:val="vi-VN"/>
        </w:rPr>
        <w:t xml:space="preserve"> giải thích càng dễ hiểu càng tốt.</w:t>
      </w:r>
    </w:p>
    <w:p w14:paraId="165432ED" w14:textId="51BE01A0" w:rsidR="007A180E" w:rsidRPr="00953877" w:rsidRDefault="007A180E" w:rsidP="00AF3510">
      <w:pPr>
        <w:widowControl w:val="0"/>
        <w:spacing w:before="120" w:after="120"/>
        <w:ind w:hanging="11"/>
        <w:jc w:val="left"/>
        <w:rPr>
          <w:b/>
          <w:sz w:val="28"/>
          <w:szCs w:val="28"/>
          <w:lang w:val="vi-VN"/>
        </w:rPr>
      </w:pPr>
      <w:r w:rsidRPr="00953877">
        <w:rPr>
          <w:b/>
          <w:sz w:val="28"/>
          <w:szCs w:val="28"/>
          <w:lang w:val="vi-VN"/>
        </w:rPr>
        <w:t xml:space="preserve">F - 1 </w:t>
      </w:r>
      <w:r w:rsidR="00150C01" w:rsidRPr="00953877">
        <w:rPr>
          <w:b/>
          <w:sz w:val="28"/>
          <w:szCs w:val="28"/>
          <w:lang w:val="vi-VN"/>
        </w:rPr>
        <w:tab/>
      </w:r>
      <w:r w:rsidRPr="00953877">
        <w:rPr>
          <w:b/>
          <w:sz w:val="28"/>
          <w:szCs w:val="28"/>
          <w:u w:val="single"/>
          <w:lang w:val="vi-VN"/>
        </w:rPr>
        <w:t>Chính sách và hệ thống kế toán</w:t>
      </w:r>
    </w:p>
    <w:p w14:paraId="37327BF3" w14:textId="6346BE5C"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r>
      <w:r w:rsidR="00820E8B" w:rsidRPr="00953877">
        <w:rPr>
          <w:sz w:val="28"/>
          <w:szCs w:val="28"/>
          <w:lang w:val="vi-VN"/>
        </w:rPr>
        <w:t xml:space="preserve">Công ty </w:t>
      </w:r>
      <w:r w:rsidRPr="00953877">
        <w:rPr>
          <w:sz w:val="28"/>
          <w:szCs w:val="28"/>
          <w:lang w:val="vi-VN"/>
        </w:rPr>
        <w:t xml:space="preserve">phải mô tả chi tiết </w:t>
      </w:r>
      <w:r w:rsidRPr="00953877">
        <w:rPr>
          <w:sz w:val="28"/>
          <w:szCs w:val="28"/>
          <w:u w:val="single"/>
          <w:lang w:val="vi-VN"/>
        </w:rPr>
        <w:t>hệ thống kế toán tài chính</w:t>
      </w:r>
      <w:r w:rsidRPr="00953877">
        <w:rPr>
          <w:sz w:val="28"/>
          <w:szCs w:val="28"/>
          <w:lang w:val="vi-VN"/>
        </w:rPr>
        <w:t xml:space="preserve">. Nêu các hoạt động kế toán của </w:t>
      </w:r>
      <w:r w:rsidR="00820E8B" w:rsidRPr="00953877">
        <w:rPr>
          <w:sz w:val="28"/>
          <w:szCs w:val="28"/>
          <w:lang w:val="vi-VN"/>
        </w:rPr>
        <w:t xml:space="preserve">công ty </w:t>
      </w:r>
      <w:r w:rsidRPr="00953877">
        <w:rPr>
          <w:sz w:val="28"/>
          <w:szCs w:val="28"/>
          <w:lang w:val="vi-VN"/>
        </w:rPr>
        <w:t>có được dựa trên các nguyên tắc kế toán được chấp nhận chung (“</w:t>
      </w:r>
      <w:r w:rsidRPr="00953877">
        <w:rPr>
          <w:b/>
          <w:bCs/>
          <w:sz w:val="28"/>
          <w:szCs w:val="28"/>
          <w:lang w:val="vi-VN"/>
        </w:rPr>
        <w:t>GAAP</w:t>
      </w:r>
      <w:r w:rsidRPr="00953877">
        <w:rPr>
          <w:sz w:val="28"/>
          <w:szCs w:val="28"/>
          <w:lang w:val="vi-VN"/>
        </w:rPr>
        <w:t xml:space="preserve">”) tại nước sản xuất hay không. Mô tả </w:t>
      </w:r>
      <w:r w:rsidR="002F669E">
        <w:rPr>
          <w:sz w:val="28"/>
          <w:szCs w:val="28"/>
          <w:lang w:val="vi-VN"/>
        </w:rPr>
        <w:t>cần</w:t>
      </w:r>
      <w:r w:rsidRPr="00953877">
        <w:rPr>
          <w:sz w:val="28"/>
          <w:szCs w:val="28"/>
          <w:lang w:val="vi-VN"/>
        </w:rPr>
        <w:t xml:space="preserve"> bao gồm toàn bộ các nguyên tắc có ảnh hưởng lớn đến các chi phí của </w:t>
      </w:r>
      <w:r w:rsidR="00C4021B" w:rsidRPr="00953877">
        <w:rPr>
          <w:sz w:val="28"/>
          <w:szCs w:val="28"/>
          <w:lang w:val="vi-VN"/>
        </w:rPr>
        <w:t>Hàng hóa bị điều tra</w:t>
      </w:r>
      <w:r w:rsidRPr="00953877">
        <w:rPr>
          <w:sz w:val="28"/>
          <w:szCs w:val="28"/>
          <w:lang w:val="vi-VN"/>
        </w:rPr>
        <w:t>, bao gồm các vấn đề dưới đây:</w:t>
      </w:r>
    </w:p>
    <w:p w14:paraId="26C9F6EC"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a)</w:t>
      </w:r>
      <w:r w:rsidRPr="00953877">
        <w:rPr>
          <w:sz w:val="28"/>
          <w:szCs w:val="28"/>
          <w:lang w:val="vi-VN"/>
        </w:rPr>
        <w:tab/>
        <w:t>Thời hạn sử dụng bình quân của trang thiết bị sản xuất và phương pháp khấu hao và tỷ lệ khấu hao của từng trang thiết bị.</w:t>
      </w:r>
    </w:p>
    <w:p w14:paraId="2D127907"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b)  Các phương pháp đánh giá hàng tồn kho đối với các vật liệu chính, bán thành phẩm và thành phẩm, ví dụ, “nhập trước - xuất trước” (“</w:t>
      </w:r>
      <w:r w:rsidRPr="00953877">
        <w:rPr>
          <w:b/>
          <w:bCs/>
          <w:sz w:val="28"/>
          <w:szCs w:val="28"/>
          <w:lang w:val="vi-VN"/>
        </w:rPr>
        <w:t>FIFO</w:t>
      </w:r>
      <w:r w:rsidRPr="00953877">
        <w:rPr>
          <w:sz w:val="28"/>
          <w:szCs w:val="28"/>
          <w:lang w:val="vi-VN"/>
        </w:rPr>
        <w:t>”), “nhập sau - xuất trước” (“</w:t>
      </w:r>
      <w:r w:rsidRPr="00953877">
        <w:rPr>
          <w:b/>
          <w:bCs/>
          <w:sz w:val="28"/>
          <w:szCs w:val="28"/>
          <w:lang w:val="vi-VN"/>
        </w:rPr>
        <w:t>LIFO</w:t>
      </w:r>
      <w:r w:rsidRPr="00953877">
        <w:rPr>
          <w:sz w:val="28"/>
          <w:szCs w:val="28"/>
          <w:lang w:val="vi-VN"/>
        </w:rPr>
        <w:t>”), bình quân gia quyền, v.v.</w:t>
      </w:r>
    </w:p>
    <w:p w14:paraId="38B9CB59"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 xml:space="preserve">c) </w:t>
      </w:r>
      <w:r w:rsidRPr="00953877">
        <w:rPr>
          <w:sz w:val="28"/>
          <w:szCs w:val="28"/>
          <w:lang w:val="vi-VN"/>
        </w:rPr>
        <w:tab/>
        <w:t>Các phương pháp kế toán ghi hàng tồn kho là ghi giảm giá trị toàn bộ và giảm giá trị một phần của các vật liệu chính và thành phẩm.</w:t>
      </w:r>
    </w:p>
    <w:p w14:paraId="4ABAEBF3"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d)</w:t>
      </w:r>
      <w:r w:rsidRPr="00953877">
        <w:rPr>
          <w:sz w:val="28"/>
          <w:szCs w:val="28"/>
          <w:lang w:val="vi-VN"/>
        </w:rPr>
        <w:tab/>
        <w:t>Dự phòng cho bảo trì và sửa chữa lớn.</w:t>
      </w:r>
    </w:p>
    <w:p w14:paraId="7FFAA237"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e)</w:t>
      </w:r>
      <w:r w:rsidRPr="00953877">
        <w:rPr>
          <w:sz w:val="28"/>
          <w:szCs w:val="28"/>
          <w:lang w:val="vi-VN"/>
        </w:rPr>
        <w:tab/>
        <w:t>Giá trị hàng hóa bị hư hỏng hoặc kém chất lượng từ các giai đoạn sản xuất khác nhau.</w:t>
      </w:r>
    </w:p>
    <w:p w14:paraId="4D2E091F" w14:textId="3076DD23" w:rsidR="007A180E" w:rsidRPr="00953877" w:rsidRDefault="007A180E" w:rsidP="00AF3510">
      <w:pPr>
        <w:widowControl w:val="0"/>
        <w:spacing w:before="120"/>
        <w:ind w:left="1560" w:hanging="426"/>
        <w:rPr>
          <w:sz w:val="28"/>
          <w:szCs w:val="28"/>
          <w:lang w:val="vi-VN"/>
        </w:rPr>
      </w:pPr>
      <w:r w:rsidRPr="00953877">
        <w:rPr>
          <w:sz w:val="28"/>
          <w:szCs w:val="28"/>
          <w:lang w:val="vi-VN"/>
        </w:rPr>
        <w:t>f)</w:t>
      </w:r>
      <w:r w:rsidRPr="00953877">
        <w:rPr>
          <w:sz w:val="28"/>
          <w:szCs w:val="28"/>
          <w:lang w:val="vi-VN"/>
        </w:rPr>
        <w:tab/>
        <w:t xml:space="preserve">Khoản thu hoặc lỗ do chênh lệnh tỷ giá từ các giao dịch và từ việc chuyển đổi tiền tệ vào cuối năm. Giải thích tỷ giá chuyển đổi nào được sử dụng để chuyển đổi việc mua và bán bằng ngoại tệ sang nội tệ của công ty. Chỉ rõ ngày </w:t>
      </w:r>
      <w:r w:rsidR="004E5C08"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sử dụng tỷ giá chuyển đổi, ví dụ, ngày hóa đơn, ngày xuất hàng, v.v. và nguồn lấy tỷ giá chuyển đổi, ví dụ, tỷ giá chuyển đổi chính thức, hoặc tỷ giá khác được sử dụng. Đính kèm một danh mục tổng giá trị hàng hóa nhập khẩu và </w:t>
      </w:r>
      <w:r w:rsidRPr="00953877">
        <w:rPr>
          <w:sz w:val="28"/>
          <w:szCs w:val="28"/>
          <w:lang w:val="vi-VN"/>
        </w:rPr>
        <w:lastRenderedPageBreak/>
        <w:t xml:space="preserve">xuất khẩu hàng tháng do </w:t>
      </w:r>
      <w:r w:rsidR="004E5C08"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thực hiện. Nêu rõ loại tiền tệ nào được ghi trong hóa đơn khi mua và xuất hàng hóa. </w:t>
      </w:r>
    </w:p>
    <w:p w14:paraId="7A20CEE3"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g)</w:t>
      </w:r>
      <w:r w:rsidRPr="00953877">
        <w:rPr>
          <w:sz w:val="28"/>
          <w:szCs w:val="28"/>
          <w:lang w:val="vi-VN"/>
        </w:rPr>
        <w:tab/>
        <w:t>Vốn hóa các chi phí chung và/hoặc chi phí tiền lãi là một phần của các chi phí tồn kho hàng hóa.</w:t>
      </w:r>
    </w:p>
    <w:p w14:paraId="57ADD87E"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h)</w:t>
      </w:r>
      <w:r w:rsidRPr="00953877">
        <w:rPr>
          <w:sz w:val="28"/>
          <w:szCs w:val="28"/>
          <w:lang w:val="vi-VN"/>
        </w:rPr>
        <w:tab/>
        <w:t>Rút gọn thời gian khấu hao</w:t>
      </w:r>
      <w:r w:rsidR="00A8142F" w:rsidRPr="00953877">
        <w:rPr>
          <w:sz w:val="28"/>
          <w:szCs w:val="28"/>
          <w:lang w:val="vi-VN"/>
        </w:rPr>
        <w:t>.</w:t>
      </w:r>
    </w:p>
    <w:p w14:paraId="435747B2"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i)</w:t>
      </w:r>
      <w:r w:rsidRPr="00953877">
        <w:rPr>
          <w:sz w:val="28"/>
          <w:szCs w:val="28"/>
          <w:lang w:val="vi-VN"/>
        </w:rPr>
        <w:tab/>
        <w:t>Dự phòng nợ khó đòi</w:t>
      </w:r>
      <w:r w:rsidR="00A8142F" w:rsidRPr="00953877">
        <w:rPr>
          <w:sz w:val="28"/>
          <w:szCs w:val="28"/>
          <w:lang w:val="vi-VN"/>
        </w:rPr>
        <w:t>.</w:t>
      </w:r>
    </w:p>
    <w:p w14:paraId="06663D0D"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j)</w:t>
      </w:r>
      <w:r w:rsidRPr="00953877">
        <w:rPr>
          <w:sz w:val="28"/>
          <w:szCs w:val="28"/>
          <w:lang w:val="vi-VN"/>
        </w:rPr>
        <w:tab/>
        <w:t>Chi phí cho trang thiết bị không sử dụng đến và/hoặc máy móc ngừng hoạt động, chi phí có kế hoạch và không có kế hoạch.</w:t>
      </w:r>
    </w:p>
    <w:p w14:paraId="1B40D6D8"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k)</w:t>
      </w:r>
      <w:r w:rsidRPr="00953877">
        <w:rPr>
          <w:sz w:val="28"/>
          <w:szCs w:val="28"/>
          <w:lang w:val="vi-VN"/>
        </w:rPr>
        <w:tab/>
        <w:t>Các chí phí đóng cửa.</w:t>
      </w:r>
    </w:p>
    <w:p w14:paraId="217EDC03"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l)</w:t>
      </w:r>
      <w:r w:rsidRPr="00953877">
        <w:rPr>
          <w:sz w:val="28"/>
          <w:szCs w:val="28"/>
          <w:lang w:val="vi-VN"/>
        </w:rPr>
        <w:tab/>
        <w:t>Các chi phí tái cơ cấu.</w:t>
      </w:r>
    </w:p>
    <w:p w14:paraId="1ACB13C4" w14:textId="312F017D"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 xml:space="preserve">Trong trường hợp bất kỳ phương pháp kế toán nào được </w:t>
      </w:r>
      <w:r w:rsidR="004E5C08"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sử dụng đã bị thay đổi hơn </w:t>
      </w:r>
      <w:r w:rsidR="007F0336" w:rsidRPr="008C67A1">
        <w:rPr>
          <w:sz w:val="28"/>
          <w:szCs w:val="28"/>
          <w:lang w:val="vi-VN"/>
        </w:rPr>
        <w:t>ba</w:t>
      </w:r>
      <w:r w:rsidR="004E5C08" w:rsidRPr="00953877">
        <w:rPr>
          <w:sz w:val="28"/>
          <w:szCs w:val="28"/>
          <w:lang w:val="vi-VN"/>
        </w:rPr>
        <w:t xml:space="preserve"> (0</w:t>
      </w:r>
      <w:r w:rsidR="007F0336" w:rsidRPr="008C67A1">
        <w:rPr>
          <w:sz w:val="28"/>
          <w:szCs w:val="28"/>
          <w:lang w:val="vi-VN"/>
        </w:rPr>
        <w:t>3</w:t>
      </w:r>
      <w:r w:rsidR="004E5C08" w:rsidRPr="00953877">
        <w:rPr>
          <w:sz w:val="28"/>
          <w:szCs w:val="28"/>
          <w:lang w:val="vi-VN"/>
        </w:rPr>
        <w:t xml:space="preserve">) </w:t>
      </w:r>
      <w:r w:rsidRPr="00953877">
        <w:rPr>
          <w:sz w:val="28"/>
          <w:szCs w:val="28"/>
          <w:lang w:val="vi-VN"/>
        </w:rPr>
        <w:t xml:space="preserve">năm tài chính cuối cùng, </w:t>
      </w:r>
      <w:r w:rsidR="00A8142F" w:rsidRPr="00953877">
        <w:rPr>
          <w:sz w:val="28"/>
          <w:szCs w:val="28"/>
          <w:lang w:val="vi-VN"/>
        </w:rPr>
        <w:t>đ</w:t>
      </w:r>
      <w:r w:rsidR="00ED038B" w:rsidRPr="00953877">
        <w:rPr>
          <w:sz w:val="28"/>
          <w:szCs w:val="28"/>
          <w:lang w:val="vi-VN"/>
        </w:rPr>
        <w:t>ề nghị</w:t>
      </w:r>
      <w:r w:rsidRPr="00953877">
        <w:rPr>
          <w:sz w:val="28"/>
          <w:szCs w:val="28"/>
          <w:lang w:val="vi-VN"/>
        </w:rPr>
        <w:t xml:space="preserve"> cung cấp một giải trình chi tiết về các thay đổi đó, ngày thay đổi và các lý do thay đổi.</w:t>
      </w:r>
    </w:p>
    <w:p w14:paraId="7BC21446" w14:textId="6DA29B7B" w:rsidR="007A180E" w:rsidRPr="00953877" w:rsidRDefault="007A180E"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t xml:space="preserve">Mô tả </w:t>
      </w:r>
      <w:r w:rsidRPr="00953877">
        <w:rPr>
          <w:sz w:val="28"/>
          <w:szCs w:val="28"/>
          <w:u w:val="single"/>
          <w:lang w:val="vi-VN"/>
        </w:rPr>
        <w:t>hệ thống hạch toán chi phí</w:t>
      </w:r>
      <w:r w:rsidRPr="00953877">
        <w:rPr>
          <w:sz w:val="28"/>
          <w:szCs w:val="28"/>
          <w:lang w:val="vi-VN"/>
        </w:rPr>
        <w:t xml:space="preserve"> mà </w:t>
      </w:r>
      <w:r w:rsidR="004E5C08"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sử dụng để ghi chép giá thành </w:t>
      </w:r>
      <w:r w:rsidR="00C4021B" w:rsidRPr="00953877">
        <w:rPr>
          <w:sz w:val="28"/>
          <w:szCs w:val="28"/>
          <w:lang w:val="vi-VN"/>
        </w:rPr>
        <w:t>Hàng hóa bị điều tra</w:t>
      </w:r>
      <w:r w:rsidRPr="00953877">
        <w:rPr>
          <w:sz w:val="28"/>
          <w:szCs w:val="28"/>
          <w:lang w:val="vi-VN"/>
        </w:rPr>
        <w:t xml:space="preserve">. Mô tả của </w:t>
      </w:r>
      <w:r w:rsidR="004E5C08" w:rsidRPr="00953877">
        <w:rPr>
          <w:sz w:val="28"/>
          <w:szCs w:val="28"/>
          <w:lang w:val="vi-VN"/>
        </w:rPr>
        <w:t>C</w:t>
      </w:r>
      <w:r w:rsidR="00820E8B" w:rsidRPr="00953877">
        <w:rPr>
          <w:sz w:val="28"/>
          <w:szCs w:val="28"/>
          <w:lang w:val="vi-VN"/>
        </w:rPr>
        <w:t xml:space="preserve">ông ty </w:t>
      </w:r>
      <w:r w:rsidRPr="00953877">
        <w:rPr>
          <w:sz w:val="28"/>
          <w:szCs w:val="28"/>
          <w:lang w:val="vi-VN"/>
        </w:rPr>
        <w:t>nêu theo trình tự</w:t>
      </w:r>
      <w:r w:rsidR="00A8142F" w:rsidRPr="00953877">
        <w:rPr>
          <w:sz w:val="28"/>
          <w:szCs w:val="28"/>
          <w:lang w:val="vi-VN"/>
        </w:rPr>
        <w:t xml:space="preserve"> </w:t>
      </w:r>
      <w:r w:rsidRPr="00953877">
        <w:rPr>
          <w:sz w:val="28"/>
          <w:szCs w:val="28"/>
          <w:lang w:val="vi-VN"/>
        </w:rPr>
        <w:t>và bao gồm, nhưng không giới hạn bởi, các mục dưới đây:</w:t>
      </w:r>
    </w:p>
    <w:p w14:paraId="5F90CBF8" w14:textId="429426D8" w:rsidR="007A180E" w:rsidRPr="00953877" w:rsidRDefault="007A180E" w:rsidP="00AF3510">
      <w:pPr>
        <w:widowControl w:val="0"/>
        <w:spacing w:before="120"/>
        <w:ind w:left="1560" w:hanging="426"/>
        <w:rPr>
          <w:sz w:val="28"/>
          <w:szCs w:val="28"/>
          <w:lang w:val="vi-VN"/>
        </w:rPr>
      </w:pPr>
      <w:r w:rsidRPr="00953877">
        <w:rPr>
          <w:sz w:val="28"/>
          <w:szCs w:val="28"/>
          <w:lang w:val="vi-VN"/>
        </w:rPr>
        <w:t>a)</w:t>
      </w:r>
      <w:r w:rsidRPr="00953877">
        <w:rPr>
          <w:sz w:val="28"/>
          <w:szCs w:val="28"/>
          <w:lang w:val="vi-VN"/>
        </w:rPr>
        <w:tab/>
        <w:t xml:space="preserve">Mô tả chung phương pháp hoạch toán chi phí của </w:t>
      </w:r>
      <w:r w:rsidR="004E5C08"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mà phương pháp này liên quan đến việc áp dụng giá thành đối với các đơn vị riêng lẻ của </w:t>
      </w:r>
      <w:r w:rsidR="004E5C08" w:rsidRPr="00953877">
        <w:rPr>
          <w:sz w:val="28"/>
          <w:szCs w:val="28"/>
          <w:lang w:val="vi-VN"/>
        </w:rPr>
        <w:t>Hàng hóa</w:t>
      </w:r>
      <w:r w:rsidRPr="00953877">
        <w:rPr>
          <w:sz w:val="28"/>
          <w:szCs w:val="28"/>
          <w:lang w:val="vi-VN"/>
        </w:rPr>
        <w:t xml:space="preserve"> bị điều tra (ví dụ, trình tự công việc, chi phí chế biến). Khẳng định hệ thống hoạch toán chi phí là một phần không thể tách rời với hệ thống kế toán tài chính của </w:t>
      </w:r>
      <w:r w:rsidR="00CE682F" w:rsidRPr="00953877">
        <w:rPr>
          <w:sz w:val="28"/>
          <w:szCs w:val="28"/>
          <w:lang w:val="vi-VN"/>
        </w:rPr>
        <w:t>C</w:t>
      </w:r>
      <w:r w:rsidR="00820E8B" w:rsidRPr="00953877">
        <w:rPr>
          <w:sz w:val="28"/>
          <w:szCs w:val="28"/>
          <w:lang w:val="vi-VN"/>
        </w:rPr>
        <w:t xml:space="preserve">ông ty </w:t>
      </w:r>
      <w:r w:rsidRPr="00953877">
        <w:rPr>
          <w:sz w:val="28"/>
          <w:szCs w:val="28"/>
          <w:lang w:val="vi-VN"/>
        </w:rPr>
        <w:t>đã được sử dụng trong các báo cáo tài chính hay không.</w:t>
      </w:r>
    </w:p>
    <w:p w14:paraId="50EDE3C0"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b)</w:t>
      </w:r>
      <w:r w:rsidRPr="00953877">
        <w:rPr>
          <w:sz w:val="28"/>
          <w:szCs w:val="28"/>
          <w:lang w:val="vi-VN"/>
        </w:rPr>
        <w:tab/>
        <w:t>Mô tả việc sử dụng các chi phí dự toán và chi phí chuẩn, nếu áp dụng, bao gồm:</w:t>
      </w:r>
    </w:p>
    <w:p w14:paraId="514723DA" w14:textId="3A230BB8" w:rsidR="007A180E" w:rsidRPr="00953877" w:rsidRDefault="007A180E" w:rsidP="00AF3510">
      <w:pPr>
        <w:widowControl w:val="0"/>
        <w:spacing w:before="120"/>
        <w:ind w:left="2127" w:hanging="568"/>
        <w:rPr>
          <w:sz w:val="28"/>
          <w:szCs w:val="28"/>
          <w:lang w:val="vi-VN"/>
        </w:rPr>
      </w:pPr>
      <w:r w:rsidRPr="00953877">
        <w:rPr>
          <w:sz w:val="28"/>
          <w:szCs w:val="28"/>
          <w:lang w:val="vi-VN"/>
        </w:rPr>
        <w:t>(i)</w:t>
      </w:r>
      <w:r w:rsidRPr="00953877">
        <w:rPr>
          <w:sz w:val="28"/>
          <w:szCs w:val="28"/>
          <w:lang w:val="vi-VN"/>
        </w:rPr>
        <w:tab/>
      </w:r>
      <w:r w:rsidR="00CE682F" w:rsidRPr="00953877">
        <w:rPr>
          <w:sz w:val="28"/>
          <w:szCs w:val="28"/>
          <w:lang w:val="vi-VN"/>
        </w:rPr>
        <w:t>C</w:t>
      </w:r>
      <w:r w:rsidRPr="00953877">
        <w:rPr>
          <w:sz w:val="28"/>
          <w:szCs w:val="28"/>
          <w:lang w:val="vi-VN"/>
        </w:rPr>
        <w:t xml:space="preserve">ác loại khác nhau được ghi chép theo hệ thống hoạch toán chi phí của </w:t>
      </w:r>
      <w:r w:rsidR="00CE682F"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và chúng được sử dụng như thế nào trong phần quy trình báo cáo quản lý của </w:t>
      </w:r>
      <w:r w:rsidR="00CE682F" w:rsidRPr="00953877">
        <w:rPr>
          <w:sz w:val="28"/>
          <w:szCs w:val="28"/>
          <w:lang w:val="vi-VN"/>
        </w:rPr>
        <w:t>C</w:t>
      </w:r>
      <w:r w:rsidRPr="00953877">
        <w:rPr>
          <w:sz w:val="28"/>
          <w:szCs w:val="28"/>
          <w:lang w:val="vi-VN"/>
        </w:rPr>
        <w:t>ông ty.</w:t>
      </w:r>
    </w:p>
    <w:p w14:paraId="313739A3" w14:textId="6D857126" w:rsidR="007A180E" w:rsidRPr="00953877" w:rsidRDefault="007A180E" w:rsidP="00AF3510">
      <w:pPr>
        <w:widowControl w:val="0"/>
        <w:spacing w:before="120"/>
        <w:ind w:left="2127" w:hanging="568"/>
        <w:rPr>
          <w:sz w:val="28"/>
          <w:szCs w:val="28"/>
          <w:lang w:val="vi-VN"/>
        </w:rPr>
      </w:pPr>
      <w:r w:rsidRPr="00953877">
        <w:rPr>
          <w:sz w:val="28"/>
          <w:szCs w:val="28"/>
          <w:lang w:val="vi-VN"/>
        </w:rPr>
        <w:t>(ii)</w:t>
      </w:r>
      <w:r w:rsidRPr="00953877">
        <w:rPr>
          <w:sz w:val="28"/>
          <w:szCs w:val="28"/>
          <w:lang w:val="vi-VN"/>
        </w:rPr>
        <w:tab/>
      </w:r>
      <w:r w:rsidR="00CE682F" w:rsidRPr="00953877">
        <w:rPr>
          <w:sz w:val="28"/>
          <w:szCs w:val="28"/>
          <w:lang w:val="vi-VN"/>
        </w:rPr>
        <w:t>G</w:t>
      </w:r>
      <w:r w:rsidRPr="00953877">
        <w:rPr>
          <w:sz w:val="28"/>
          <w:szCs w:val="28"/>
          <w:lang w:val="vi-VN"/>
        </w:rPr>
        <w:t>iai đoạn mà sự khác biệt đã được tính toán và ghi nhận;</w:t>
      </w:r>
    </w:p>
    <w:p w14:paraId="2EAAFB15" w14:textId="08BB7E60" w:rsidR="007A180E" w:rsidRPr="00953877" w:rsidRDefault="007A180E" w:rsidP="00AF3510">
      <w:pPr>
        <w:widowControl w:val="0"/>
        <w:spacing w:before="120"/>
        <w:ind w:left="2127" w:hanging="568"/>
        <w:rPr>
          <w:sz w:val="28"/>
          <w:szCs w:val="28"/>
          <w:lang w:val="vi-VN"/>
        </w:rPr>
      </w:pPr>
      <w:r w:rsidRPr="00953877">
        <w:rPr>
          <w:sz w:val="28"/>
          <w:szCs w:val="28"/>
          <w:lang w:val="vi-VN"/>
        </w:rPr>
        <w:lastRenderedPageBreak/>
        <w:t>(iii)</w:t>
      </w:r>
      <w:r w:rsidRPr="00953877">
        <w:rPr>
          <w:sz w:val="28"/>
          <w:szCs w:val="28"/>
          <w:lang w:val="vi-VN"/>
        </w:rPr>
        <w:tab/>
      </w:r>
      <w:r w:rsidR="00CE682F" w:rsidRPr="00953877">
        <w:rPr>
          <w:sz w:val="28"/>
          <w:szCs w:val="28"/>
          <w:lang w:val="vi-VN"/>
        </w:rPr>
        <w:t>C</w:t>
      </w:r>
      <w:r w:rsidRPr="00953877">
        <w:rPr>
          <w:sz w:val="28"/>
          <w:szCs w:val="28"/>
          <w:lang w:val="vi-VN"/>
        </w:rPr>
        <w:t xml:space="preserve">ác biện pháp được sử dụng để phát triển các chi phí chuẩn của </w:t>
      </w:r>
      <w:r w:rsidR="00CE682F" w:rsidRPr="00953877">
        <w:rPr>
          <w:sz w:val="28"/>
          <w:szCs w:val="28"/>
          <w:lang w:val="vi-VN"/>
        </w:rPr>
        <w:t>C</w:t>
      </w:r>
      <w:r w:rsidRPr="00953877">
        <w:rPr>
          <w:sz w:val="28"/>
          <w:szCs w:val="28"/>
          <w:lang w:val="vi-VN"/>
        </w:rPr>
        <w:t>ông ty;</w:t>
      </w:r>
    </w:p>
    <w:p w14:paraId="706F1870" w14:textId="1BEBCCB1" w:rsidR="007A180E" w:rsidRPr="00953877" w:rsidRDefault="007A180E" w:rsidP="00AF3510">
      <w:pPr>
        <w:widowControl w:val="0"/>
        <w:spacing w:before="120"/>
        <w:ind w:left="2127" w:hanging="568"/>
        <w:rPr>
          <w:sz w:val="28"/>
          <w:szCs w:val="28"/>
          <w:lang w:val="vi-VN"/>
        </w:rPr>
      </w:pPr>
      <w:r w:rsidRPr="00953877">
        <w:rPr>
          <w:sz w:val="28"/>
          <w:szCs w:val="28"/>
          <w:lang w:val="vi-VN"/>
        </w:rPr>
        <w:t>(iv)</w:t>
      </w:r>
      <w:r w:rsidRPr="00953877">
        <w:rPr>
          <w:sz w:val="28"/>
          <w:szCs w:val="28"/>
          <w:lang w:val="vi-VN"/>
        </w:rPr>
        <w:tab/>
      </w:r>
      <w:r w:rsidR="00CE682F" w:rsidRPr="00953877">
        <w:rPr>
          <w:sz w:val="28"/>
          <w:szCs w:val="28"/>
          <w:lang w:val="vi-VN"/>
        </w:rPr>
        <w:t>T</w:t>
      </w:r>
      <w:r w:rsidRPr="00953877">
        <w:rPr>
          <w:sz w:val="28"/>
          <w:szCs w:val="28"/>
          <w:lang w:val="vi-VN"/>
        </w:rPr>
        <w:t>hường xuyên sửa đổi chi phí chuẩn, bao gồm ngày sửa đổi gần nhất.</w:t>
      </w:r>
    </w:p>
    <w:p w14:paraId="71096949" w14:textId="055C8E65" w:rsidR="007A180E" w:rsidRPr="00953877" w:rsidRDefault="007A180E" w:rsidP="00AF3510">
      <w:pPr>
        <w:widowControl w:val="0"/>
        <w:spacing w:before="120"/>
        <w:ind w:left="1560" w:hanging="426"/>
        <w:rPr>
          <w:sz w:val="28"/>
          <w:szCs w:val="28"/>
          <w:lang w:val="vi-VN"/>
        </w:rPr>
      </w:pPr>
      <w:r w:rsidRPr="00953877">
        <w:rPr>
          <w:sz w:val="28"/>
          <w:szCs w:val="28"/>
          <w:lang w:val="vi-VN"/>
        </w:rPr>
        <w:t>c)</w:t>
      </w:r>
      <w:r w:rsidRPr="00953877">
        <w:rPr>
          <w:sz w:val="28"/>
          <w:szCs w:val="28"/>
          <w:lang w:val="vi-VN"/>
        </w:rPr>
        <w:tab/>
        <w:t xml:space="preserve">Nếu </w:t>
      </w:r>
      <w:r w:rsidR="00CE682F"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sử dụng hệ thống chi phí chuẩn, </w:t>
      </w:r>
      <w:r w:rsidR="00A8142F" w:rsidRPr="00953877">
        <w:rPr>
          <w:sz w:val="28"/>
          <w:szCs w:val="28"/>
          <w:lang w:val="vi-VN"/>
        </w:rPr>
        <w:t>đ</w:t>
      </w:r>
      <w:r w:rsidR="00ED038B" w:rsidRPr="00953877">
        <w:rPr>
          <w:sz w:val="28"/>
          <w:szCs w:val="28"/>
          <w:lang w:val="vi-VN"/>
        </w:rPr>
        <w:t>ề nghị</w:t>
      </w:r>
      <w:r w:rsidRPr="00953877">
        <w:rPr>
          <w:sz w:val="28"/>
          <w:szCs w:val="28"/>
          <w:lang w:val="vi-VN"/>
        </w:rPr>
        <w:t xml:space="preserve"> cho biết là liệu các chi phí chuẩn đã được sử dụng trong câu trả lời của </w:t>
      </w:r>
      <w:r w:rsidR="00CE682F"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hay không và liệu mọi sự khác biệt giữa các chi phí thực tế và chi phí chuẩn đã được tính hay không. </w:t>
      </w:r>
      <w:r w:rsidR="00ED038B" w:rsidRPr="00953877">
        <w:rPr>
          <w:sz w:val="28"/>
          <w:szCs w:val="28"/>
          <w:lang w:val="vi-VN"/>
        </w:rPr>
        <w:t>Đề nghị</w:t>
      </w:r>
      <w:r w:rsidRPr="00953877">
        <w:rPr>
          <w:sz w:val="28"/>
          <w:szCs w:val="28"/>
          <w:lang w:val="vi-VN"/>
        </w:rPr>
        <w:t xml:space="preserve"> giải thích chi tiết phương pháp tính đã sử dụng cũng như bất kỳ sự khác biệt chi phí bất thường hoặc đáng kể nào phát sinh trong </w:t>
      </w:r>
      <w:r w:rsidR="0053070B" w:rsidRPr="00953877">
        <w:rPr>
          <w:sz w:val="28"/>
          <w:szCs w:val="28"/>
          <w:lang w:val="vi-VN"/>
        </w:rPr>
        <w:t>thời kỳ điều tra</w:t>
      </w:r>
      <w:r w:rsidRPr="00953877">
        <w:rPr>
          <w:sz w:val="28"/>
          <w:szCs w:val="28"/>
          <w:lang w:val="vi-VN"/>
        </w:rPr>
        <w:t>.</w:t>
      </w:r>
    </w:p>
    <w:p w14:paraId="1119053E" w14:textId="4ACF5EFB" w:rsidR="007A180E" w:rsidRPr="00953877" w:rsidRDefault="007A180E" w:rsidP="00AF3510">
      <w:pPr>
        <w:widowControl w:val="0"/>
        <w:spacing w:before="120"/>
        <w:ind w:left="1560" w:hanging="426"/>
        <w:rPr>
          <w:sz w:val="28"/>
          <w:szCs w:val="28"/>
          <w:lang w:val="vi-VN"/>
        </w:rPr>
      </w:pPr>
      <w:r w:rsidRPr="00953877">
        <w:rPr>
          <w:sz w:val="28"/>
          <w:szCs w:val="28"/>
          <w:lang w:val="vi-VN"/>
        </w:rPr>
        <w:t>d)</w:t>
      </w:r>
      <w:r w:rsidRPr="00953877">
        <w:rPr>
          <w:sz w:val="28"/>
          <w:szCs w:val="28"/>
          <w:lang w:val="vi-VN"/>
        </w:rPr>
        <w:tab/>
        <w:t xml:space="preserve">Một danh sách các đơn vị hoạch toán chi phí trực tiếp là một phần trong phần hệ thống hoạch toán chi phí của </w:t>
      </w:r>
      <w:r w:rsidR="00CE682F" w:rsidRPr="00953877">
        <w:rPr>
          <w:sz w:val="28"/>
          <w:szCs w:val="28"/>
          <w:lang w:val="vi-VN"/>
        </w:rPr>
        <w:t>C</w:t>
      </w:r>
      <w:r w:rsidRPr="00953877">
        <w:rPr>
          <w:sz w:val="28"/>
          <w:szCs w:val="28"/>
          <w:lang w:val="vi-VN"/>
        </w:rPr>
        <w:t>ông ty. Mô tả ngắn gọn một công đoạn hoạt động sản xuất do đơn vị hạch toán chi phí đã liệt kê.</w:t>
      </w:r>
    </w:p>
    <w:p w14:paraId="07EAC869" w14:textId="4D539B8A" w:rsidR="007A180E" w:rsidRPr="00953877" w:rsidRDefault="007A180E" w:rsidP="00AF3510">
      <w:pPr>
        <w:widowControl w:val="0"/>
        <w:spacing w:before="120"/>
        <w:ind w:left="1560" w:hanging="426"/>
        <w:rPr>
          <w:sz w:val="28"/>
          <w:szCs w:val="28"/>
          <w:lang w:val="vi-VN"/>
        </w:rPr>
      </w:pPr>
      <w:r w:rsidRPr="00953877">
        <w:rPr>
          <w:sz w:val="28"/>
          <w:szCs w:val="28"/>
          <w:lang w:val="vi-VN"/>
        </w:rPr>
        <w:t>e)</w:t>
      </w:r>
      <w:r w:rsidRPr="00953877">
        <w:rPr>
          <w:sz w:val="28"/>
          <w:szCs w:val="28"/>
          <w:lang w:val="vi-VN"/>
        </w:rPr>
        <w:tab/>
        <w:t>Một danh sách các đơn vị hoạch toán chi phí gián tiếp là một phần trong hệ thống hoạch toán chi phí của công ty. Mô tả ngắn gọn các chi phí gián tiếp đã được</w:t>
      </w:r>
      <w:r w:rsidR="00A8142F" w:rsidRPr="00953877">
        <w:rPr>
          <w:sz w:val="28"/>
          <w:szCs w:val="28"/>
          <w:lang w:val="vi-VN"/>
        </w:rPr>
        <w:t xml:space="preserve"> </w:t>
      </w:r>
      <w:r w:rsidRPr="00953877">
        <w:rPr>
          <w:sz w:val="28"/>
          <w:szCs w:val="28"/>
          <w:lang w:val="vi-VN"/>
        </w:rPr>
        <w:t xml:space="preserve">cộng dồn tại từng đơn vị hoạch toán chi phí và phương pháp được sử dụng một cách thông thường để tính các chi phí cộng dồn này vào trong các đơn vị hạch toán chi phí trực tiếp và vào </w:t>
      </w:r>
      <w:r w:rsidR="00C4021B" w:rsidRPr="00953877">
        <w:rPr>
          <w:sz w:val="28"/>
          <w:szCs w:val="28"/>
          <w:lang w:val="vi-VN"/>
        </w:rPr>
        <w:t>Hàng hóa bị điều tra</w:t>
      </w:r>
      <w:r w:rsidRPr="00953877">
        <w:rPr>
          <w:sz w:val="28"/>
          <w:szCs w:val="28"/>
          <w:lang w:val="vi-VN"/>
        </w:rPr>
        <w:t>.</w:t>
      </w:r>
    </w:p>
    <w:p w14:paraId="5517100D" w14:textId="70386CE0" w:rsidR="007A180E" w:rsidRPr="00953877" w:rsidRDefault="007A180E" w:rsidP="00AF3510">
      <w:pPr>
        <w:widowControl w:val="0"/>
        <w:spacing w:before="120"/>
        <w:ind w:left="1560" w:hanging="426"/>
        <w:rPr>
          <w:sz w:val="28"/>
          <w:szCs w:val="28"/>
          <w:lang w:val="vi-VN"/>
        </w:rPr>
      </w:pPr>
      <w:r w:rsidRPr="00953877">
        <w:rPr>
          <w:sz w:val="28"/>
          <w:szCs w:val="28"/>
          <w:lang w:val="vi-VN"/>
        </w:rPr>
        <w:t>f)</w:t>
      </w:r>
      <w:r w:rsidRPr="00953877">
        <w:rPr>
          <w:sz w:val="28"/>
          <w:szCs w:val="28"/>
          <w:lang w:val="vi-VN"/>
        </w:rPr>
        <w:tab/>
        <w:t xml:space="preserve">Các phương pháp và cơ sở được sử dụng để tính các chi phí giữa các đơn vị thuộc </w:t>
      </w:r>
      <w:r w:rsidR="00CE682F"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(ví dụ công ty mẹ tính chi phí cho các công ty trực thuộc, </w:t>
      </w:r>
      <w:r w:rsidR="00CE682F" w:rsidRPr="00953877">
        <w:rPr>
          <w:sz w:val="28"/>
          <w:szCs w:val="28"/>
          <w:lang w:val="vi-VN"/>
        </w:rPr>
        <w:t>C</w:t>
      </w:r>
      <w:r w:rsidRPr="00953877">
        <w:rPr>
          <w:sz w:val="28"/>
          <w:szCs w:val="28"/>
          <w:lang w:val="vi-VN"/>
        </w:rPr>
        <w:t>ông ty tính chi phí cho các nhà máy cụ thể, các chi phí tính cho nhiều nhà máy).</w:t>
      </w:r>
    </w:p>
    <w:p w14:paraId="70CFAD7E"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g)</w:t>
      </w:r>
      <w:r w:rsidRPr="00953877">
        <w:rPr>
          <w:sz w:val="28"/>
          <w:szCs w:val="28"/>
          <w:lang w:val="vi-VN"/>
        </w:rPr>
        <w:tab/>
        <w:t xml:space="preserve">Các phương pháp được sử dụng để tính phế liệu, hàng hóa kém chất lượng hoặc hư hỏng từ mỗi giai đoạn trong quy trình sản xuất. Đồng thời </w:t>
      </w:r>
      <w:r w:rsidR="00A8142F" w:rsidRPr="00953877">
        <w:rPr>
          <w:sz w:val="28"/>
          <w:szCs w:val="28"/>
          <w:lang w:val="vi-VN"/>
        </w:rPr>
        <w:t>đ</w:t>
      </w:r>
      <w:r w:rsidR="00ED038B" w:rsidRPr="00953877">
        <w:rPr>
          <w:sz w:val="28"/>
          <w:szCs w:val="28"/>
          <w:lang w:val="vi-VN"/>
        </w:rPr>
        <w:t>ề nghị</w:t>
      </w:r>
      <w:r w:rsidRPr="00953877">
        <w:rPr>
          <w:sz w:val="28"/>
          <w:szCs w:val="28"/>
          <w:lang w:val="vi-VN"/>
        </w:rPr>
        <w:t xml:space="preserve"> nêu rõ phương pháp được sử dụng để tính trong trường hợp tái chế các loại trên.</w:t>
      </w:r>
    </w:p>
    <w:p w14:paraId="6A3FB4C1" w14:textId="3FB5CCC1" w:rsidR="007A180E" w:rsidRPr="00953877" w:rsidRDefault="007A180E" w:rsidP="00AF3510">
      <w:pPr>
        <w:widowControl w:val="0"/>
        <w:spacing w:before="120"/>
        <w:ind w:left="1560" w:hanging="426"/>
        <w:rPr>
          <w:sz w:val="28"/>
          <w:szCs w:val="28"/>
          <w:lang w:val="vi-VN"/>
        </w:rPr>
      </w:pPr>
      <w:r w:rsidRPr="00953877">
        <w:rPr>
          <w:sz w:val="28"/>
          <w:szCs w:val="28"/>
          <w:lang w:val="vi-VN"/>
        </w:rPr>
        <w:t>h)</w:t>
      </w:r>
      <w:r w:rsidRPr="00953877">
        <w:rPr>
          <w:sz w:val="28"/>
          <w:szCs w:val="28"/>
          <w:lang w:val="vi-VN"/>
        </w:rPr>
        <w:tab/>
        <w:t xml:space="preserve">Mô tả việc sử dụng hệ thống hoạch toán chi phí của </w:t>
      </w:r>
      <w:r w:rsidR="00CE682F" w:rsidRPr="00953877">
        <w:rPr>
          <w:sz w:val="28"/>
          <w:szCs w:val="28"/>
          <w:lang w:val="vi-VN"/>
        </w:rPr>
        <w:t>C</w:t>
      </w:r>
      <w:r w:rsidR="00820E8B" w:rsidRPr="00953877">
        <w:rPr>
          <w:sz w:val="28"/>
          <w:szCs w:val="28"/>
          <w:lang w:val="vi-VN"/>
        </w:rPr>
        <w:t xml:space="preserve">ông ty </w:t>
      </w:r>
      <w:r w:rsidRPr="00953877">
        <w:rPr>
          <w:sz w:val="28"/>
          <w:szCs w:val="28"/>
          <w:lang w:val="vi-VN"/>
        </w:rPr>
        <w:t>để đánh giá chi phí bán hàng và việc tồn kho các nguyên vật liệu chính, bán thành phẩm và thành phẩm trong các báo cáo tài chính đã được kiểm toán.</w:t>
      </w:r>
    </w:p>
    <w:p w14:paraId="2906453A"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i)</w:t>
      </w:r>
      <w:r w:rsidRPr="00953877">
        <w:rPr>
          <w:sz w:val="28"/>
          <w:szCs w:val="28"/>
          <w:lang w:val="vi-VN"/>
        </w:rPr>
        <w:tab/>
        <w:t>Một danh sách toàn bộ các chi phí đã được đánh giá hoặc xử lý khác nhau nhằm các mục đích hoạch toán tài chính và hoạch toán chi phí. Xác định sự khác nhau và giải thích lý do của sự khác nhau đó.</w:t>
      </w:r>
    </w:p>
    <w:p w14:paraId="709A983C" w14:textId="3DE58421" w:rsidR="007A180E" w:rsidRPr="00953877" w:rsidRDefault="007A180E" w:rsidP="00AF3510">
      <w:pPr>
        <w:widowControl w:val="0"/>
        <w:spacing w:before="120" w:after="120"/>
        <w:ind w:hanging="11"/>
        <w:jc w:val="left"/>
        <w:rPr>
          <w:b/>
          <w:sz w:val="28"/>
          <w:szCs w:val="28"/>
          <w:u w:val="single"/>
          <w:lang w:val="vi-VN"/>
        </w:rPr>
      </w:pPr>
      <w:r w:rsidRPr="00953877">
        <w:rPr>
          <w:b/>
          <w:sz w:val="28"/>
          <w:szCs w:val="28"/>
          <w:lang w:val="vi-VN"/>
        </w:rPr>
        <w:lastRenderedPageBreak/>
        <w:t>F - 2</w:t>
      </w:r>
      <w:r w:rsidRPr="00953877">
        <w:rPr>
          <w:b/>
          <w:sz w:val="28"/>
          <w:szCs w:val="28"/>
          <w:lang w:val="vi-VN"/>
        </w:rPr>
        <w:tab/>
      </w:r>
      <w:r w:rsidRPr="00953877">
        <w:rPr>
          <w:b/>
          <w:sz w:val="28"/>
          <w:szCs w:val="28"/>
          <w:u w:val="single"/>
          <w:lang w:val="vi-VN"/>
        </w:rPr>
        <w:t>Quy trình sản xuất</w:t>
      </w:r>
    </w:p>
    <w:p w14:paraId="75CF31A6" w14:textId="2C01B5B3"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Mô tả quy trình sản xuất </w:t>
      </w:r>
      <w:r w:rsidR="00C4021B" w:rsidRPr="00953877">
        <w:rPr>
          <w:sz w:val="28"/>
          <w:szCs w:val="28"/>
          <w:lang w:val="vi-VN"/>
        </w:rPr>
        <w:t>Hàng hóa bị điều tra</w:t>
      </w:r>
      <w:r w:rsidRPr="00953877">
        <w:rPr>
          <w:sz w:val="28"/>
          <w:szCs w:val="28"/>
          <w:lang w:val="vi-VN"/>
        </w:rPr>
        <w:t xml:space="preserve">. Việc mô tả của </w:t>
      </w:r>
      <w:r w:rsidR="00CE682F" w:rsidRPr="00953877">
        <w:rPr>
          <w:sz w:val="28"/>
          <w:szCs w:val="28"/>
          <w:lang w:val="vi-VN"/>
        </w:rPr>
        <w:t>C</w:t>
      </w:r>
      <w:r w:rsidR="00820E8B" w:rsidRPr="00953877">
        <w:rPr>
          <w:sz w:val="28"/>
          <w:szCs w:val="28"/>
          <w:lang w:val="vi-VN"/>
        </w:rPr>
        <w:t xml:space="preserve">ông ty </w:t>
      </w:r>
      <w:r w:rsidR="002F669E">
        <w:rPr>
          <w:sz w:val="28"/>
          <w:szCs w:val="28"/>
          <w:lang w:val="vi-VN"/>
        </w:rPr>
        <w:t>cần</w:t>
      </w:r>
      <w:r w:rsidRPr="00953877">
        <w:rPr>
          <w:sz w:val="28"/>
          <w:szCs w:val="28"/>
          <w:lang w:val="vi-VN"/>
        </w:rPr>
        <w:t xml:space="preserve"> bao gồm những vấn đề sau:</w:t>
      </w:r>
    </w:p>
    <w:p w14:paraId="28B0B740" w14:textId="1CBEAD48" w:rsidR="007A180E" w:rsidRPr="00953877" w:rsidRDefault="007A180E" w:rsidP="00AF3510">
      <w:pPr>
        <w:widowControl w:val="0"/>
        <w:spacing w:before="120"/>
        <w:ind w:left="1560" w:hanging="426"/>
        <w:rPr>
          <w:sz w:val="28"/>
          <w:szCs w:val="28"/>
          <w:lang w:val="vi-VN"/>
        </w:rPr>
      </w:pPr>
      <w:r w:rsidRPr="00953877">
        <w:rPr>
          <w:sz w:val="28"/>
          <w:szCs w:val="28"/>
          <w:lang w:val="vi-VN"/>
        </w:rPr>
        <w:t>a)</w:t>
      </w:r>
      <w:r w:rsidRPr="00953877">
        <w:rPr>
          <w:sz w:val="28"/>
          <w:szCs w:val="28"/>
          <w:lang w:val="vi-VN"/>
        </w:rPr>
        <w:tab/>
        <w:t xml:space="preserve">Mô tả cơ sở sản xuất của </w:t>
      </w:r>
      <w:r w:rsidR="00E311E0" w:rsidRPr="00953877">
        <w:rPr>
          <w:sz w:val="28"/>
          <w:szCs w:val="28"/>
          <w:lang w:val="vi-VN"/>
        </w:rPr>
        <w:t>C</w:t>
      </w:r>
      <w:r w:rsidRPr="00953877">
        <w:rPr>
          <w:sz w:val="28"/>
          <w:szCs w:val="28"/>
          <w:lang w:val="vi-VN"/>
        </w:rPr>
        <w:t xml:space="preserve">ông ty. Nếu quy trình sản xuất hoặc bất kỳ quy trình sản xuất nào được thực hiện tại hơn một cơ sở sản xuất, </w:t>
      </w:r>
      <w:r w:rsidR="00A8142F" w:rsidRPr="00953877">
        <w:rPr>
          <w:sz w:val="28"/>
          <w:szCs w:val="28"/>
          <w:lang w:val="vi-VN"/>
        </w:rPr>
        <w:t>đ</w:t>
      </w:r>
      <w:r w:rsidR="00ED038B" w:rsidRPr="00953877">
        <w:rPr>
          <w:sz w:val="28"/>
          <w:szCs w:val="28"/>
          <w:lang w:val="vi-VN"/>
        </w:rPr>
        <w:t>ề nghị</w:t>
      </w:r>
      <w:r w:rsidRPr="00953877">
        <w:rPr>
          <w:sz w:val="28"/>
          <w:szCs w:val="28"/>
          <w:lang w:val="vi-VN"/>
        </w:rPr>
        <w:t xml:space="preserve"> liệt kê toàn bộ cơ sở sản xuất, bao gồm cả địa điểm</w:t>
      </w:r>
      <w:r w:rsidR="00A8142F" w:rsidRPr="00953877">
        <w:rPr>
          <w:sz w:val="28"/>
          <w:szCs w:val="28"/>
          <w:lang w:val="vi-VN"/>
        </w:rPr>
        <w:t xml:space="preserve"> v</w:t>
      </w:r>
      <w:r w:rsidRPr="00953877">
        <w:rPr>
          <w:sz w:val="28"/>
          <w:szCs w:val="28"/>
          <w:lang w:val="vi-VN"/>
        </w:rPr>
        <w:t>à cung cấp các mô tả ngắn gọn các hoạt động sản xuất được thực hiện tại các cơ sở sản xuất chính này.</w:t>
      </w:r>
    </w:p>
    <w:p w14:paraId="1E72D52A" w14:textId="5A0A6D42" w:rsidR="007A180E" w:rsidRPr="00953877" w:rsidRDefault="007A180E" w:rsidP="00AF3510">
      <w:pPr>
        <w:widowControl w:val="0"/>
        <w:spacing w:before="120"/>
        <w:ind w:left="1560" w:hanging="426"/>
        <w:rPr>
          <w:sz w:val="28"/>
          <w:szCs w:val="28"/>
          <w:lang w:val="vi-VN"/>
        </w:rPr>
      </w:pPr>
      <w:r w:rsidRPr="00953877">
        <w:rPr>
          <w:sz w:val="28"/>
          <w:szCs w:val="28"/>
          <w:lang w:val="vi-VN"/>
        </w:rPr>
        <w:t>b)</w:t>
      </w:r>
      <w:r w:rsidRPr="00953877">
        <w:rPr>
          <w:sz w:val="28"/>
          <w:szCs w:val="28"/>
          <w:lang w:val="vi-VN"/>
        </w:rPr>
        <w:tab/>
        <w:t xml:space="preserve">Giải thích quy trình sản xuất </w:t>
      </w:r>
      <w:r w:rsidR="00C4021B" w:rsidRPr="00953877">
        <w:rPr>
          <w:sz w:val="28"/>
          <w:szCs w:val="28"/>
          <w:lang w:val="vi-VN"/>
        </w:rPr>
        <w:t>Hàng hóa bị điều tra</w:t>
      </w:r>
      <w:r w:rsidRPr="00953877">
        <w:rPr>
          <w:sz w:val="28"/>
          <w:szCs w:val="28"/>
          <w:lang w:val="vi-VN"/>
        </w:rPr>
        <w:t xml:space="preserve"> đã được </w:t>
      </w:r>
      <w:r w:rsidR="00E311E0" w:rsidRPr="00953877">
        <w:rPr>
          <w:sz w:val="28"/>
          <w:szCs w:val="28"/>
          <w:lang w:val="vi-VN"/>
        </w:rPr>
        <w:t>C</w:t>
      </w:r>
      <w:r w:rsidR="00820E8B" w:rsidRPr="00953877">
        <w:rPr>
          <w:sz w:val="28"/>
          <w:szCs w:val="28"/>
          <w:lang w:val="vi-VN"/>
        </w:rPr>
        <w:t xml:space="preserve">ông ty </w:t>
      </w:r>
      <w:r w:rsidRPr="00953877">
        <w:rPr>
          <w:sz w:val="28"/>
          <w:szCs w:val="28"/>
          <w:lang w:val="vi-VN"/>
        </w:rPr>
        <w:t>sản xuất và bán và đính kèm theo một biểu đồ hoàn chỉnh chu kỳ sản xuất, bao gồm cả các mô tả về từng giai đoạn của quy trình sản xuất.</w:t>
      </w:r>
    </w:p>
    <w:p w14:paraId="3668679A" w14:textId="39D9463C" w:rsidR="007A180E" w:rsidRPr="00953877" w:rsidRDefault="007A180E" w:rsidP="00AF3510">
      <w:pPr>
        <w:widowControl w:val="0"/>
        <w:spacing w:before="120"/>
        <w:ind w:left="1560" w:hanging="426"/>
        <w:rPr>
          <w:sz w:val="28"/>
          <w:szCs w:val="28"/>
          <w:lang w:val="vi-VN"/>
        </w:rPr>
      </w:pPr>
      <w:r w:rsidRPr="00953877">
        <w:rPr>
          <w:sz w:val="28"/>
          <w:szCs w:val="28"/>
          <w:lang w:val="vi-VN"/>
        </w:rPr>
        <w:t>c)</w:t>
      </w:r>
      <w:r w:rsidRPr="00953877">
        <w:rPr>
          <w:sz w:val="28"/>
          <w:szCs w:val="28"/>
          <w:lang w:val="vi-VN"/>
        </w:rPr>
        <w:tab/>
        <w:t xml:space="preserve">Trường hợp các vật liệu chính được sử dụng để sản xuất cả </w:t>
      </w:r>
      <w:r w:rsidR="00C4021B" w:rsidRPr="00953877">
        <w:rPr>
          <w:sz w:val="28"/>
          <w:szCs w:val="28"/>
          <w:lang w:val="vi-VN"/>
        </w:rPr>
        <w:t>Hàng hóa bị điều tra</w:t>
      </w:r>
      <w:r w:rsidRPr="00953877">
        <w:rPr>
          <w:sz w:val="28"/>
          <w:szCs w:val="28"/>
          <w:lang w:val="vi-VN"/>
        </w:rPr>
        <w:t xml:space="preserve"> và các hàng hóa khác không bị điều tra trong vụ kiện này, </w:t>
      </w:r>
      <w:r w:rsidR="00A8142F" w:rsidRPr="00953877">
        <w:rPr>
          <w:sz w:val="28"/>
          <w:szCs w:val="28"/>
          <w:lang w:val="vi-VN"/>
        </w:rPr>
        <w:t>đ</w:t>
      </w:r>
      <w:r w:rsidR="00ED038B" w:rsidRPr="00953877">
        <w:rPr>
          <w:sz w:val="28"/>
          <w:szCs w:val="28"/>
          <w:lang w:val="vi-VN"/>
        </w:rPr>
        <w:t>ề nghị</w:t>
      </w:r>
      <w:r w:rsidRPr="00953877">
        <w:rPr>
          <w:sz w:val="28"/>
          <w:szCs w:val="28"/>
          <w:lang w:val="vi-VN"/>
        </w:rPr>
        <w:t xml:space="preserve"> cung cấp các thông tin liên quan đến việc sử dụng nguyên liệu trùng khớp này.</w:t>
      </w:r>
    </w:p>
    <w:p w14:paraId="5E5B5363" w14:textId="3DB77639" w:rsidR="007A180E" w:rsidRPr="00953877" w:rsidRDefault="007A180E" w:rsidP="00AF3510">
      <w:pPr>
        <w:widowControl w:val="0"/>
        <w:spacing w:before="120"/>
        <w:ind w:left="1560" w:hanging="426"/>
        <w:rPr>
          <w:sz w:val="28"/>
          <w:szCs w:val="28"/>
          <w:lang w:val="vi-VN"/>
        </w:rPr>
      </w:pPr>
      <w:r w:rsidRPr="00953877">
        <w:rPr>
          <w:sz w:val="28"/>
          <w:szCs w:val="28"/>
          <w:lang w:val="vi-VN"/>
        </w:rPr>
        <w:t>d)</w:t>
      </w:r>
      <w:r w:rsidRPr="00953877">
        <w:rPr>
          <w:sz w:val="28"/>
          <w:szCs w:val="28"/>
          <w:lang w:val="vi-VN"/>
        </w:rPr>
        <w:tab/>
        <w:t xml:space="preserve">Xác định bất kỳ hàng hóa nào do công ty sản xuất trong cùng các cơ sở sản xuất là </w:t>
      </w:r>
      <w:r w:rsidR="00C4021B" w:rsidRPr="00953877">
        <w:rPr>
          <w:sz w:val="28"/>
          <w:szCs w:val="28"/>
          <w:lang w:val="vi-VN"/>
        </w:rPr>
        <w:t>Hàng hóa bị điều tra</w:t>
      </w:r>
      <w:r w:rsidRPr="00953877">
        <w:rPr>
          <w:sz w:val="28"/>
          <w:szCs w:val="28"/>
          <w:lang w:val="vi-VN"/>
        </w:rPr>
        <w:t>.</w:t>
      </w:r>
    </w:p>
    <w:p w14:paraId="709AF200" w14:textId="115B95DA" w:rsidR="007A180E" w:rsidRPr="00953877" w:rsidRDefault="007A180E" w:rsidP="00AF3510">
      <w:pPr>
        <w:widowControl w:val="0"/>
        <w:spacing w:before="120"/>
        <w:ind w:left="1560" w:hanging="426"/>
        <w:rPr>
          <w:sz w:val="28"/>
          <w:szCs w:val="28"/>
          <w:lang w:val="vi-VN"/>
        </w:rPr>
      </w:pPr>
      <w:r w:rsidRPr="00953877">
        <w:rPr>
          <w:sz w:val="28"/>
          <w:szCs w:val="28"/>
          <w:lang w:val="vi-VN"/>
        </w:rPr>
        <w:t>e)</w:t>
      </w:r>
      <w:r w:rsidRPr="00953877">
        <w:rPr>
          <w:sz w:val="28"/>
          <w:szCs w:val="28"/>
          <w:lang w:val="vi-VN"/>
        </w:rPr>
        <w:tab/>
        <w:t xml:space="preserve">Xác định “các phụ phẩm” chính từ việc sản xuất các </w:t>
      </w:r>
      <w:r w:rsidR="00C4021B" w:rsidRPr="00953877">
        <w:rPr>
          <w:sz w:val="28"/>
          <w:szCs w:val="28"/>
          <w:lang w:val="vi-VN"/>
        </w:rPr>
        <w:t>Hàng hóa bị điều tra</w:t>
      </w:r>
      <w:r w:rsidRPr="00953877">
        <w:rPr>
          <w:sz w:val="28"/>
          <w:szCs w:val="28"/>
          <w:lang w:val="vi-VN"/>
        </w:rPr>
        <w:t xml:space="preserve"> và mô tả việc sử dụng “các phụ phẩm” này.</w:t>
      </w:r>
    </w:p>
    <w:p w14:paraId="0342DF91" w14:textId="5D0E6F77" w:rsidR="007A180E" w:rsidRPr="00953877" w:rsidRDefault="007A180E" w:rsidP="00AF3510">
      <w:pPr>
        <w:widowControl w:val="0"/>
        <w:spacing w:before="120"/>
        <w:ind w:left="1560" w:hanging="426"/>
        <w:rPr>
          <w:sz w:val="28"/>
          <w:szCs w:val="28"/>
          <w:lang w:val="vi-VN"/>
        </w:rPr>
      </w:pPr>
      <w:r w:rsidRPr="00953877">
        <w:rPr>
          <w:sz w:val="28"/>
          <w:szCs w:val="28"/>
          <w:lang w:val="vi-VN"/>
        </w:rPr>
        <w:t>f)</w:t>
      </w:r>
      <w:r w:rsidRPr="00953877">
        <w:rPr>
          <w:sz w:val="28"/>
          <w:szCs w:val="28"/>
          <w:lang w:val="vi-VN"/>
        </w:rPr>
        <w:tab/>
        <w:t xml:space="preserve">Liệt kê các vật liệu chính được sử dụng trong quy trình sản xuất và mối quan hệ giữa </w:t>
      </w:r>
      <w:r w:rsidR="00E311E0" w:rsidRPr="00953877">
        <w:rPr>
          <w:sz w:val="28"/>
          <w:szCs w:val="28"/>
          <w:lang w:val="vi-VN"/>
        </w:rPr>
        <w:t>C</w:t>
      </w:r>
      <w:r w:rsidR="00820E8B" w:rsidRPr="00953877">
        <w:rPr>
          <w:sz w:val="28"/>
          <w:szCs w:val="28"/>
          <w:lang w:val="vi-VN"/>
        </w:rPr>
        <w:t xml:space="preserve">ông ty </w:t>
      </w:r>
      <w:r w:rsidRPr="00953877">
        <w:rPr>
          <w:sz w:val="28"/>
          <w:szCs w:val="28"/>
          <w:lang w:val="vi-VN"/>
        </w:rPr>
        <w:t>với các nhà cung cấp chính (liên kết hay không liên kết). Chỉ rõ các vật liệu chính được nhập khẩu hay không và giải thích giá trị của vật liệu chính có bao gồm các phí nhập khẩu hoặc các loại thuế gián tiếp nào hay không.</w:t>
      </w:r>
    </w:p>
    <w:p w14:paraId="37877101" w14:textId="192C84FA" w:rsidR="007A180E" w:rsidRPr="00953877" w:rsidRDefault="007A180E" w:rsidP="00AF3510">
      <w:pPr>
        <w:widowControl w:val="0"/>
        <w:spacing w:before="120"/>
        <w:ind w:left="1560" w:hanging="426"/>
        <w:rPr>
          <w:sz w:val="28"/>
          <w:szCs w:val="28"/>
          <w:lang w:val="vi-VN"/>
        </w:rPr>
      </w:pPr>
      <w:r w:rsidRPr="00953877">
        <w:rPr>
          <w:sz w:val="28"/>
          <w:szCs w:val="28"/>
          <w:lang w:val="vi-VN"/>
        </w:rPr>
        <w:t xml:space="preserve">g) </w:t>
      </w:r>
      <w:r w:rsidR="00150C01" w:rsidRPr="00953877">
        <w:rPr>
          <w:sz w:val="28"/>
          <w:szCs w:val="28"/>
          <w:lang w:val="vi-VN"/>
        </w:rPr>
        <w:tab/>
      </w:r>
      <w:r w:rsidR="00ED038B" w:rsidRPr="00953877">
        <w:rPr>
          <w:sz w:val="28"/>
          <w:szCs w:val="28"/>
          <w:lang w:val="vi-VN"/>
        </w:rPr>
        <w:t>Đề nghị</w:t>
      </w:r>
      <w:r w:rsidRPr="00953877">
        <w:rPr>
          <w:sz w:val="28"/>
          <w:szCs w:val="28"/>
          <w:lang w:val="vi-VN"/>
        </w:rPr>
        <w:t xml:space="preserve"> chỉ rõ liệu </w:t>
      </w:r>
      <w:r w:rsidR="00E311E0"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hoặc công ty liên kết mua, sản xuất hoặc chiết xuất nguyên liệu thô hoặc các </w:t>
      </w:r>
      <w:r w:rsidR="006668D9">
        <w:rPr>
          <w:sz w:val="28"/>
          <w:szCs w:val="28"/>
          <w:lang w:val="vi-VN"/>
        </w:rPr>
        <w:t>nguyên vật liệu chính</w:t>
      </w:r>
      <w:r w:rsidRPr="00953877">
        <w:rPr>
          <w:sz w:val="28"/>
          <w:szCs w:val="28"/>
          <w:lang w:val="vi-VN"/>
        </w:rPr>
        <w:t xml:space="preserve"> khác ở thị trường nội địa hoặc nước ngoài hay không và những nguyên liệu đó là gì.</w:t>
      </w:r>
    </w:p>
    <w:p w14:paraId="6206F719" w14:textId="16311AB0" w:rsidR="007A180E" w:rsidRPr="008C67A1" w:rsidRDefault="007A180E" w:rsidP="00AF3510">
      <w:pPr>
        <w:widowControl w:val="0"/>
        <w:spacing w:before="120"/>
        <w:ind w:right="306"/>
        <w:rPr>
          <w:b/>
          <w:sz w:val="28"/>
          <w:szCs w:val="28"/>
          <w:u w:val="single"/>
          <w:lang w:val="vi-VN"/>
        </w:rPr>
      </w:pPr>
      <w:r w:rsidRPr="00953877">
        <w:rPr>
          <w:b/>
          <w:sz w:val="28"/>
          <w:szCs w:val="28"/>
          <w:lang w:val="vi-VN"/>
        </w:rPr>
        <w:t>F - 3</w:t>
      </w:r>
      <w:r w:rsidRPr="00953877">
        <w:rPr>
          <w:b/>
          <w:sz w:val="28"/>
          <w:szCs w:val="28"/>
          <w:lang w:val="vi-VN"/>
        </w:rPr>
        <w:tab/>
      </w:r>
      <w:r w:rsidRPr="00953877">
        <w:rPr>
          <w:b/>
          <w:sz w:val="28"/>
          <w:szCs w:val="28"/>
          <w:u w:val="single"/>
          <w:lang w:val="vi-VN"/>
        </w:rPr>
        <w:t xml:space="preserve">Mua các vật liệu chính </w:t>
      </w:r>
      <w:r w:rsidR="00404505" w:rsidRPr="008C67A1">
        <w:rPr>
          <w:b/>
          <w:sz w:val="28"/>
          <w:szCs w:val="28"/>
          <w:u w:val="single"/>
          <w:lang w:val="vi-VN"/>
        </w:rPr>
        <w:t>và các phụ liệu chính</w:t>
      </w:r>
    </w:p>
    <w:p w14:paraId="32AB17AB" w14:textId="4D78B9E6" w:rsidR="00404505" w:rsidRPr="008C67A1" w:rsidRDefault="007A180E" w:rsidP="00AF3510">
      <w:pPr>
        <w:widowControl w:val="0"/>
        <w:spacing w:before="120"/>
        <w:ind w:left="1134" w:hanging="426"/>
        <w:rPr>
          <w:sz w:val="28"/>
          <w:szCs w:val="28"/>
          <w:lang w:val="vi-VN"/>
        </w:rPr>
      </w:pPr>
      <w:r w:rsidRPr="00953877">
        <w:rPr>
          <w:sz w:val="28"/>
          <w:szCs w:val="28"/>
          <w:lang w:val="vi-VN"/>
        </w:rPr>
        <w:t xml:space="preserve">1. </w:t>
      </w:r>
      <w:r w:rsidR="00150C01" w:rsidRPr="00953877">
        <w:rPr>
          <w:sz w:val="28"/>
          <w:szCs w:val="28"/>
          <w:lang w:val="vi-VN"/>
        </w:rPr>
        <w:tab/>
      </w:r>
      <w:r w:rsidR="00ED038B" w:rsidRPr="00953877">
        <w:rPr>
          <w:sz w:val="28"/>
          <w:szCs w:val="28"/>
          <w:lang w:val="vi-VN"/>
        </w:rPr>
        <w:t>Đề nghị</w:t>
      </w:r>
      <w:r w:rsidRPr="00953877">
        <w:rPr>
          <w:sz w:val="28"/>
          <w:szCs w:val="28"/>
          <w:lang w:val="vi-VN"/>
        </w:rPr>
        <w:t xml:space="preserve"> cung cấp </w:t>
      </w:r>
      <w:r w:rsidR="00404505" w:rsidRPr="008C67A1">
        <w:rPr>
          <w:sz w:val="28"/>
          <w:szCs w:val="28"/>
          <w:lang w:val="vi-VN"/>
        </w:rPr>
        <w:t>danh sách các nguyên vật liệu chính và các phụ liệu chính sử dụng để sản xuất Hàng hóa bị điều tra.</w:t>
      </w:r>
    </w:p>
    <w:p w14:paraId="3AF954F6" w14:textId="701BE3CC" w:rsidR="006668D9" w:rsidRPr="008C67A1" w:rsidRDefault="00404505" w:rsidP="00AF3510">
      <w:pPr>
        <w:widowControl w:val="0"/>
        <w:spacing w:before="120"/>
        <w:ind w:left="1134" w:hanging="426"/>
        <w:rPr>
          <w:sz w:val="28"/>
          <w:szCs w:val="28"/>
          <w:lang w:val="vi-VN"/>
        </w:rPr>
      </w:pPr>
      <w:r w:rsidRPr="008C67A1">
        <w:rPr>
          <w:sz w:val="28"/>
          <w:szCs w:val="28"/>
          <w:lang w:val="vi-VN"/>
        </w:rPr>
        <w:lastRenderedPageBreak/>
        <w:t xml:space="preserve">2. </w:t>
      </w:r>
      <w:r w:rsidRPr="008C67A1">
        <w:rPr>
          <w:sz w:val="28"/>
          <w:szCs w:val="28"/>
          <w:lang w:val="vi-VN"/>
        </w:rPr>
        <w:tab/>
      </w:r>
      <w:r w:rsidR="006668D9" w:rsidRPr="008C67A1">
        <w:rPr>
          <w:sz w:val="28"/>
          <w:szCs w:val="28"/>
          <w:lang w:val="vi-VN"/>
        </w:rPr>
        <w:t xml:space="preserve">Dựa vào danh sách trên, đề nghị Công ty </w:t>
      </w:r>
      <w:r w:rsidR="006668D9" w:rsidRPr="00953877">
        <w:rPr>
          <w:sz w:val="28"/>
          <w:szCs w:val="28"/>
          <w:lang w:val="vi-VN"/>
        </w:rPr>
        <w:t xml:space="preserve">một </w:t>
      </w:r>
      <w:r w:rsidR="006668D9" w:rsidRPr="00DB6844">
        <w:rPr>
          <w:b/>
          <w:bCs/>
          <w:sz w:val="28"/>
          <w:szCs w:val="28"/>
          <w:u w:val="single"/>
          <w:lang w:val="vi-VN"/>
        </w:rPr>
        <w:t xml:space="preserve">danh sách hoàn chỉnh </w:t>
      </w:r>
      <w:r w:rsidR="006668D9" w:rsidRPr="008C67A1">
        <w:rPr>
          <w:b/>
          <w:bCs/>
          <w:sz w:val="28"/>
          <w:szCs w:val="28"/>
          <w:u w:val="single"/>
          <w:lang w:val="vi-VN"/>
        </w:rPr>
        <w:t>tất cả các giao dịch</w:t>
      </w:r>
      <w:r w:rsidR="006668D9" w:rsidRPr="00DB6844">
        <w:rPr>
          <w:b/>
          <w:bCs/>
          <w:sz w:val="28"/>
          <w:szCs w:val="28"/>
          <w:u w:val="single"/>
          <w:lang w:val="vi-VN"/>
        </w:rPr>
        <w:t xml:space="preserve"> mua “nguyên</w:t>
      </w:r>
      <w:r w:rsidR="006668D9" w:rsidRPr="008C67A1">
        <w:rPr>
          <w:b/>
          <w:bCs/>
          <w:sz w:val="28"/>
          <w:szCs w:val="28"/>
          <w:u w:val="single"/>
          <w:lang w:val="vi-VN"/>
        </w:rPr>
        <w:t xml:space="preserve"> vật</w:t>
      </w:r>
      <w:r w:rsidR="006668D9" w:rsidRPr="00DB6844">
        <w:rPr>
          <w:b/>
          <w:bCs/>
          <w:sz w:val="28"/>
          <w:szCs w:val="28"/>
          <w:u w:val="single"/>
          <w:lang w:val="vi-VN"/>
        </w:rPr>
        <w:t xml:space="preserve"> liệu chính” </w:t>
      </w:r>
      <w:r w:rsidR="006668D9" w:rsidRPr="008C67A1">
        <w:rPr>
          <w:b/>
          <w:bCs/>
          <w:sz w:val="28"/>
          <w:szCs w:val="28"/>
          <w:u w:val="single"/>
          <w:lang w:val="vi-VN"/>
        </w:rPr>
        <w:t>và</w:t>
      </w:r>
      <w:r w:rsidR="006668D9" w:rsidRPr="00DB6844">
        <w:rPr>
          <w:b/>
          <w:bCs/>
          <w:sz w:val="28"/>
          <w:szCs w:val="28"/>
          <w:u w:val="single"/>
          <w:lang w:val="vi-VN"/>
        </w:rPr>
        <w:t xml:space="preserve"> “</w:t>
      </w:r>
      <w:r w:rsidR="006668D9" w:rsidRPr="008C67A1">
        <w:rPr>
          <w:b/>
          <w:bCs/>
          <w:sz w:val="28"/>
          <w:szCs w:val="28"/>
          <w:u w:val="single"/>
          <w:lang w:val="vi-VN"/>
        </w:rPr>
        <w:t>phụ liệu chính</w:t>
      </w:r>
      <w:r w:rsidR="006668D9" w:rsidRPr="00DB6844">
        <w:rPr>
          <w:b/>
          <w:bCs/>
          <w:sz w:val="28"/>
          <w:szCs w:val="28"/>
          <w:u w:val="single"/>
          <w:lang w:val="vi-VN"/>
        </w:rPr>
        <w:t>”</w:t>
      </w:r>
      <w:r w:rsidR="006668D9" w:rsidRPr="00953877">
        <w:rPr>
          <w:sz w:val="28"/>
          <w:szCs w:val="28"/>
          <w:lang w:val="vi-VN"/>
        </w:rPr>
        <w:t xml:space="preserve"> của Công ty để sử dụng cho việc sản xuất Hàng hóa bị điều tra, trong thời kỳ điều tra</w:t>
      </w:r>
      <w:r w:rsidR="006668D9" w:rsidRPr="008C67A1">
        <w:rPr>
          <w:sz w:val="28"/>
          <w:szCs w:val="28"/>
          <w:lang w:val="vi-VN"/>
        </w:rPr>
        <w:t xml:space="preserve"> bằng việc điền vào </w:t>
      </w:r>
      <w:r w:rsidR="006668D9" w:rsidRPr="008C67A1">
        <w:rPr>
          <w:b/>
          <w:bCs/>
          <w:sz w:val="28"/>
          <w:szCs w:val="28"/>
          <w:lang w:val="vi-VN"/>
        </w:rPr>
        <w:t>Bảng F-3.1 theo Phụ lục gửi kèm</w:t>
      </w:r>
      <w:r w:rsidR="006668D9" w:rsidRPr="00953877">
        <w:rPr>
          <w:sz w:val="28"/>
          <w:szCs w:val="28"/>
          <w:lang w:val="vi-VN"/>
        </w:rPr>
        <w:t>.</w:t>
      </w:r>
      <w:r w:rsidR="006668D9" w:rsidRPr="00C61092">
        <w:rPr>
          <w:sz w:val="28"/>
          <w:szCs w:val="28"/>
          <w:lang w:val="vi-VN"/>
        </w:rPr>
        <w:t xml:space="preserve"> </w:t>
      </w:r>
      <w:r w:rsidR="006668D9" w:rsidRPr="008C67A1">
        <w:rPr>
          <w:sz w:val="28"/>
          <w:szCs w:val="28"/>
          <w:lang w:val="vi-VN"/>
        </w:rPr>
        <w:t>Đề nghị</w:t>
      </w:r>
      <w:r w:rsidR="006668D9" w:rsidRPr="00953877">
        <w:rPr>
          <w:sz w:val="28"/>
          <w:szCs w:val="28"/>
          <w:lang w:val="vi-VN"/>
        </w:rPr>
        <w:t xml:space="preserve"> cung cấp trên cơ sở từng giao dịch các thông tin sau đây (bằng cách sử dụng các tên trường dữ liệu nêu dưới đây làm đề cột)</w:t>
      </w:r>
      <w:r w:rsidR="006668D9" w:rsidRPr="008C67A1">
        <w:rPr>
          <w:sz w:val="28"/>
          <w:szCs w:val="28"/>
          <w:lang w:val="vi-VN"/>
        </w:rPr>
        <w:t>:</w:t>
      </w:r>
    </w:p>
    <w:tbl>
      <w:tblPr>
        <w:tblW w:w="9072" w:type="dxa"/>
        <w:tblInd w:w="-45" w:type="dxa"/>
        <w:tblLayout w:type="fixed"/>
        <w:tblCellMar>
          <w:left w:w="30" w:type="dxa"/>
          <w:right w:w="30" w:type="dxa"/>
        </w:tblCellMar>
        <w:tblLook w:val="0000" w:firstRow="0" w:lastRow="0" w:firstColumn="0" w:lastColumn="0" w:noHBand="0" w:noVBand="0"/>
      </w:tblPr>
      <w:tblGrid>
        <w:gridCol w:w="709"/>
        <w:gridCol w:w="2126"/>
        <w:gridCol w:w="1886"/>
        <w:gridCol w:w="4351"/>
      </w:tblGrid>
      <w:tr w:rsidR="006668D9" w:rsidRPr="00877512" w14:paraId="669FA335" w14:textId="77777777" w:rsidTr="008C67A1">
        <w:trPr>
          <w:cantSplit/>
          <w:tblHeader/>
        </w:trPr>
        <w:tc>
          <w:tcPr>
            <w:tcW w:w="709" w:type="dxa"/>
            <w:tcBorders>
              <w:top w:val="double" w:sz="12" w:space="0" w:color="auto"/>
              <w:left w:val="double" w:sz="12" w:space="0" w:color="auto"/>
              <w:bottom w:val="double" w:sz="12" w:space="0" w:color="auto"/>
              <w:right w:val="single" w:sz="6" w:space="0" w:color="auto"/>
            </w:tcBorders>
            <w:vAlign w:val="center"/>
          </w:tcPr>
          <w:p w14:paraId="0A3D4639" w14:textId="77777777" w:rsidR="006668D9" w:rsidRPr="00953877" w:rsidRDefault="006668D9" w:rsidP="00AF3510">
            <w:pPr>
              <w:widowControl w:val="0"/>
              <w:spacing w:after="0"/>
              <w:jc w:val="center"/>
              <w:rPr>
                <w:b/>
                <w:color w:val="000000"/>
                <w:sz w:val="26"/>
                <w:szCs w:val="26"/>
                <w:lang w:val="vi-VN"/>
              </w:rPr>
            </w:pPr>
          </w:p>
        </w:tc>
        <w:tc>
          <w:tcPr>
            <w:tcW w:w="2126" w:type="dxa"/>
            <w:tcBorders>
              <w:top w:val="double" w:sz="12" w:space="0" w:color="auto"/>
              <w:left w:val="single" w:sz="6" w:space="0" w:color="auto"/>
              <w:bottom w:val="double" w:sz="12" w:space="0" w:color="auto"/>
              <w:right w:val="single" w:sz="6" w:space="0" w:color="auto"/>
            </w:tcBorders>
            <w:vAlign w:val="center"/>
          </w:tcPr>
          <w:p w14:paraId="6BBBBEEA" w14:textId="77777777" w:rsidR="006668D9" w:rsidRPr="00953877" w:rsidRDefault="006668D9" w:rsidP="00AF3510">
            <w:pPr>
              <w:widowControl w:val="0"/>
              <w:spacing w:after="0"/>
              <w:jc w:val="center"/>
              <w:rPr>
                <w:b/>
                <w:color w:val="000000"/>
                <w:sz w:val="26"/>
                <w:szCs w:val="26"/>
                <w:lang w:val="vi-VN"/>
              </w:rPr>
            </w:pPr>
            <w:r w:rsidRPr="00953877">
              <w:rPr>
                <w:b/>
                <w:color w:val="000000"/>
                <w:sz w:val="26"/>
                <w:szCs w:val="26"/>
                <w:lang w:val="vi-VN"/>
              </w:rPr>
              <w:t>Mô tả trường dữ liệu</w:t>
            </w:r>
          </w:p>
        </w:tc>
        <w:tc>
          <w:tcPr>
            <w:tcW w:w="1886" w:type="dxa"/>
            <w:tcBorders>
              <w:top w:val="double" w:sz="12" w:space="0" w:color="auto"/>
              <w:left w:val="single" w:sz="6" w:space="0" w:color="auto"/>
              <w:bottom w:val="double" w:sz="12" w:space="0" w:color="auto"/>
              <w:right w:val="single" w:sz="6" w:space="0" w:color="auto"/>
            </w:tcBorders>
            <w:vAlign w:val="center"/>
          </w:tcPr>
          <w:p w14:paraId="1C97F86B" w14:textId="77777777" w:rsidR="006668D9" w:rsidRPr="00953877" w:rsidRDefault="006668D9" w:rsidP="00AF3510">
            <w:pPr>
              <w:widowControl w:val="0"/>
              <w:spacing w:after="0"/>
              <w:jc w:val="center"/>
              <w:rPr>
                <w:b/>
                <w:color w:val="000000"/>
                <w:sz w:val="26"/>
                <w:szCs w:val="26"/>
                <w:lang w:val="vi-VN"/>
              </w:rPr>
            </w:pPr>
            <w:r w:rsidRPr="00953877">
              <w:rPr>
                <w:b/>
                <w:color w:val="000000"/>
                <w:sz w:val="26"/>
                <w:szCs w:val="26"/>
                <w:lang w:val="vi-VN"/>
              </w:rPr>
              <w:t>Tên trường dữ liệu</w:t>
            </w:r>
          </w:p>
        </w:tc>
        <w:tc>
          <w:tcPr>
            <w:tcW w:w="4351" w:type="dxa"/>
            <w:tcBorders>
              <w:top w:val="double" w:sz="12" w:space="0" w:color="auto"/>
              <w:left w:val="single" w:sz="6" w:space="0" w:color="auto"/>
              <w:bottom w:val="double" w:sz="12" w:space="0" w:color="auto"/>
              <w:right w:val="double" w:sz="12" w:space="0" w:color="auto"/>
            </w:tcBorders>
            <w:vAlign w:val="center"/>
          </w:tcPr>
          <w:p w14:paraId="0D21D972" w14:textId="77777777" w:rsidR="006668D9" w:rsidRPr="00953877" w:rsidRDefault="006668D9" w:rsidP="00AF3510">
            <w:pPr>
              <w:widowControl w:val="0"/>
              <w:spacing w:after="0"/>
              <w:jc w:val="center"/>
              <w:rPr>
                <w:b/>
                <w:color w:val="000000"/>
                <w:sz w:val="26"/>
                <w:szCs w:val="26"/>
                <w:lang w:val="vi-VN"/>
              </w:rPr>
            </w:pPr>
            <w:r w:rsidRPr="00953877">
              <w:rPr>
                <w:b/>
                <w:color w:val="000000"/>
                <w:sz w:val="26"/>
                <w:szCs w:val="26"/>
                <w:lang w:val="vi-VN"/>
              </w:rPr>
              <w:t>Giải trình</w:t>
            </w:r>
          </w:p>
        </w:tc>
      </w:tr>
      <w:tr w:rsidR="006668D9" w:rsidRPr="00D30140" w14:paraId="60691F70" w14:textId="77777777" w:rsidTr="009817C9">
        <w:trPr>
          <w:cantSplit/>
        </w:trPr>
        <w:tc>
          <w:tcPr>
            <w:tcW w:w="709" w:type="dxa"/>
            <w:tcBorders>
              <w:left w:val="double" w:sz="12" w:space="0" w:color="auto"/>
              <w:bottom w:val="single" w:sz="6" w:space="0" w:color="auto"/>
              <w:right w:val="single" w:sz="6" w:space="0" w:color="auto"/>
            </w:tcBorders>
            <w:vAlign w:val="center"/>
          </w:tcPr>
          <w:p w14:paraId="15451C52" w14:textId="77777777" w:rsidR="006668D9" w:rsidRPr="00E256D4" w:rsidRDefault="006668D9" w:rsidP="00AF3510">
            <w:pPr>
              <w:widowControl w:val="0"/>
              <w:spacing w:after="0"/>
              <w:jc w:val="center"/>
              <w:rPr>
                <w:b/>
                <w:caps/>
                <w:color w:val="000000"/>
                <w:sz w:val="26"/>
                <w:szCs w:val="26"/>
                <w:lang w:val="en-US"/>
              </w:rPr>
            </w:pPr>
            <w:r>
              <w:rPr>
                <w:b/>
                <w:caps/>
                <w:color w:val="000000"/>
                <w:sz w:val="26"/>
                <w:szCs w:val="26"/>
                <w:lang w:val="en-US"/>
              </w:rPr>
              <w:t>a</w:t>
            </w:r>
          </w:p>
        </w:tc>
        <w:tc>
          <w:tcPr>
            <w:tcW w:w="2126" w:type="dxa"/>
            <w:tcBorders>
              <w:left w:val="single" w:sz="6" w:space="0" w:color="auto"/>
              <w:bottom w:val="single" w:sz="6" w:space="0" w:color="auto"/>
              <w:right w:val="single" w:sz="6" w:space="0" w:color="auto"/>
            </w:tcBorders>
            <w:vAlign w:val="center"/>
          </w:tcPr>
          <w:p w14:paraId="175C3721"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Số thứ tự</w:t>
            </w:r>
          </w:p>
        </w:tc>
        <w:tc>
          <w:tcPr>
            <w:tcW w:w="1886" w:type="dxa"/>
            <w:tcBorders>
              <w:left w:val="single" w:sz="6" w:space="0" w:color="auto"/>
              <w:bottom w:val="single" w:sz="6" w:space="0" w:color="auto"/>
              <w:right w:val="single" w:sz="6" w:space="0" w:color="auto"/>
            </w:tcBorders>
            <w:vAlign w:val="center"/>
          </w:tcPr>
          <w:p w14:paraId="47BBAF73"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(SN)</w:t>
            </w:r>
          </w:p>
        </w:tc>
        <w:tc>
          <w:tcPr>
            <w:tcW w:w="4351" w:type="dxa"/>
            <w:tcBorders>
              <w:left w:val="single" w:sz="6" w:space="0" w:color="auto"/>
              <w:bottom w:val="single" w:sz="6" w:space="0" w:color="auto"/>
              <w:right w:val="double" w:sz="12" w:space="0" w:color="auto"/>
            </w:tcBorders>
            <w:vAlign w:val="center"/>
          </w:tcPr>
          <w:p w14:paraId="0646AD0A" w14:textId="77777777" w:rsidR="006668D9" w:rsidRPr="002B3ABB" w:rsidRDefault="006668D9" w:rsidP="00AF3510">
            <w:pPr>
              <w:widowControl w:val="0"/>
              <w:spacing w:after="0"/>
              <w:rPr>
                <w:color w:val="000000"/>
                <w:sz w:val="26"/>
                <w:szCs w:val="26"/>
                <w:lang w:val="vi-VN"/>
              </w:rPr>
            </w:pPr>
            <w:r w:rsidRPr="00953877">
              <w:rPr>
                <w:color w:val="000000"/>
                <w:sz w:val="26"/>
                <w:szCs w:val="26"/>
                <w:lang w:val="vi-VN"/>
              </w:rPr>
              <w:t>Số thứ tự mỗi giao dịch</w:t>
            </w:r>
            <w:r w:rsidRPr="00EE1B5A">
              <w:rPr>
                <w:color w:val="000000"/>
                <w:sz w:val="26"/>
                <w:szCs w:val="26"/>
                <w:lang w:val="vi-VN"/>
              </w:rPr>
              <w:t>.</w:t>
            </w:r>
          </w:p>
        </w:tc>
      </w:tr>
      <w:tr w:rsidR="006668D9" w:rsidRPr="00D71C19" w14:paraId="119828CB" w14:textId="77777777" w:rsidTr="009817C9">
        <w:trPr>
          <w:cantSplit/>
        </w:trPr>
        <w:tc>
          <w:tcPr>
            <w:tcW w:w="709" w:type="dxa"/>
            <w:tcBorders>
              <w:left w:val="double" w:sz="12" w:space="0" w:color="auto"/>
              <w:bottom w:val="single" w:sz="6" w:space="0" w:color="auto"/>
              <w:right w:val="single" w:sz="6" w:space="0" w:color="auto"/>
            </w:tcBorders>
            <w:vAlign w:val="center"/>
          </w:tcPr>
          <w:p w14:paraId="3BE7FE7A" w14:textId="77777777" w:rsidR="006668D9" w:rsidRPr="00A15132" w:rsidRDefault="006668D9" w:rsidP="00AF3510">
            <w:pPr>
              <w:widowControl w:val="0"/>
              <w:spacing w:after="0"/>
              <w:jc w:val="center"/>
              <w:rPr>
                <w:b/>
                <w:caps/>
                <w:color w:val="000000"/>
                <w:sz w:val="26"/>
                <w:szCs w:val="26"/>
                <w:lang w:val="en-US"/>
              </w:rPr>
            </w:pPr>
            <w:r>
              <w:rPr>
                <w:b/>
                <w:caps/>
                <w:color w:val="000000"/>
                <w:sz w:val="26"/>
                <w:szCs w:val="26"/>
                <w:lang w:val="en-US"/>
              </w:rPr>
              <w:t>b</w:t>
            </w:r>
          </w:p>
        </w:tc>
        <w:tc>
          <w:tcPr>
            <w:tcW w:w="2126" w:type="dxa"/>
            <w:tcBorders>
              <w:left w:val="single" w:sz="6" w:space="0" w:color="auto"/>
              <w:bottom w:val="single" w:sz="6" w:space="0" w:color="auto"/>
              <w:right w:val="single" w:sz="6" w:space="0" w:color="auto"/>
            </w:tcBorders>
            <w:vAlign w:val="center"/>
          </w:tcPr>
          <w:p w14:paraId="4E1A72A6" w14:textId="77777777" w:rsidR="006668D9" w:rsidRPr="001E60F0" w:rsidRDefault="006668D9" w:rsidP="00AF3510">
            <w:pPr>
              <w:widowControl w:val="0"/>
              <w:spacing w:after="0"/>
              <w:jc w:val="left"/>
              <w:rPr>
                <w:color w:val="000000"/>
                <w:sz w:val="26"/>
                <w:szCs w:val="26"/>
                <w:lang w:val="en-US"/>
              </w:rPr>
            </w:pPr>
            <w:r>
              <w:rPr>
                <w:color w:val="000000"/>
                <w:sz w:val="26"/>
                <w:szCs w:val="26"/>
                <w:lang w:val="en-US"/>
              </w:rPr>
              <w:t>Tên vật liệu</w:t>
            </w:r>
          </w:p>
        </w:tc>
        <w:tc>
          <w:tcPr>
            <w:tcW w:w="1886" w:type="dxa"/>
            <w:tcBorders>
              <w:left w:val="single" w:sz="6" w:space="0" w:color="auto"/>
              <w:bottom w:val="single" w:sz="6" w:space="0" w:color="auto"/>
              <w:right w:val="single" w:sz="6" w:space="0" w:color="auto"/>
            </w:tcBorders>
            <w:vAlign w:val="center"/>
          </w:tcPr>
          <w:p w14:paraId="67AD2C75" w14:textId="77777777" w:rsidR="006668D9" w:rsidRPr="001E60F0" w:rsidRDefault="006668D9" w:rsidP="00AF3510">
            <w:pPr>
              <w:widowControl w:val="0"/>
              <w:spacing w:after="0"/>
              <w:jc w:val="center"/>
              <w:rPr>
                <w:color w:val="000000"/>
                <w:sz w:val="26"/>
                <w:szCs w:val="26"/>
                <w:lang w:val="en-US"/>
              </w:rPr>
            </w:pPr>
            <w:r>
              <w:rPr>
                <w:color w:val="000000"/>
                <w:sz w:val="26"/>
                <w:szCs w:val="26"/>
                <w:lang w:val="en-US"/>
              </w:rPr>
              <w:t>(MATNAME)</w:t>
            </w:r>
          </w:p>
        </w:tc>
        <w:tc>
          <w:tcPr>
            <w:tcW w:w="4351" w:type="dxa"/>
            <w:tcBorders>
              <w:left w:val="single" w:sz="6" w:space="0" w:color="auto"/>
              <w:bottom w:val="single" w:sz="6" w:space="0" w:color="auto"/>
              <w:right w:val="double" w:sz="12" w:space="0" w:color="auto"/>
            </w:tcBorders>
            <w:vAlign w:val="center"/>
          </w:tcPr>
          <w:p w14:paraId="798F82C1" w14:textId="77777777" w:rsidR="006668D9" w:rsidRPr="001E60F0" w:rsidRDefault="006668D9" w:rsidP="00AF3510">
            <w:pPr>
              <w:widowControl w:val="0"/>
              <w:spacing w:after="0"/>
              <w:rPr>
                <w:color w:val="000000"/>
                <w:sz w:val="26"/>
                <w:szCs w:val="26"/>
                <w:lang w:val="en-US"/>
              </w:rPr>
            </w:pPr>
            <w:r>
              <w:rPr>
                <w:color w:val="000000"/>
                <w:sz w:val="26"/>
                <w:szCs w:val="26"/>
                <w:lang w:val="en-US"/>
              </w:rPr>
              <w:t>Tên vật liệu trong sổ theo dõi hoặc hệ thống kế toán của công ty</w:t>
            </w:r>
          </w:p>
        </w:tc>
      </w:tr>
      <w:tr w:rsidR="006668D9" w:rsidRPr="00D71C19" w14:paraId="549789E8" w14:textId="77777777" w:rsidTr="009817C9">
        <w:trPr>
          <w:cantSplit/>
        </w:trPr>
        <w:tc>
          <w:tcPr>
            <w:tcW w:w="709" w:type="dxa"/>
            <w:tcBorders>
              <w:left w:val="double" w:sz="12" w:space="0" w:color="auto"/>
              <w:bottom w:val="single" w:sz="6" w:space="0" w:color="auto"/>
              <w:right w:val="single" w:sz="6" w:space="0" w:color="auto"/>
            </w:tcBorders>
            <w:vAlign w:val="center"/>
          </w:tcPr>
          <w:p w14:paraId="15619ED5" w14:textId="77777777" w:rsidR="006668D9" w:rsidRPr="00A15132" w:rsidRDefault="006668D9" w:rsidP="00AF3510">
            <w:pPr>
              <w:widowControl w:val="0"/>
              <w:spacing w:after="0"/>
              <w:jc w:val="center"/>
              <w:rPr>
                <w:b/>
                <w:caps/>
                <w:color w:val="000000"/>
                <w:sz w:val="26"/>
                <w:szCs w:val="26"/>
                <w:lang w:val="en-US"/>
              </w:rPr>
            </w:pPr>
            <w:r>
              <w:rPr>
                <w:b/>
                <w:caps/>
                <w:color w:val="000000"/>
                <w:sz w:val="26"/>
                <w:szCs w:val="26"/>
                <w:lang w:val="en-US"/>
              </w:rPr>
              <w:t>c</w:t>
            </w:r>
          </w:p>
        </w:tc>
        <w:tc>
          <w:tcPr>
            <w:tcW w:w="2126" w:type="dxa"/>
            <w:tcBorders>
              <w:left w:val="single" w:sz="6" w:space="0" w:color="auto"/>
              <w:bottom w:val="single" w:sz="6" w:space="0" w:color="auto"/>
              <w:right w:val="single" w:sz="6" w:space="0" w:color="auto"/>
            </w:tcBorders>
            <w:vAlign w:val="center"/>
          </w:tcPr>
          <w:p w14:paraId="5D1715DD" w14:textId="77777777" w:rsidR="006668D9" w:rsidRDefault="006668D9" w:rsidP="00AF3510">
            <w:pPr>
              <w:widowControl w:val="0"/>
              <w:spacing w:after="0"/>
              <w:jc w:val="left"/>
              <w:rPr>
                <w:color w:val="000000"/>
                <w:sz w:val="26"/>
                <w:szCs w:val="26"/>
                <w:lang w:val="en-US"/>
              </w:rPr>
            </w:pPr>
            <w:r>
              <w:rPr>
                <w:color w:val="000000"/>
                <w:sz w:val="26"/>
                <w:szCs w:val="26"/>
                <w:lang w:val="en-US"/>
              </w:rPr>
              <w:t>Mã vật liệu</w:t>
            </w:r>
          </w:p>
        </w:tc>
        <w:tc>
          <w:tcPr>
            <w:tcW w:w="1886" w:type="dxa"/>
            <w:tcBorders>
              <w:left w:val="single" w:sz="6" w:space="0" w:color="auto"/>
              <w:bottom w:val="single" w:sz="6" w:space="0" w:color="auto"/>
              <w:right w:val="single" w:sz="6" w:space="0" w:color="auto"/>
            </w:tcBorders>
            <w:vAlign w:val="center"/>
          </w:tcPr>
          <w:p w14:paraId="59AE99DF" w14:textId="77777777" w:rsidR="006668D9" w:rsidRDefault="006668D9" w:rsidP="00AF3510">
            <w:pPr>
              <w:widowControl w:val="0"/>
              <w:spacing w:after="0"/>
              <w:jc w:val="center"/>
              <w:rPr>
                <w:color w:val="000000"/>
                <w:sz w:val="26"/>
                <w:szCs w:val="26"/>
                <w:lang w:val="en-US"/>
              </w:rPr>
            </w:pPr>
            <w:r>
              <w:rPr>
                <w:color w:val="000000"/>
                <w:sz w:val="26"/>
                <w:szCs w:val="26"/>
                <w:lang w:val="en-US"/>
              </w:rPr>
              <w:t>(MATCOD)</w:t>
            </w:r>
          </w:p>
        </w:tc>
        <w:tc>
          <w:tcPr>
            <w:tcW w:w="4351" w:type="dxa"/>
            <w:tcBorders>
              <w:left w:val="single" w:sz="6" w:space="0" w:color="auto"/>
              <w:bottom w:val="single" w:sz="6" w:space="0" w:color="auto"/>
              <w:right w:val="double" w:sz="12" w:space="0" w:color="auto"/>
            </w:tcBorders>
            <w:vAlign w:val="center"/>
          </w:tcPr>
          <w:p w14:paraId="1A51F102" w14:textId="77777777" w:rsidR="006668D9" w:rsidRDefault="006668D9" w:rsidP="00AF3510">
            <w:pPr>
              <w:widowControl w:val="0"/>
              <w:spacing w:after="0"/>
              <w:rPr>
                <w:color w:val="000000"/>
                <w:sz w:val="26"/>
                <w:szCs w:val="26"/>
                <w:lang w:val="en-US"/>
              </w:rPr>
            </w:pPr>
            <w:r w:rsidRPr="00953877">
              <w:rPr>
                <w:color w:val="000000"/>
                <w:sz w:val="26"/>
                <w:szCs w:val="26"/>
                <w:lang w:val="vi-VN"/>
              </w:rPr>
              <w:t xml:space="preserve">Chỉ ra mã số sử dụng cho việc </w:t>
            </w:r>
            <w:r>
              <w:rPr>
                <w:color w:val="000000"/>
                <w:sz w:val="26"/>
                <w:szCs w:val="26"/>
                <w:lang w:val="en-US"/>
              </w:rPr>
              <w:t>mua và sử dụng</w:t>
            </w:r>
            <w:r w:rsidRPr="00953877">
              <w:rPr>
                <w:color w:val="000000"/>
                <w:sz w:val="26"/>
                <w:szCs w:val="26"/>
                <w:lang w:val="vi-VN"/>
              </w:rPr>
              <w:t xml:space="preserve"> hàng hóa này trong sổ theo dõi hoặc hệ thống kế toán của </w:t>
            </w:r>
            <w:r w:rsidRPr="00EE1B5A">
              <w:rPr>
                <w:color w:val="000000"/>
                <w:sz w:val="26"/>
                <w:szCs w:val="26"/>
                <w:lang w:val="vi-VN"/>
              </w:rPr>
              <w:t>C</w:t>
            </w:r>
            <w:r w:rsidRPr="00953877">
              <w:rPr>
                <w:color w:val="000000"/>
                <w:sz w:val="26"/>
                <w:szCs w:val="26"/>
                <w:lang w:val="vi-VN"/>
              </w:rPr>
              <w:t>ông ty.</w:t>
            </w:r>
          </w:p>
        </w:tc>
      </w:tr>
      <w:tr w:rsidR="006668D9" w:rsidRPr="00D30140" w14:paraId="35205E43"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4925B40" w14:textId="77777777" w:rsidR="006668D9" w:rsidRPr="00EE1B5A" w:rsidRDefault="006668D9" w:rsidP="00AF3510">
            <w:pPr>
              <w:widowControl w:val="0"/>
              <w:spacing w:after="0"/>
              <w:jc w:val="center"/>
              <w:rPr>
                <w:b/>
                <w:caps/>
                <w:color w:val="000000"/>
                <w:sz w:val="26"/>
                <w:szCs w:val="26"/>
              </w:rPr>
            </w:pPr>
            <w:r>
              <w:rPr>
                <w:b/>
                <w:caps/>
                <w:color w:val="000000"/>
                <w:sz w:val="26"/>
                <w:szCs w:val="26"/>
              </w:rPr>
              <w:t>d</w:t>
            </w:r>
          </w:p>
        </w:tc>
        <w:tc>
          <w:tcPr>
            <w:tcW w:w="2126" w:type="dxa"/>
            <w:tcBorders>
              <w:top w:val="single" w:sz="6" w:space="0" w:color="auto"/>
              <w:left w:val="single" w:sz="6" w:space="0" w:color="auto"/>
              <w:bottom w:val="single" w:sz="6" w:space="0" w:color="auto"/>
              <w:right w:val="single" w:sz="6" w:space="0" w:color="auto"/>
            </w:tcBorders>
            <w:vAlign w:val="center"/>
          </w:tcPr>
          <w:p w14:paraId="0DC39B84"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Loại tài liệu/chứng từ</w:t>
            </w:r>
          </w:p>
        </w:tc>
        <w:tc>
          <w:tcPr>
            <w:tcW w:w="1886" w:type="dxa"/>
            <w:tcBorders>
              <w:top w:val="single" w:sz="6" w:space="0" w:color="auto"/>
              <w:left w:val="single" w:sz="6" w:space="0" w:color="auto"/>
              <w:bottom w:val="single" w:sz="6" w:space="0" w:color="auto"/>
              <w:right w:val="single" w:sz="6" w:space="0" w:color="auto"/>
            </w:tcBorders>
            <w:vAlign w:val="center"/>
          </w:tcPr>
          <w:p w14:paraId="2431D4B2"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(DOCTYPE)</w:t>
            </w:r>
          </w:p>
        </w:tc>
        <w:tc>
          <w:tcPr>
            <w:tcW w:w="4351" w:type="dxa"/>
            <w:tcBorders>
              <w:top w:val="single" w:sz="6" w:space="0" w:color="auto"/>
              <w:left w:val="single" w:sz="6" w:space="0" w:color="auto"/>
              <w:bottom w:val="single" w:sz="6" w:space="0" w:color="auto"/>
              <w:right w:val="double" w:sz="12" w:space="0" w:color="auto"/>
            </w:tcBorders>
            <w:vAlign w:val="center"/>
          </w:tcPr>
          <w:p w14:paraId="26B97DEB" w14:textId="77777777" w:rsidR="006668D9" w:rsidRPr="00953877" w:rsidRDefault="006668D9" w:rsidP="00AF3510">
            <w:pPr>
              <w:widowControl w:val="0"/>
              <w:spacing w:after="0"/>
              <w:rPr>
                <w:color w:val="000000"/>
                <w:sz w:val="26"/>
                <w:szCs w:val="26"/>
                <w:lang w:val="vi-VN"/>
              </w:rPr>
            </w:pPr>
            <w:r w:rsidRPr="00953877">
              <w:rPr>
                <w:color w:val="000000"/>
                <w:sz w:val="26"/>
                <w:szCs w:val="26"/>
                <w:lang w:val="vi-VN"/>
              </w:rPr>
              <w:t>Chỉ ra loại tài liệu mà giao dịch này dẫn chiếu đến: Hóa đơn bán hàng bình thường = “I”, Giấy ghi có = “C”, Giấy ghi nợ = “D”. Đối chiếu hóa đơn bán hàng gốc với Giấy ghi nợ hoặc Giấy ghi có.</w:t>
            </w:r>
          </w:p>
        </w:tc>
      </w:tr>
      <w:tr w:rsidR="006668D9" w:rsidRPr="00D30140" w14:paraId="2FE144E5"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5CD0B87" w14:textId="77777777" w:rsidR="006668D9" w:rsidRPr="00EE1B5A" w:rsidRDefault="006668D9" w:rsidP="00AF3510">
            <w:pPr>
              <w:widowControl w:val="0"/>
              <w:spacing w:after="0"/>
              <w:jc w:val="center"/>
              <w:rPr>
                <w:b/>
                <w:caps/>
                <w:color w:val="000000"/>
                <w:sz w:val="26"/>
                <w:szCs w:val="26"/>
              </w:rPr>
            </w:pPr>
            <w:r>
              <w:rPr>
                <w:b/>
                <w:caps/>
                <w:color w:val="000000"/>
                <w:sz w:val="26"/>
                <w:szCs w:val="26"/>
              </w:rPr>
              <w:t>e</w:t>
            </w:r>
          </w:p>
        </w:tc>
        <w:tc>
          <w:tcPr>
            <w:tcW w:w="2126" w:type="dxa"/>
            <w:tcBorders>
              <w:top w:val="single" w:sz="6" w:space="0" w:color="auto"/>
              <w:left w:val="single" w:sz="6" w:space="0" w:color="auto"/>
              <w:bottom w:val="single" w:sz="6" w:space="0" w:color="auto"/>
              <w:right w:val="single" w:sz="6" w:space="0" w:color="auto"/>
            </w:tcBorders>
            <w:vAlign w:val="center"/>
          </w:tcPr>
          <w:p w14:paraId="1640160F"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Ngày phát hành</w:t>
            </w:r>
          </w:p>
        </w:tc>
        <w:tc>
          <w:tcPr>
            <w:tcW w:w="1886" w:type="dxa"/>
            <w:tcBorders>
              <w:top w:val="single" w:sz="6" w:space="0" w:color="auto"/>
              <w:left w:val="single" w:sz="6" w:space="0" w:color="auto"/>
              <w:bottom w:val="single" w:sz="6" w:space="0" w:color="auto"/>
              <w:right w:val="single" w:sz="6" w:space="0" w:color="auto"/>
            </w:tcBorders>
            <w:vAlign w:val="center"/>
          </w:tcPr>
          <w:p w14:paraId="339AF306"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(DATEISS)</w:t>
            </w:r>
          </w:p>
        </w:tc>
        <w:tc>
          <w:tcPr>
            <w:tcW w:w="4351" w:type="dxa"/>
            <w:tcBorders>
              <w:top w:val="single" w:sz="6" w:space="0" w:color="auto"/>
              <w:left w:val="single" w:sz="6" w:space="0" w:color="auto"/>
              <w:bottom w:val="single" w:sz="6" w:space="0" w:color="auto"/>
              <w:right w:val="double" w:sz="12" w:space="0" w:color="auto"/>
            </w:tcBorders>
            <w:vAlign w:val="center"/>
          </w:tcPr>
          <w:p w14:paraId="5A6A0226" w14:textId="77777777" w:rsidR="006668D9" w:rsidRPr="00953877" w:rsidRDefault="006668D9" w:rsidP="00AF3510">
            <w:pPr>
              <w:widowControl w:val="0"/>
              <w:spacing w:after="0"/>
              <w:rPr>
                <w:color w:val="000000"/>
                <w:sz w:val="26"/>
                <w:szCs w:val="26"/>
                <w:lang w:val="vi-VN"/>
              </w:rPr>
            </w:pPr>
            <w:r w:rsidRPr="00953877">
              <w:rPr>
                <w:color w:val="000000"/>
                <w:sz w:val="26"/>
                <w:szCs w:val="26"/>
                <w:lang w:val="vi-VN"/>
              </w:rPr>
              <w:t>Báo cáo ngày phát hành của tài liệu liên quan đến giao dịch này (ngày xuất hóa đơn, giấy ghi có hay giấy ghi nợ)</w:t>
            </w:r>
          </w:p>
        </w:tc>
      </w:tr>
      <w:tr w:rsidR="006668D9" w:rsidRPr="00D30140" w14:paraId="757C6795"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701CDDE7" w14:textId="77777777" w:rsidR="006668D9" w:rsidRPr="00EE1B5A" w:rsidRDefault="006668D9" w:rsidP="00AF3510">
            <w:pPr>
              <w:widowControl w:val="0"/>
              <w:spacing w:after="0"/>
              <w:jc w:val="center"/>
              <w:rPr>
                <w:b/>
                <w:caps/>
                <w:color w:val="000000"/>
                <w:sz w:val="26"/>
                <w:szCs w:val="26"/>
              </w:rPr>
            </w:pPr>
            <w:r>
              <w:rPr>
                <w:b/>
                <w:caps/>
                <w:color w:val="000000"/>
                <w:sz w:val="26"/>
                <w:szCs w:val="26"/>
              </w:rPr>
              <w:t>f</w:t>
            </w:r>
          </w:p>
        </w:tc>
        <w:tc>
          <w:tcPr>
            <w:tcW w:w="2126" w:type="dxa"/>
            <w:tcBorders>
              <w:top w:val="single" w:sz="6" w:space="0" w:color="auto"/>
              <w:left w:val="single" w:sz="6" w:space="0" w:color="auto"/>
              <w:bottom w:val="single" w:sz="6" w:space="0" w:color="auto"/>
              <w:right w:val="single" w:sz="6" w:space="0" w:color="auto"/>
            </w:tcBorders>
            <w:vAlign w:val="center"/>
          </w:tcPr>
          <w:p w14:paraId="1E79E985"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Số hóa đơn</w:t>
            </w:r>
          </w:p>
        </w:tc>
        <w:tc>
          <w:tcPr>
            <w:tcW w:w="1886" w:type="dxa"/>
            <w:tcBorders>
              <w:top w:val="single" w:sz="6" w:space="0" w:color="auto"/>
              <w:left w:val="single" w:sz="6" w:space="0" w:color="auto"/>
              <w:bottom w:val="single" w:sz="6" w:space="0" w:color="auto"/>
              <w:right w:val="single" w:sz="6" w:space="0" w:color="auto"/>
            </w:tcBorders>
            <w:vAlign w:val="center"/>
          </w:tcPr>
          <w:p w14:paraId="46005DDF"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(INVNUM)</w:t>
            </w:r>
          </w:p>
        </w:tc>
        <w:tc>
          <w:tcPr>
            <w:tcW w:w="4351" w:type="dxa"/>
            <w:tcBorders>
              <w:top w:val="single" w:sz="6" w:space="0" w:color="auto"/>
              <w:left w:val="single" w:sz="6" w:space="0" w:color="auto"/>
              <w:bottom w:val="single" w:sz="6" w:space="0" w:color="auto"/>
              <w:right w:val="double" w:sz="12" w:space="0" w:color="auto"/>
            </w:tcBorders>
            <w:vAlign w:val="center"/>
          </w:tcPr>
          <w:p w14:paraId="171E0397" w14:textId="77777777" w:rsidR="006668D9" w:rsidRPr="00953877" w:rsidRDefault="006668D9" w:rsidP="00AF3510">
            <w:pPr>
              <w:widowControl w:val="0"/>
              <w:spacing w:after="0"/>
              <w:rPr>
                <w:color w:val="000000"/>
                <w:sz w:val="26"/>
                <w:szCs w:val="26"/>
                <w:lang w:val="vi-VN"/>
              </w:rPr>
            </w:pPr>
            <w:r w:rsidRPr="00953877">
              <w:rPr>
                <w:color w:val="000000"/>
                <w:sz w:val="26"/>
                <w:szCs w:val="26"/>
                <w:lang w:val="vi-VN"/>
              </w:rPr>
              <w:t>Chỉ ra số hóa đơn. Nếu giao dịch này dùng giấy ghi có hay giấy ghi nợ, chỉ ra số của hóa đơn bán hàng gốc cơ sở cho giấy ghi có, giấy ghi nợ đó.</w:t>
            </w:r>
          </w:p>
        </w:tc>
      </w:tr>
      <w:tr w:rsidR="006668D9" w:rsidRPr="00D30140" w14:paraId="652AAD5F"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09EB404" w14:textId="77777777" w:rsidR="006668D9" w:rsidRPr="00EE1B5A" w:rsidRDefault="006668D9" w:rsidP="00AF3510">
            <w:pPr>
              <w:widowControl w:val="0"/>
              <w:spacing w:after="0"/>
              <w:jc w:val="center"/>
              <w:rPr>
                <w:b/>
                <w:caps/>
                <w:color w:val="000000"/>
                <w:sz w:val="26"/>
                <w:szCs w:val="26"/>
              </w:rPr>
            </w:pPr>
            <w:r>
              <w:rPr>
                <w:b/>
                <w:caps/>
                <w:color w:val="000000"/>
                <w:sz w:val="26"/>
                <w:szCs w:val="26"/>
              </w:rPr>
              <w:t>g</w:t>
            </w:r>
          </w:p>
        </w:tc>
        <w:tc>
          <w:tcPr>
            <w:tcW w:w="2126" w:type="dxa"/>
            <w:tcBorders>
              <w:top w:val="single" w:sz="6" w:space="0" w:color="auto"/>
              <w:left w:val="single" w:sz="6" w:space="0" w:color="auto"/>
              <w:bottom w:val="single" w:sz="6" w:space="0" w:color="auto"/>
              <w:right w:val="single" w:sz="6" w:space="0" w:color="auto"/>
            </w:tcBorders>
            <w:vAlign w:val="center"/>
          </w:tcPr>
          <w:p w14:paraId="236CE515"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Số trên giấy ghi nợ/giấy ghi có</w:t>
            </w:r>
          </w:p>
        </w:tc>
        <w:tc>
          <w:tcPr>
            <w:tcW w:w="1886" w:type="dxa"/>
            <w:tcBorders>
              <w:top w:val="single" w:sz="6" w:space="0" w:color="auto"/>
              <w:left w:val="single" w:sz="6" w:space="0" w:color="auto"/>
              <w:bottom w:val="single" w:sz="6" w:space="0" w:color="auto"/>
              <w:right w:val="single" w:sz="6" w:space="0" w:color="auto"/>
            </w:tcBorders>
            <w:vAlign w:val="center"/>
          </w:tcPr>
          <w:p w14:paraId="239D1220"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(CREDEBNUM)</w:t>
            </w:r>
          </w:p>
        </w:tc>
        <w:tc>
          <w:tcPr>
            <w:tcW w:w="4351" w:type="dxa"/>
            <w:tcBorders>
              <w:top w:val="single" w:sz="6" w:space="0" w:color="auto"/>
              <w:left w:val="single" w:sz="6" w:space="0" w:color="auto"/>
              <w:bottom w:val="single" w:sz="6" w:space="0" w:color="auto"/>
              <w:right w:val="double" w:sz="12" w:space="0" w:color="auto"/>
            </w:tcBorders>
            <w:vAlign w:val="center"/>
          </w:tcPr>
          <w:p w14:paraId="5BCD11A4" w14:textId="77777777" w:rsidR="006668D9" w:rsidRPr="00953877" w:rsidRDefault="006668D9" w:rsidP="00AF3510">
            <w:pPr>
              <w:widowControl w:val="0"/>
              <w:spacing w:after="0"/>
              <w:rPr>
                <w:color w:val="000000"/>
                <w:sz w:val="26"/>
                <w:szCs w:val="26"/>
                <w:lang w:val="vi-VN"/>
              </w:rPr>
            </w:pPr>
            <w:r w:rsidRPr="00953877">
              <w:rPr>
                <w:color w:val="000000"/>
                <w:sz w:val="26"/>
                <w:szCs w:val="26"/>
                <w:lang w:val="vi-VN"/>
              </w:rPr>
              <w:t>Chỉ ra số của giấy ghi nợ hoặc giấy ghi có. Phần này chỉ nên điền vào nếu giao dịch dùng giấy ghi nợ hay giấy ghi có.</w:t>
            </w:r>
          </w:p>
        </w:tc>
      </w:tr>
      <w:tr w:rsidR="006668D9" w:rsidRPr="00D30140" w14:paraId="7BFDA8E4"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14A0BD3" w14:textId="77777777" w:rsidR="006668D9" w:rsidRPr="00EE1B5A" w:rsidRDefault="006668D9" w:rsidP="00AF3510">
            <w:pPr>
              <w:widowControl w:val="0"/>
              <w:spacing w:after="0"/>
              <w:jc w:val="center"/>
              <w:rPr>
                <w:b/>
                <w:caps/>
                <w:color w:val="000000"/>
                <w:sz w:val="26"/>
                <w:szCs w:val="26"/>
              </w:rPr>
            </w:pPr>
            <w:r>
              <w:rPr>
                <w:b/>
                <w:caps/>
                <w:color w:val="000000"/>
                <w:sz w:val="26"/>
                <w:szCs w:val="26"/>
              </w:rPr>
              <w:t>h</w:t>
            </w:r>
          </w:p>
        </w:tc>
        <w:tc>
          <w:tcPr>
            <w:tcW w:w="2126" w:type="dxa"/>
            <w:tcBorders>
              <w:top w:val="single" w:sz="6" w:space="0" w:color="auto"/>
              <w:left w:val="single" w:sz="6" w:space="0" w:color="auto"/>
              <w:bottom w:val="single" w:sz="6" w:space="0" w:color="auto"/>
              <w:right w:val="single" w:sz="6" w:space="0" w:color="auto"/>
            </w:tcBorders>
            <w:vAlign w:val="center"/>
          </w:tcPr>
          <w:p w14:paraId="00B4703A" w14:textId="77777777" w:rsidR="006668D9" w:rsidRPr="00C61092" w:rsidRDefault="006668D9" w:rsidP="00AF3510">
            <w:pPr>
              <w:widowControl w:val="0"/>
              <w:spacing w:after="0"/>
              <w:jc w:val="left"/>
              <w:rPr>
                <w:color w:val="000000"/>
                <w:sz w:val="26"/>
                <w:szCs w:val="26"/>
                <w:lang w:val="en-US"/>
              </w:rPr>
            </w:pPr>
            <w:r w:rsidRPr="00953877">
              <w:rPr>
                <w:color w:val="000000"/>
                <w:sz w:val="26"/>
                <w:szCs w:val="26"/>
                <w:lang w:val="vi-VN"/>
              </w:rPr>
              <w:t xml:space="preserve">Mã số </w:t>
            </w:r>
            <w:r>
              <w:rPr>
                <w:color w:val="000000"/>
                <w:sz w:val="26"/>
                <w:szCs w:val="26"/>
                <w:lang w:val="en-US"/>
              </w:rPr>
              <w:t>nhà cung cấp</w:t>
            </w:r>
          </w:p>
        </w:tc>
        <w:tc>
          <w:tcPr>
            <w:tcW w:w="1886" w:type="dxa"/>
            <w:tcBorders>
              <w:top w:val="single" w:sz="6" w:space="0" w:color="auto"/>
              <w:left w:val="single" w:sz="6" w:space="0" w:color="auto"/>
              <w:bottom w:val="single" w:sz="6" w:space="0" w:color="auto"/>
              <w:right w:val="single" w:sz="6" w:space="0" w:color="auto"/>
            </w:tcBorders>
            <w:vAlign w:val="center"/>
          </w:tcPr>
          <w:p w14:paraId="25421AFE"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w:t>
            </w:r>
            <w:r>
              <w:rPr>
                <w:color w:val="000000"/>
                <w:sz w:val="26"/>
                <w:szCs w:val="26"/>
                <w:lang w:val="en-US"/>
              </w:rPr>
              <w:t>SUPP</w:t>
            </w:r>
            <w:r w:rsidRPr="00953877">
              <w:rPr>
                <w:color w:val="000000"/>
                <w:sz w:val="26"/>
                <w:szCs w:val="26"/>
                <w:lang w:val="vi-VN"/>
              </w:rPr>
              <w:t>NUM)</w:t>
            </w:r>
          </w:p>
        </w:tc>
        <w:tc>
          <w:tcPr>
            <w:tcW w:w="4351" w:type="dxa"/>
            <w:tcBorders>
              <w:top w:val="single" w:sz="6" w:space="0" w:color="auto"/>
              <w:left w:val="single" w:sz="6" w:space="0" w:color="auto"/>
              <w:bottom w:val="single" w:sz="6" w:space="0" w:color="auto"/>
              <w:right w:val="double" w:sz="12" w:space="0" w:color="auto"/>
            </w:tcBorders>
            <w:vAlign w:val="center"/>
          </w:tcPr>
          <w:p w14:paraId="74124568" w14:textId="77777777" w:rsidR="006668D9" w:rsidRPr="00953877" w:rsidRDefault="006668D9" w:rsidP="00AF3510">
            <w:pPr>
              <w:widowControl w:val="0"/>
              <w:spacing w:after="0"/>
              <w:rPr>
                <w:color w:val="000000"/>
                <w:sz w:val="26"/>
                <w:szCs w:val="26"/>
                <w:lang w:val="vi-VN"/>
              </w:rPr>
            </w:pPr>
            <w:r w:rsidRPr="00953877">
              <w:rPr>
                <w:color w:val="000000"/>
                <w:sz w:val="26"/>
                <w:szCs w:val="26"/>
                <w:lang w:val="vi-VN"/>
              </w:rPr>
              <w:t xml:space="preserve">Báo cáo mã số </w:t>
            </w:r>
            <w:r w:rsidRPr="008C67A1">
              <w:rPr>
                <w:color w:val="000000"/>
                <w:sz w:val="26"/>
                <w:szCs w:val="26"/>
                <w:lang w:val="vi-VN"/>
              </w:rPr>
              <w:t>nhà cung cấp</w:t>
            </w:r>
            <w:r w:rsidRPr="00953877">
              <w:rPr>
                <w:color w:val="000000"/>
                <w:sz w:val="26"/>
                <w:szCs w:val="26"/>
                <w:lang w:val="vi-VN"/>
              </w:rPr>
              <w:t xml:space="preserve"> của </w:t>
            </w:r>
            <w:r w:rsidRPr="00EE1B5A">
              <w:rPr>
                <w:color w:val="000000"/>
                <w:sz w:val="26"/>
                <w:szCs w:val="26"/>
                <w:lang w:val="vi-VN"/>
              </w:rPr>
              <w:t>C</w:t>
            </w:r>
            <w:r w:rsidRPr="00953877">
              <w:rPr>
                <w:color w:val="000000"/>
                <w:sz w:val="26"/>
                <w:szCs w:val="26"/>
                <w:lang w:val="vi-VN"/>
              </w:rPr>
              <w:t xml:space="preserve">ông ty như được định nghĩa tại </w:t>
            </w:r>
            <w:r w:rsidRPr="00EE1B5A">
              <w:rPr>
                <w:color w:val="000000"/>
                <w:sz w:val="26"/>
                <w:szCs w:val="26"/>
                <w:lang w:val="vi-VN"/>
              </w:rPr>
              <w:t>“</w:t>
            </w:r>
            <w:r w:rsidRPr="008C67A1">
              <w:rPr>
                <w:color w:val="000000"/>
                <w:sz w:val="26"/>
                <w:szCs w:val="26"/>
                <w:lang w:val="vi-VN"/>
              </w:rPr>
              <w:t>SUPP</w:t>
            </w:r>
            <w:r w:rsidRPr="00EE1B5A">
              <w:rPr>
                <w:color w:val="000000"/>
                <w:sz w:val="26"/>
                <w:szCs w:val="26"/>
                <w:lang w:val="vi-VN"/>
              </w:rPr>
              <w:t>”</w:t>
            </w:r>
            <w:r w:rsidRPr="00953877">
              <w:rPr>
                <w:color w:val="000000"/>
                <w:sz w:val="26"/>
                <w:szCs w:val="26"/>
                <w:lang w:val="vi-VN"/>
              </w:rPr>
              <w:t>.</w:t>
            </w:r>
          </w:p>
        </w:tc>
      </w:tr>
      <w:tr w:rsidR="006668D9" w:rsidRPr="00D30140" w14:paraId="2C8B996A"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D453008" w14:textId="77777777" w:rsidR="006668D9" w:rsidRPr="00EE1B5A" w:rsidRDefault="006668D9" w:rsidP="00AF3510">
            <w:pPr>
              <w:widowControl w:val="0"/>
              <w:spacing w:after="0"/>
              <w:jc w:val="center"/>
              <w:rPr>
                <w:b/>
                <w:caps/>
                <w:color w:val="000000"/>
                <w:sz w:val="26"/>
                <w:szCs w:val="26"/>
              </w:rPr>
            </w:pPr>
            <w:r>
              <w:rPr>
                <w:b/>
                <w:caps/>
                <w:color w:val="000000"/>
                <w:sz w:val="26"/>
                <w:szCs w:val="26"/>
              </w:rPr>
              <w:t>i</w:t>
            </w:r>
          </w:p>
        </w:tc>
        <w:tc>
          <w:tcPr>
            <w:tcW w:w="2126" w:type="dxa"/>
            <w:tcBorders>
              <w:top w:val="single" w:sz="6" w:space="0" w:color="auto"/>
              <w:left w:val="single" w:sz="6" w:space="0" w:color="auto"/>
              <w:bottom w:val="single" w:sz="6" w:space="0" w:color="auto"/>
              <w:right w:val="single" w:sz="6" w:space="0" w:color="auto"/>
            </w:tcBorders>
            <w:vAlign w:val="center"/>
          </w:tcPr>
          <w:p w14:paraId="725090D3" w14:textId="77777777" w:rsidR="006668D9" w:rsidRPr="00C61092" w:rsidRDefault="006668D9" w:rsidP="00AF3510">
            <w:pPr>
              <w:widowControl w:val="0"/>
              <w:spacing w:after="0"/>
              <w:jc w:val="left"/>
              <w:rPr>
                <w:color w:val="000000"/>
                <w:sz w:val="26"/>
                <w:szCs w:val="26"/>
                <w:lang w:val="en-US"/>
              </w:rPr>
            </w:pPr>
            <w:r w:rsidRPr="00953877">
              <w:rPr>
                <w:color w:val="000000"/>
                <w:sz w:val="26"/>
                <w:szCs w:val="26"/>
                <w:lang w:val="vi-VN"/>
              </w:rPr>
              <w:t xml:space="preserve">Tên </w:t>
            </w:r>
            <w:r>
              <w:rPr>
                <w:color w:val="000000"/>
                <w:sz w:val="26"/>
                <w:szCs w:val="26"/>
                <w:lang w:val="en-US"/>
              </w:rPr>
              <w:t>nhà cung cấp</w:t>
            </w:r>
          </w:p>
        </w:tc>
        <w:tc>
          <w:tcPr>
            <w:tcW w:w="1886" w:type="dxa"/>
            <w:tcBorders>
              <w:top w:val="single" w:sz="6" w:space="0" w:color="auto"/>
              <w:left w:val="single" w:sz="6" w:space="0" w:color="auto"/>
              <w:bottom w:val="single" w:sz="6" w:space="0" w:color="auto"/>
              <w:right w:val="single" w:sz="6" w:space="0" w:color="auto"/>
            </w:tcBorders>
            <w:vAlign w:val="center"/>
          </w:tcPr>
          <w:p w14:paraId="17D0DA67"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w:t>
            </w:r>
            <w:r>
              <w:rPr>
                <w:color w:val="000000"/>
                <w:sz w:val="26"/>
                <w:szCs w:val="26"/>
                <w:lang w:val="en-US"/>
              </w:rPr>
              <w:t>SUPP</w:t>
            </w:r>
            <w:r w:rsidRPr="00953877">
              <w:rPr>
                <w:color w:val="000000"/>
                <w:sz w:val="26"/>
                <w:szCs w:val="26"/>
                <w:lang w:val="vi-VN"/>
              </w:rPr>
              <w:t>NAME)</w:t>
            </w:r>
          </w:p>
        </w:tc>
        <w:tc>
          <w:tcPr>
            <w:tcW w:w="4351" w:type="dxa"/>
            <w:tcBorders>
              <w:top w:val="single" w:sz="6" w:space="0" w:color="auto"/>
              <w:left w:val="single" w:sz="6" w:space="0" w:color="auto"/>
              <w:bottom w:val="single" w:sz="6" w:space="0" w:color="auto"/>
              <w:right w:val="double" w:sz="12" w:space="0" w:color="auto"/>
            </w:tcBorders>
            <w:vAlign w:val="center"/>
          </w:tcPr>
          <w:p w14:paraId="42575CB0" w14:textId="77777777" w:rsidR="006668D9" w:rsidRPr="002B3ABB" w:rsidRDefault="006668D9" w:rsidP="00AF3510">
            <w:pPr>
              <w:widowControl w:val="0"/>
              <w:spacing w:after="0"/>
              <w:rPr>
                <w:color w:val="000000"/>
                <w:sz w:val="26"/>
                <w:szCs w:val="26"/>
                <w:lang w:val="vi-VN"/>
              </w:rPr>
            </w:pPr>
            <w:r w:rsidRPr="00953877">
              <w:rPr>
                <w:color w:val="000000"/>
                <w:sz w:val="26"/>
                <w:szCs w:val="26"/>
                <w:lang w:val="vi-VN"/>
              </w:rPr>
              <w:t xml:space="preserve">Báo cáo tên </w:t>
            </w:r>
            <w:r w:rsidRPr="008C67A1">
              <w:rPr>
                <w:color w:val="000000"/>
                <w:sz w:val="26"/>
                <w:szCs w:val="26"/>
                <w:lang w:val="vi-VN"/>
              </w:rPr>
              <w:t>nhà cung cấp</w:t>
            </w:r>
            <w:r w:rsidRPr="00953877">
              <w:rPr>
                <w:color w:val="000000"/>
                <w:sz w:val="26"/>
                <w:szCs w:val="26"/>
                <w:lang w:val="vi-VN"/>
              </w:rPr>
              <w:t xml:space="preserve"> của Công ty</w:t>
            </w:r>
            <w:r w:rsidRPr="00EE1B5A">
              <w:rPr>
                <w:color w:val="000000"/>
                <w:sz w:val="26"/>
                <w:szCs w:val="26"/>
                <w:lang w:val="vi-VN"/>
              </w:rPr>
              <w:t>.</w:t>
            </w:r>
          </w:p>
        </w:tc>
      </w:tr>
      <w:tr w:rsidR="006668D9" w:rsidRPr="00D71C19" w14:paraId="362DEAF8"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2894A4F" w14:textId="77777777" w:rsidR="006668D9" w:rsidRPr="00EE1B5A" w:rsidRDefault="006668D9" w:rsidP="00AF3510">
            <w:pPr>
              <w:widowControl w:val="0"/>
              <w:spacing w:after="0"/>
              <w:jc w:val="center"/>
              <w:rPr>
                <w:b/>
                <w:caps/>
                <w:color w:val="000000"/>
                <w:sz w:val="26"/>
                <w:szCs w:val="26"/>
              </w:rPr>
            </w:pPr>
            <w:r>
              <w:rPr>
                <w:b/>
                <w:caps/>
                <w:color w:val="000000"/>
                <w:sz w:val="26"/>
                <w:szCs w:val="26"/>
              </w:rPr>
              <w:t>j</w:t>
            </w:r>
          </w:p>
        </w:tc>
        <w:tc>
          <w:tcPr>
            <w:tcW w:w="2126" w:type="dxa"/>
            <w:tcBorders>
              <w:top w:val="single" w:sz="6" w:space="0" w:color="auto"/>
              <w:left w:val="single" w:sz="6" w:space="0" w:color="auto"/>
              <w:bottom w:val="single" w:sz="6" w:space="0" w:color="auto"/>
              <w:right w:val="single" w:sz="6" w:space="0" w:color="auto"/>
            </w:tcBorders>
            <w:vAlign w:val="center"/>
          </w:tcPr>
          <w:p w14:paraId="67F46129" w14:textId="77777777" w:rsidR="006668D9" w:rsidRPr="00C61092" w:rsidRDefault="006668D9" w:rsidP="00AF3510">
            <w:pPr>
              <w:widowControl w:val="0"/>
              <w:spacing w:after="0"/>
              <w:jc w:val="left"/>
              <w:rPr>
                <w:color w:val="000000"/>
                <w:sz w:val="26"/>
                <w:szCs w:val="26"/>
                <w:lang w:val="en-US"/>
              </w:rPr>
            </w:pPr>
            <w:r w:rsidRPr="00953877">
              <w:rPr>
                <w:color w:val="000000"/>
                <w:sz w:val="26"/>
                <w:szCs w:val="26"/>
                <w:lang w:val="vi-VN"/>
              </w:rPr>
              <w:t xml:space="preserve">Quan hệ với </w:t>
            </w:r>
            <w:r>
              <w:rPr>
                <w:color w:val="000000"/>
                <w:sz w:val="26"/>
                <w:szCs w:val="26"/>
                <w:lang w:val="en-US"/>
              </w:rPr>
              <w:t>nhà cung cấp</w:t>
            </w:r>
          </w:p>
        </w:tc>
        <w:tc>
          <w:tcPr>
            <w:tcW w:w="1886" w:type="dxa"/>
            <w:tcBorders>
              <w:top w:val="single" w:sz="6" w:space="0" w:color="auto"/>
              <w:left w:val="single" w:sz="6" w:space="0" w:color="auto"/>
              <w:bottom w:val="single" w:sz="6" w:space="0" w:color="auto"/>
              <w:right w:val="single" w:sz="6" w:space="0" w:color="auto"/>
            </w:tcBorders>
            <w:vAlign w:val="center"/>
          </w:tcPr>
          <w:p w14:paraId="25403F09" w14:textId="77777777" w:rsidR="006668D9" w:rsidRPr="00C61092" w:rsidRDefault="006668D9" w:rsidP="00AF3510">
            <w:pPr>
              <w:widowControl w:val="0"/>
              <w:spacing w:after="0"/>
              <w:jc w:val="center"/>
              <w:rPr>
                <w:color w:val="000000"/>
                <w:sz w:val="26"/>
                <w:szCs w:val="26"/>
                <w:lang w:val="en-US"/>
              </w:rPr>
            </w:pPr>
            <w:r>
              <w:rPr>
                <w:color w:val="000000"/>
                <w:sz w:val="26"/>
                <w:szCs w:val="26"/>
                <w:lang w:val="en-US"/>
              </w:rPr>
              <w:t>(SUPP</w:t>
            </w:r>
            <w:r w:rsidRPr="00953877">
              <w:rPr>
                <w:color w:val="000000"/>
                <w:sz w:val="26"/>
                <w:szCs w:val="26"/>
                <w:lang w:val="vi-VN"/>
              </w:rPr>
              <w:t>REL</w:t>
            </w:r>
            <w:r>
              <w:rPr>
                <w:color w:val="000000"/>
                <w:sz w:val="26"/>
                <w:szCs w:val="26"/>
                <w:lang w:val="en-US"/>
              </w:rPr>
              <w:t>)</w:t>
            </w:r>
          </w:p>
        </w:tc>
        <w:tc>
          <w:tcPr>
            <w:tcW w:w="4351" w:type="dxa"/>
            <w:tcBorders>
              <w:top w:val="single" w:sz="6" w:space="0" w:color="auto"/>
              <w:left w:val="single" w:sz="6" w:space="0" w:color="auto"/>
              <w:bottom w:val="single" w:sz="6" w:space="0" w:color="auto"/>
              <w:right w:val="double" w:sz="12" w:space="0" w:color="auto"/>
            </w:tcBorders>
            <w:vAlign w:val="center"/>
          </w:tcPr>
          <w:p w14:paraId="2CBEFE48" w14:textId="77777777" w:rsidR="006668D9" w:rsidRPr="00953877" w:rsidRDefault="006668D9" w:rsidP="00AF3510">
            <w:pPr>
              <w:widowControl w:val="0"/>
              <w:spacing w:after="0"/>
              <w:rPr>
                <w:color w:val="000000"/>
                <w:sz w:val="26"/>
                <w:szCs w:val="26"/>
                <w:lang w:val="vi-VN"/>
              </w:rPr>
            </w:pPr>
            <w:r w:rsidRPr="00953877">
              <w:rPr>
                <w:color w:val="000000"/>
                <w:sz w:val="26"/>
                <w:szCs w:val="26"/>
                <w:lang w:val="vi-VN"/>
              </w:rPr>
              <w:t xml:space="preserve">Dùng mã </w:t>
            </w:r>
            <w:r w:rsidRPr="00EE1B5A">
              <w:rPr>
                <w:color w:val="000000"/>
                <w:sz w:val="26"/>
                <w:szCs w:val="26"/>
                <w:lang w:val="vi-VN"/>
              </w:rPr>
              <w:t>“</w:t>
            </w:r>
            <w:r w:rsidRPr="00953877">
              <w:rPr>
                <w:color w:val="000000"/>
                <w:sz w:val="26"/>
                <w:szCs w:val="26"/>
                <w:lang w:val="vi-VN"/>
              </w:rPr>
              <w:t>U</w:t>
            </w:r>
            <w:r w:rsidRPr="00EE1B5A">
              <w:rPr>
                <w:color w:val="000000"/>
                <w:sz w:val="26"/>
                <w:szCs w:val="26"/>
                <w:lang w:val="vi-VN"/>
              </w:rPr>
              <w:t>”</w:t>
            </w:r>
            <w:r w:rsidRPr="00953877">
              <w:rPr>
                <w:color w:val="000000"/>
                <w:sz w:val="26"/>
                <w:szCs w:val="26"/>
                <w:lang w:val="vi-VN"/>
              </w:rPr>
              <w:t xml:space="preserve"> cho “</w:t>
            </w:r>
            <w:r>
              <w:rPr>
                <w:color w:val="000000"/>
                <w:sz w:val="26"/>
                <w:szCs w:val="26"/>
                <w:lang w:val="en-US"/>
              </w:rPr>
              <w:t>nhà cung cấp</w:t>
            </w:r>
            <w:r w:rsidRPr="00953877">
              <w:rPr>
                <w:color w:val="000000"/>
                <w:sz w:val="26"/>
                <w:szCs w:val="26"/>
                <w:lang w:val="vi-VN"/>
              </w:rPr>
              <w:t xml:space="preserve"> không liên kết”, mã </w:t>
            </w:r>
            <w:r w:rsidRPr="00EE1B5A">
              <w:rPr>
                <w:color w:val="000000"/>
                <w:sz w:val="26"/>
                <w:szCs w:val="26"/>
                <w:lang w:val="vi-VN"/>
              </w:rPr>
              <w:t>“</w:t>
            </w:r>
            <w:r w:rsidRPr="00953877">
              <w:rPr>
                <w:color w:val="000000"/>
                <w:sz w:val="26"/>
                <w:szCs w:val="26"/>
                <w:lang w:val="vi-VN"/>
              </w:rPr>
              <w:t>R</w:t>
            </w:r>
            <w:r w:rsidRPr="00EE1B5A">
              <w:rPr>
                <w:color w:val="000000"/>
                <w:sz w:val="26"/>
                <w:szCs w:val="26"/>
                <w:lang w:val="vi-VN"/>
              </w:rPr>
              <w:t>”</w:t>
            </w:r>
            <w:r w:rsidRPr="00953877">
              <w:rPr>
                <w:color w:val="000000"/>
                <w:sz w:val="26"/>
                <w:szCs w:val="26"/>
                <w:lang w:val="vi-VN"/>
              </w:rPr>
              <w:t xml:space="preserve"> cho “</w:t>
            </w:r>
            <w:r>
              <w:rPr>
                <w:color w:val="000000"/>
                <w:sz w:val="26"/>
                <w:szCs w:val="26"/>
                <w:lang w:val="en-US"/>
              </w:rPr>
              <w:t>nhà cung cấp</w:t>
            </w:r>
            <w:r w:rsidRPr="00953877">
              <w:rPr>
                <w:color w:val="000000"/>
                <w:sz w:val="26"/>
                <w:szCs w:val="26"/>
                <w:lang w:val="vi-VN"/>
              </w:rPr>
              <w:t xml:space="preserve"> liên kết”.</w:t>
            </w:r>
          </w:p>
        </w:tc>
      </w:tr>
      <w:tr w:rsidR="006668D9" w:rsidRPr="00D30140" w14:paraId="353B1FBC"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1A9C0BA1" w14:textId="77777777" w:rsidR="006668D9" w:rsidRPr="00EE1B5A" w:rsidRDefault="006668D9" w:rsidP="00AF3510">
            <w:pPr>
              <w:widowControl w:val="0"/>
              <w:spacing w:after="0"/>
              <w:jc w:val="center"/>
              <w:rPr>
                <w:b/>
                <w:caps/>
                <w:color w:val="000000"/>
                <w:sz w:val="26"/>
                <w:szCs w:val="26"/>
              </w:rPr>
            </w:pPr>
            <w:r>
              <w:rPr>
                <w:b/>
                <w:caps/>
                <w:color w:val="000000"/>
                <w:sz w:val="26"/>
                <w:szCs w:val="26"/>
              </w:rPr>
              <w:t>k</w:t>
            </w:r>
          </w:p>
        </w:tc>
        <w:tc>
          <w:tcPr>
            <w:tcW w:w="2126" w:type="dxa"/>
            <w:tcBorders>
              <w:top w:val="single" w:sz="6" w:space="0" w:color="auto"/>
              <w:left w:val="single" w:sz="6" w:space="0" w:color="auto"/>
              <w:bottom w:val="single" w:sz="6" w:space="0" w:color="auto"/>
              <w:right w:val="single" w:sz="6" w:space="0" w:color="auto"/>
            </w:tcBorders>
            <w:vAlign w:val="center"/>
          </w:tcPr>
          <w:p w14:paraId="6F76E9AA"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Số đơn yêu cầu đặt hàng/hợp đồng</w:t>
            </w:r>
          </w:p>
        </w:tc>
        <w:tc>
          <w:tcPr>
            <w:tcW w:w="1886" w:type="dxa"/>
            <w:tcBorders>
              <w:top w:val="single" w:sz="6" w:space="0" w:color="auto"/>
              <w:left w:val="single" w:sz="6" w:space="0" w:color="auto"/>
              <w:bottom w:val="single" w:sz="6" w:space="0" w:color="auto"/>
              <w:right w:val="single" w:sz="6" w:space="0" w:color="auto"/>
            </w:tcBorders>
            <w:vAlign w:val="center"/>
          </w:tcPr>
          <w:p w14:paraId="3FEF1838"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(ORDNUM)</w:t>
            </w:r>
          </w:p>
        </w:tc>
        <w:tc>
          <w:tcPr>
            <w:tcW w:w="4351" w:type="dxa"/>
            <w:tcBorders>
              <w:top w:val="single" w:sz="6" w:space="0" w:color="auto"/>
              <w:left w:val="single" w:sz="6" w:space="0" w:color="auto"/>
              <w:bottom w:val="single" w:sz="6" w:space="0" w:color="auto"/>
              <w:right w:val="double" w:sz="12" w:space="0" w:color="auto"/>
            </w:tcBorders>
            <w:vAlign w:val="center"/>
          </w:tcPr>
          <w:p w14:paraId="5280E0C1" w14:textId="77777777" w:rsidR="006668D9" w:rsidRPr="00953877" w:rsidRDefault="006668D9" w:rsidP="00AF3510">
            <w:pPr>
              <w:widowControl w:val="0"/>
              <w:spacing w:after="0"/>
              <w:rPr>
                <w:color w:val="000000"/>
                <w:sz w:val="26"/>
                <w:szCs w:val="26"/>
                <w:lang w:val="vi-VN"/>
              </w:rPr>
            </w:pPr>
            <w:r w:rsidRPr="00953877">
              <w:rPr>
                <w:color w:val="000000"/>
                <w:sz w:val="26"/>
                <w:szCs w:val="26"/>
                <w:lang w:val="vi-VN"/>
              </w:rPr>
              <w:t>Cung cấp số trên đơn yêu cầu đặt hàng hoặc số hợp đồng của giao dịch liên quan.</w:t>
            </w:r>
          </w:p>
        </w:tc>
      </w:tr>
      <w:tr w:rsidR="006668D9" w:rsidRPr="00D30140" w14:paraId="5BAD96A9"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83D3E0C" w14:textId="77777777" w:rsidR="006668D9" w:rsidRPr="00EE1B5A" w:rsidRDefault="006668D9" w:rsidP="00AF3510">
            <w:pPr>
              <w:widowControl w:val="0"/>
              <w:spacing w:after="0"/>
              <w:jc w:val="center"/>
              <w:rPr>
                <w:b/>
                <w:caps/>
                <w:color w:val="000000"/>
                <w:sz w:val="26"/>
                <w:szCs w:val="26"/>
              </w:rPr>
            </w:pPr>
            <w:r>
              <w:rPr>
                <w:b/>
                <w:caps/>
                <w:color w:val="000000"/>
                <w:sz w:val="26"/>
                <w:szCs w:val="26"/>
              </w:rPr>
              <w:t>l</w:t>
            </w:r>
          </w:p>
        </w:tc>
        <w:tc>
          <w:tcPr>
            <w:tcW w:w="2126" w:type="dxa"/>
            <w:tcBorders>
              <w:top w:val="single" w:sz="6" w:space="0" w:color="auto"/>
              <w:left w:val="single" w:sz="6" w:space="0" w:color="auto"/>
              <w:bottom w:val="single" w:sz="6" w:space="0" w:color="auto"/>
              <w:right w:val="single" w:sz="6" w:space="0" w:color="auto"/>
            </w:tcBorders>
            <w:vAlign w:val="center"/>
          </w:tcPr>
          <w:p w14:paraId="20822887"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Ngày đặt hàng/ngày ký hợp đồng</w:t>
            </w:r>
          </w:p>
        </w:tc>
        <w:tc>
          <w:tcPr>
            <w:tcW w:w="1886" w:type="dxa"/>
            <w:tcBorders>
              <w:top w:val="single" w:sz="6" w:space="0" w:color="auto"/>
              <w:left w:val="single" w:sz="6" w:space="0" w:color="auto"/>
              <w:bottom w:val="single" w:sz="6" w:space="0" w:color="auto"/>
              <w:right w:val="single" w:sz="6" w:space="0" w:color="auto"/>
            </w:tcBorders>
            <w:vAlign w:val="center"/>
          </w:tcPr>
          <w:p w14:paraId="3C599889"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(DATEORD)</w:t>
            </w:r>
          </w:p>
        </w:tc>
        <w:tc>
          <w:tcPr>
            <w:tcW w:w="4351" w:type="dxa"/>
            <w:tcBorders>
              <w:top w:val="single" w:sz="6" w:space="0" w:color="auto"/>
              <w:left w:val="single" w:sz="6" w:space="0" w:color="auto"/>
              <w:bottom w:val="single" w:sz="6" w:space="0" w:color="auto"/>
              <w:right w:val="double" w:sz="12" w:space="0" w:color="auto"/>
            </w:tcBorders>
            <w:vAlign w:val="center"/>
          </w:tcPr>
          <w:p w14:paraId="543DA346" w14:textId="77777777" w:rsidR="006668D9" w:rsidRPr="00953877" w:rsidRDefault="006668D9" w:rsidP="00AF3510">
            <w:pPr>
              <w:widowControl w:val="0"/>
              <w:spacing w:after="0"/>
              <w:rPr>
                <w:color w:val="000000"/>
                <w:sz w:val="26"/>
                <w:szCs w:val="26"/>
                <w:lang w:val="vi-VN"/>
              </w:rPr>
            </w:pPr>
            <w:r w:rsidRPr="00953877">
              <w:rPr>
                <w:color w:val="000000"/>
                <w:sz w:val="26"/>
                <w:szCs w:val="26"/>
                <w:lang w:val="vi-VN"/>
              </w:rPr>
              <w:t>Cung cấp ngày của yêu cầu đặt hàng hoặc ngày ký hợp đồng đối với giao dịch này.</w:t>
            </w:r>
          </w:p>
        </w:tc>
      </w:tr>
      <w:tr w:rsidR="006668D9" w:rsidRPr="00D30140" w14:paraId="16269C68"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2D79B041" w14:textId="77777777" w:rsidR="006668D9" w:rsidRPr="00EE1B5A" w:rsidRDefault="006668D9" w:rsidP="00AF3510">
            <w:pPr>
              <w:widowControl w:val="0"/>
              <w:spacing w:after="0"/>
              <w:jc w:val="center"/>
              <w:rPr>
                <w:b/>
                <w:caps/>
                <w:color w:val="000000"/>
                <w:sz w:val="26"/>
                <w:szCs w:val="26"/>
              </w:rPr>
            </w:pPr>
            <w:r>
              <w:rPr>
                <w:b/>
                <w:caps/>
                <w:color w:val="000000"/>
                <w:sz w:val="26"/>
                <w:szCs w:val="26"/>
              </w:rPr>
              <w:t>m</w:t>
            </w:r>
          </w:p>
        </w:tc>
        <w:tc>
          <w:tcPr>
            <w:tcW w:w="2126" w:type="dxa"/>
            <w:tcBorders>
              <w:top w:val="single" w:sz="6" w:space="0" w:color="auto"/>
              <w:left w:val="single" w:sz="6" w:space="0" w:color="auto"/>
              <w:bottom w:val="single" w:sz="6" w:space="0" w:color="auto"/>
              <w:right w:val="single" w:sz="6" w:space="0" w:color="auto"/>
            </w:tcBorders>
            <w:vAlign w:val="center"/>
          </w:tcPr>
          <w:p w14:paraId="306B85CE"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Điều khoản thanh toán</w:t>
            </w:r>
          </w:p>
        </w:tc>
        <w:tc>
          <w:tcPr>
            <w:tcW w:w="1886" w:type="dxa"/>
            <w:tcBorders>
              <w:top w:val="single" w:sz="6" w:space="0" w:color="auto"/>
              <w:left w:val="single" w:sz="6" w:space="0" w:color="auto"/>
              <w:bottom w:val="single" w:sz="6" w:space="0" w:color="auto"/>
              <w:right w:val="single" w:sz="6" w:space="0" w:color="auto"/>
            </w:tcBorders>
            <w:vAlign w:val="center"/>
          </w:tcPr>
          <w:p w14:paraId="27F901A9"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(PAYTERM)</w:t>
            </w:r>
          </w:p>
        </w:tc>
        <w:tc>
          <w:tcPr>
            <w:tcW w:w="4351" w:type="dxa"/>
            <w:tcBorders>
              <w:top w:val="single" w:sz="6" w:space="0" w:color="auto"/>
              <w:left w:val="single" w:sz="6" w:space="0" w:color="auto"/>
              <w:bottom w:val="single" w:sz="6" w:space="0" w:color="auto"/>
              <w:right w:val="double" w:sz="12" w:space="0" w:color="auto"/>
            </w:tcBorders>
            <w:vAlign w:val="center"/>
          </w:tcPr>
          <w:p w14:paraId="16C1715C" w14:textId="77777777" w:rsidR="006668D9" w:rsidRPr="002B3ABB" w:rsidRDefault="006668D9" w:rsidP="00AF3510">
            <w:pPr>
              <w:widowControl w:val="0"/>
              <w:spacing w:after="0"/>
              <w:rPr>
                <w:color w:val="000000"/>
                <w:sz w:val="26"/>
                <w:szCs w:val="26"/>
                <w:lang w:val="vi-VN"/>
              </w:rPr>
            </w:pPr>
            <w:r w:rsidRPr="00953877">
              <w:rPr>
                <w:color w:val="000000"/>
                <w:sz w:val="26"/>
                <w:szCs w:val="26"/>
                <w:lang w:val="vi-VN"/>
              </w:rPr>
              <w:t>Chỉ ra điều khoản thanh toán được thỏa thuận trong chứng từ này (v</w:t>
            </w:r>
            <w:r w:rsidRPr="00EE1B5A">
              <w:rPr>
                <w:color w:val="000000"/>
                <w:sz w:val="26"/>
                <w:szCs w:val="26"/>
                <w:lang w:val="vi-VN"/>
              </w:rPr>
              <w:t xml:space="preserve">í </w:t>
            </w:r>
            <w:r w:rsidRPr="00953877">
              <w:rPr>
                <w:color w:val="000000"/>
                <w:sz w:val="26"/>
                <w:szCs w:val="26"/>
                <w:lang w:val="vi-VN"/>
              </w:rPr>
              <w:t>d</w:t>
            </w:r>
            <w:r w:rsidRPr="00EE1B5A">
              <w:rPr>
                <w:color w:val="000000"/>
                <w:sz w:val="26"/>
                <w:szCs w:val="26"/>
                <w:lang w:val="vi-VN"/>
              </w:rPr>
              <w:t>ụ</w:t>
            </w:r>
            <w:r w:rsidRPr="00953877">
              <w:rPr>
                <w:color w:val="000000"/>
                <w:sz w:val="26"/>
                <w:szCs w:val="26"/>
                <w:lang w:val="vi-VN"/>
              </w:rPr>
              <w:t>: Thanh toán ngay = 00, 30 ngày = 30, v.v)</w:t>
            </w:r>
            <w:r w:rsidRPr="00EE1B5A">
              <w:rPr>
                <w:color w:val="000000"/>
                <w:sz w:val="26"/>
                <w:szCs w:val="26"/>
                <w:lang w:val="vi-VN"/>
              </w:rPr>
              <w:t>.</w:t>
            </w:r>
          </w:p>
        </w:tc>
      </w:tr>
      <w:tr w:rsidR="006668D9" w:rsidRPr="00877512" w14:paraId="274FF4C6" w14:textId="77777777" w:rsidTr="009817C9">
        <w:trPr>
          <w:cantSplit/>
        </w:trPr>
        <w:tc>
          <w:tcPr>
            <w:tcW w:w="709" w:type="dxa"/>
            <w:tcBorders>
              <w:top w:val="single" w:sz="6" w:space="0" w:color="auto"/>
              <w:left w:val="double" w:sz="12" w:space="0" w:color="auto"/>
              <w:right w:val="single" w:sz="6" w:space="0" w:color="auto"/>
            </w:tcBorders>
            <w:vAlign w:val="center"/>
          </w:tcPr>
          <w:p w14:paraId="624B0E48" w14:textId="77777777" w:rsidR="006668D9" w:rsidRPr="00EE1B5A" w:rsidRDefault="006668D9" w:rsidP="00AF3510">
            <w:pPr>
              <w:widowControl w:val="0"/>
              <w:spacing w:after="0"/>
              <w:jc w:val="center"/>
              <w:rPr>
                <w:b/>
                <w:caps/>
                <w:color w:val="000000"/>
                <w:sz w:val="26"/>
                <w:szCs w:val="26"/>
              </w:rPr>
            </w:pPr>
            <w:r>
              <w:rPr>
                <w:b/>
                <w:caps/>
                <w:color w:val="000000"/>
                <w:sz w:val="26"/>
                <w:szCs w:val="26"/>
              </w:rPr>
              <w:lastRenderedPageBreak/>
              <w:t>n</w:t>
            </w:r>
          </w:p>
        </w:tc>
        <w:tc>
          <w:tcPr>
            <w:tcW w:w="2126" w:type="dxa"/>
            <w:tcBorders>
              <w:top w:val="single" w:sz="6" w:space="0" w:color="auto"/>
              <w:left w:val="single" w:sz="6" w:space="0" w:color="auto"/>
              <w:right w:val="single" w:sz="6" w:space="0" w:color="auto"/>
            </w:tcBorders>
            <w:vAlign w:val="center"/>
          </w:tcPr>
          <w:p w14:paraId="746FCB73"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Điều khoản giao hàng</w:t>
            </w:r>
          </w:p>
        </w:tc>
        <w:tc>
          <w:tcPr>
            <w:tcW w:w="1886" w:type="dxa"/>
            <w:tcBorders>
              <w:top w:val="single" w:sz="6" w:space="0" w:color="auto"/>
              <w:left w:val="single" w:sz="6" w:space="0" w:color="auto"/>
              <w:right w:val="single" w:sz="6" w:space="0" w:color="auto"/>
            </w:tcBorders>
            <w:vAlign w:val="center"/>
          </w:tcPr>
          <w:p w14:paraId="7FDCFF2C"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(DELTERM)</w:t>
            </w:r>
          </w:p>
        </w:tc>
        <w:tc>
          <w:tcPr>
            <w:tcW w:w="4351" w:type="dxa"/>
            <w:tcBorders>
              <w:top w:val="single" w:sz="6" w:space="0" w:color="auto"/>
              <w:left w:val="single" w:sz="6" w:space="0" w:color="auto"/>
              <w:right w:val="double" w:sz="12" w:space="0" w:color="auto"/>
            </w:tcBorders>
            <w:vAlign w:val="center"/>
          </w:tcPr>
          <w:p w14:paraId="5C3639B0" w14:textId="77777777" w:rsidR="006668D9" w:rsidRPr="00953877" w:rsidRDefault="006668D9" w:rsidP="00AF3510">
            <w:pPr>
              <w:widowControl w:val="0"/>
              <w:spacing w:after="0"/>
              <w:rPr>
                <w:color w:val="000000"/>
                <w:sz w:val="26"/>
                <w:szCs w:val="26"/>
                <w:lang w:val="vi-VN"/>
              </w:rPr>
            </w:pPr>
            <w:r w:rsidRPr="00953877">
              <w:rPr>
                <w:color w:val="000000"/>
                <w:sz w:val="26"/>
                <w:szCs w:val="26"/>
                <w:lang w:val="vi-VN"/>
              </w:rPr>
              <w:t>Chỉ ra điều khoản giao hàng được thỏa thuận (vd: FOB, C&amp;F, CIF, v.v). Xem "INCOTERMS" trong Phụ lục III để có danh sách viết tắt.</w:t>
            </w:r>
          </w:p>
        </w:tc>
      </w:tr>
      <w:tr w:rsidR="006668D9" w:rsidRPr="00877512" w14:paraId="67ED0FC0" w14:textId="77777777" w:rsidTr="009817C9">
        <w:trPr>
          <w:cantSplit/>
        </w:trPr>
        <w:tc>
          <w:tcPr>
            <w:tcW w:w="709" w:type="dxa"/>
            <w:tcBorders>
              <w:top w:val="single" w:sz="6" w:space="0" w:color="auto"/>
              <w:left w:val="double" w:sz="12" w:space="0" w:color="auto"/>
              <w:right w:val="single" w:sz="6" w:space="0" w:color="auto"/>
            </w:tcBorders>
            <w:vAlign w:val="center"/>
          </w:tcPr>
          <w:p w14:paraId="416E0F9E" w14:textId="77777777" w:rsidR="006668D9" w:rsidRDefault="006668D9" w:rsidP="00AF3510">
            <w:pPr>
              <w:widowControl w:val="0"/>
              <w:spacing w:after="0"/>
              <w:jc w:val="center"/>
              <w:rPr>
                <w:b/>
                <w:caps/>
                <w:color w:val="000000"/>
                <w:sz w:val="26"/>
                <w:szCs w:val="26"/>
              </w:rPr>
            </w:pPr>
            <w:r>
              <w:rPr>
                <w:b/>
                <w:caps/>
                <w:color w:val="000000"/>
                <w:sz w:val="26"/>
                <w:szCs w:val="26"/>
              </w:rPr>
              <w:t>o</w:t>
            </w:r>
          </w:p>
        </w:tc>
        <w:tc>
          <w:tcPr>
            <w:tcW w:w="2126" w:type="dxa"/>
            <w:tcBorders>
              <w:top w:val="single" w:sz="6" w:space="0" w:color="auto"/>
              <w:left w:val="single" w:sz="6" w:space="0" w:color="auto"/>
              <w:right w:val="single" w:sz="6" w:space="0" w:color="auto"/>
            </w:tcBorders>
            <w:vAlign w:val="center"/>
          </w:tcPr>
          <w:p w14:paraId="365A0960" w14:textId="77777777" w:rsidR="006668D9" w:rsidRPr="00A15132" w:rsidRDefault="006668D9" w:rsidP="00AF3510">
            <w:pPr>
              <w:widowControl w:val="0"/>
              <w:spacing w:after="0"/>
              <w:jc w:val="left"/>
              <w:rPr>
                <w:color w:val="000000"/>
                <w:sz w:val="26"/>
                <w:szCs w:val="26"/>
                <w:lang w:val="en-US"/>
              </w:rPr>
            </w:pPr>
            <w:r>
              <w:rPr>
                <w:color w:val="000000"/>
                <w:sz w:val="26"/>
                <w:szCs w:val="26"/>
                <w:lang w:val="en-US"/>
              </w:rPr>
              <w:t>Nước xuất xứ</w:t>
            </w:r>
          </w:p>
        </w:tc>
        <w:tc>
          <w:tcPr>
            <w:tcW w:w="1886" w:type="dxa"/>
            <w:tcBorders>
              <w:top w:val="single" w:sz="6" w:space="0" w:color="auto"/>
              <w:left w:val="single" w:sz="6" w:space="0" w:color="auto"/>
              <w:right w:val="single" w:sz="6" w:space="0" w:color="auto"/>
            </w:tcBorders>
            <w:vAlign w:val="center"/>
          </w:tcPr>
          <w:p w14:paraId="37266DB6" w14:textId="77777777" w:rsidR="006668D9" w:rsidRPr="00A15132" w:rsidRDefault="006668D9" w:rsidP="00AF3510">
            <w:pPr>
              <w:widowControl w:val="0"/>
              <w:spacing w:after="0"/>
              <w:jc w:val="center"/>
              <w:rPr>
                <w:color w:val="000000"/>
                <w:sz w:val="26"/>
                <w:szCs w:val="26"/>
                <w:lang w:val="en-US"/>
              </w:rPr>
            </w:pPr>
            <w:r>
              <w:rPr>
                <w:color w:val="000000"/>
                <w:sz w:val="26"/>
                <w:szCs w:val="26"/>
                <w:lang w:val="en-US"/>
              </w:rPr>
              <w:t>(MATORG)</w:t>
            </w:r>
          </w:p>
        </w:tc>
        <w:tc>
          <w:tcPr>
            <w:tcW w:w="4351" w:type="dxa"/>
            <w:tcBorders>
              <w:top w:val="single" w:sz="6" w:space="0" w:color="auto"/>
              <w:left w:val="single" w:sz="6" w:space="0" w:color="auto"/>
              <w:right w:val="double" w:sz="12" w:space="0" w:color="auto"/>
            </w:tcBorders>
            <w:vAlign w:val="center"/>
          </w:tcPr>
          <w:p w14:paraId="584B9DAE" w14:textId="77777777" w:rsidR="006668D9" w:rsidRPr="00A15132" w:rsidRDefault="006668D9" w:rsidP="00AF3510">
            <w:pPr>
              <w:widowControl w:val="0"/>
              <w:spacing w:after="0"/>
              <w:rPr>
                <w:color w:val="000000"/>
                <w:sz w:val="26"/>
                <w:szCs w:val="26"/>
                <w:lang w:val="en-US"/>
              </w:rPr>
            </w:pPr>
            <w:r>
              <w:rPr>
                <w:color w:val="000000"/>
                <w:sz w:val="26"/>
                <w:szCs w:val="26"/>
                <w:lang w:val="en-US"/>
              </w:rPr>
              <w:t>Chỉ ra nước xuất xứ của hàng hóa được mua</w:t>
            </w:r>
          </w:p>
        </w:tc>
      </w:tr>
      <w:tr w:rsidR="006668D9" w:rsidRPr="00D30140" w14:paraId="2349CFD2"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C82160A" w14:textId="77777777" w:rsidR="006668D9" w:rsidRPr="00EE1B5A" w:rsidRDefault="006668D9" w:rsidP="00AF3510">
            <w:pPr>
              <w:widowControl w:val="0"/>
              <w:spacing w:after="0"/>
              <w:jc w:val="center"/>
              <w:rPr>
                <w:b/>
                <w:caps/>
                <w:color w:val="000000"/>
                <w:sz w:val="26"/>
                <w:szCs w:val="26"/>
              </w:rPr>
            </w:pPr>
            <w:r>
              <w:rPr>
                <w:b/>
                <w:caps/>
                <w:color w:val="000000"/>
                <w:sz w:val="26"/>
                <w:szCs w:val="26"/>
              </w:rPr>
              <w:t>p</w:t>
            </w:r>
          </w:p>
        </w:tc>
        <w:tc>
          <w:tcPr>
            <w:tcW w:w="2126" w:type="dxa"/>
            <w:tcBorders>
              <w:top w:val="single" w:sz="6" w:space="0" w:color="auto"/>
              <w:left w:val="single" w:sz="6" w:space="0" w:color="auto"/>
              <w:bottom w:val="single" w:sz="6" w:space="0" w:color="auto"/>
              <w:right w:val="single" w:sz="6" w:space="0" w:color="auto"/>
            </w:tcBorders>
            <w:vAlign w:val="center"/>
          </w:tcPr>
          <w:p w14:paraId="75943693"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 xml:space="preserve">Lượng </w:t>
            </w:r>
            <w:r>
              <w:rPr>
                <w:color w:val="000000"/>
                <w:sz w:val="26"/>
                <w:szCs w:val="26"/>
                <w:lang w:val="en-US"/>
              </w:rPr>
              <w:t>hàng mua</w:t>
            </w:r>
            <w:r w:rsidRPr="00953877">
              <w:rPr>
                <w:color w:val="000000"/>
                <w:sz w:val="26"/>
                <w:szCs w:val="26"/>
                <w:lang w:val="vi-VN"/>
              </w:rPr>
              <w:t xml:space="preserve"> theo từng hóa đơn</w:t>
            </w:r>
          </w:p>
        </w:tc>
        <w:tc>
          <w:tcPr>
            <w:tcW w:w="1886" w:type="dxa"/>
            <w:tcBorders>
              <w:top w:val="single" w:sz="6" w:space="0" w:color="auto"/>
              <w:left w:val="single" w:sz="6" w:space="0" w:color="auto"/>
              <w:bottom w:val="single" w:sz="6" w:space="0" w:color="auto"/>
              <w:right w:val="single" w:sz="6" w:space="0" w:color="auto"/>
            </w:tcBorders>
            <w:vAlign w:val="center"/>
          </w:tcPr>
          <w:p w14:paraId="51FEA767"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(QTY1)</w:t>
            </w:r>
          </w:p>
        </w:tc>
        <w:tc>
          <w:tcPr>
            <w:tcW w:w="4351" w:type="dxa"/>
            <w:tcBorders>
              <w:top w:val="single" w:sz="6" w:space="0" w:color="auto"/>
              <w:left w:val="single" w:sz="6" w:space="0" w:color="auto"/>
              <w:bottom w:val="single" w:sz="6" w:space="0" w:color="auto"/>
              <w:right w:val="double" w:sz="12" w:space="0" w:color="auto"/>
            </w:tcBorders>
            <w:vAlign w:val="center"/>
          </w:tcPr>
          <w:p w14:paraId="3168F9F4" w14:textId="77777777" w:rsidR="006668D9" w:rsidRPr="002B3ABB" w:rsidRDefault="006668D9" w:rsidP="00AF3510">
            <w:pPr>
              <w:widowControl w:val="0"/>
              <w:spacing w:after="0"/>
              <w:rPr>
                <w:color w:val="000000"/>
                <w:sz w:val="26"/>
                <w:szCs w:val="26"/>
                <w:lang w:val="vi-VN"/>
              </w:rPr>
            </w:pPr>
            <w:r w:rsidRPr="00953877">
              <w:rPr>
                <w:color w:val="000000"/>
                <w:sz w:val="26"/>
                <w:szCs w:val="26"/>
                <w:lang w:val="vi-VN"/>
              </w:rPr>
              <w:t xml:space="preserve">Báo cáo số lượng </w:t>
            </w:r>
            <w:r w:rsidRPr="008C67A1">
              <w:rPr>
                <w:color w:val="000000"/>
                <w:sz w:val="26"/>
                <w:szCs w:val="26"/>
                <w:lang w:val="vi-VN"/>
              </w:rPr>
              <w:t>hàng mua</w:t>
            </w:r>
            <w:r w:rsidRPr="00953877">
              <w:rPr>
                <w:color w:val="000000"/>
                <w:sz w:val="26"/>
                <w:szCs w:val="26"/>
                <w:lang w:val="vi-VN"/>
              </w:rPr>
              <w:t xml:space="preserve"> trong giao dịch này, với đơn vị do hệ thống của Công ty ghi nhận</w:t>
            </w:r>
            <w:r w:rsidRPr="00EE1B5A">
              <w:rPr>
                <w:color w:val="000000"/>
                <w:sz w:val="26"/>
                <w:szCs w:val="26"/>
                <w:lang w:val="vi-VN"/>
              </w:rPr>
              <w:t>.</w:t>
            </w:r>
          </w:p>
        </w:tc>
      </w:tr>
      <w:tr w:rsidR="006668D9" w:rsidRPr="00D30140" w14:paraId="4DFB8E6E"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1B67E62" w14:textId="77777777" w:rsidR="006668D9" w:rsidRPr="00EE1B5A" w:rsidRDefault="006668D9" w:rsidP="00AF3510">
            <w:pPr>
              <w:widowControl w:val="0"/>
              <w:spacing w:after="0"/>
              <w:jc w:val="center"/>
              <w:rPr>
                <w:b/>
                <w:caps/>
                <w:color w:val="000000"/>
                <w:sz w:val="26"/>
                <w:szCs w:val="26"/>
              </w:rPr>
            </w:pPr>
            <w:r>
              <w:rPr>
                <w:b/>
                <w:caps/>
                <w:color w:val="000000"/>
                <w:sz w:val="26"/>
                <w:szCs w:val="26"/>
              </w:rPr>
              <w:t>q</w:t>
            </w:r>
          </w:p>
        </w:tc>
        <w:tc>
          <w:tcPr>
            <w:tcW w:w="2126" w:type="dxa"/>
            <w:tcBorders>
              <w:top w:val="single" w:sz="6" w:space="0" w:color="auto"/>
              <w:left w:val="single" w:sz="6" w:space="0" w:color="auto"/>
              <w:bottom w:val="single" w:sz="6" w:space="0" w:color="auto"/>
              <w:right w:val="single" w:sz="6" w:space="0" w:color="auto"/>
            </w:tcBorders>
            <w:vAlign w:val="center"/>
          </w:tcPr>
          <w:p w14:paraId="311B604D"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 xml:space="preserve">Lượng </w:t>
            </w:r>
            <w:r>
              <w:rPr>
                <w:color w:val="000000"/>
                <w:sz w:val="26"/>
                <w:szCs w:val="26"/>
                <w:lang w:val="en-US"/>
              </w:rPr>
              <w:t>hàng mua</w:t>
            </w:r>
            <w:r w:rsidRPr="00953877">
              <w:rPr>
                <w:color w:val="000000"/>
                <w:sz w:val="26"/>
                <w:szCs w:val="26"/>
                <w:lang w:val="vi-VN"/>
              </w:rPr>
              <w:t xml:space="preserve"> theo từng hóa đơn theo đơn vị Tấn</w:t>
            </w:r>
          </w:p>
        </w:tc>
        <w:tc>
          <w:tcPr>
            <w:tcW w:w="1886" w:type="dxa"/>
            <w:tcBorders>
              <w:top w:val="single" w:sz="6" w:space="0" w:color="auto"/>
              <w:left w:val="single" w:sz="6" w:space="0" w:color="auto"/>
              <w:bottom w:val="single" w:sz="6" w:space="0" w:color="auto"/>
              <w:right w:val="single" w:sz="6" w:space="0" w:color="auto"/>
            </w:tcBorders>
            <w:vAlign w:val="center"/>
          </w:tcPr>
          <w:p w14:paraId="024A36A1"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(QTY2)</w:t>
            </w:r>
          </w:p>
        </w:tc>
        <w:tc>
          <w:tcPr>
            <w:tcW w:w="4351" w:type="dxa"/>
            <w:tcBorders>
              <w:top w:val="single" w:sz="6" w:space="0" w:color="auto"/>
              <w:left w:val="single" w:sz="6" w:space="0" w:color="auto"/>
              <w:bottom w:val="single" w:sz="6" w:space="0" w:color="auto"/>
              <w:right w:val="double" w:sz="12" w:space="0" w:color="auto"/>
            </w:tcBorders>
            <w:vAlign w:val="center"/>
          </w:tcPr>
          <w:p w14:paraId="741E6AFE" w14:textId="77777777" w:rsidR="006668D9" w:rsidRPr="00953877" w:rsidRDefault="006668D9" w:rsidP="00AF3510">
            <w:pPr>
              <w:widowControl w:val="0"/>
              <w:spacing w:after="0"/>
              <w:rPr>
                <w:color w:val="000000"/>
                <w:sz w:val="26"/>
                <w:szCs w:val="26"/>
                <w:lang w:val="vi-VN"/>
              </w:rPr>
            </w:pPr>
            <w:r w:rsidRPr="00953877">
              <w:rPr>
                <w:color w:val="000000"/>
                <w:sz w:val="26"/>
                <w:szCs w:val="26"/>
                <w:lang w:val="vi-VN"/>
              </w:rPr>
              <w:t xml:space="preserve">Báo cáo số lượng </w:t>
            </w:r>
            <w:r w:rsidRPr="008C67A1">
              <w:rPr>
                <w:color w:val="000000"/>
                <w:sz w:val="26"/>
                <w:szCs w:val="26"/>
                <w:lang w:val="vi-VN"/>
              </w:rPr>
              <w:t>hàng mua</w:t>
            </w:r>
            <w:r w:rsidRPr="00953877">
              <w:rPr>
                <w:color w:val="000000"/>
                <w:sz w:val="26"/>
                <w:szCs w:val="26"/>
                <w:lang w:val="vi-VN"/>
              </w:rPr>
              <w:t xml:space="preserve"> cho giao dịch này, với đơn vị là Tấn. Nếu đơn vị do Công ty ghi nhận không phải là Tấn thì cần quy đổi ra đơn vị Tấn.</w:t>
            </w:r>
          </w:p>
        </w:tc>
      </w:tr>
      <w:tr w:rsidR="006668D9" w:rsidRPr="00D30140" w14:paraId="0510514A" w14:textId="77777777" w:rsidTr="009817C9">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69401FB" w14:textId="77777777" w:rsidR="006668D9" w:rsidRPr="00EE1B5A" w:rsidRDefault="006668D9" w:rsidP="00AF3510">
            <w:pPr>
              <w:widowControl w:val="0"/>
              <w:spacing w:after="0"/>
              <w:jc w:val="center"/>
              <w:rPr>
                <w:b/>
                <w:caps/>
                <w:color w:val="000000"/>
                <w:sz w:val="26"/>
                <w:szCs w:val="26"/>
              </w:rPr>
            </w:pPr>
            <w:r>
              <w:rPr>
                <w:b/>
                <w:caps/>
                <w:color w:val="000000"/>
                <w:sz w:val="26"/>
                <w:szCs w:val="26"/>
              </w:rPr>
              <w:t>r</w:t>
            </w:r>
          </w:p>
        </w:tc>
        <w:tc>
          <w:tcPr>
            <w:tcW w:w="2126" w:type="dxa"/>
            <w:tcBorders>
              <w:top w:val="single" w:sz="6" w:space="0" w:color="auto"/>
              <w:left w:val="single" w:sz="6" w:space="0" w:color="auto"/>
              <w:bottom w:val="single" w:sz="6" w:space="0" w:color="auto"/>
              <w:right w:val="single" w:sz="6" w:space="0" w:color="auto"/>
            </w:tcBorders>
            <w:vAlign w:val="center"/>
          </w:tcPr>
          <w:p w14:paraId="371CC2DD" w14:textId="77777777" w:rsidR="006668D9" w:rsidRPr="00953877" w:rsidRDefault="006668D9" w:rsidP="00AF3510">
            <w:pPr>
              <w:widowControl w:val="0"/>
              <w:spacing w:after="0"/>
              <w:jc w:val="left"/>
              <w:rPr>
                <w:color w:val="000000"/>
                <w:sz w:val="26"/>
                <w:szCs w:val="26"/>
                <w:lang w:val="vi-VN"/>
              </w:rPr>
            </w:pPr>
            <w:r w:rsidRPr="00953877">
              <w:rPr>
                <w:color w:val="000000"/>
                <w:sz w:val="26"/>
                <w:szCs w:val="26"/>
                <w:lang w:val="vi-VN"/>
              </w:rPr>
              <w:t>Giá trị thuần</w:t>
            </w:r>
          </w:p>
        </w:tc>
        <w:tc>
          <w:tcPr>
            <w:tcW w:w="1886" w:type="dxa"/>
            <w:tcBorders>
              <w:top w:val="single" w:sz="6" w:space="0" w:color="auto"/>
              <w:left w:val="single" w:sz="6" w:space="0" w:color="auto"/>
              <w:bottom w:val="single" w:sz="6" w:space="0" w:color="auto"/>
              <w:right w:val="single" w:sz="6" w:space="0" w:color="auto"/>
            </w:tcBorders>
            <w:vAlign w:val="center"/>
          </w:tcPr>
          <w:p w14:paraId="656C7977" w14:textId="77777777" w:rsidR="006668D9" w:rsidRPr="00953877" w:rsidRDefault="006668D9" w:rsidP="00AF3510">
            <w:pPr>
              <w:widowControl w:val="0"/>
              <w:spacing w:after="0"/>
              <w:jc w:val="center"/>
              <w:rPr>
                <w:color w:val="000000"/>
                <w:sz w:val="26"/>
                <w:szCs w:val="26"/>
                <w:lang w:val="vi-VN"/>
              </w:rPr>
            </w:pPr>
            <w:r w:rsidRPr="00953877">
              <w:rPr>
                <w:color w:val="000000"/>
                <w:sz w:val="26"/>
                <w:szCs w:val="26"/>
                <w:lang w:val="vi-VN"/>
              </w:rPr>
              <w:t>(NETVAL)</w:t>
            </w:r>
          </w:p>
        </w:tc>
        <w:tc>
          <w:tcPr>
            <w:tcW w:w="4351" w:type="dxa"/>
            <w:tcBorders>
              <w:top w:val="single" w:sz="6" w:space="0" w:color="auto"/>
              <w:left w:val="single" w:sz="6" w:space="0" w:color="auto"/>
              <w:bottom w:val="single" w:sz="6" w:space="0" w:color="auto"/>
              <w:right w:val="double" w:sz="12" w:space="0" w:color="auto"/>
            </w:tcBorders>
            <w:vAlign w:val="center"/>
          </w:tcPr>
          <w:p w14:paraId="0D7CBAA0" w14:textId="77777777" w:rsidR="006668D9" w:rsidRPr="002B3ABB" w:rsidRDefault="006668D9" w:rsidP="00AF3510">
            <w:pPr>
              <w:widowControl w:val="0"/>
              <w:spacing w:after="0"/>
              <w:rPr>
                <w:color w:val="000000"/>
                <w:sz w:val="26"/>
                <w:szCs w:val="26"/>
                <w:lang w:val="vi-VN"/>
              </w:rPr>
            </w:pPr>
            <w:r w:rsidRPr="00953877">
              <w:rPr>
                <w:color w:val="000000"/>
                <w:sz w:val="26"/>
                <w:szCs w:val="26"/>
                <w:lang w:val="vi-VN"/>
              </w:rPr>
              <w:t>Báo cáo giá trị thuần của giao dịch này theo loại tiền tệ khi bán hàng</w:t>
            </w:r>
            <w:r w:rsidRPr="00EE1B5A">
              <w:rPr>
                <w:color w:val="000000"/>
                <w:sz w:val="26"/>
                <w:szCs w:val="26"/>
                <w:lang w:val="vi-VN"/>
              </w:rPr>
              <w:t>.</w:t>
            </w:r>
          </w:p>
        </w:tc>
      </w:tr>
    </w:tbl>
    <w:p w14:paraId="2F46669C" w14:textId="354CBEB1" w:rsidR="006668D9" w:rsidRDefault="006668D9" w:rsidP="00AF3510">
      <w:pPr>
        <w:widowControl w:val="0"/>
        <w:spacing w:before="120"/>
        <w:ind w:left="1134" w:hanging="426"/>
        <w:rPr>
          <w:sz w:val="28"/>
          <w:szCs w:val="28"/>
          <w:lang w:val="vi-VN"/>
        </w:rPr>
      </w:pPr>
      <w:r w:rsidRPr="008C67A1">
        <w:rPr>
          <w:sz w:val="28"/>
          <w:szCs w:val="28"/>
          <w:lang w:val="vi-VN"/>
        </w:rPr>
        <w:t>3</w:t>
      </w:r>
      <w:r w:rsidRPr="001D4714">
        <w:rPr>
          <w:sz w:val="28"/>
          <w:szCs w:val="28"/>
          <w:lang w:val="vi-VN"/>
        </w:rPr>
        <w:t xml:space="preserve">. </w:t>
      </w:r>
      <w:r w:rsidRPr="001D4714">
        <w:rPr>
          <w:sz w:val="28"/>
          <w:szCs w:val="28"/>
          <w:lang w:val="vi-VN"/>
        </w:rPr>
        <w:tab/>
      </w:r>
      <w:r w:rsidRPr="00953877">
        <w:rPr>
          <w:sz w:val="28"/>
          <w:szCs w:val="28"/>
          <w:lang w:val="vi-VN"/>
        </w:rPr>
        <w:t>Dựa trên danh sách mua “</w:t>
      </w:r>
      <w:r>
        <w:rPr>
          <w:sz w:val="28"/>
          <w:szCs w:val="28"/>
          <w:lang w:val="vi-VN"/>
        </w:rPr>
        <w:t>nguyên vật liệu chính</w:t>
      </w:r>
      <w:r w:rsidRPr="00953877">
        <w:rPr>
          <w:sz w:val="28"/>
          <w:szCs w:val="28"/>
          <w:lang w:val="vi-VN"/>
        </w:rPr>
        <w:t>” hoặc “</w:t>
      </w:r>
      <w:r w:rsidRPr="008C67A1">
        <w:rPr>
          <w:sz w:val="28"/>
          <w:szCs w:val="28"/>
          <w:lang w:val="vi-VN"/>
        </w:rPr>
        <w:t>phụ liệu chính</w:t>
      </w:r>
      <w:r w:rsidRPr="00953877">
        <w:rPr>
          <w:sz w:val="28"/>
          <w:szCs w:val="28"/>
          <w:lang w:val="vi-VN"/>
        </w:rPr>
        <w:t xml:space="preserve">” của Công ty, đề nghị tóm tắt việc mua hàng và thuế nhập khẩu đã trả, bằng cách điền vào </w:t>
      </w:r>
      <w:r w:rsidRPr="00953877">
        <w:rPr>
          <w:b/>
          <w:sz w:val="28"/>
          <w:szCs w:val="28"/>
          <w:lang w:val="vi-VN"/>
        </w:rPr>
        <w:t>Bảng F-3</w:t>
      </w:r>
      <w:r w:rsidR="007F0336" w:rsidRPr="008C67A1">
        <w:rPr>
          <w:b/>
          <w:sz w:val="28"/>
          <w:szCs w:val="28"/>
          <w:lang w:val="vi-VN"/>
        </w:rPr>
        <w:t>.2</w:t>
      </w:r>
      <w:r w:rsidRPr="00953877">
        <w:rPr>
          <w:b/>
          <w:sz w:val="28"/>
          <w:szCs w:val="28"/>
          <w:lang w:val="vi-VN"/>
        </w:rPr>
        <w:t xml:space="preserve"> theo Phụ lục gửi kèm</w:t>
      </w:r>
      <w:r w:rsidRPr="00953877">
        <w:rPr>
          <w:sz w:val="28"/>
          <w:szCs w:val="28"/>
          <w:lang w:val="vi-VN"/>
        </w:rPr>
        <w:t>. Đề nghị nêu cụ thể bản chất của thuế đã trả.</w:t>
      </w:r>
    </w:p>
    <w:p w14:paraId="77BB501D" w14:textId="12CE5446" w:rsidR="006668D9" w:rsidRPr="008C67A1" w:rsidRDefault="006668D9" w:rsidP="00AF3510">
      <w:pPr>
        <w:widowControl w:val="0"/>
        <w:spacing w:before="120"/>
        <w:ind w:left="1134" w:hanging="426"/>
        <w:rPr>
          <w:sz w:val="28"/>
          <w:szCs w:val="28"/>
          <w:lang w:val="vi-VN"/>
        </w:rPr>
      </w:pPr>
      <w:r w:rsidRPr="008C67A1">
        <w:rPr>
          <w:sz w:val="28"/>
          <w:szCs w:val="28"/>
          <w:lang w:val="vi-VN"/>
        </w:rPr>
        <w:t>4.</w:t>
      </w:r>
      <w:r w:rsidRPr="008C67A1">
        <w:rPr>
          <w:sz w:val="28"/>
          <w:szCs w:val="28"/>
          <w:lang w:val="vi-VN"/>
        </w:rPr>
        <w:tab/>
        <w:t xml:space="preserve">Đề nghị công ty cung cấp danh sách tất cả các nhà cung cấp “nguyên vật liệu chính” hoặc “phụ liệu chính” để sản xuất Hàng hóa bị điều tra bằng cách điền vào </w:t>
      </w:r>
      <w:r w:rsidRPr="008C67A1">
        <w:rPr>
          <w:b/>
          <w:bCs/>
          <w:sz w:val="28"/>
          <w:szCs w:val="28"/>
          <w:lang w:val="vi-VN"/>
        </w:rPr>
        <w:t>Bảng F-3.</w:t>
      </w:r>
      <w:r w:rsidR="007F0336" w:rsidRPr="008C67A1">
        <w:rPr>
          <w:b/>
          <w:bCs/>
          <w:sz w:val="28"/>
          <w:szCs w:val="28"/>
          <w:lang w:val="vi-VN"/>
        </w:rPr>
        <w:t>3</w:t>
      </w:r>
      <w:r w:rsidRPr="008C67A1">
        <w:rPr>
          <w:b/>
          <w:bCs/>
          <w:sz w:val="28"/>
          <w:szCs w:val="28"/>
          <w:lang w:val="vi-VN"/>
        </w:rPr>
        <w:t xml:space="preserve"> theo Phụ lục gửi kèm</w:t>
      </w:r>
      <w:r w:rsidRPr="008C67A1">
        <w:rPr>
          <w:sz w:val="28"/>
          <w:szCs w:val="28"/>
          <w:lang w:val="vi-VN"/>
        </w:rPr>
        <w:t>.</w:t>
      </w:r>
    </w:p>
    <w:p w14:paraId="7A3E4C16" w14:textId="270DC1F9" w:rsidR="00404505" w:rsidRPr="008C67A1" w:rsidRDefault="006668D9" w:rsidP="00AF3510">
      <w:pPr>
        <w:widowControl w:val="0"/>
        <w:spacing w:before="120"/>
        <w:ind w:left="1134" w:hanging="426"/>
        <w:rPr>
          <w:sz w:val="28"/>
          <w:szCs w:val="28"/>
          <w:lang w:val="vi-VN"/>
        </w:rPr>
      </w:pPr>
      <w:r w:rsidRPr="008C67A1">
        <w:rPr>
          <w:sz w:val="28"/>
          <w:szCs w:val="28"/>
          <w:lang w:val="vi-VN"/>
        </w:rPr>
        <w:t>5.</w:t>
      </w:r>
      <w:r w:rsidRPr="008C67A1">
        <w:rPr>
          <w:sz w:val="28"/>
          <w:szCs w:val="28"/>
          <w:lang w:val="vi-VN"/>
        </w:rPr>
        <w:tab/>
        <w:t>Trong trường hợp</w:t>
      </w:r>
      <w:r w:rsidR="00404505" w:rsidRPr="008C67A1">
        <w:rPr>
          <w:sz w:val="28"/>
          <w:szCs w:val="28"/>
          <w:lang w:val="vi-VN"/>
        </w:rPr>
        <w:t xml:space="preserve"> </w:t>
      </w:r>
      <w:r w:rsidRPr="008C67A1">
        <w:rPr>
          <w:sz w:val="28"/>
          <w:szCs w:val="28"/>
          <w:lang w:val="vi-VN"/>
        </w:rPr>
        <w:t>“</w:t>
      </w:r>
      <w:r w:rsidR="00404505" w:rsidRPr="008C67A1">
        <w:rPr>
          <w:sz w:val="28"/>
          <w:szCs w:val="28"/>
          <w:lang w:val="vi-VN"/>
        </w:rPr>
        <w:t>nguyên vật liệu chính</w:t>
      </w:r>
      <w:r w:rsidRPr="008C67A1">
        <w:rPr>
          <w:sz w:val="28"/>
          <w:szCs w:val="28"/>
          <w:lang w:val="vi-VN"/>
        </w:rPr>
        <w:t>”</w:t>
      </w:r>
      <w:r w:rsidR="00404505" w:rsidRPr="008C67A1">
        <w:rPr>
          <w:sz w:val="28"/>
          <w:szCs w:val="28"/>
          <w:lang w:val="vi-VN"/>
        </w:rPr>
        <w:t xml:space="preserve"> </w:t>
      </w:r>
      <w:r w:rsidRPr="008C67A1">
        <w:rPr>
          <w:sz w:val="28"/>
          <w:szCs w:val="28"/>
          <w:lang w:val="vi-VN"/>
        </w:rPr>
        <w:t>hoặc</w:t>
      </w:r>
      <w:r w:rsidR="00404505" w:rsidRPr="008C67A1">
        <w:rPr>
          <w:sz w:val="28"/>
          <w:szCs w:val="28"/>
          <w:lang w:val="vi-VN"/>
        </w:rPr>
        <w:t xml:space="preserve"> </w:t>
      </w:r>
      <w:r w:rsidRPr="008C67A1">
        <w:rPr>
          <w:sz w:val="28"/>
          <w:szCs w:val="28"/>
          <w:lang w:val="vi-VN"/>
        </w:rPr>
        <w:t>“</w:t>
      </w:r>
      <w:r w:rsidR="00404505" w:rsidRPr="008C67A1">
        <w:rPr>
          <w:sz w:val="28"/>
          <w:szCs w:val="28"/>
          <w:lang w:val="vi-VN"/>
        </w:rPr>
        <w:t>phụ liệu chính</w:t>
      </w:r>
      <w:r w:rsidRPr="008C67A1">
        <w:rPr>
          <w:sz w:val="28"/>
          <w:szCs w:val="28"/>
          <w:lang w:val="vi-VN"/>
        </w:rPr>
        <w:t>”</w:t>
      </w:r>
      <w:r w:rsidR="00404505" w:rsidRPr="008C67A1">
        <w:rPr>
          <w:sz w:val="28"/>
          <w:szCs w:val="28"/>
          <w:lang w:val="vi-VN"/>
        </w:rPr>
        <w:t xml:space="preserve"> do Công ty tự sản xuất hay do công ty liên kết của Công ty sản xuất, đề nghị Công ty hoàn thiện </w:t>
      </w:r>
      <w:r w:rsidR="00404505" w:rsidRPr="008C67A1">
        <w:rPr>
          <w:b/>
          <w:bCs/>
          <w:sz w:val="28"/>
          <w:szCs w:val="28"/>
          <w:lang w:val="vi-VN"/>
        </w:rPr>
        <w:t>Bảng F-3.</w:t>
      </w:r>
      <w:r w:rsidR="007F0336" w:rsidRPr="008C67A1">
        <w:rPr>
          <w:b/>
          <w:bCs/>
          <w:sz w:val="28"/>
          <w:szCs w:val="28"/>
          <w:lang w:val="vi-VN"/>
        </w:rPr>
        <w:t>4</w:t>
      </w:r>
      <w:r w:rsidR="00404505" w:rsidRPr="008C67A1">
        <w:rPr>
          <w:b/>
          <w:bCs/>
          <w:sz w:val="28"/>
          <w:szCs w:val="28"/>
          <w:lang w:val="vi-VN"/>
        </w:rPr>
        <w:t xml:space="preserve"> trong</w:t>
      </w:r>
      <w:r w:rsidR="00404505" w:rsidRPr="008C67A1">
        <w:rPr>
          <w:sz w:val="28"/>
          <w:szCs w:val="28"/>
          <w:lang w:val="vi-VN"/>
        </w:rPr>
        <w:t xml:space="preserve"> </w:t>
      </w:r>
      <w:r w:rsidR="00404505" w:rsidRPr="008C67A1">
        <w:rPr>
          <w:b/>
          <w:bCs/>
          <w:sz w:val="28"/>
          <w:szCs w:val="28"/>
          <w:lang w:val="vi-VN"/>
        </w:rPr>
        <w:t>Phụ lục gửi kèm</w:t>
      </w:r>
      <w:r w:rsidR="00404505" w:rsidRPr="008C67A1">
        <w:rPr>
          <w:sz w:val="28"/>
          <w:szCs w:val="28"/>
          <w:lang w:val="vi-VN"/>
        </w:rPr>
        <w:t xml:space="preserve"> và cung cấp các thông tin sau đây của công ty liên kết cung cấp </w:t>
      </w:r>
      <w:r w:rsidRPr="008C67A1">
        <w:rPr>
          <w:sz w:val="28"/>
          <w:szCs w:val="28"/>
          <w:lang w:val="vi-VN"/>
        </w:rPr>
        <w:t>“</w:t>
      </w:r>
      <w:r w:rsidR="00404505" w:rsidRPr="008C67A1">
        <w:rPr>
          <w:sz w:val="28"/>
          <w:szCs w:val="28"/>
          <w:lang w:val="vi-VN"/>
        </w:rPr>
        <w:t>nguyên vật liệu chính</w:t>
      </w:r>
      <w:r w:rsidRPr="008C67A1">
        <w:rPr>
          <w:sz w:val="28"/>
          <w:szCs w:val="28"/>
          <w:lang w:val="vi-VN"/>
        </w:rPr>
        <w:t>”</w:t>
      </w:r>
      <w:r w:rsidR="00404505" w:rsidRPr="008C67A1">
        <w:rPr>
          <w:sz w:val="28"/>
          <w:szCs w:val="28"/>
          <w:lang w:val="vi-VN"/>
        </w:rPr>
        <w:t xml:space="preserve"> và </w:t>
      </w:r>
      <w:r w:rsidRPr="008C67A1">
        <w:rPr>
          <w:sz w:val="28"/>
          <w:szCs w:val="28"/>
          <w:lang w:val="vi-VN"/>
        </w:rPr>
        <w:t>“</w:t>
      </w:r>
      <w:r w:rsidR="00404505" w:rsidRPr="008C67A1">
        <w:rPr>
          <w:sz w:val="28"/>
          <w:szCs w:val="28"/>
          <w:lang w:val="vi-VN"/>
        </w:rPr>
        <w:t>phụ liệu chính</w:t>
      </w:r>
      <w:r w:rsidRPr="008C67A1">
        <w:rPr>
          <w:sz w:val="28"/>
          <w:szCs w:val="28"/>
          <w:lang w:val="vi-VN"/>
        </w:rPr>
        <w:t>”</w:t>
      </w:r>
      <w:r w:rsidR="00404505" w:rsidRPr="008C67A1">
        <w:rPr>
          <w:sz w:val="28"/>
          <w:szCs w:val="28"/>
          <w:lang w:val="vi-VN"/>
        </w:rPr>
        <w:t>:</w:t>
      </w:r>
    </w:p>
    <w:p w14:paraId="0DA932EF" w14:textId="77777777" w:rsidR="00404505" w:rsidRPr="00953877" w:rsidRDefault="00404505" w:rsidP="00AF3510">
      <w:pPr>
        <w:widowControl w:val="0"/>
        <w:spacing w:before="120"/>
        <w:ind w:right="306" w:firstLine="708"/>
        <w:rPr>
          <w:b/>
          <w:sz w:val="28"/>
          <w:szCs w:val="28"/>
          <w:u w:val="single"/>
          <w:lang w:val="vi-VN"/>
        </w:rPr>
      </w:pPr>
      <w:r w:rsidRPr="008C67A1">
        <w:rPr>
          <w:sz w:val="28"/>
          <w:szCs w:val="28"/>
          <w:lang w:val="vi-VN"/>
        </w:rPr>
        <w:t xml:space="preserve">   </w:t>
      </w:r>
      <w:r w:rsidRPr="00953877">
        <w:rPr>
          <w:b/>
          <w:sz w:val="28"/>
          <w:szCs w:val="28"/>
          <w:u w:val="single"/>
          <w:lang w:val="vi-VN"/>
        </w:rPr>
        <w:t>Các thông tin chi tiết về công ty</w:t>
      </w:r>
    </w:p>
    <w:p w14:paraId="2F13AF0D" w14:textId="77777777" w:rsidR="00404505" w:rsidRPr="00953877" w:rsidRDefault="00404505" w:rsidP="00AF3510">
      <w:pPr>
        <w:pStyle w:val="Text2"/>
        <w:tabs>
          <w:tab w:val="clear" w:pos="2161"/>
        </w:tabs>
        <w:spacing w:before="120"/>
        <w:ind w:left="0" w:firstLine="720"/>
        <w:rPr>
          <w:sz w:val="28"/>
          <w:szCs w:val="28"/>
          <w:lang w:val="vi-VN"/>
        </w:rPr>
      </w:pPr>
      <w:r w:rsidRPr="00953877">
        <w:rPr>
          <w:sz w:val="28"/>
          <w:szCs w:val="28"/>
          <w:lang w:val="vi-VN"/>
        </w:rPr>
        <w:t>Đề nghị cung cấp các thông tin chi tiết sau đây về công ty:</w:t>
      </w:r>
    </w:p>
    <w:p w14:paraId="212F505A" w14:textId="77777777" w:rsidR="00404505" w:rsidRPr="00953877" w:rsidRDefault="00404505" w:rsidP="00AF3510">
      <w:pPr>
        <w:pStyle w:val="Text2"/>
        <w:tabs>
          <w:tab w:val="clear" w:pos="2161"/>
        </w:tabs>
        <w:spacing w:before="120"/>
        <w:ind w:left="720"/>
        <w:jc w:val="left"/>
        <w:rPr>
          <w:sz w:val="28"/>
          <w:szCs w:val="28"/>
          <w:lang w:val="vi-VN"/>
        </w:rPr>
      </w:pPr>
      <w:r w:rsidRPr="00953877">
        <w:rPr>
          <w:sz w:val="28"/>
          <w:szCs w:val="28"/>
          <w:lang w:val="vi-VN"/>
        </w:rPr>
        <w:t>Tên:</w:t>
      </w:r>
      <w:r w:rsidRPr="00953877">
        <w:rPr>
          <w:sz w:val="28"/>
          <w:szCs w:val="28"/>
          <w:lang w:val="vi-VN"/>
        </w:rPr>
        <w:br/>
        <w:t>Địa chỉ:</w:t>
      </w:r>
      <w:r w:rsidRPr="00953877">
        <w:rPr>
          <w:sz w:val="28"/>
          <w:szCs w:val="28"/>
          <w:lang w:val="vi-VN"/>
        </w:rPr>
        <w:br/>
        <w:t>Điện thoại:</w:t>
      </w:r>
      <w:r w:rsidRPr="00953877">
        <w:rPr>
          <w:sz w:val="28"/>
          <w:szCs w:val="28"/>
          <w:lang w:val="vi-VN"/>
        </w:rPr>
        <w:br/>
        <w:t>Fax:</w:t>
      </w:r>
      <w:r w:rsidRPr="00953877">
        <w:rPr>
          <w:sz w:val="28"/>
          <w:szCs w:val="28"/>
          <w:lang w:val="vi-VN"/>
        </w:rPr>
        <w:br/>
        <w:t>Thư điện tử của người liên lạc:</w:t>
      </w:r>
    </w:p>
    <w:p w14:paraId="2F2A633D" w14:textId="77777777" w:rsidR="00404505" w:rsidRDefault="00404505" w:rsidP="00AF3510">
      <w:pPr>
        <w:pStyle w:val="Text2"/>
        <w:tabs>
          <w:tab w:val="clear" w:pos="2161"/>
        </w:tabs>
        <w:spacing w:before="120"/>
        <w:ind w:left="0" w:firstLine="720"/>
        <w:rPr>
          <w:sz w:val="28"/>
          <w:szCs w:val="28"/>
          <w:lang w:val="vi-VN"/>
        </w:rPr>
      </w:pPr>
      <w:r w:rsidRPr="00953877">
        <w:rPr>
          <w:sz w:val="28"/>
          <w:szCs w:val="28"/>
          <w:lang w:val="vi-VN"/>
        </w:rPr>
        <w:t>và giới thiệu tên của những người liên lạc và chức năng của họ trong công ty.</w:t>
      </w:r>
    </w:p>
    <w:p w14:paraId="082DED23" w14:textId="77777777" w:rsidR="00404505" w:rsidRPr="00716E09" w:rsidRDefault="00404505" w:rsidP="00AF3510">
      <w:pPr>
        <w:pStyle w:val="Text2"/>
        <w:tabs>
          <w:tab w:val="clear" w:pos="2161"/>
        </w:tabs>
        <w:spacing w:before="120"/>
        <w:ind w:left="0" w:firstLine="720"/>
        <w:rPr>
          <w:sz w:val="28"/>
          <w:szCs w:val="28"/>
          <w:lang w:val="vi-VN"/>
        </w:rPr>
      </w:pPr>
      <w:r w:rsidRPr="00953877">
        <w:rPr>
          <w:b/>
          <w:sz w:val="28"/>
          <w:szCs w:val="28"/>
          <w:u w:val="single"/>
          <w:lang w:val="vi-VN"/>
        </w:rPr>
        <w:lastRenderedPageBreak/>
        <w:t>Đại diện hợp pháp</w:t>
      </w:r>
    </w:p>
    <w:p w14:paraId="64EF0040" w14:textId="77777777" w:rsidR="00404505" w:rsidRPr="00953877" w:rsidRDefault="00404505" w:rsidP="00AF3510">
      <w:pPr>
        <w:pStyle w:val="Text2"/>
        <w:tabs>
          <w:tab w:val="clear" w:pos="2161"/>
        </w:tabs>
        <w:spacing w:before="120"/>
        <w:ind w:left="0" w:firstLine="720"/>
        <w:rPr>
          <w:sz w:val="28"/>
          <w:szCs w:val="28"/>
          <w:lang w:val="vi-VN"/>
        </w:rPr>
      </w:pPr>
      <w:r w:rsidRPr="00953877">
        <w:rPr>
          <w:sz w:val="28"/>
          <w:szCs w:val="28"/>
          <w:lang w:val="vi-VN"/>
        </w:rPr>
        <w:t>Nếu công ty đã chỉ định một người đại diện hợp pháp để hỗ trợ công ty trong vụ kiện này đề nghị cung cấp các thông tin chi tiết sau:</w:t>
      </w:r>
    </w:p>
    <w:p w14:paraId="3FE97B5B" w14:textId="77777777" w:rsidR="00404505" w:rsidRPr="00953877" w:rsidRDefault="00404505" w:rsidP="00AF3510">
      <w:pPr>
        <w:widowControl w:val="0"/>
        <w:spacing w:before="120" w:after="120"/>
        <w:ind w:left="567" w:hanging="567"/>
        <w:jc w:val="left"/>
        <w:rPr>
          <w:sz w:val="28"/>
          <w:szCs w:val="28"/>
          <w:lang w:val="vi-VN"/>
        </w:rPr>
      </w:pPr>
      <w:r w:rsidRPr="00953877">
        <w:rPr>
          <w:sz w:val="28"/>
          <w:szCs w:val="28"/>
          <w:lang w:val="vi-VN"/>
        </w:rPr>
        <w:tab/>
        <w:t>Tên:</w:t>
      </w:r>
      <w:r w:rsidRPr="00953877">
        <w:rPr>
          <w:sz w:val="28"/>
          <w:szCs w:val="28"/>
          <w:lang w:val="vi-VN"/>
        </w:rPr>
        <w:br/>
        <w:t>Địa chỉ:</w:t>
      </w:r>
      <w:r w:rsidRPr="00953877">
        <w:rPr>
          <w:sz w:val="28"/>
          <w:szCs w:val="28"/>
          <w:lang w:val="vi-VN"/>
        </w:rPr>
        <w:br/>
        <w:t>Điện thoại:</w:t>
      </w:r>
      <w:r w:rsidRPr="00953877">
        <w:rPr>
          <w:sz w:val="28"/>
          <w:szCs w:val="28"/>
          <w:lang w:val="vi-VN"/>
        </w:rPr>
        <w:br/>
        <w:t>Fax:</w:t>
      </w:r>
      <w:r w:rsidRPr="00953877">
        <w:rPr>
          <w:sz w:val="28"/>
          <w:szCs w:val="28"/>
          <w:lang w:val="vi-VN"/>
        </w:rPr>
        <w:br/>
        <w:t>Thư điện tử của người liên lạc:</w:t>
      </w:r>
    </w:p>
    <w:p w14:paraId="7B2E1F4E" w14:textId="77777777" w:rsidR="00404505" w:rsidRPr="00953877" w:rsidRDefault="00404505" w:rsidP="00AF3510">
      <w:pPr>
        <w:pStyle w:val="Text2"/>
        <w:tabs>
          <w:tab w:val="clear" w:pos="2161"/>
        </w:tabs>
        <w:spacing w:before="120"/>
        <w:ind w:left="0" w:firstLine="720"/>
        <w:rPr>
          <w:sz w:val="28"/>
          <w:szCs w:val="28"/>
          <w:lang w:val="vi-VN"/>
        </w:rPr>
      </w:pPr>
      <w:r w:rsidRPr="00953877">
        <w:rPr>
          <w:sz w:val="28"/>
          <w:szCs w:val="28"/>
          <w:lang w:val="vi-VN"/>
        </w:rPr>
        <w:t>Thư ủy quyền theo quy định của pháp luật</w:t>
      </w:r>
    </w:p>
    <w:p w14:paraId="3373FDF4" w14:textId="77777777" w:rsidR="00404505" w:rsidRPr="00953877" w:rsidRDefault="00404505" w:rsidP="00AF3510">
      <w:pPr>
        <w:widowControl w:val="0"/>
        <w:spacing w:before="120"/>
        <w:ind w:right="306" w:firstLine="708"/>
        <w:rPr>
          <w:b/>
          <w:sz w:val="28"/>
          <w:szCs w:val="28"/>
          <w:u w:val="single"/>
          <w:lang w:val="vi-VN"/>
        </w:rPr>
      </w:pPr>
      <w:r w:rsidRPr="00953877">
        <w:rPr>
          <w:b/>
          <w:sz w:val="28"/>
          <w:szCs w:val="28"/>
          <w:u w:val="single"/>
          <w:lang w:val="vi-VN"/>
        </w:rPr>
        <w:t>Thông tin về công ty</w:t>
      </w:r>
    </w:p>
    <w:p w14:paraId="03E254FB" w14:textId="11384509" w:rsidR="00404505" w:rsidRPr="00404505" w:rsidRDefault="00404505" w:rsidP="00AF3510">
      <w:pPr>
        <w:pStyle w:val="ListParagraph"/>
        <w:widowControl w:val="0"/>
        <w:numPr>
          <w:ilvl w:val="0"/>
          <w:numId w:val="36"/>
        </w:numPr>
        <w:spacing w:before="120"/>
        <w:rPr>
          <w:sz w:val="28"/>
          <w:szCs w:val="28"/>
          <w:lang w:val="vi-VN"/>
        </w:rPr>
      </w:pPr>
      <w:r w:rsidRPr="00404505">
        <w:rPr>
          <w:sz w:val="28"/>
          <w:szCs w:val="28"/>
          <w:lang w:val="vi-VN"/>
        </w:rPr>
        <w:t>Đề nghị giới thiệu về hình thức pháp lý của công ty.</w:t>
      </w:r>
    </w:p>
    <w:p w14:paraId="1CE2E4C5" w14:textId="792968F2" w:rsidR="00404505" w:rsidRPr="00404505" w:rsidRDefault="00404505" w:rsidP="00AF3510">
      <w:pPr>
        <w:pStyle w:val="ListParagraph"/>
        <w:widowControl w:val="0"/>
        <w:numPr>
          <w:ilvl w:val="0"/>
          <w:numId w:val="36"/>
        </w:numPr>
        <w:spacing w:before="120"/>
        <w:rPr>
          <w:sz w:val="28"/>
          <w:szCs w:val="28"/>
          <w:lang w:val="vi-VN"/>
        </w:rPr>
      </w:pPr>
      <w:r w:rsidRPr="00404505">
        <w:rPr>
          <w:sz w:val="28"/>
          <w:szCs w:val="28"/>
          <w:lang w:val="vi-VN"/>
        </w:rPr>
        <w:t>Liệt kê danh sách những cổ đông nắm giữ trên</w:t>
      </w:r>
      <w:r w:rsidRPr="00404505">
        <w:rPr>
          <w:b/>
          <w:sz w:val="28"/>
          <w:szCs w:val="28"/>
          <w:lang w:val="vi-VN"/>
        </w:rPr>
        <w:t xml:space="preserve"> 10% </w:t>
      </w:r>
      <w:r w:rsidRPr="00404505">
        <w:rPr>
          <w:sz w:val="28"/>
          <w:szCs w:val="28"/>
          <w:lang w:val="vi-VN"/>
        </w:rPr>
        <w:t>cổ phần của công ty trong thời kỳ điều tra và liệt kê danh sách các hoạt động của các cổ đông đó trong bảng sau:</w:t>
      </w:r>
    </w:p>
    <w:p w14:paraId="476F2D43" w14:textId="77777777" w:rsidR="00404505" w:rsidRPr="00953877" w:rsidRDefault="00404505" w:rsidP="00AF3510">
      <w:pPr>
        <w:widowControl w:val="0"/>
        <w:spacing w:before="120" w:after="0"/>
        <w:ind w:left="993" w:hanging="426"/>
        <w:rPr>
          <w:sz w:val="28"/>
          <w:szCs w:val="28"/>
          <w:lang w:val="vi-VN"/>
        </w:rPr>
      </w:pPr>
    </w:p>
    <w:tbl>
      <w:tblPr>
        <w:tblW w:w="5000" w:type="pct"/>
        <w:tblLook w:val="0000" w:firstRow="0" w:lastRow="0" w:firstColumn="0" w:lastColumn="0" w:noHBand="0" w:noVBand="0"/>
      </w:tblPr>
      <w:tblGrid>
        <w:gridCol w:w="2799"/>
        <w:gridCol w:w="2040"/>
        <w:gridCol w:w="4203"/>
      </w:tblGrid>
      <w:tr w:rsidR="00404505" w:rsidRPr="00D30140" w14:paraId="71472258" w14:textId="77777777" w:rsidTr="00404505">
        <w:trPr>
          <w:cantSplit/>
          <w:trHeight w:val="360"/>
        </w:trPr>
        <w:tc>
          <w:tcPr>
            <w:tcW w:w="1547" w:type="pct"/>
            <w:tcBorders>
              <w:top w:val="single" w:sz="12" w:space="0" w:color="auto"/>
              <w:left w:val="single" w:sz="12" w:space="0" w:color="auto"/>
              <w:bottom w:val="single" w:sz="12" w:space="0" w:color="auto"/>
              <w:right w:val="single" w:sz="6" w:space="0" w:color="auto"/>
            </w:tcBorders>
            <w:shd w:val="pct5" w:color="auto" w:fill="FFFFFF"/>
          </w:tcPr>
          <w:p w14:paraId="0F283910" w14:textId="77777777" w:rsidR="00404505" w:rsidRPr="00953877" w:rsidRDefault="00404505" w:rsidP="00AF3510">
            <w:pPr>
              <w:widowControl w:val="0"/>
              <w:spacing w:after="0"/>
              <w:jc w:val="center"/>
              <w:rPr>
                <w:b/>
                <w:sz w:val="26"/>
                <w:szCs w:val="26"/>
                <w:lang w:val="vi-VN"/>
              </w:rPr>
            </w:pPr>
            <w:r w:rsidRPr="00953877">
              <w:rPr>
                <w:b/>
                <w:sz w:val="26"/>
                <w:szCs w:val="26"/>
                <w:lang w:val="vi-VN"/>
              </w:rPr>
              <w:t>Tên của cổ đông</w:t>
            </w:r>
          </w:p>
        </w:tc>
        <w:tc>
          <w:tcPr>
            <w:tcW w:w="1128" w:type="pct"/>
            <w:tcBorders>
              <w:top w:val="single" w:sz="12" w:space="0" w:color="auto"/>
              <w:left w:val="single" w:sz="6" w:space="0" w:color="auto"/>
              <w:bottom w:val="single" w:sz="12" w:space="0" w:color="auto"/>
              <w:right w:val="single" w:sz="6" w:space="0" w:color="auto"/>
            </w:tcBorders>
            <w:shd w:val="pct5" w:color="auto" w:fill="FFFFFF"/>
          </w:tcPr>
          <w:p w14:paraId="1521C680" w14:textId="77777777" w:rsidR="00404505" w:rsidRPr="00953877" w:rsidRDefault="00404505" w:rsidP="00AF3510">
            <w:pPr>
              <w:widowControl w:val="0"/>
              <w:spacing w:after="0"/>
              <w:jc w:val="center"/>
              <w:rPr>
                <w:b/>
                <w:sz w:val="26"/>
                <w:szCs w:val="26"/>
                <w:lang w:val="vi-VN"/>
              </w:rPr>
            </w:pPr>
            <w:r w:rsidRPr="00953877">
              <w:rPr>
                <w:b/>
                <w:sz w:val="26"/>
                <w:szCs w:val="26"/>
                <w:lang w:val="vi-VN"/>
              </w:rPr>
              <w:t>% cổ phần</w:t>
            </w:r>
          </w:p>
        </w:tc>
        <w:tc>
          <w:tcPr>
            <w:tcW w:w="2324" w:type="pct"/>
            <w:tcBorders>
              <w:top w:val="single" w:sz="12" w:space="0" w:color="auto"/>
              <w:left w:val="single" w:sz="6" w:space="0" w:color="auto"/>
              <w:bottom w:val="single" w:sz="12" w:space="0" w:color="auto"/>
              <w:right w:val="single" w:sz="12" w:space="0" w:color="auto"/>
            </w:tcBorders>
            <w:shd w:val="pct5" w:color="auto" w:fill="FFFFFF"/>
          </w:tcPr>
          <w:p w14:paraId="4BC8CC01" w14:textId="77777777" w:rsidR="00404505" w:rsidRPr="00953877" w:rsidRDefault="00404505" w:rsidP="00AF3510">
            <w:pPr>
              <w:widowControl w:val="0"/>
              <w:spacing w:after="0"/>
              <w:jc w:val="center"/>
              <w:rPr>
                <w:b/>
                <w:sz w:val="26"/>
                <w:szCs w:val="26"/>
                <w:lang w:val="vi-VN"/>
              </w:rPr>
            </w:pPr>
            <w:r w:rsidRPr="00953877">
              <w:rPr>
                <w:b/>
                <w:sz w:val="26"/>
                <w:szCs w:val="26"/>
                <w:lang w:val="vi-VN"/>
              </w:rPr>
              <w:t>Hoạt động của cổ đông</w:t>
            </w:r>
          </w:p>
        </w:tc>
      </w:tr>
      <w:tr w:rsidR="00404505" w:rsidRPr="00D30140" w14:paraId="57C03D68" w14:textId="77777777" w:rsidTr="00404505">
        <w:trPr>
          <w:cantSplit/>
          <w:trHeight w:val="360"/>
        </w:trPr>
        <w:tc>
          <w:tcPr>
            <w:tcW w:w="1547" w:type="pct"/>
            <w:tcBorders>
              <w:left w:val="single" w:sz="12" w:space="0" w:color="auto"/>
              <w:bottom w:val="single" w:sz="6" w:space="0" w:color="auto"/>
              <w:right w:val="single" w:sz="6" w:space="0" w:color="auto"/>
            </w:tcBorders>
          </w:tcPr>
          <w:p w14:paraId="50FD7DF5" w14:textId="77777777" w:rsidR="00404505" w:rsidRPr="00953877" w:rsidRDefault="00404505" w:rsidP="00AF3510">
            <w:pPr>
              <w:widowControl w:val="0"/>
              <w:spacing w:after="0"/>
              <w:ind w:left="720" w:hanging="720"/>
              <w:rPr>
                <w:sz w:val="26"/>
                <w:szCs w:val="26"/>
                <w:lang w:val="vi-VN"/>
              </w:rPr>
            </w:pPr>
          </w:p>
        </w:tc>
        <w:tc>
          <w:tcPr>
            <w:tcW w:w="1128" w:type="pct"/>
            <w:tcBorders>
              <w:left w:val="single" w:sz="6" w:space="0" w:color="auto"/>
              <w:bottom w:val="single" w:sz="6" w:space="0" w:color="auto"/>
              <w:right w:val="single" w:sz="6" w:space="0" w:color="auto"/>
            </w:tcBorders>
          </w:tcPr>
          <w:p w14:paraId="27D600BD" w14:textId="77777777" w:rsidR="00404505" w:rsidRPr="00953877" w:rsidRDefault="00404505" w:rsidP="00AF3510">
            <w:pPr>
              <w:widowControl w:val="0"/>
              <w:spacing w:after="0"/>
              <w:ind w:left="720" w:hanging="720"/>
              <w:rPr>
                <w:sz w:val="26"/>
                <w:szCs w:val="26"/>
                <w:lang w:val="vi-VN"/>
              </w:rPr>
            </w:pPr>
          </w:p>
        </w:tc>
        <w:tc>
          <w:tcPr>
            <w:tcW w:w="2324" w:type="pct"/>
            <w:tcBorders>
              <w:left w:val="single" w:sz="6" w:space="0" w:color="auto"/>
              <w:bottom w:val="single" w:sz="6" w:space="0" w:color="auto"/>
              <w:right w:val="single" w:sz="12" w:space="0" w:color="auto"/>
            </w:tcBorders>
          </w:tcPr>
          <w:p w14:paraId="57E7193E" w14:textId="77777777" w:rsidR="00404505" w:rsidRPr="00953877" w:rsidRDefault="00404505" w:rsidP="00AF3510">
            <w:pPr>
              <w:widowControl w:val="0"/>
              <w:spacing w:after="0"/>
              <w:ind w:left="720" w:hanging="720"/>
              <w:rPr>
                <w:sz w:val="26"/>
                <w:szCs w:val="26"/>
                <w:lang w:val="vi-VN"/>
              </w:rPr>
            </w:pPr>
          </w:p>
        </w:tc>
      </w:tr>
      <w:tr w:rsidR="00404505" w:rsidRPr="00D30140" w14:paraId="1364FC8D" w14:textId="77777777" w:rsidTr="00404505">
        <w:trPr>
          <w:cantSplit/>
          <w:trHeight w:val="360"/>
        </w:trPr>
        <w:tc>
          <w:tcPr>
            <w:tcW w:w="1547" w:type="pct"/>
            <w:tcBorders>
              <w:top w:val="single" w:sz="6" w:space="0" w:color="auto"/>
              <w:left w:val="single" w:sz="12" w:space="0" w:color="auto"/>
              <w:bottom w:val="single" w:sz="6" w:space="0" w:color="auto"/>
              <w:right w:val="single" w:sz="6" w:space="0" w:color="auto"/>
            </w:tcBorders>
          </w:tcPr>
          <w:p w14:paraId="0500AF7A" w14:textId="77777777" w:rsidR="00404505" w:rsidRPr="00953877" w:rsidRDefault="00404505" w:rsidP="00AF3510">
            <w:pPr>
              <w:widowControl w:val="0"/>
              <w:spacing w:after="0"/>
              <w:ind w:left="720" w:hanging="720"/>
              <w:rPr>
                <w:sz w:val="26"/>
                <w:szCs w:val="26"/>
                <w:lang w:val="vi-VN"/>
              </w:rPr>
            </w:pPr>
          </w:p>
        </w:tc>
        <w:tc>
          <w:tcPr>
            <w:tcW w:w="1128" w:type="pct"/>
            <w:tcBorders>
              <w:top w:val="single" w:sz="6" w:space="0" w:color="auto"/>
              <w:left w:val="single" w:sz="6" w:space="0" w:color="auto"/>
              <w:bottom w:val="single" w:sz="6" w:space="0" w:color="auto"/>
              <w:right w:val="single" w:sz="6" w:space="0" w:color="auto"/>
            </w:tcBorders>
          </w:tcPr>
          <w:p w14:paraId="065895FE" w14:textId="77777777" w:rsidR="00404505" w:rsidRPr="00953877" w:rsidRDefault="00404505" w:rsidP="00AF3510">
            <w:pPr>
              <w:widowControl w:val="0"/>
              <w:spacing w:after="0"/>
              <w:ind w:left="720" w:hanging="720"/>
              <w:rPr>
                <w:sz w:val="26"/>
                <w:szCs w:val="26"/>
                <w:lang w:val="vi-VN"/>
              </w:rPr>
            </w:pPr>
          </w:p>
        </w:tc>
        <w:tc>
          <w:tcPr>
            <w:tcW w:w="2324" w:type="pct"/>
            <w:tcBorders>
              <w:top w:val="single" w:sz="6" w:space="0" w:color="auto"/>
              <w:left w:val="single" w:sz="6" w:space="0" w:color="auto"/>
              <w:bottom w:val="single" w:sz="6" w:space="0" w:color="auto"/>
              <w:right w:val="single" w:sz="12" w:space="0" w:color="auto"/>
            </w:tcBorders>
          </w:tcPr>
          <w:p w14:paraId="0F7EED5F" w14:textId="77777777" w:rsidR="00404505" w:rsidRPr="00953877" w:rsidRDefault="00404505" w:rsidP="00AF3510">
            <w:pPr>
              <w:widowControl w:val="0"/>
              <w:spacing w:after="0"/>
              <w:ind w:left="720" w:hanging="720"/>
              <w:rPr>
                <w:sz w:val="26"/>
                <w:szCs w:val="26"/>
                <w:lang w:val="vi-VN"/>
              </w:rPr>
            </w:pPr>
          </w:p>
        </w:tc>
      </w:tr>
      <w:tr w:rsidR="00404505" w:rsidRPr="00D30140" w14:paraId="2642C8FF" w14:textId="77777777" w:rsidTr="00404505">
        <w:trPr>
          <w:cantSplit/>
          <w:trHeight w:val="360"/>
        </w:trPr>
        <w:tc>
          <w:tcPr>
            <w:tcW w:w="1547" w:type="pct"/>
            <w:tcBorders>
              <w:top w:val="single" w:sz="6" w:space="0" w:color="auto"/>
              <w:left w:val="single" w:sz="12" w:space="0" w:color="auto"/>
              <w:bottom w:val="single" w:sz="6" w:space="0" w:color="auto"/>
              <w:right w:val="single" w:sz="6" w:space="0" w:color="auto"/>
            </w:tcBorders>
          </w:tcPr>
          <w:p w14:paraId="2439790D" w14:textId="77777777" w:rsidR="00404505" w:rsidRPr="00953877" w:rsidRDefault="00404505" w:rsidP="00AF3510">
            <w:pPr>
              <w:widowControl w:val="0"/>
              <w:spacing w:after="0"/>
              <w:ind w:left="720" w:hanging="720"/>
              <w:rPr>
                <w:sz w:val="26"/>
                <w:szCs w:val="26"/>
                <w:lang w:val="vi-VN"/>
              </w:rPr>
            </w:pPr>
          </w:p>
        </w:tc>
        <w:tc>
          <w:tcPr>
            <w:tcW w:w="1128" w:type="pct"/>
            <w:tcBorders>
              <w:top w:val="single" w:sz="6" w:space="0" w:color="auto"/>
              <w:left w:val="single" w:sz="6" w:space="0" w:color="auto"/>
              <w:bottom w:val="single" w:sz="6" w:space="0" w:color="auto"/>
              <w:right w:val="single" w:sz="6" w:space="0" w:color="auto"/>
            </w:tcBorders>
          </w:tcPr>
          <w:p w14:paraId="4BE5BAAB" w14:textId="77777777" w:rsidR="00404505" w:rsidRPr="00953877" w:rsidRDefault="00404505" w:rsidP="00AF3510">
            <w:pPr>
              <w:widowControl w:val="0"/>
              <w:spacing w:after="0"/>
              <w:ind w:left="720" w:hanging="720"/>
              <w:rPr>
                <w:sz w:val="26"/>
                <w:szCs w:val="26"/>
                <w:lang w:val="vi-VN"/>
              </w:rPr>
            </w:pPr>
          </w:p>
        </w:tc>
        <w:tc>
          <w:tcPr>
            <w:tcW w:w="2324" w:type="pct"/>
            <w:tcBorders>
              <w:top w:val="single" w:sz="6" w:space="0" w:color="auto"/>
              <w:left w:val="single" w:sz="6" w:space="0" w:color="auto"/>
              <w:bottom w:val="single" w:sz="6" w:space="0" w:color="auto"/>
              <w:right w:val="single" w:sz="12" w:space="0" w:color="auto"/>
            </w:tcBorders>
          </w:tcPr>
          <w:p w14:paraId="47370EE2" w14:textId="77777777" w:rsidR="00404505" w:rsidRPr="00953877" w:rsidRDefault="00404505" w:rsidP="00AF3510">
            <w:pPr>
              <w:widowControl w:val="0"/>
              <w:spacing w:after="0"/>
              <w:ind w:left="720" w:hanging="720"/>
              <w:rPr>
                <w:sz w:val="26"/>
                <w:szCs w:val="26"/>
                <w:lang w:val="vi-VN"/>
              </w:rPr>
            </w:pPr>
          </w:p>
        </w:tc>
      </w:tr>
      <w:tr w:rsidR="00404505" w:rsidRPr="00D30140" w14:paraId="56E5C0F8" w14:textId="77777777" w:rsidTr="00404505">
        <w:trPr>
          <w:cantSplit/>
          <w:trHeight w:val="360"/>
        </w:trPr>
        <w:tc>
          <w:tcPr>
            <w:tcW w:w="1547" w:type="pct"/>
            <w:tcBorders>
              <w:top w:val="single" w:sz="6" w:space="0" w:color="auto"/>
              <w:left w:val="single" w:sz="12" w:space="0" w:color="auto"/>
              <w:bottom w:val="single" w:sz="12" w:space="0" w:color="auto"/>
              <w:right w:val="single" w:sz="6" w:space="0" w:color="auto"/>
            </w:tcBorders>
          </w:tcPr>
          <w:p w14:paraId="6B25B0C1" w14:textId="77777777" w:rsidR="00404505" w:rsidRPr="00953877" w:rsidRDefault="00404505" w:rsidP="00AF3510">
            <w:pPr>
              <w:widowControl w:val="0"/>
              <w:spacing w:after="0"/>
              <w:ind w:left="720" w:hanging="720"/>
              <w:rPr>
                <w:sz w:val="26"/>
                <w:szCs w:val="26"/>
                <w:lang w:val="vi-VN"/>
              </w:rPr>
            </w:pPr>
          </w:p>
        </w:tc>
        <w:tc>
          <w:tcPr>
            <w:tcW w:w="1128" w:type="pct"/>
            <w:tcBorders>
              <w:top w:val="single" w:sz="6" w:space="0" w:color="auto"/>
              <w:left w:val="single" w:sz="6" w:space="0" w:color="auto"/>
              <w:bottom w:val="single" w:sz="12" w:space="0" w:color="auto"/>
              <w:right w:val="single" w:sz="6" w:space="0" w:color="auto"/>
            </w:tcBorders>
          </w:tcPr>
          <w:p w14:paraId="1FFADF51" w14:textId="77777777" w:rsidR="00404505" w:rsidRPr="00953877" w:rsidRDefault="00404505" w:rsidP="00AF3510">
            <w:pPr>
              <w:widowControl w:val="0"/>
              <w:spacing w:after="0"/>
              <w:ind w:left="720" w:hanging="720"/>
              <w:rPr>
                <w:sz w:val="26"/>
                <w:szCs w:val="26"/>
                <w:lang w:val="vi-VN"/>
              </w:rPr>
            </w:pPr>
          </w:p>
        </w:tc>
        <w:tc>
          <w:tcPr>
            <w:tcW w:w="2324" w:type="pct"/>
            <w:tcBorders>
              <w:top w:val="single" w:sz="6" w:space="0" w:color="auto"/>
              <w:left w:val="single" w:sz="6" w:space="0" w:color="auto"/>
              <w:bottom w:val="single" w:sz="12" w:space="0" w:color="auto"/>
              <w:right w:val="single" w:sz="12" w:space="0" w:color="auto"/>
            </w:tcBorders>
          </w:tcPr>
          <w:p w14:paraId="7655DBFF" w14:textId="77777777" w:rsidR="00404505" w:rsidRPr="00953877" w:rsidRDefault="00404505" w:rsidP="00AF3510">
            <w:pPr>
              <w:widowControl w:val="0"/>
              <w:spacing w:after="0"/>
              <w:ind w:left="720" w:hanging="720"/>
              <w:rPr>
                <w:sz w:val="26"/>
                <w:szCs w:val="26"/>
                <w:lang w:val="vi-VN"/>
              </w:rPr>
            </w:pPr>
          </w:p>
        </w:tc>
      </w:tr>
    </w:tbl>
    <w:p w14:paraId="4728C355" w14:textId="77777777" w:rsidR="00404505" w:rsidRPr="00953877" w:rsidRDefault="00404505" w:rsidP="00AF3510">
      <w:pPr>
        <w:widowControl w:val="0"/>
        <w:spacing w:after="0"/>
        <w:ind w:left="993" w:hanging="426"/>
        <w:rPr>
          <w:sz w:val="26"/>
          <w:szCs w:val="26"/>
          <w:lang w:val="vi-VN"/>
        </w:rPr>
      </w:pPr>
    </w:p>
    <w:p w14:paraId="01DA7A89" w14:textId="234DD437" w:rsidR="00404505" w:rsidRPr="00404505" w:rsidRDefault="00404505" w:rsidP="00AF3510">
      <w:pPr>
        <w:pStyle w:val="ListParagraph"/>
        <w:widowControl w:val="0"/>
        <w:numPr>
          <w:ilvl w:val="0"/>
          <w:numId w:val="38"/>
        </w:numPr>
        <w:spacing w:before="120"/>
        <w:rPr>
          <w:sz w:val="28"/>
          <w:szCs w:val="28"/>
          <w:lang w:val="vi-VN"/>
        </w:rPr>
      </w:pPr>
      <w:r w:rsidRPr="00404505">
        <w:rPr>
          <w:sz w:val="28"/>
          <w:szCs w:val="28"/>
          <w:lang w:val="vi-VN"/>
        </w:rPr>
        <w:t xml:space="preserve">Đề nghị cung cấp một biểu đồ mô tả cơ cấu tổ chức của công ty và các đơn vị có liên quan của công ty. Biểu đồ phải thể hiện cả các mối quan hệ trong công ty và quan hệ với cá nhân, các tổ chức bên ngoài, bao gồm tất cả các đơn vị tham gia hoạt động bán và phân phối các </w:t>
      </w:r>
      <w:r w:rsidRPr="008C67A1">
        <w:rPr>
          <w:sz w:val="28"/>
          <w:szCs w:val="28"/>
          <w:lang w:val="vi-VN"/>
        </w:rPr>
        <w:t>“</w:t>
      </w:r>
      <w:r w:rsidR="006668D9" w:rsidRPr="008C67A1">
        <w:rPr>
          <w:sz w:val="28"/>
          <w:szCs w:val="28"/>
          <w:lang w:val="vi-VN"/>
        </w:rPr>
        <w:t>nguyên vật liệu chính</w:t>
      </w:r>
      <w:r w:rsidRPr="008C67A1">
        <w:rPr>
          <w:sz w:val="28"/>
          <w:szCs w:val="28"/>
          <w:lang w:val="vi-VN"/>
        </w:rPr>
        <w:t>” hoặc “</w:t>
      </w:r>
      <w:r w:rsidR="006668D9" w:rsidRPr="008C67A1">
        <w:rPr>
          <w:sz w:val="28"/>
          <w:szCs w:val="28"/>
          <w:lang w:val="vi-VN"/>
        </w:rPr>
        <w:t>phụ liệu chính</w:t>
      </w:r>
      <w:r w:rsidRPr="008C67A1">
        <w:rPr>
          <w:sz w:val="28"/>
          <w:szCs w:val="28"/>
          <w:lang w:val="vi-VN"/>
        </w:rPr>
        <w:t>” để sản xuất Hàng hóa bị điều tra</w:t>
      </w:r>
      <w:r w:rsidRPr="00404505">
        <w:rPr>
          <w:sz w:val="28"/>
          <w:szCs w:val="28"/>
          <w:lang w:val="vi-VN"/>
        </w:rPr>
        <w:t>.</w:t>
      </w:r>
    </w:p>
    <w:p w14:paraId="359B8767" w14:textId="5B46EF0E" w:rsidR="00404505" w:rsidRPr="00404505" w:rsidRDefault="00404505" w:rsidP="00AF3510">
      <w:pPr>
        <w:pStyle w:val="ListParagraph"/>
        <w:widowControl w:val="0"/>
        <w:numPr>
          <w:ilvl w:val="0"/>
          <w:numId w:val="38"/>
        </w:numPr>
        <w:spacing w:before="120"/>
        <w:rPr>
          <w:sz w:val="28"/>
          <w:szCs w:val="28"/>
          <w:lang w:val="vi-VN"/>
        </w:rPr>
      </w:pPr>
      <w:r w:rsidRPr="00404505">
        <w:rPr>
          <w:sz w:val="28"/>
          <w:szCs w:val="28"/>
          <w:lang w:val="vi-VN"/>
        </w:rPr>
        <w:t>Cung cấp một danh sách tất cả các hàng hóa mà công ty bán.</w:t>
      </w:r>
    </w:p>
    <w:p w14:paraId="2AA645A6" w14:textId="4B4DCBD8" w:rsidR="00404505" w:rsidRPr="00404505" w:rsidRDefault="00404505" w:rsidP="00AF3510">
      <w:pPr>
        <w:pStyle w:val="ListParagraph"/>
        <w:widowControl w:val="0"/>
        <w:numPr>
          <w:ilvl w:val="0"/>
          <w:numId w:val="38"/>
        </w:numPr>
        <w:spacing w:before="120"/>
        <w:rPr>
          <w:sz w:val="28"/>
          <w:szCs w:val="28"/>
          <w:lang w:val="vi-VN"/>
        </w:rPr>
      </w:pPr>
      <w:r w:rsidRPr="00404505">
        <w:rPr>
          <w:sz w:val="28"/>
          <w:szCs w:val="28"/>
          <w:lang w:val="vi-VN"/>
        </w:rPr>
        <w:t>Phác thảo cơ cấu công ty và các đơn vị liên kết của công ty, bao gồm các công ty mẹ, các công ty con hoặc các công ty khác có liên quan. Đối với nội dung này, đề nghị công ty cung cấp biểu đồ.</w:t>
      </w:r>
    </w:p>
    <w:p w14:paraId="47CAC9DF" w14:textId="77777777" w:rsidR="00404505" w:rsidRPr="00953877" w:rsidRDefault="00404505" w:rsidP="00AF3510">
      <w:pPr>
        <w:widowControl w:val="0"/>
        <w:spacing w:before="120"/>
        <w:ind w:right="306" w:firstLine="708"/>
        <w:rPr>
          <w:b/>
          <w:sz w:val="28"/>
          <w:szCs w:val="28"/>
          <w:u w:val="single"/>
          <w:lang w:val="vi-VN"/>
        </w:rPr>
      </w:pPr>
      <w:r w:rsidRPr="00953877">
        <w:rPr>
          <w:b/>
          <w:sz w:val="28"/>
          <w:szCs w:val="28"/>
          <w:u w:val="single"/>
          <w:lang w:val="vi-VN"/>
        </w:rPr>
        <w:t>Thông tin kế toán chung</w:t>
      </w:r>
    </w:p>
    <w:p w14:paraId="49AF3E50" w14:textId="40CD5B52" w:rsidR="00404505" w:rsidRPr="00404505" w:rsidRDefault="00404505" w:rsidP="00AF3510">
      <w:pPr>
        <w:pStyle w:val="ListParagraph"/>
        <w:widowControl w:val="0"/>
        <w:numPr>
          <w:ilvl w:val="0"/>
          <w:numId w:val="39"/>
        </w:numPr>
        <w:spacing w:before="120"/>
        <w:rPr>
          <w:sz w:val="28"/>
          <w:szCs w:val="28"/>
          <w:lang w:val="vi-VN"/>
        </w:rPr>
      </w:pPr>
      <w:r w:rsidRPr="00404505">
        <w:rPr>
          <w:sz w:val="28"/>
          <w:szCs w:val="28"/>
          <w:lang w:val="vi-VN"/>
        </w:rPr>
        <w:lastRenderedPageBreak/>
        <w:t>Giới thiệu nêu kỳ tài chính (năm tài chính) thông thường của công ty.</w:t>
      </w:r>
    </w:p>
    <w:p w14:paraId="62F655C8" w14:textId="63C95740" w:rsidR="00404505" w:rsidRPr="00404505" w:rsidRDefault="00404505" w:rsidP="00AF3510">
      <w:pPr>
        <w:pStyle w:val="ListParagraph"/>
        <w:widowControl w:val="0"/>
        <w:numPr>
          <w:ilvl w:val="0"/>
          <w:numId w:val="39"/>
        </w:numPr>
        <w:spacing w:before="120"/>
        <w:rPr>
          <w:sz w:val="28"/>
          <w:szCs w:val="28"/>
          <w:lang w:val="vi-VN"/>
        </w:rPr>
      </w:pPr>
      <w:r w:rsidRPr="00404505">
        <w:rPr>
          <w:sz w:val="28"/>
          <w:szCs w:val="28"/>
          <w:lang w:val="vi-VN"/>
        </w:rPr>
        <w:t>Đề nghị cung cấp địa chỉ nơi lưu trữ hồ sơ số sách kế toán liên quan đến các hoạt động của công ty. Nếu các hồ sơ này được lưu trữ ở những địa điểm khác nhau, đề nghị nêu rõ hồ sơ nào được lưu trữ tại địa điểm nào. Vì sao?</w:t>
      </w:r>
    </w:p>
    <w:p w14:paraId="1F45C7E1" w14:textId="363E0980" w:rsidR="00404505" w:rsidRPr="00404505" w:rsidRDefault="00404505" w:rsidP="00AF3510">
      <w:pPr>
        <w:pStyle w:val="ListParagraph"/>
        <w:widowControl w:val="0"/>
        <w:numPr>
          <w:ilvl w:val="0"/>
          <w:numId w:val="39"/>
        </w:numPr>
        <w:spacing w:before="120"/>
        <w:rPr>
          <w:sz w:val="28"/>
          <w:szCs w:val="28"/>
          <w:lang w:val="vi-VN"/>
        </w:rPr>
      </w:pPr>
      <w:r w:rsidRPr="00404505">
        <w:rPr>
          <w:sz w:val="28"/>
          <w:szCs w:val="28"/>
          <w:lang w:val="vi-VN"/>
        </w:rPr>
        <w:t xml:space="preserve">Đính kèm một bản tiếng Việt của các báo cáo kiểm toán bao gồm bảng cân đối kế toán, báo cáo kết quả hoạt động kinh doanh (lỗ, lãi) và tất cả các báo cáo, ghi chú, chú thích và ý kiến của công ty kiểm toán đối với các tài liệu đó trong ba năm tài chính gần nhất của công ty. Công ty cũng phải cung cấp bản sao của các báo cáo tài chính hợp nhất cho cùng giai đoạn đó, nếu áp dụng. Trong trường hợp sổ sách kế toán của công ty chưa được kiểm toán, đính kèm các báo cáo tài chính theo yêu cầu của luật doanh nghiệp của nước mà công ty hoạt động. Đề nghị cung cấp bản sao của bất kỳ báo cáo tài chính nào hoặc giải trình tài chính khác đã nộp cho cơ quan nhà nước trung ương hoặc địa phương của nước mà công ty hoặc các công ty có liên quan có trụ sở trong ba năm tài chính gần nhất. </w:t>
      </w:r>
    </w:p>
    <w:p w14:paraId="5311BDA2" w14:textId="25C49D6C" w:rsidR="00404505" w:rsidRDefault="00404505" w:rsidP="00AF3510">
      <w:pPr>
        <w:pStyle w:val="ListParagraph"/>
        <w:widowControl w:val="0"/>
        <w:numPr>
          <w:ilvl w:val="0"/>
          <w:numId w:val="39"/>
        </w:numPr>
        <w:spacing w:before="120"/>
        <w:rPr>
          <w:sz w:val="28"/>
          <w:szCs w:val="28"/>
          <w:lang w:val="vi-VN"/>
        </w:rPr>
      </w:pPr>
      <w:r w:rsidRPr="00404505">
        <w:rPr>
          <w:sz w:val="28"/>
          <w:szCs w:val="28"/>
          <w:lang w:val="vi-VN"/>
        </w:rPr>
        <w:t>Cung cấp danh sách hệ thống tài khoản kế toán của doanh nghiệp (Chart of account)</w:t>
      </w:r>
    </w:p>
    <w:p w14:paraId="02D807D0" w14:textId="01471537" w:rsidR="00AA07E0" w:rsidRPr="008C67A1" w:rsidRDefault="00AA07E0" w:rsidP="00AF3510">
      <w:pPr>
        <w:pStyle w:val="ListParagraph"/>
        <w:widowControl w:val="0"/>
        <w:spacing w:before="120"/>
        <w:ind w:left="1428"/>
        <w:rPr>
          <w:b/>
          <w:bCs/>
          <w:sz w:val="28"/>
          <w:szCs w:val="28"/>
          <w:lang w:val="vi-VN"/>
        </w:rPr>
      </w:pPr>
      <w:r w:rsidRPr="008C67A1">
        <w:rPr>
          <w:b/>
          <w:bCs/>
          <w:sz w:val="28"/>
          <w:szCs w:val="28"/>
          <w:lang w:val="vi-VN"/>
        </w:rPr>
        <w:t>***Lưu ý đối với Bảng F-3.</w:t>
      </w:r>
      <w:r w:rsidR="00F85F7C" w:rsidRPr="00144D98">
        <w:rPr>
          <w:b/>
          <w:bCs/>
          <w:sz w:val="28"/>
          <w:szCs w:val="28"/>
          <w:lang w:val="vi-VN"/>
        </w:rPr>
        <w:t>4</w:t>
      </w:r>
      <w:r w:rsidRPr="008C67A1">
        <w:rPr>
          <w:b/>
          <w:bCs/>
          <w:sz w:val="28"/>
          <w:szCs w:val="28"/>
          <w:lang w:val="vi-VN"/>
        </w:rPr>
        <w:t xml:space="preserve"> theo Phụ lục gửi kèm:</w:t>
      </w:r>
    </w:p>
    <w:p w14:paraId="6E72685C" w14:textId="261C9670" w:rsidR="00AA07E0" w:rsidRPr="008C67A1" w:rsidRDefault="00AA07E0" w:rsidP="00AF3510">
      <w:pPr>
        <w:pStyle w:val="ListParagraph"/>
        <w:widowControl w:val="0"/>
        <w:numPr>
          <w:ilvl w:val="0"/>
          <w:numId w:val="39"/>
        </w:numPr>
        <w:spacing w:before="120"/>
        <w:rPr>
          <w:b/>
          <w:bCs/>
          <w:sz w:val="28"/>
          <w:szCs w:val="28"/>
          <w:lang w:val="vi-VN"/>
        </w:rPr>
      </w:pPr>
      <w:r w:rsidRPr="008C67A1">
        <w:rPr>
          <w:sz w:val="28"/>
          <w:szCs w:val="28"/>
          <w:lang w:val="vi-VN"/>
        </w:rPr>
        <w:t>Bảng này</w:t>
      </w:r>
      <w:r w:rsidRPr="008C67A1">
        <w:rPr>
          <w:b/>
          <w:bCs/>
          <w:sz w:val="28"/>
          <w:szCs w:val="28"/>
          <w:lang w:val="vi-VN"/>
        </w:rPr>
        <w:t xml:space="preserve"> </w:t>
      </w:r>
      <w:r w:rsidRPr="008C67A1">
        <w:rPr>
          <w:sz w:val="28"/>
          <w:szCs w:val="28"/>
          <w:lang w:val="vi-VN"/>
        </w:rPr>
        <w:t>phải liệt kê chi phí theo tháng để sản xuất nguyên vật liệu chính hoặc phụ liệu chính được sản xuất trong giai đoạn POI.</w:t>
      </w:r>
    </w:p>
    <w:p w14:paraId="05C2071F" w14:textId="60519F67" w:rsidR="00AA07E0" w:rsidRPr="008C67A1" w:rsidRDefault="00AA07E0" w:rsidP="00AF3510">
      <w:pPr>
        <w:pStyle w:val="ListParagraph"/>
        <w:widowControl w:val="0"/>
        <w:numPr>
          <w:ilvl w:val="0"/>
          <w:numId w:val="39"/>
        </w:numPr>
        <w:spacing w:before="120"/>
        <w:rPr>
          <w:b/>
          <w:bCs/>
          <w:sz w:val="28"/>
          <w:szCs w:val="28"/>
          <w:lang w:val="vi-VN"/>
        </w:rPr>
      </w:pPr>
      <w:r w:rsidRPr="008C67A1">
        <w:rPr>
          <w:sz w:val="28"/>
          <w:szCs w:val="28"/>
          <w:lang w:val="vi-VN"/>
        </w:rPr>
        <w:t>Các chi phí phải được kê theo chi phí sản xuất thực tế.</w:t>
      </w:r>
    </w:p>
    <w:p w14:paraId="365D2A61" w14:textId="3F71BCF8" w:rsidR="00AA07E0" w:rsidRPr="00CD52DC" w:rsidRDefault="00AA07E0" w:rsidP="00AF3510">
      <w:pPr>
        <w:pStyle w:val="ListParagraph"/>
        <w:widowControl w:val="0"/>
        <w:numPr>
          <w:ilvl w:val="0"/>
          <w:numId w:val="39"/>
        </w:numPr>
        <w:spacing w:before="120"/>
        <w:rPr>
          <w:b/>
          <w:bCs/>
          <w:sz w:val="28"/>
          <w:szCs w:val="28"/>
          <w:lang w:val="vi-VN"/>
        </w:rPr>
      </w:pPr>
      <w:r w:rsidRPr="008C67A1">
        <w:rPr>
          <w:sz w:val="28"/>
          <w:szCs w:val="28"/>
          <w:lang w:val="vi-VN"/>
        </w:rPr>
        <w:t>Các chi phí kê khai không bao gồm các khoản thuế đầu vào phải trả để mua hàng hóa/dịch vụ nhằm sản xuất nguyên vật liệu chính hoặc phụ liệu chính. Các khoản thuế phải trả khác (như thuế nhập khẩu) phải được kê khai là “Chi phí khác” nếu chưa được tính vào chi phí nguyên liệu.</w:t>
      </w:r>
    </w:p>
    <w:p w14:paraId="45369619" w14:textId="77777777" w:rsidR="00CD52DC" w:rsidRPr="00CD52DC" w:rsidRDefault="00CD52DC" w:rsidP="00CD52DC">
      <w:pPr>
        <w:widowControl w:val="0"/>
        <w:spacing w:before="120"/>
        <w:ind w:left="720"/>
        <w:rPr>
          <w:b/>
          <w:bCs/>
          <w:sz w:val="28"/>
          <w:szCs w:val="28"/>
          <w:lang w:val="en-US"/>
        </w:rPr>
      </w:pPr>
      <w:r w:rsidRPr="00CD52DC">
        <w:rPr>
          <w:sz w:val="28"/>
          <w:szCs w:val="28"/>
          <w:lang w:val="en-US"/>
        </w:rPr>
        <w:t>6.</w:t>
      </w:r>
      <w:r w:rsidRPr="00CD52DC">
        <w:rPr>
          <w:sz w:val="28"/>
          <w:szCs w:val="28"/>
          <w:lang w:val="en-US"/>
        </w:rPr>
        <w:tab/>
        <w:t xml:space="preserve">Đối với từng loại “nguyên vật liệu chính” hoặc “phụ liệu chính”, đề nghị Công ty cung cấp bảng theo dõi tồn kho theo từng tháng của Công ty trong POI theo mẫu tại </w:t>
      </w:r>
      <w:r w:rsidRPr="00CD52DC">
        <w:rPr>
          <w:b/>
          <w:bCs/>
          <w:sz w:val="28"/>
          <w:szCs w:val="28"/>
          <w:lang w:val="en-US"/>
        </w:rPr>
        <w:t>Bảng F-3.5 trong Phụ lục gửi kèm</w:t>
      </w:r>
    </w:p>
    <w:p w14:paraId="7DF88B06" w14:textId="77777777" w:rsidR="007A180E" w:rsidRPr="00953877" w:rsidRDefault="007A180E" w:rsidP="00AF3510">
      <w:pPr>
        <w:widowControl w:val="0"/>
        <w:spacing w:before="120"/>
        <w:ind w:right="306"/>
        <w:rPr>
          <w:b/>
          <w:sz w:val="28"/>
          <w:szCs w:val="28"/>
          <w:lang w:val="vi-VN"/>
        </w:rPr>
      </w:pPr>
      <w:r w:rsidRPr="00953877">
        <w:rPr>
          <w:b/>
          <w:sz w:val="28"/>
          <w:szCs w:val="28"/>
          <w:lang w:val="vi-VN"/>
        </w:rPr>
        <w:t>F - 4</w:t>
      </w:r>
      <w:r w:rsidRPr="00953877">
        <w:rPr>
          <w:b/>
          <w:sz w:val="28"/>
          <w:szCs w:val="28"/>
          <w:lang w:val="vi-VN"/>
        </w:rPr>
        <w:tab/>
      </w:r>
      <w:r w:rsidRPr="00953877">
        <w:rPr>
          <w:b/>
          <w:sz w:val="28"/>
          <w:szCs w:val="28"/>
          <w:u w:val="single"/>
          <w:lang w:val="vi-VN"/>
        </w:rPr>
        <w:t>Chi phí sản xuất</w:t>
      </w:r>
    </w:p>
    <w:p w14:paraId="42FA6130" w14:textId="4EFE5C9C" w:rsidR="007A180E" w:rsidRPr="00953877" w:rsidRDefault="007A180E" w:rsidP="00AF3510">
      <w:pPr>
        <w:widowControl w:val="0"/>
        <w:spacing w:before="120"/>
        <w:ind w:left="1134" w:hanging="426"/>
        <w:rPr>
          <w:b/>
          <w:sz w:val="28"/>
          <w:szCs w:val="28"/>
          <w:lang w:val="vi-VN"/>
        </w:rPr>
      </w:pPr>
      <w:r w:rsidRPr="00953877">
        <w:rPr>
          <w:sz w:val="28"/>
          <w:szCs w:val="28"/>
          <w:lang w:val="vi-VN"/>
        </w:rPr>
        <w:lastRenderedPageBreak/>
        <w:t>1.</w:t>
      </w:r>
      <w:r w:rsidRPr="00953877">
        <w:rPr>
          <w:sz w:val="28"/>
          <w:szCs w:val="28"/>
          <w:lang w:val="vi-VN"/>
        </w:rPr>
        <w:tab/>
      </w:r>
      <w:r w:rsidR="00ED038B" w:rsidRPr="00953877">
        <w:rPr>
          <w:sz w:val="28"/>
          <w:szCs w:val="28"/>
          <w:lang w:val="vi-VN"/>
        </w:rPr>
        <w:t>Đề nghị</w:t>
      </w:r>
      <w:r w:rsidRPr="00953877">
        <w:rPr>
          <w:sz w:val="28"/>
          <w:szCs w:val="28"/>
          <w:lang w:val="vi-VN"/>
        </w:rPr>
        <w:t xml:space="preserve"> điền vào </w:t>
      </w:r>
      <w:r w:rsidR="00B94637" w:rsidRPr="00953877">
        <w:rPr>
          <w:b/>
          <w:sz w:val="28"/>
          <w:szCs w:val="28"/>
          <w:lang w:val="vi-VN"/>
        </w:rPr>
        <w:t>B</w:t>
      </w:r>
      <w:r w:rsidRPr="00953877">
        <w:rPr>
          <w:b/>
          <w:sz w:val="28"/>
          <w:szCs w:val="28"/>
          <w:lang w:val="vi-VN"/>
        </w:rPr>
        <w:t>ảng</w:t>
      </w:r>
      <w:r w:rsidR="003F3EDD" w:rsidRPr="00953877">
        <w:rPr>
          <w:b/>
          <w:sz w:val="28"/>
          <w:szCs w:val="28"/>
          <w:lang w:val="vi-VN"/>
        </w:rPr>
        <w:t xml:space="preserve"> F-4.1</w:t>
      </w:r>
      <w:r w:rsidRPr="00953877">
        <w:rPr>
          <w:b/>
          <w:sz w:val="28"/>
          <w:szCs w:val="28"/>
          <w:lang w:val="vi-VN"/>
        </w:rPr>
        <w:t xml:space="preserve"> </w:t>
      </w:r>
      <w:r w:rsidR="00AC3EFF" w:rsidRPr="00953877">
        <w:rPr>
          <w:b/>
          <w:sz w:val="28"/>
          <w:szCs w:val="28"/>
          <w:lang w:val="vi-VN"/>
        </w:rPr>
        <w:t xml:space="preserve">theo </w:t>
      </w:r>
      <w:r w:rsidR="005F1D8D" w:rsidRPr="00953877">
        <w:rPr>
          <w:b/>
          <w:sz w:val="28"/>
          <w:szCs w:val="28"/>
          <w:lang w:val="vi-VN"/>
        </w:rPr>
        <w:t>Phụ lục</w:t>
      </w:r>
      <w:r w:rsidR="00AC3EFF" w:rsidRPr="00953877">
        <w:rPr>
          <w:b/>
          <w:sz w:val="28"/>
          <w:szCs w:val="28"/>
          <w:lang w:val="vi-VN"/>
        </w:rPr>
        <w:t xml:space="preserve"> g</w:t>
      </w:r>
      <w:r w:rsidR="00A00743" w:rsidRPr="00953877">
        <w:rPr>
          <w:b/>
          <w:sz w:val="28"/>
          <w:szCs w:val="28"/>
          <w:lang w:val="vi-VN"/>
        </w:rPr>
        <w:t>ửi</w:t>
      </w:r>
      <w:r w:rsidR="00AC3EFF" w:rsidRPr="00953877">
        <w:rPr>
          <w:b/>
          <w:sz w:val="28"/>
          <w:szCs w:val="28"/>
          <w:lang w:val="vi-VN"/>
        </w:rPr>
        <w:t xml:space="preserve"> kèm</w:t>
      </w:r>
      <w:r w:rsidRPr="00953877">
        <w:rPr>
          <w:sz w:val="28"/>
          <w:szCs w:val="28"/>
          <w:lang w:val="vi-VN"/>
        </w:rPr>
        <w:t xml:space="preserve"> thông tin chí phí sản xuấ</w:t>
      </w:r>
      <w:r w:rsidR="009717FE" w:rsidRPr="00953877">
        <w:rPr>
          <w:sz w:val="28"/>
          <w:szCs w:val="28"/>
          <w:lang w:val="vi-VN"/>
        </w:rPr>
        <w:t>t/</w:t>
      </w:r>
      <w:r w:rsidRPr="00953877">
        <w:rPr>
          <w:sz w:val="28"/>
          <w:szCs w:val="28"/>
          <w:lang w:val="vi-VN"/>
        </w:rPr>
        <w:t xml:space="preserve">chi phí kinh doanh (theo đơn vị tiền tệ trong hệ thống kế toán của công ty). </w:t>
      </w:r>
      <w:r w:rsidRPr="00953877">
        <w:rPr>
          <w:b/>
          <w:sz w:val="28"/>
          <w:szCs w:val="28"/>
          <w:lang w:val="vi-VN"/>
        </w:rPr>
        <w:t>Các tiêu đề của mỗi mục có thể được sửa lại cho phù hợp với thuật ngữ trong Hệ thố</w:t>
      </w:r>
      <w:r w:rsidR="009717FE" w:rsidRPr="00953877">
        <w:rPr>
          <w:b/>
          <w:sz w:val="28"/>
          <w:szCs w:val="28"/>
          <w:lang w:val="vi-VN"/>
        </w:rPr>
        <w:t>ng h</w:t>
      </w:r>
      <w:r w:rsidRPr="00953877">
        <w:rPr>
          <w:b/>
          <w:sz w:val="28"/>
          <w:szCs w:val="28"/>
          <w:lang w:val="vi-VN"/>
        </w:rPr>
        <w:t xml:space="preserve">ạch toán chi phí của </w:t>
      </w:r>
      <w:r w:rsidR="00E311E0" w:rsidRPr="00953877">
        <w:rPr>
          <w:b/>
          <w:sz w:val="28"/>
          <w:szCs w:val="28"/>
          <w:lang w:val="vi-VN"/>
        </w:rPr>
        <w:t>C</w:t>
      </w:r>
      <w:r w:rsidRPr="00953877">
        <w:rPr>
          <w:b/>
          <w:sz w:val="28"/>
          <w:szCs w:val="28"/>
          <w:lang w:val="vi-VN"/>
        </w:rPr>
        <w:t>ông ty:</w:t>
      </w:r>
    </w:p>
    <w:p w14:paraId="1A6F3998" w14:textId="2A72707A"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r>
      <w:r w:rsidR="00ED038B" w:rsidRPr="00953877">
        <w:rPr>
          <w:sz w:val="28"/>
          <w:szCs w:val="28"/>
          <w:lang w:val="vi-VN"/>
        </w:rPr>
        <w:t>Đề nghị</w:t>
      </w:r>
      <w:r w:rsidRPr="00953877">
        <w:rPr>
          <w:sz w:val="28"/>
          <w:szCs w:val="28"/>
          <w:lang w:val="vi-VN"/>
        </w:rPr>
        <w:t xml:space="preserve"> điền vào </w:t>
      </w:r>
      <w:r w:rsidR="00B94637" w:rsidRPr="00953877">
        <w:rPr>
          <w:b/>
          <w:sz w:val="28"/>
          <w:szCs w:val="28"/>
          <w:lang w:val="vi-VN"/>
        </w:rPr>
        <w:t>B</w:t>
      </w:r>
      <w:r w:rsidRPr="00953877">
        <w:rPr>
          <w:b/>
          <w:sz w:val="28"/>
          <w:szCs w:val="28"/>
          <w:lang w:val="vi-VN"/>
        </w:rPr>
        <w:t>ảng</w:t>
      </w:r>
      <w:r w:rsidR="00EF6045" w:rsidRPr="00953877">
        <w:rPr>
          <w:b/>
          <w:sz w:val="28"/>
          <w:szCs w:val="28"/>
          <w:lang w:val="vi-VN"/>
        </w:rPr>
        <w:t xml:space="preserve"> F-4.2</w:t>
      </w:r>
      <w:r w:rsidRPr="00953877">
        <w:rPr>
          <w:sz w:val="28"/>
          <w:szCs w:val="28"/>
          <w:lang w:val="vi-VN"/>
        </w:rPr>
        <w:t xml:space="preserve"> </w:t>
      </w:r>
      <w:r w:rsidR="00AC3EFF" w:rsidRPr="00953877">
        <w:rPr>
          <w:b/>
          <w:sz w:val="28"/>
          <w:szCs w:val="28"/>
          <w:lang w:val="vi-VN"/>
        </w:rPr>
        <w:t xml:space="preserve">theo </w:t>
      </w:r>
      <w:r w:rsidR="005F1D8D" w:rsidRPr="00953877">
        <w:rPr>
          <w:b/>
          <w:sz w:val="28"/>
          <w:szCs w:val="28"/>
          <w:lang w:val="vi-VN"/>
        </w:rPr>
        <w:t>Phụ lục</w:t>
      </w:r>
      <w:r w:rsidR="00AC3EFF" w:rsidRPr="00953877">
        <w:rPr>
          <w:b/>
          <w:sz w:val="28"/>
          <w:szCs w:val="28"/>
          <w:lang w:val="vi-VN"/>
        </w:rPr>
        <w:t xml:space="preserve"> gử</w:t>
      </w:r>
      <w:r w:rsidR="00E311E0" w:rsidRPr="00953877">
        <w:rPr>
          <w:b/>
          <w:sz w:val="28"/>
          <w:szCs w:val="28"/>
          <w:lang w:val="vi-VN"/>
        </w:rPr>
        <w:t>i</w:t>
      </w:r>
      <w:r w:rsidR="00AC3EFF" w:rsidRPr="00953877">
        <w:rPr>
          <w:b/>
          <w:sz w:val="28"/>
          <w:szCs w:val="28"/>
          <w:lang w:val="vi-VN"/>
        </w:rPr>
        <w:t xml:space="preserve"> kèm</w:t>
      </w:r>
      <w:r w:rsidRPr="00953877">
        <w:rPr>
          <w:sz w:val="28"/>
          <w:szCs w:val="28"/>
          <w:lang w:val="vi-VN"/>
        </w:rPr>
        <w:t xml:space="preserve"> tóm tắt chi phí sản xuất/chi phí kinh doanh, đối với </w:t>
      </w:r>
      <w:r w:rsidR="00C4021B" w:rsidRPr="00953877">
        <w:rPr>
          <w:b/>
          <w:sz w:val="28"/>
          <w:szCs w:val="28"/>
          <w:lang w:val="vi-VN"/>
        </w:rPr>
        <w:t>Hàng hóa bị điều tra</w:t>
      </w:r>
      <w:r w:rsidRPr="00953877">
        <w:rPr>
          <w:sz w:val="28"/>
          <w:szCs w:val="28"/>
          <w:lang w:val="vi-VN"/>
        </w:rPr>
        <w:t xml:space="preserve"> (theo loại tiền tệ dùng trong hệ thống kế toán của </w:t>
      </w:r>
      <w:r w:rsidR="00BA5AD6" w:rsidRPr="00953877">
        <w:rPr>
          <w:sz w:val="28"/>
          <w:szCs w:val="28"/>
          <w:lang w:val="vi-VN"/>
        </w:rPr>
        <w:t xml:space="preserve">Công </w:t>
      </w:r>
      <w:r w:rsidRPr="00953877">
        <w:rPr>
          <w:sz w:val="28"/>
          <w:szCs w:val="28"/>
          <w:lang w:val="vi-VN"/>
        </w:rPr>
        <w:t>ty):</w:t>
      </w:r>
    </w:p>
    <w:p w14:paraId="380136D0" w14:textId="6480BAD6" w:rsidR="007A180E" w:rsidRPr="00953877" w:rsidRDefault="007A180E" w:rsidP="00AF3510">
      <w:pPr>
        <w:widowControl w:val="0"/>
        <w:spacing w:before="120"/>
        <w:ind w:left="1134" w:hanging="426"/>
        <w:rPr>
          <w:sz w:val="28"/>
          <w:szCs w:val="28"/>
          <w:lang w:val="vi-VN"/>
        </w:rPr>
      </w:pPr>
      <w:r w:rsidRPr="00953877">
        <w:rPr>
          <w:sz w:val="28"/>
          <w:szCs w:val="28"/>
          <w:lang w:val="vi-VN"/>
        </w:rPr>
        <w:t>3.</w:t>
      </w:r>
      <w:r w:rsidRPr="00953877">
        <w:rPr>
          <w:b/>
          <w:sz w:val="28"/>
          <w:szCs w:val="28"/>
          <w:lang w:val="vi-VN"/>
        </w:rPr>
        <w:tab/>
      </w:r>
      <w:r w:rsidRPr="00953877">
        <w:rPr>
          <w:sz w:val="28"/>
          <w:szCs w:val="28"/>
          <w:lang w:val="vi-VN"/>
        </w:rPr>
        <w:t>Nế</w:t>
      </w:r>
      <w:r w:rsidR="00F24F7D" w:rsidRPr="00953877">
        <w:rPr>
          <w:sz w:val="28"/>
          <w:szCs w:val="28"/>
          <w:lang w:val="vi-VN"/>
        </w:rPr>
        <w:t xml:space="preserve">u quy trình sản xuất của </w:t>
      </w:r>
      <w:r w:rsidR="00BA5AD6" w:rsidRPr="00953877">
        <w:rPr>
          <w:sz w:val="28"/>
          <w:szCs w:val="28"/>
          <w:lang w:val="vi-VN"/>
        </w:rPr>
        <w:t>C</w:t>
      </w:r>
      <w:r w:rsidR="00F24F7D" w:rsidRPr="00953877">
        <w:rPr>
          <w:sz w:val="28"/>
          <w:szCs w:val="28"/>
          <w:lang w:val="vi-VN"/>
        </w:rPr>
        <w:t xml:space="preserve">ông ty được đồng bộ hoàn toàn (từ sản xuất nguyên liệu tới thành phẩm) (vertical integration) </w:t>
      </w:r>
      <w:r w:rsidRPr="00953877">
        <w:rPr>
          <w:sz w:val="28"/>
          <w:szCs w:val="28"/>
          <w:lang w:val="vi-VN"/>
        </w:rPr>
        <w:t xml:space="preserve">và một số </w:t>
      </w:r>
      <w:r w:rsidR="006668D9">
        <w:rPr>
          <w:sz w:val="28"/>
          <w:szCs w:val="28"/>
          <w:lang w:val="vi-VN"/>
        </w:rPr>
        <w:t>nguyên vật liệu chính</w:t>
      </w:r>
      <w:r w:rsidRPr="00953877">
        <w:rPr>
          <w:sz w:val="28"/>
          <w:szCs w:val="28"/>
          <w:lang w:val="vi-VN"/>
        </w:rPr>
        <w:t xml:space="preserve"> được sử dụng trong sản xuất cuối cùng </w:t>
      </w:r>
      <w:r w:rsidR="00C4021B" w:rsidRPr="00953877">
        <w:rPr>
          <w:sz w:val="28"/>
          <w:szCs w:val="28"/>
          <w:lang w:val="vi-VN"/>
        </w:rPr>
        <w:t>Hàng hóa bị điều tra</w:t>
      </w:r>
      <w:r w:rsidRPr="00953877">
        <w:rPr>
          <w:sz w:val="28"/>
          <w:szCs w:val="28"/>
          <w:lang w:val="vi-VN"/>
        </w:rPr>
        <w:t xml:space="preserve">, được sản xuất </w:t>
      </w:r>
      <w:r w:rsidR="00BA5AD6" w:rsidRPr="00953877">
        <w:rPr>
          <w:sz w:val="28"/>
          <w:szCs w:val="28"/>
          <w:lang w:val="vi-VN"/>
        </w:rPr>
        <w:t>“</w:t>
      </w:r>
      <w:r w:rsidRPr="00953877">
        <w:rPr>
          <w:sz w:val="28"/>
          <w:szCs w:val="28"/>
          <w:lang w:val="vi-VN"/>
        </w:rPr>
        <w:t xml:space="preserve">tại chính </w:t>
      </w:r>
      <w:r w:rsidR="00BA5AD6" w:rsidRPr="00953877">
        <w:rPr>
          <w:sz w:val="28"/>
          <w:szCs w:val="28"/>
          <w:lang w:val="vi-VN"/>
        </w:rPr>
        <w:t xml:space="preserve">Công </w:t>
      </w:r>
      <w:r w:rsidRPr="00953877">
        <w:rPr>
          <w:sz w:val="28"/>
          <w:szCs w:val="28"/>
          <w:lang w:val="vi-VN"/>
        </w:rPr>
        <w:t>ty</w:t>
      </w:r>
      <w:r w:rsidR="00BA5AD6" w:rsidRPr="00953877">
        <w:rPr>
          <w:sz w:val="28"/>
          <w:szCs w:val="28"/>
          <w:lang w:val="vi-VN"/>
        </w:rPr>
        <w:t xml:space="preserve">” </w:t>
      </w:r>
      <w:r w:rsidRPr="00953877">
        <w:rPr>
          <w:sz w:val="28"/>
          <w:szCs w:val="28"/>
          <w:lang w:val="vi-VN"/>
        </w:rPr>
        <w:t xml:space="preserve">hoặc tại một công ty liên kết, </w:t>
      </w:r>
      <w:r w:rsidR="00A8142F" w:rsidRPr="00953877">
        <w:rPr>
          <w:sz w:val="28"/>
          <w:szCs w:val="28"/>
          <w:lang w:val="vi-VN"/>
        </w:rPr>
        <w:t>đ</w:t>
      </w:r>
      <w:r w:rsidR="00ED038B" w:rsidRPr="00953877">
        <w:rPr>
          <w:sz w:val="28"/>
          <w:szCs w:val="28"/>
          <w:lang w:val="vi-VN"/>
        </w:rPr>
        <w:t>ề nghị</w:t>
      </w:r>
      <w:r w:rsidRPr="00953877">
        <w:rPr>
          <w:sz w:val="28"/>
          <w:szCs w:val="28"/>
          <w:lang w:val="vi-VN"/>
        </w:rPr>
        <w:t xml:space="preserve"> điền vào bảng khác theo định dạng </w:t>
      </w:r>
      <w:r w:rsidRPr="00953877">
        <w:rPr>
          <w:bCs/>
          <w:sz w:val="28"/>
          <w:szCs w:val="28"/>
          <w:lang w:val="vi-VN"/>
        </w:rPr>
        <w:t>tại</w:t>
      </w:r>
      <w:r w:rsidRPr="00953877">
        <w:rPr>
          <w:b/>
          <w:sz w:val="28"/>
          <w:szCs w:val="28"/>
          <w:lang w:val="vi-VN"/>
        </w:rPr>
        <w:t xml:space="preserve"> </w:t>
      </w:r>
      <w:r w:rsidR="00BA5AD6" w:rsidRPr="00953877">
        <w:rPr>
          <w:b/>
          <w:sz w:val="28"/>
          <w:szCs w:val="28"/>
          <w:lang w:val="vi-VN"/>
        </w:rPr>
        <w:t xml:space="preserve">Bảng </w:t>
      </w:r>
      <w:r w:rsidRPr="00953877">
        <w:rPr>
          <w:b/>
          <w:sz w:val="28"/>
          <w:szCs w:val="28"/>
          <w:lang w:val="vi-VN"/>
        </w:rPr>
        <w:t>F-4.1</w:t>
      </w:r>
      <w:r w:rsidRPr="00953877">
        <w:rPr>
          <w:sz w:val="28"/>
          <w:szCs w:val="28"/>
          <w:lang w:val="vi-VN"/>
        </w:rPr>
        <w:t>, cho từng và mỗi hàng hóa cấp trên được trích hoặc được sản xuất, đến và bao gồm cơ sở “</w:t>
      </w:r>
      <w:r w:rsidR="00A8142F" w:rsidRPr="00953877">
        <w:rPr>
          <w:sz w:val="28"/>
          <w:szCs w:val="28"/>
          <w:u w:val="single"/>
          <w:lang w:val="vi-VN"/>
        </w:rPr>
        <w:t>c</w:t>
      </w:r>
      <w:r w:rsidRPr="00953877">
        <w:rPr>
          <w:sz w:val="28"/>
          <w:szCs w:val="28"/>
          <w:u w:val="single"/>
          <w:lang w:val="vi-VN"/>
        </w:rPr>
        <w:t xml:space="preserve">ác </w:t>
      </w:r>
      <w:r w:rsidR="006668D9">
        <w:rPr>
          <w:sz w:val="28"/>
          <w:szCs w:val="28"/>
          <w:u w:val="single"/>
          <w:lang w:val="vi-VN"/>
        </w:rPr>
        <w:t>nguyên vật liệu chính</w:t>
      </w:r>
      <w:r w:rsidRPr="00953877">
        <w:rPr>
          <w:sz w:val="28"/>
          <w:szCs w:val="28"/>
          <w:lang w:val="vi-VN"/>
        </w:rPr>
        <w:t xml:space="preserve">” được xác định tại </w:t>
      </w:r>
      <w:r w:rsidR="00BA5AD6" w:rsidRPr="00953877">
        <w:rPr>
          <w:b/>
          <w:sz w:val="28"/>
          <w:szCs w:val="28"/>
          <w:lang w:val="vi-VN"/>
        </w:rPr>
        <w:t>B</w:t>
      </w:r>
      <w:r w:rsidRPr="00953877">
        <w:rPr>
          <w:b/>
          <w:sz w:val="28"/>
          <w:szCs w:val="28"/>
          <w:lang w:val="vi-VN"/>
        </w:rPr>
        <w:t>ảng F-4.1.</w:t>
      </w:r>
    </w:p>
    <w:p w14:paraId="21A0A50D" w14:textId="4642E4A2" w:rsidR="007A180E" w:rsidRPr="00953877" w:rsidRDefault="007A180E"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t xml:space="preserve">Trong trường hợp giá thành mà </w:t>
      </w:r>
      <w:r w:rsidR="00B94637" w:rsidRPr="00953877">
        <w:rPr>
          <w:sz w:val="28"/>
          <w:szCs w:val="28"/>
          <w:lang w:val="vi-VN"/>
        </w:rPr>
        <w:t>C</w:t>
      </w:r>
      <w:r w:rsidR="00820E8B" w:rsidRPr="00953877">
        <w:rPr>
          <w:sz w:val="28"/>
          <w:szCs w:val="28"/>
          <w:lang w:val="vi-VN"/>
        </w:rPr>
        <w:t xml:space="preserve">ông ty </w:t>
      </w:r>
      <w:r w:rsidRPr="00953877">
        <w:rPr>
          <w:sz w:val="28"/>
          <w:szCs w:val="28"/>
          <w:lang w:val="vi-VN"/>
        </w:rPr>
        <w:t xml:space="preserve">đã báo cáo bị ảnh hưởng từ việc sử dụng các cơ sở sản xuất mới mà được yêu cầu đầu tư bổ sung đáng kể và dẫn đến tỷ lệ sử dụng công suất thấp do khởi động các hoạt động sản xuất, </w:t>
      </w:r>
      <w:r w:rsidR="00B94637" w:rsidRPr="00953877">
        <w:rPr>
          <w:sz w:val="28"/>
          <w:szCs w:val="28"/>
          <w:lang w:val="vi-VN"/>
        </w:rPr>
        <w:t>C</w:t>
      </w:r>
      <w:r w:rsidR="00820E8B" w:rsidRPr="00953877">
        <w:rPr>
          <w:sz w:val="28"/>
          <w:szCs w:val="28"/>
          <w:lang w:val="vi-VN"/>
        </w:rPr>
        <w:t xml:space="preserve">ông ty </w:t>
      </w:r>
      <w:r w:rsidRPr="00953877">
        <w:rPr>
          <w:sz w:val="28"/>
          <w:szCs w:val="28"/>
          <w:lang w:val="vi-VN"/>
        </w:rPr>
        <w:t>phải cung cấp các thông tin dưới đây:</w:t>
      </w:r>
    </w:p>
    <w:p w14:paraId="2AE8B53F"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a)</w:t>
      </w:r>
      <w:r w:rsidRPr="00953877">
        <w:rPr>
          <w:sz w:val="28"/>
          <w:szCs w:val="28"/>
          <w:lang w:val="vi-VN"/>
        </w:rPr>
        <w:tab/>
        <w:t>Mô tả chi tiết cơ sở sản xuất mới, nghĩa là địa điểm, trang thiết bị sản xuất và các hoạt động sản xuất.</w:t>
      </w:r>
    </w:p>
    <w:p w14:paraId="3C7DFD57"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b)</w:t>
      </w:r>
      <w:r w:rsidRPr="00953877">
        <w:rPr>
          <w:sz w:val="28"/>
          <w:szCs w:val="28"/>
          <w:lang w:val="vi-VN"/>
        </w:rPr>
        <w:tab/>
        <w:t>Danh sách chi tiết các chi phí cho cơ sở sản xuất mới.</w:t>
      </w:r>
    </w:p>
    <w:p w14:paraId="486CC913" w14:textId="0F49FC56" w:rsidR="007A180E" w:rsidRPr="00953877" w:rsidRDefault="007A180E" w:rsidP="00AF3510">
      <w:pPr>
        <w:widowControl w:val="0"/>
        <w:spacing w:before="120"/>
        <w:ind w:left="1560" w:hanging="426"/>
        <w:rPr>
          <w:sz w:val="28"/>
          <w:szCs w:val="28"/>
          <w:lang w:val="vi-VN"/>
        </w:rPr>
      </w:pPr>
      <w:r w:rsidRPr="00953877">
        <w:rPr>
          <w:sz w:val="28"/>
          <w:szCs w:val="28"/>
          <w:lang w:val="vi-VN"/>
        </w:rPr>
        <w:t>c)</w:t>
      </w:r>
      <w:r w:rsidRPr="00953877">
        <w:rPr>
          <w:sz w:val="28"/>
          <w:szCs w:val="28"/>
          <w:lang w:val="vi-VN"/>
        </w:rPr>
        <w:tab/>
        <w:t xml:space="preserve">Các thông tin chi tiết tỷ lệ sử dụng công </w:t>
      </w:r>
      <w:r w:rsidR="00B94637" w:rsidRPr="00953877">
        <w:rPr>
          <w:sz w:val="28"/>
          <w:szCs w:val="28"/>
          <w:lang w:val="vi-VN"/>
        </w:rPr>
        <w:t>s</w:t>
      </w:r>
      <w:r w:rsidRPr="00953877">
        <w:rPr>
          <w:sz w:val="28"/>
          <w:szCs w:val="28"/>
          <w:lang w:val="vi-VN"/>
        </w:rPr>
        <w:t>uất cho giai đoạn khởi động.</w:t>
      </w:r>
    </w:p>
    <w:p w14:paraId="106AA8E9"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d)</w:t>
      </w:r>
      <w:r w:rsidRPr="00953877">
        <w:rPr>
          <w:sz w:val="28"/>
          <w:szCs w:val="28"/>
          <w:lang w:val="vi-VN"/>
        </w:rPr>
        <w:tab/>
        <w:t>Ngày cụ thể cho ngày sản xuất đầu tiên của lô hàng.</w:t>
      </w:r>
    </w:p>
    <w:p w14:paraId="66DE9F4D"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 xml:space="preserve">e) </w:t>
      </w:r>
      <w:r w:rsidRPr="00953877">
        <w:rPr>
          <w:sz w:val="28"/>
          <w:szCs w:val="28"/>
          <w:lang w:val="vi-VN"/>
        </w:rPr>
        <w:tab/>
        <w:t xml:space="preserve">Các thông </w:t>
      </w:r>
      <w:r w:rsidR="00A8142F" w:rsidRPr="00953877">
        <w:rPr>
          <w:sz w:val="28"/>
          <w:szCs w:val="28"/>
          <w:lang w:val="vi-VN"/>
        </w:rPr>
        <w:t>t</w:t>
      </w:r>
      <w:r w:rsidRPr="00953877">
        <w:rPr>
          <w:sz w:val="28"/>
          <w:szCs w:val="28"/>
          <w:lang w:val="vi-VN"/>
        </w:rPr>
        <w:t>in về lượng thời gian\thời gian của giai đoạn khởi động.</w:t>
      </w:r>
    </w:p>
    <w:p w14:paraId="059230B5" w14:textId="58A46B8B" w:rsidR="007A180E" w:rsidRPr="00953877" w:rsidRDefault="007A180E" w:rsidP="00AF3510">
      <w:pPr>
        <w:widowControl w:val="0"/>
        <w:spacing w:before="120"/>
        <w:ind w:left="1134" w:hanging="426"/>
        <w:rPr>
          <w:sz w:val="28"/>
          <w:szCs w:val="28"/>
          <w:lang w:val="vi-VN"/>
        </w:rPr>
      </w:pPr>
      <w:r w:rsidRPr="00953877">
        <w:rPr>
          <w:sz w:val="28"/>
          <w:szCs w:val="28"/>
          <w:lang w:val="vi-VN"/>
        </w:rPr>
        <w:t>5.</w:t>
      </w:r>
      <w:r w:rsidRPr="00953877">
        <w:rPr>
          <w:sz w:val="28"/>
          <w:szCs w:val="28"/>
          <w:lang w:val="vi-VN"/>
        </w:rPr>
        <w:tab/>
        <w:t xml:space="preserve">Mô tả chi tiết phương pháp phân bổ đã được sử dụng để báo cáo từng chi phí đã liệt kê tại </w:t>
      </w:r>
      <w:r w:rsidR="00B94637" w:rsidRPr="00953877">
        <w:rPr>
          <w:b/>
          <w:sz w:val="28"/>
          <w:szCs w:val="28"/>
          <w:lang w:val="vi-VN"/>
        </w:rPr>
        <w:t>B</w:t>
      </w:r>
      <w:r w:rsidRPr="00953877">
        <w:rPr>
          <w:b/>
          <w:sz w:val="28"/>
          <w:szCs w:val="28"/>
          <w:lang w:val="vi-VN"/>
        </w:rPr>
        <w:t>ảng F-4.1</w:t>
      </w:r>
      <w:r w:rsidRPr="00953877">
        <w:rPr>
          <w:sz w:val="28"/>
          <w:szCs w:val="28"/>
          <w:lang w:val="vi-VN"/>
        </w:rPr>
        <w:t xml:space="preserve">. Trình bày cách tính thực tế đã sử dụng trong cách tính trong bản đã nộp của công ty. Mỗi chi phí cần có một cách tính mẫu để minh họa. Việc mô tả của </w:t>
      </w:r>
      <w:r w:rsidR="00820E8B" w:rsidRPr="00953877">
        <w:rPr>
          <w:sz w:val="28"/>
          <w:szCs w:val="28"/>
          <w:lang w:val="vi-VN"/>
        </w:rPr>
        <w:t xml:space="preserve">công ty </w:t>
      </w:r>
      <w:r w:rsidR="002F669E">
        <w:rPr>
          <w:sz w:val="28"/>
          <w:szCs w:val="28"/>
          <w:lang w:val="vi-VN"/>
        </w:rPr>
        <w:t>cần</w:t>
      </w:r>
      <w:r w:rsidRPr="00953877">
        <w:rPr>
          <w:sz w:val="28"/>
          <w:szCs w:val="28"/>
          <w:lang w:val="vi-VN"/>
        </w:rPr>
        <w:t xml:space="preserve"> bao gồm những phần dưới đây:</w:t>
      </w:r>
    </w:p>
    <w:p w14:paraId="54633A2A" w14:textId="60BD4DD8" w:rsidR="007A180E" w:rsidRPr="00953877" w:rsidRDefault="00493CCC" w:rsidP="00AF3510">
      <w:pPr>
        <w:widowControl w:val="0"/>
        <w:spacing w:before="120"/>
        <w:ind w:left="1560" w:hanging="426"/>
        <w:rPr>
          <w:sz w:val="28"/>
          <w:szCs w:val="28"/>
          <w:lang w:val="vi-VN"/>
        </w:rPr>
      </w:pPr>
      <w:r w:rsidRPr="00953877">
        <w:rPr>
          <w:sz w:val="28"/>
          <w:szCs w:val="28"/>
          <w:lang w:val="vi-VN"/>
        </w:rPr>
        <w:t>a)</w:t>
      </w:r>
      <w:r w:rsidRPr="00953877">
        <w:rPr>
          <w:sz w:val="28"/>
          <w:szCs w:val="28"/>
          <w:lang w:val="vi-VN"/>
        </w:rPr>
        <w:tab/>
      </w:r>
      <w:r w:rsidR="007A180E" w:rsidRPr="00953877">
        <w:rPr>
          <w:sz w:val="28"/>
          <w:szCs w:val="28"/>
          <w:lang w:val="vi-VN"/>
        </w:rPr>
        <w:t xml:space="preserve">Đối với các chi phí nguyên liệu được mua từ các công ty không liên kết, </w:t>
      </w:r>
      <w:r w:rsidR="00A8142F" w:rsidRPr="00953877">
        <w:rPr>
          <w:sz w:val="28"/>
          <w:szCs w:val="28"/>
          <w:lang w:val="vi-VN"/>
        </w:rPr>
        <w:t>đ</w:t>
      </w:r>
      <w:r w:rsidR="00ED038B" w:rsidRPr="00953877">
        <w:rPr>
          <w:sz w:val="28"/>
          <w:szCs w:val="28"/>
          <w:lang w:val="vi-VN"/>
        </w:rPr>
        <w:t>ề nghị</w:t>
      </w:r>
      <w:r w:rsidR="007A180E" w:rsidRPr="00953877">
        <w:rPr>
          <w:sz w:val="28"/>
          <w:szCs w:val="28"/>
          <w:lang w:val="vi-VN"/>
        </w:rPr>
        <w:t xml:space="preserve"> giải thích bản chất thỏa thuận theo hợp đồng. Nêu rõ các chi phí nguyên vật liệu có bao gồm hay không chi phí vận tải, </w:t>
      </w:r>
      <w:r w:rsidR="007A180E" w:rsidRPr="00953877">
        <w:rPr>
          <w:sz w:val="28"/>
          <w:szCs w:val="28"/>
          <w:lang w:val="vi-VN"/>
        </w:rPr>
        <w:lastRenderedPageBreak/>
        <w:t>thuế và các chi phí khác thường liên quan đến việc mua nguyên vật liệu sử dụng trong sản xuất.</w:t>
      </w:r>
    </w:p>
    <w:p w14:paraId="7DBB2FC0"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b)</w:t>
      </w:r>
      <w:r w:rsidRPr="00953877">
        <w:rPr>
          <w:sz w:val="28"/>
          <w:szCs w:val="28"/>
          <w:lang w:val="vi-VN"/>
        </w:rPr>
        <w:tab/>
        <w:t xml:space="preserve">Trong trường hợp </w:t>
      </w:r>
      <w:r w:rsidR="00820E8B" w:rsidRPr="00953877">
        <w:rPr>
          <w:sz w:val="28"/>
          <w:szCs w:val="28"/>
          <w:lang w:val="vi-VN"/>
        </w:rPr>
        <w:t xml:space="preserve">công ty </w:t>
      </w:r>
      <w:r w:rsidRPr="00953877">
        <w:rPr>
          <w:sz w:val="28"/>
          <w:szCs w:val="28"/>
          <w:lang w:val="vi-VN"/>
        </w:rPr>
        <w:t xml:space="preserve">mua vật liệu từ các nhà cung cấp liên kết, </w:t>
      </w:r>
      <w:r w:rsidR="00A8142F" w:rsidRPr="00953877">
        <w:rPr>
          <w:sz w:val="28"/>
          <w:szCs w:val="28"/>
          <w:lang w:val="vi-VN"/>
        </w:rPr>
        <w:t>đ</w:t>
      </w:r>
      <w:r w:rsidR="00ED038B" w:rsidRPr="00953877">
        <w:rPr>
          <w:sz w:val="28"/>
          <w:szCs w:val="28"/>
          <w:lang w:val="vi-VN"/>
        </w:rPr>
        <w:t>ề nghị</w:t>
      </w:r>
      <w:r w:rsidRPr="00953877">
        <w:rPr>
          <w:sz w:val="28"/>
          <w:szCs w:val="28"/>
          <w:lang w:val="vi-VN"/>
        </w:rPr>
        <w:t xml:space="preserve"> trình bày thêm về giá chuyển giao là thể hiện giá thị trường hợp lý hay không. </w:t>
      </w:r>
      <w:r w:rsidR="00ED038B" w:rsidRPr="00953877">
        <w:rPr>
          <w:sz w:val="28"/>
          <w:szCs w:val="28"/>
          <w:lang w:val="vi-VN"/>
        </w:rPr>
        <w:t>Đề nghị</w:t>
      </w:r>
      <w:r w:rsidRPr="00953877">
        <w:rPr>
          <w:sz w:val="28"/>
          <w:szCs w:val="28"/>
          <w:lang w:val="vi-VN"/>
        </w:rPr>
        <w:t xml:space="preserve"> cung cấp, nếu có thể, các giá mua từ các bên không liên kết cho các nguyên liệu đầu vào có thể so sánh hoặc tương tự. Nếu các giá mua này không thể cung cấp được, </w:t>
      </w:r>
      <w:r w:rsidR="00A8142F" w:rsidRPr="00953877">
        <w:rPr>
          <w:sz w:val="28"/>
          <w:szCs w:val="28"/>
          <w:lang w:val="vi-VN"/>
        </w:rPr>
        <w:t>đ</w:t>
      </w:r>
      <w:r w:rsidR="00ED038B" w:rsidRPr="00953877">
        <w:rPr>
          <w:sz w:val="28"/>
          <w:szCs w:val="28"/>
          <w:lang w:val="vi-VN"/>
        </w:rPr>
        <w:t>ề nghị</w:t>
      </w:r>
      <w:r w:rsidRPr="00953877">
        <w:rPr>
          <w:sz w:val="28"/>
          <w:szCs w:val="28"/>
          <w:lang w:val="vi-VN"/>
        </w:rPr>
        <w:t xml:space="preserve"> cung cấp các thông tin về chi phí sản xuất cho các nguyên liệu đầu vào.</w:t>
      </w:r>
    </w:p>
    <w:p w14:paraId="1123D86E"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c)</w:t>
      </w:r>
      <w:r w:rsidRPr="00953877">
        <w:rPr>
          <w:sz w:val="28"/>
          <w:szCs w:val="28"/>
          <w:lang w:val="vi-VN"/>
        </w:rPr>
        <w:tab/>
        <w:t xml:space="preserve">Trong trường hợp các chi phí lao động trực tiếp bao gồm khoản tiền thanh cho lao động theo hợp đồng, </w:t>
      </w:r>
      <w:r w:rsidR="00A8142F" w:rsidRPr="00953877">
        <w:rPr>
          <w:sz w:val="28"/>
          <w:szCs w:val="28"/>
          <w:lang w:val="vi-VN"/>
        </w:rPr>
        <w:t>đ</w:t>
      </w:r>
      <w:r w:rsidR="00ED038B" w:rsidRPr="00953877">
        <w:rPr>
          <w:sz w:val="28"/>
          <w:szCs w:val="28"/>
          <w:lang w:val="vi-VN"/>
        </w:rPr>
        <w:t>ề nghị</w:t>
      </w:r>
      <w:r w:rsidRPr="00953877">
        <w:rPr>
          <w:sz w:val="28"/>
          <w:szCs w:val="28"/>
          <w:lang w:val="vi-VN"/>
        </w:rPr>
        <w:t xml:space="preserve"> báo cáo riêng các khoản tiền đã thanh toán cho lao động theo hợp đồng. </w:t>
      </w:r>
      <w:r w:rsidR="00ED038B" w:rsidRPr="00953877">
        <w:rPr>
          <w:sz w:val="28"/>
          <w:szCs w:val="28"/>
          <w:lang w:val="vi-VN"/>
        </w:rPr>
        <w:t>Đề nghị</w:t>
      </w:r>
      <w:r w:rsidRPr="00953877">
        <w:rPr>
          <w:sz w:val="28"/>
          <w:szCs w:val="28"/>
          <w:lang w:val="vi-VN"/>
        </w:rPr>
        <w:t xml:space="preserve"> chỉ ra liệu các nhà thầu lao động có liên quan đến </w:t>
      </w:r>
      <w:r w:rsidR="00820E8B" w:rsidRPr="00953877">
        <w:rPr>
          <w:sz w:val="28"/>
          <w:szCs w:val="28"/>
          <w:lang w:val="vi-VN"/>
        </w:rPr>
        <w:t xml:space="preserve">công ty </w:t>
      </w:r>
      <w:r w:rsidRPr="00953877">
        <w:rPr>
          <w:sz w:val="28"/>
          <w:szCs w:val="28"/>
          <w:lang w:val="vi-VN"/>
        </w:rPr>
        <w:t>hay không. Mô tả các dịch vụ sản xuất do các nhà thầu lao động cung cấp.</w:t>
      </w:r>
    </w:p>
    <w:p w14:paraId="2732BB38" w14:textId="5462479B" w:rsidR="007A180E" w:rsidRPr="00953877" w:rsidRDefault="007A180E" w:rsidP="00AF3510">
      <w:pPr>
        <w:widowControl w:val="0"/>
        <w:spacing w:before="120"/>
        <w:ind w:left="1560" w:hanging="426"/>
        <w:rPr>
          <w:sz w:val="28"/>
          <w:szCs w:val="28"/>
          <w:lang w:val="vi-VN"/>
        </w:rPr>
      </w:pPr>
      <w:r w:rsidRPr="00953877">
        <w:rPr>
          <w:sz w:val="28"/>
          <w:szCs w:val="28"/>
          <w:lang w:val="vi-VN"/>
        </w:rPr>
        <w:t>d)</w:t>
      </w:r>
      <w:r w:rsidRPr="00953877">
        <w:rPr>
          <w:sz w:val="28"/>
          <w:szCs w:val="28"/>
          <w:lang w:val="vi-VN"/>
        </w:rPr>
        <w:tab/>
        <w:t xml:space="preserve">Giải thích cách tính chi phí nghiên cứu và phát triển (R&amp;D) cho </w:t>
      </w:r>
      <w:r w:rsidR="00C4021B" w:rsidRPr="00953877">
        <w:rPr>
          <w:sz w:val="28"/>
          <w:szCs w:val="28"/>
          <w:lang w:val="vi-VN"/>
        </w:rPr>
        <w:t>Hàng hóa bị điều tra</w:t>
      </w:r>
      <w:r w:rsidRPr="00953877">
        <w:rPr>
          <w:sz w:val="28"/>
          <w:szCs w:val="28"/>
          <w:lang w:val="vi-VN"/>
        </w:rPr>
        <w:t>.</w:t>
      </w:r>
    </w:p>
    <w:p w14:paraId="60452337"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e)</w:t>
      </w:r>
      <w:r w:rsidRPr="00953877">
        <w:rPr>
          <w:sz w:val="28"/>
          <w:szCs w:val="28"/>
          <w:lang w:val="vi-VN"/>
        </w:rPr>
        <w:tab/>
        <w:t>Giải thích phương pháp được sử dụng lập “Dự phòng cho sửa chữa lớn”.</w:t>
      </w:r>
    </w:p>
    <w:p w14:paraId="391DB6E7" w14:textId="4687DD11" w:rsidR="008F306B" w:rsidRPr="00953877" w:rsidRDefault="007A180E" w:rsidP="00AF3510">
      <w:pPr>
        <w:widowControl w:val="0"/>
        <w:spacing w:before="120"/>
        <w:ind w:left="1134" w:hanging="426"/>
        <w:rPr>
          <w:sz w:val="28"/>
          <w:szCs w:val="28"/>
          <w:lang w:val="vi-VN"/>
        </w:rPr>
      </w:pPr>
      <w:r w:rsidRPr="00953877">
        <w:rPr>
          <w:sz w:val="28"/>
          <w:szCs w:val="28"/>
          <w:lang w:val="vi-VN"/>
        </w:rPr>
        <w:t>6.</w:t>
      </w:r>
      <w:r w:rsidRPr="00953877">
        <w:rPr>
          <w:sz w:val="28"/>
          <w:szCs w:val="28"/>
          <w:lang w:val="vi-VN"/>
        </w:rPr>
        <w:tab/>
      </w:r>
      <w:r w:rsidR="00ED038B" w:rsidRPr="00953877">
        <w:rPr>
          <w:sz w:val="28"/>
          <w:szCs w:val="28"/>
          <w:lang w:val="vi-VN"/>
        </w:rPr>
        <w:t>Đề nghị</w:t>
      </w:r>
      <w:r w:rsidRPr="00953877">
        <w:rPr>
          <w:sz w:val="28"/>
          <w:szCs w:val="28"/>
          <w:lang w:val="vi-VN"/>
        </w:rPr>
        <w:t xml:space="preserve"> lập một danh sách có tên </w:t>
      </w:r>
      <w:r w:rsidR="00B94637" w:rsidRPr="00953877">
        <w:rPr>
          <w:sz w:val="28"/>
          <w:szCs w:val="28"/>
          <w:lang w:val="vi-VN"/>
        </w:rPr>
        <w:t>“</w:t>
      </w:r>
      <w:r w:rsidRPr="00953877">
        <w:rPr>
          <w:b/>
          <w:sz w:val="28"/>
          <w:szCs w:val="28"/>
          <w:lang w:val="vi-VN"/>
        </w:rPr>
        <w:t>V</w:t>
      </w:r>
      <w:r w:rsidR="0030441E" w:rsidRPr="00953877">
        <w:rPr>
          <w:b/>
          <w:sz w:val="28"/>
          <w:szCs w:val="28"/>
          <w:lang w:val="vi-VN"/>
        </w:rPr>
        <w:t>N</w:t>
      </w:r>
      <w:r w:rsidRPr="00953877">
        <w:rPr>
          <w:b/>
          <w:sz w:val="28"/>
          <w:szCs w:val="28"/>
          <w:lang w:val="vi-VN"/>
        </w:rPr>
        <w:t>COP</w:t>
      </w:r>
      <w:r w:rsidR="00B94637" w:rsidRPr="00953877">
        <w:rPr>
          <w:sz w:val="28"/>
          <w:szCs w:val="28"/>
          <w:lang w:val="vi-VN"/>
        </w:rPr>
        <w:t xml:space="preserve">” </w:t>
      </w:r>
      <w:r w:rsidR="00B94637" w:rsidRPr="00421969">
        <w:rPr>
          <w:sz w:val="28"/>
          <w:szCs w:val="28"/>
          <w:lang w:val="vi-VN"/>
        </w:rPr>
        <w:t>(</w:t>
      </w:r>
      <w:r w:rsidR="00B94637" w:rsidRPr="00421969">
        <w:rPr>
          <w:sz w:val="28"/>
          <w:szCs w:val="28"/>
          <w:u w:val="single"/>
          <w:lang w:val="vi-VN"/>
        </w:rPr>
        <w:t>dưới dạng tập tin máy tính - xem chi tiết tại Mục G</w:t>
      </w:r>
      <w:r w:rsidR="00B94637" w:rsidRPr="00421969">
        <w:rPr>
          <w:sz w:val="28"/>
          <w:szCs w:val="28"/>
          <w:u w:val="single"/>
          <w:lang w:val="vi-VN"/>
        </w:rPr>
        <w:noBreakHyphen/>
      </w:r>
      <w:r w:rsidR="00B94637" w:rsidRPr="00953877">
        <w:rPr>
          <w:sz w:val="28"/>
          <w:szCs w:val="28"/>
          <w:u w:val="single"/>
          <w:lang w:val="vi-VN"/>
        </w:rPr>
        <w:t>3</w:t>
      </w:r>
      <w:r w:rsidR="00B94637" w:rsidRPr="00421969">
        <w:rPr>
          <w:sz w:val="28"/>
          <w:szCs w:val="28"/>
          <w:u w:val="single"/>
          <w:lang w:val="vi-VN"/>
        </w:rPr>
        <w:t xml:space="preserve"> – Bảng G-</w:t>
      </w:r>
      <w:r w:rsidR="00B94637" w:rsidRPr="00953877">
        <w:rPr>
          <w:sz w:val="28"/>
          <w:szCs w:val="28"/>
          <w:u w:val="single"/>
          <w:lang w:val="vi-VN"/>
        </w:rPr>
        <w:t>3</w:t>
      </w:r>
      <w:r w:rsidR="00B94637" w:rsidRPr="00421969">
        <w:rPr>
          <w:sz w:val="28"/>
          <w:szCs w:val="28"/>
          <w:u w:val="single"/>
          <w:lang w:val="vi-VN"/>
        </w:rPr>
        <w:t>.1)</w:t>
      </w:r>
      <w:r w:rsidRPr="00953877">
        <w:rPr>
          <w:sz w:val="28"/>
          <w:szCs w:val="28"/>
          <w:lang w:val="vi-VN"/>
        </w:rPr>
        <w:t xml:space="preserve"> cho mỗi loại </w:t>
      </w:r>
      <w:r w:rsidR="00C4021B" w:rsidRPr="00953877">
        <w:rPr>
          <w:sz w:val="28"/>
          <w:szCs w:val="28"/>
          <w:lang w:val="vi-VN"/>
        </w:rPr>
        <w:t>Hàng hóa bị điều tra</w:t>
      </w:r>
      <w:r w:rsidRPr="00953877">
        <w:rPr>
          <w:sz w:val="28"/>
          <w:szCs w:val="28"/>
          <w:lang w:val="vi-VN"/>
        </w:rPr>
        <w:t xml:space="preserve"> (</w:t>
      </w:r>
      <w:r w:rsidR="00074572" w:rsidRPr="00D04B81">
        <w:rPr>
          <w:sz w:val="28"/>
          <w:szCs w:val="28"/>
          <w:lang w:val="vi-VN"/>
        </w:rPr>
        <w:t>theo từng</w:t>
      </w:r>
      <w:r w:rsidRPr="00953877">
        <w:rPr>
          <w:sz w:val="28"/>
          <w:szCs w:val="28"/>
          <w:lang w:val="vi-VN"/>
        </w:rPr>
        <w:t xml:space="preserve"> Mã quản lý hàng hóa</w:t>
      </w:r>
      <w:r w:rsidR="00B94637" w:rsidRPr="00953877">
        <w:rPr>
          <w:sz w:val="28"/>
          <w:szCs w:val="28"/>
          <w:lang w:val="vi-VN"/>
        </w:rPr>
        <w:t xml:space="preserve"> </w:t>
      </w:r>
      <w:r w:rsidRPr="00953877">
        <w:rPr>
          <w:sz w:val="28"/>
          <w:szCs w:val="28"/>
          <w:lang w:val="vi-VN"/>
        </w:rPr>
        <w:t xml:space="preserve">- PCN) đã bán vào Việt Nam. </w:t>
      </w:r>
      <w:r w:rsidR="00ED038B" w:rsidRPr="00953877">
        <w:rPr>
          <w:sz w:val="28"/>
          <w:szCs w:val="28"/>
          <w:lang w:val="vi-VN"/>
        </w:rPr>
        <w:t>Đề nghị</w:t>
      </w:r>
      <w:r w:rsidRPr="00953877">
        <w:rPr>
          <w:sz w:val="28"/>
          <w:szCs w:val="28"/>
          <w:lang w:val="vi-VN"/>
        </w:rPr>
        <w:t xml:space="preserve"> cung cấp chi tiết cách tính “Các chi phí sản xuất” và “</w:t>
      </w:r>
      <w:r w:rsidR="00B94637" w:rsidRPr="00953877">
        <w:rPr>
          <w:sz w:val="28"/>
          <w:szCs w:val="28"/>
          <w:lang w:val="vi-VN"/>
        </w:rPr>
        <w:t>C</w:t>
      </w:r>
      <w:r w:rsidRPr="00953877">
        <w:rPr>
          <w:sz w:val="28"/>
          <w:szCs w:val="28"/>
          <w:lang w:val="vi-VN"/>
        </w:rPr>
        <w:t>ác chi phí SG&amp;A" cho từng PCN.</w:t>
      </w:r>
      <w:r w:rsidR="00E470A6" w:rsidRPr="00953877">
        <w:rPr>
          <w:sz w:val="28"/>
          <w:szCs w:val="28"/>
          <w:lang w:val="vi-VN"/>
        </w:rPr>
        <w:t xml:space="preserve"> </w:t>
      </w:r>
    </w:p>
    <w:p w14:paraId="5764E6F2" w14:textId="5BFAAC10" w:rsidR="007A180E" w:rsidRPr="00953877" w:rsidRDefault="008F306B" w:rsidP="00AF3510">
      <w:pPr>
        <w:widowControl w:val="0"/>
        <w:spacing w:before="120"/>
        <w:ind w:left="1134" w:hanging="426"/>
        <w:rPr>
          <w:sz w:val="28"/>
          <w:szCs w:val="28"/>
          <w:lang w:val="vi-VN"/>
        </w:rPr>
      </w:pPr>
      <w:r w:rsidRPr="00953877">
        <w:rPr>
          <w:sz w:val="28"/>
          <w:szCs w:val="28"/>
          <w:lang w:val="vi-VN"/>
        </w:rPr>
        <w:t xml:space="preserve">7. </w:t>
      </w:r>
      <w:r w:rsidRPr="00953877">
        <w:rPr>
          <w:sz w:val="28"/>
          <w:szCs w:val="28"/>
          <w:lang w:val="vi-VN"/>
        </w:rPr>
        <w:tab/>
      </w:r>
      <w:r w:rsidR="00E470A6" w:rsidRPr="00953877">
        <w:rPr>
          <w:sz w:val="28"/>
          <w:szCs w:val="28"/>
          <w:lang w:val="vi-VN"/>
        </w:rPr>
        <w:t xml:space="preserve">Lập một bảng tương tự </w:t>
      </w:r>
      <w:r w:rsidRPr="00953877">
        <w:rPr>
          <w:sz w:val="28"/>
          <w:szCs w:val="28"/>
          <w:lang w:val="vi-VN"/>
        </w:rPr>
        <w:t xml:space="preserve">cách làm tại mục 6 </w:t>
      </w:r>
      <w:r w:rsidR="00E470A6" w:rsidRPr="00953877">
        <w:rPr>
          <w:sz w:val="28"/>
          <w:szCs w:val="28"/>
          <w:lang w:val="vi-VN"/>
        </w:rPr>
        <w:t>theo tháng cho từng PCN tại Bảng G-3.4.</w:t>
      </w:r>
    </w:p>
    <w:p w14:paraId="4F6F4BFF" w14:textId="37C6D114" w:rsidR="008F306B" w:rsidRPr="00953877" w:rsidRDefault="008F306B" w:rsidP="00AF3510">
      <w:pPr>
        <w:widowControl w:val="0"/>
        <w:spacing w:before="120"/>
        <w:ind w:left="1134" w:hanging="426"/>
        <w:rPr>
          <w:sz w:val="28"/>
          <w:szCs w:val="28"/>
          <w:lang w:val="vi-VN"/>
        </w:rPr>
      </w:pPr>
      <w:r w:rsidRPr="00953877">
        <w:rPr>
          <w:sz w:val="28"/>
          <w:szCs w:val="28"/>
          <w:lang w:val="vi-VN"/>
        </w:rPr>
        <w:t>8</w:t>
      </w:r>
      <w:r w:rsidR="007A180E" w:rsidRPr="00953877">
        <w:rPr>
          <w:sz w:val="28"/>
          <w:szCs w:val="28"/>
          <w:lang w:val="vi-VN"/>
        </w:rPr>
        <w:t>.</w:t>
      </w:r>
      <w:r w:rsidR="007A180E"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lập một danh sách có tên </w:t>
      </w:r>
      <w:r w:rsidR="00B94637" w:rsidRPr="00953877">
        <w:rPr>
          <w:sz w:val="28"/>
          <w:szCs w:val="28"/>
          <w:lang w:val="vi-VN"/>
        </w:rPr>
        <w:t>“</w:t>
      </w:r>
      <w:r w:rsidR="007A180E" w:rsidRPr="00953877">
        <w:rPr>
          <w:b/>
          <w:sz w:val="28"/>
          <w:szCs w:val="28"/>
          <w:lang w:val="vi-VN"/>
        </w:rPr>
        <w:t>DMCOP</w:t>
      </w:r>
      <w:r w:rsidR="00B94637" w:rsidRPr="00953877">
        <w:rPr>
          <w:sz w:val="28"/>
          <w:szCs w:val="28"/>
          <w:lang w:val="vi-VN"/>
        </w:rPr>
        <w:t xml:space="preserve">” </w:t>
      </w:r>
      <w:r w:rsidR="00B94637" w:rsidRPr="00421969">
        <w:rPr>
          <w:sz w:val="28"/>
          <w:szCs w:val="28"/>
          <w:lang w:val="vi-VN"/>
        </w:rPr>
        <w:t>(</w:t>
      </w:r>
      <w:r w:rsidR="00B94637" w:rsidRPr="00421969">
        <w:rPr>
          <w:sz w:val="28"/>
          <w:szCs w:val="28"/>
          <w:u w:val="single"/>
          <w:lang w:val="vi-VN"/>
        </w:rPr>
        <w:t>dưới dạng tập tin máy tính - xem chi tiết tại Mục G</w:t>
      </w:r>
      <w:r w:rsidR="00B94637" w:rsidRPr="00421969">
        <w:rPr>
          <w:sz w:val="28"/>
          <w:szCs w:val="28"/>
          <w:u w:val="single"/>
          <w:lang w:val="vi-VN"/>
        </w:rPr>
        <w:noBreakHyphen/>
      </w:r>
      <w:r w:rsidR="00B94637" w:rsidRPr="00953877">
        <w:rPr>
          <w:sz w:val="28"/>
          <w:szCs w:val="28"/>
          <w:u w:val="single"/>
          <w:lang w:val="vi-VN"/>
        </w:rPr>
        <w:t>3</w:t>
      </w:r>
      <w:r w:rsidR="00B94637" w:rsidRPr="00421969">
        <w:rPr>
          <w:sz w:val="28"/>
          <w:szCs w:val="28"/>
          <w:u w:val="single"/>
          <w:lang w:val="vi-VN"/>
        </w:rPr>
        <w:t xml:space="preserve"> – Bảng G-4.</w:t>
      </w:r>
      <w:r w:rsidR="00B94637" w:rsidRPr="00953877">
        <w:rPr>
          <w:sz w:val="28"/>
          <w:szCs w:val="28"/>
          <w:u w:val="single"/>
          <w:lang w:val="vi-VN"/>
        </w:rPr>
        <w:t>3</w:t>
      </w:r>
      <w:r w:rsidR="00B94637" w:rsidRPr="00421969">
        <w:rPr>
          <w:sz w:val="28"/>
          <w:szCs w:val="28"/>
          <w:u w:val="single"/>
          <w:lang w:val="vi-VN"/>
        </w:rPr>
        <w:t>)</w:t>
      </w:r>
      <w:r w:rsidR="007A180E" w:rsidRPr="00953877">
        <w:rPr>
          <w:sz w:val="28"/>
          <w:szCs w:val="28"/>
          <w:lang w:val="vi-VN"/>
        </w:rPr>
        <w:t xml:space="preserve"> cho từng loại </w:t>
      </w:r>
      <w:r w:rsidR="00C4021B" w:rsidRPr="00953877">
        <w:rPr>
          <w:sz w:val="28"/>
          <w:szCs w:val="28"/>
          <w:lang w:val="vi-VN"/>
        </w:rPr>
        <w:t>Hàng hóa bị điều tra</w:t>
      </w:r>
      <w:r w:rsidR="007A180E" w:rsidRPr="00953877">
        <w:rPr>
          <w:sz w:val="28"/>
          <w:szCs w:val="28"/>
          <w:lang w:val="vi-VN"/>
        </w:rPr>
        <w:t xml:space="preserve"> (</w:t>
      </w:r>
      <w:r w:rsidR="00074572" w:rsidRPr="00D04B81">
        <w:rPr>
          <w:sz w:val="28"/>
          <w:szCs w:val="28"/>
          <w:lang w:val="vi-VN"/>
        </w:rPr>
        <w:t>theo từng mã</w:t>
      </w:r>
      <w:r w:rsidR="007A180E" w:rsidRPr="00953877">
        <w:rPr>
          <w:sz w:val="28"/>
          <w:szCs w:val="28"/>
          <w:lang w:val="vi-VN"/>
        </w:rPr>
        <w:t xml:space="preserve"> PCN) đã bán tại </w:t>
      </w:r>
      <w:r w:rsidR="007A180E" w:rsidRPr="00953877">
        <w:rPr>
          <w:b/>
          <w:sz w:val="28"/>
          <w:szCs w:val="28"/>
          <w:lang w:val="vi-VN"/>
        </w:rPr>
        <w:t>thị trường trong nước</w:t>
      </w:r>
      <w:r w:rsidR="007A180E" w:rsidRPr="00953877">
        <w:rPr>
          <w:sz w:val="28"/>
          <w:szCs w:val="28"/>
          <w:lang w:val="vi-VN"/>
        </w:rPr>
        <w:t xml:space="preserve">. </w:t>
      </w:r>
      <w:r w:rsidR="00ED038B" w:rsidRPr="00953877">
        <w:rPr>
          <w:sz w:val="28"/>
          <w:szCs w:val="28"/>
          <w:lang w:val="vi-VN"/>
        </w:rPr>
        <w:t>Đề nghị</w:t>
      </w:r>
      <w:r w:rsidR="007A180E" w:rsidRPr="00953877">
        <w:rPr>
          <w:sz w:val="28"/>
          <w:szCs w:val="28"/>
          <w:lang w:val="vi-VN"/>
        </w:rPr>
        <w:t xml:space="preserve"> cung cấp chi tiết cách tính “Các chi phí sản xuất” và “</w:t>
      </w:r>
      <w:r w:rsidR="00B94637" w:rsidRPr="00953877">
        <w:rPr>
          <w:sz w:val="28"/>
          <w:szCs w:val="28"/>
          <w:lang w:val="vi-VN"/>
        </w:rPr>
        <w:t xml:space="preserve">Các </w:t>
      </w:r>
      <w:r w:rsidR="007A180E" w:rsidRPr="00953877">
        <w:rPr>
          <w:sz w:val="28"/>
          <w:szCs w:val="28"/>
          <w:lang w:val="vi-VN"/>
        </w:rPr>
        <w:t>chi phí SG&amp;A" cho từng PCN.</w:t>
      </w:r>
      <w:r w:rsidR="00E470A6" w:rsidRPr="00953877">
        <w:rPr>
          <w:sz w:val="28"/>
          <w:szCs w:val="28"/>
          <w:lang w:val="vi-VN"/>
        </w:rPr>
        <w:t xml:space="preserve"> </w:t>
      </w:r>
    </w:p>
    <w:p w14:paraId="04B4586B" w14:textId="27632F92" w:rsidR="00E470A6" w:rsidRDefault="008F306B" w:rsidP="00AF3510">
      <w:pPr>
        <w:widowControl w:val="0"/>
        <w:spacing w:before="120"/>
        <w:ind w:left="1134" w:hanging="426"/>
        <w:rPr>
          <w:sz w:val="28"/>
          <w:szCs w:val="28"/>
          <w:lang w:val="vi-VN"/>
        </w:rPr>
      </w:pPr>
      <w:r w:rsidRPr="00953877">
        <w:rPr>
          <w:sz w:val="28"/>
          <w:szCs w:val="28"/>
          <w:lang w:val="vi-VN"/>
        </w:rPr>
        <w:t xml:space="preserve">9.  </w:t>
      </w:r>
      <w:r w:rsidRPr="00953877">
        <w:rPr>
          <w:sz w:val="28"/>
          <w:szCs w:val="28"/>
          <w:lang w:val="vi-VN"/>
        </w:rPr>
        <w:tab/>
      </w:r>
      <w:r w:rsidR="00E470A6" w:rsidRPr="00953877">
        <w:rPr>
          <w:sz w:val="28"/>
          <w:szCs w:val="28"/>
          <w:lang w:val="vi-VN"/>
        </w:rPr>
        <w:t xml:space="preserve">Lập một bảng tương tự </w:t>
      </w:r>
      <w:r w:rsidRPr="00953877">
        <w:rPr>
          <w:sz w:val="28"/>
          <w:szCs w:val="28"/>
          <w:lang w:val="vi-VN"/>
        </w:rPr>
        <w:t xml:space="preserve">theo cách làm tại mục 8 </w:t>
      </w:r>
      <w:r w:rsidR="00E470A6" w:rsidRPr="00953877">
        <w:rPr>
          <w:sz w:val="28"/>
          <w:szCs w:val="28"/>
          <w:lang w:val="vi-VN"/>
        </w:rPr>
        <w:t>theo tháng cho từng PCN tại Bảng G-4.4.</w:t>
      </w:r>
    </w:p>
    <w:p w14:paraId="2324B65A" w14:textId="78106593" w:rsidR="00A52867" w:rsidRPr="00A52867" w:rsidRDefault="00A52867" w:rsidP="00AF3510">
      <w:pPr>
        <w:widowControl w:val="0"/>
        <w:spacing w:before="120"/>
        <w:ind w:left="1134" w:hanging="426"/>
        <w:rPr>
          <w:sz w:val="28"/>
          <w:szCs w:val="28"/>
          <w:lang w:val="en-US"/>
        </w:rPr>
      </w:pPr>
      <w:r>
        <w:rPr>
          <w:sz w:val="28"/>
          <w:szCs w:val="28"/>
          <w:lang w:val="en-US"/>
        </w:rPr>
        <w:t xml:space="preserve">10. </w:t>
      </w:r>
      <w:r w:rsidR="00080979">
        <w:rPr>
          <w:sz w:val="28"/>
          <w:szCs w:val="28"/>
          <w:lang w:val="en-US"/>
        </w:rPr>
        <w:t xml:space="preserve">Đề nghị công ty cung cấp đầy đủ các số liệu tại tài khoản kế toán liên quan tới chi phí sản xuất của công ty. Đồng thời giải thích phương pháp </w:t>
      </w:r>
      <w:r w:rsidR="007566FB">
        <w:rPr>
          <w:sz w:val="28"/>
          <w:szCs w:val="28"/>
          <w:lang w:val="en-US"/>
        </w:rPr>
        <w:lastRenderedPageBreak/>
        <w:t>xây dựng các bảng F-4.1, F-4.2 và các bảng G-3.3, G-3.4, G-4.3, G-4.4</w:t>
      </w:r>
    </w:p>
    <w:p w14:paraId="42F38D09" w14:textId="35B12E18" w:rsidR="007A180E" w:rsidRPr="00953877" w:rsidRDefault="007A180E" w:rsidP="00AF3510">
      <w:pPr>
        <w:widowControl w:val="0"/>
        <w:spacing w:before="120"/>
        <w:ind w:right="306"/>
        <w:rPr>
          <w:b/>
          <w:sz w:val="28"/>
          <w:szCs w:val="28"/>
          <w:lang w:val="vi-VN"/>
        </w:rPr>
      </w:pPr>
      <w:r w:rsidRPr="00953877">
        <w:rPr>
          <w:b/>
          <w:sz w:val="28"/>
          <w:szCs w:val="28"/>
          <w:lang w:val="vi-VN"/>
        </w:rPr>
        <w:t xml:space="preserve">F - 5 </w:t>
      </w:r>
      <w:r w:rsidR="00150C01" w:rsidRPr="00953877">
        <w:rPr>
          <w:b/>
          <w:sz w:val="28"/>
          <w:szCs w:val="28"/>
          <w:lang w:val="vi-VN"/>
        </w:rPr>
        <w:tab/>
      </w:r>
      <w:r w:rsidRPr="00953877">
        <w:rPr>
          <w:b/>
          <w:sz w:val="28"/>
          <w:szCs w:val="28"/>
          <w:u w:val="single"/>
          <w:lang w:val="vi-VN"/>
        </w:rPr>
        <w:t>Chi phí bán hàng</w:t>
      </w:r>
    </w:p>
    <w:p w14:paraId="14766046" w14:textId="2815B6F5" w:rsidR="00AC3EFF" w:rsidRDefault="00ED038B" w:rsidP="00AF3510">
      <w:pPr>
        <w:pStyle w:val="Text2"/>
        <w:tabs>
          <w:tab w:val="clear" w:pos="2161"/>
        </w:tabs>
        <w:spacing w:before="120"/>
        <w:ind w:left="0" w:firstLine="720"/>
        <w:rPr>
          <w:sz w:val="28"/>
          <w:szCs w:val="28"/>
          <w:lang w:val="vi-VN"/>
        </w:rPr>
      </w:pPr>
      <w:r w:rsidRPr="00953877">
        <w:rPr>
          <w:sz w:val="28"/>
          <w:szCs w:val="28"/>
          <w:lang w:val="vi-VN"/>
        </w:rPr>
        <w:t>Đề nghị</w:t>
      </w:r>
      <w:r w:rsidR="007A180E" w:rsidRPr="00953877">
        <w:rPr>
          <w:sz w:val="28"/>
          <w:szCs w:val="28"/>
          <w:lang w:val="vi-VN"/>
        </w:rPr>
        <w:t xml:space="preserve"> điền vào </w:t>
      </w:r>
      <w:r w:rsidR="00A00743" w:rsidRPr="00953877">
        <w:rPr>
          <w:b/>
          <w:sz w:val="28"/>
          <w:szCs w:val="28"/>
          <w:lang w:val="vi-VN"/>
        </w:rPr>
        <w:t>B</w:t>
      </w:r>
      <w:r w:rsidR="007A180E" w:rsidRPr="00953877">
        <w:rPr>
          <w:b/>
          <w:sz w:val="28"/>
          <w:szCs w:val="28"/>
          <w:lang w:val="vi-VN"/>
        </w:rPr>
        <w:t xml:space="preserve">ảng </w:t>
      </w:r>
      <w:r w:rsidR="00F454F8" w:rsidRPr="00953877">
        <w:rPr>
          <w:b/>
          <w:sz w:val="28"/>
          <w:szCs w:val="28"/>
          <w:lang w:val="vi-VN"/>
        </w:rPr>
        <w:t>F-5</w:t>
      </w:r>
      <w:r w:rsidR="00F454F8" w:rsidRPr="00953877">
        <w:rPr>
          <w:sz w:val="28"/>
          <w:szCs w:val="28"/>
          <w:lang w:val="vi-VN"/>
        </w:rPr>
        <w:t xml:space="preserve"> </w:t>
      </w:r>
      <w:r w:rsidR="00AC3EFF" w:rsidRPr="00953877">
        <w:rPr>
          <w:b/>
          <w:sz w:val="28"/>
          <w:szCs w:val="28"/>
          <w:lang w:val="vi-VN"/>
        </w:rPr>
        <w:t xml:space="preserve">theo </w:t>
      </w:r>
      <w:r w:rsidR="005F1D8D" w:rsidRPr="00953877">
        <w:rPr>
          <w:b/>
          <w:sz w:val="28"/>
          <w:szCs w:val="28"/>
          <w:lang w:val="vi-VN"/>
        </w:rPr>
        <w:t>Phụ lục</w:t>
      </w:r>
      <w:r w:rsidR="00AC3EFF" w:rsidRPr="00953877">
        <w:rPr>
          <w:b/>
          <w:sz w:val="28"/>
          <w:szCs w:val="28"/>
          <w:lang w:val="vi-VN"/>
        </w:rPr>
        <w:t xml:space="preserve"> gửi kèm</w:t>
      </w:r>
      <w:r w:rsidR="007A180E" w:rsidRPr="00953877">
        <w:rPr>
          <w:sz w:val="28"/>
          <w:szCs w:val="28"/>
          <w:lang w:val="vi-VN"/>
        </w:rPr>
        <w:t xml:space="preserve"> cho từng công ty tham gia vào việc bán </w:t>
      </w:r>
      <w:r w:rsidR="00C4021B" w:rsidRPr="00953877">
        <w:rPr>
          <w:sz w:val="28"/>
          <w:szCs w:val="28"/>
          <w:lang w:val="vi-VN"/>
        </w:rPr>
        <w:t>Hàng hóa bị điều tra</w:t>
      </w:r>
      <w:r w:rsidR="007A180E" w:rsidRPr="00953877">
        <w:rPr>
          <w:sz w:val="28"/>
          <w:szCs w:val="28"/>
          <w:lang w:val="vi-VN"/>
        </w:rPr>
        <w:t xml:space="preserve">, nghĩa là, từng phần của </w:t>
      </w:r>
      <w:r w:rsidR="00B94637"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và từng công ty liên kết có các tài khoản riêng cho các mục của các chi phí SG&amp;A. Các bảng nên trình bày tổng các chi phí cho từng công ty và từng mục để chia giữa </w:t>
      </w:r>
      <w:r w:rsidR="00C4021B" w:rsidRPr="00953877">
        <w:rPr>
          <w:sz w:val="28"/>
          <w:szCs w:val="28"/>
          <w:lang w:val="vi-VN"/>
        </w:rPr>
        <w:t>Hàng hóa bị điều tra</w:t>
      </w:r>
      <w:r w:rsidR="007A180E" w:rsidRPr="00953877">
        <w:rPr>
          <w:sz w:val="28"/>
          <w:szCs w:val="28"/>
          <w:lang w:val="vi-VN"/>
        </w:rPr>
        <w:t xml:space="preserve"> và các hàng hóa khác và giữa việc bán hàng cho các công ty liên kết và không liên kết. </w:t>
      </w:r>
      <w:r w:rsidRPr="00953877">
        <w:rPr>
          <w:sz w:val="28"/>
          <w:szCs w:val="28"/>
          <w:lang w:val="vi-VN"/>
        </w:rPr>
        <w:t>Đề nghị</w:t>
      </w:r>
      <w:r w:rsidR="007A180E" w:rsidRPr="00953877">
        <w:rPr>
          <w:sz w:val="28"/>
          <w:szCs w:val="28"/>
          <w:lang w:val="vi-VN"/>
        </w:rPr>
        <w:t xml:space="preserve"> cung cấp các doanh thu cho từng công ty, nghĩa là, tổng doanh thu, doanh thu của </w:t>
      </w:r>
      <w:r w:rsidR="00C4021B" w:rsidRPr="00953877">
        <w:rPr>
          <w:sz w:val="28"/>
          <w:szCs w:val="28"/>
          <w:lang w:val="vi-VN"/>
        </w:rPr>
        <w:t>Hàng hóa bị điều tra</w:t>
      </w:r>
      <w:r w:rsidR="007A180E" w:rsidRPr="00953877">
        <w:rPr>
          <w:sz w:val="28"/>
          <w:szCs w:val="28"/>
          <w:lang w:val="vi-VN"/>
        </w:rPr>
        <w:t xml:space="preserve">, doanh thu của hàng hóa khác và doanh thu bán hàng cho các công ty liên kết và công ty không liên kết. </w:t>
      </w:r>
    </w:p>
    <w:p w14:paraId="6418A6E6" w14:textId="0C3F2A3C" w:rsidR="007566FB" w:rsidRDefault="007566FB" w:rsidP="00AF3510">
      <w:pPr>
        <w:pStyle w:val="Text2"/>
        <w:tabs>
          <w:tab w:val="clear" w:pos="2161"/>
        </w:tabs>
        <w:spacing w:before="120"/>
        <w:ind w:left="0" w:firstLine="720"/>
        <w:rPr>
          <w:sz w:val="28"/>
          <w:szCs w:val="28"/>
          <w:lang w:val="en-US"/>
        </w:rPr>
      </w:pPr>
      <w:r>
        <w:rPr>
          <w:sz w:val="28"/>
          <w:szCs w:val="28"/>
          <w:lang w:val="en-US"/>
        </w:rPr>
        <w:t>Đề nghị công ty cung cấp đầy đủ các số liệu tại tài khoản kế toán liên quan tới chi phí bán hàng của công ty. Đồng thời giải thích phương pháp xây dựng bảng F-5 nói trên.</w:t>
      </w:r>
    </w:p>
    <w:p w14:paraId="729766CB" w14:textId="77777777" w:rsidR="001C4458" w:rsidRPr="009A7C9C" w:rsidRDefault="001C4458" w:rsidP="001C4458">
      <w:pPr>
        <w:widowControl w:val="0"/>
        <w:spacing w:before="120"/>
        <w:ind w:right="306"/>
        <w:rPr>
          <w:b/>
          <w:sz w:val="28"/>
          <w:szCs w:val="28"/>
          <w:lang w:val="vi-VN"/>
        </w:rPr>
      </w:pPr>
      <w:r w:rsidRPr="009A7C9C">
        <w:rPr>
          <w:b/>
          <w:sz w:val="28"/>
          <w:szCs w:val="28"/>
          <w:lang w:val="vi-VN"/>
        </w:rPr>
        <w:t>F-6</w:t>
      </w:r>
      <w:r w:rsidRPr="009A7C9C">
        <w:rPr>
          <w:b/>
          <w:sz w:val="28"/>
          <w:szCs w:val="28"/>
          <w:lang w:val="vi-VN"/>
        </w:rPr>
        <w:tab/>
      </w:r>
      <w:r w:rsidRPr="009A7C9C">
        <w:rPr>
          <w:b/>
          <w:sz w:val="28"/>
          <w:szCs w:val="28"/>
          <w:u w:val="single"/>
          <w:lang w:val="vi-VN"/>
        </w:rPr>
        <w:t>Thuế giá trị gia tăng (VAT)</w:t>
      </w:r>
    </w:p>
    <w:p w14:paraId="354F7BAC" w14:textId="77777777" w:rsidR="001C4458" w:rsidRPr="009A7C9C" w:rsidRDefault="001C4458" w:rsidP="001C4458">
      <w:pPr>
        <w:widowControl w:val="0"/>
        <w:spacing w:after="120"/>
        <w:ind w:left="69"/>
        <w:rPr>
          <w:sz w:val="28"/>
          <w:szCs w:val="28"/>
          <w:lang w:val="en-US"/>
        </w:rPr>
      </w:pPr>
      <w:r w:rsidRPr="009A7C9C">
        <w:rPr>
          <w:sz w:val="28"/>
          <w:szCs w:val="28"/>
          <w:lang w:val="vi-VN"/>
        </w:rPr>
        <w:tab/>
      </w:r>
      <w:r w:rsidRPr="009A7C9C">
        <w:rPr>
          <w:sz w:val="28"/>
          <w:szCs w:val="28"/>
          <w:lang w:val="en-US"/>
        </w:rPr>
        <w:t xml:space="preserve">Đề nghị Công ty cung cấp các tài liệu sau trong trong từng thời kỳ POI-2, POI-1 và POI: </w:t>
      </w:r>
    </w:p>
    <w:p w14:paraId="45484E20" w14:textId="77777777" w:rsidR="001C4458" w:rsidRPr="009A7C9C" w:rsidRDefault="001C4458" w:rsidP="001C4458">
      <w:pPr>
        <w:pStyle w:val="ListParagraph"/>
        <w:widowControl w:val="0"/>
        <w:numPr>
          <w:ilvl w:val="0"/>
          <w:numId w:val="42"/>
        </w:numPr>
        <w:spacing w:after="120"/>
        <w:rPr>
          <w:sz w:val="28"/>
          <w:szCs w:val="28"/>
          <w:lang w:val="en-US"/>
        </w:rPr>
      </w:pPr>
      <w:r w:rsidRPr="009A7C9C">
        <w:rPr>
          <w:sz w:val="28"/>
          <w:szCs w:val="28"/>
          <w:lang w:val="en-US"/>
        </w:rPr>
        <w:t>Báo cáo thuế VAT phải nộp đối với doanh thu;</w:t>
      </w:r>
    </w:p>
    <w:p w14:paraId="01E9F6E6" w14:textId="77777777" w:rsidR="001C4458" w:rsidRPr="009A7C9C" w:rsidRDefault="001C4458" w:rsidP="001C4458">
      <w:pPr>
        <w:pStyle w:val="ListParagraph"/>
        <w:widowControl w:val="0"/>
        <w:numPr>
          <w:ilvl w:val="0"/>
          <w:numId w:val="42"/>
        </w:numPr>
        <w:spacing w:after="120"/>
        <w:rPr>
          <w:sz w:val="28"/>
          <w:szCs w:val="28"/>
          <w:lang w:val="en-US"/>
        </w:rPr>
      </w:pPr>
      <w:r w:rsidRPr="009A7C9C">
        <w:rPr>
          <w:sz w:val="28"/>
          <w:szCs w:val="28"/>
          <w:lang w:val="en-US"/>
        </w:rPr>
        <w:t>Báo cáo đối chiếu hoàn chỉnh để xác định chính xác tỷ lệ VAT đã nộp với nguyên liệu đầu vào và VAT Công ty được hoàn lại khi bán hàng nội địa và xuất khẩu.</w:t>
      </w:r>
    </w:p>
    <w:p w14:paraId="7A0EC021" w14:textId="4150B2A6" w:rsidR="007A180E" w:rsidRPr="00953877" w:rsidRDefault="007A180E" w:rsidP="00AF3510">
      <w:pPr>
        <w:pStyle w:val="Text2"/>
        <w:tabs>
          <w:tab w:val="clear" w:pos="2161"/>
        </w:tabs>
        <w:spacing w:before="120"/>
        <w:ind w:left="0" w:firstLine="720"/>
        <w:rPr>
          <w:sz w:val="28"/>
          <w:szCs w:val="28"/>
          <w:lang w:val="vi-VN"/>
        </w:rPr>
      </w:pPr>
      <w:r w:rsidRPr="00953877">
        <w:rPr>
          <w:b/>
          <w:sz w:val="28"/>
          <w:szCs w:val="28"/>
          <w:u w:val="single"/>
          <w:lang w:val="vi-VN"/>
        </w:rPr>
        <w:t>Xin lưu ý</w:t>
      </w:r>
      <w:r w:rsidRPr="00953877">
        <w:rPr>
          <w:sz w:val="28"/>
          <w:szCs w:val="28"/>
          <w:lang w:val="vi-VN"/>
        </w:rPr>
        <w:t>:</w:t>
      </w:r>
    </w:p>
    <w:p w14:paraId="22EDB81D" w14:textId="4B18A87E" w:rsidR="007A180E" w:rsidRPr="00953877" w:rsidRDefault="007A180E" w:rsidP="00AF3510">
      <w:pPr>
        <w:pStyle w:val="Text2"/>
        <w:tabs>
          <w:tab w:val="clear" w:pos="2161"/>
        </w:tabs>
        <w:spacing w:before="120"/>
        <w:ind w:left="0" w:firstLine="720"/>
        <w:rPr>
          <w:sz w:val="28"/>
          <w:szCs w:val="28"/>
          <w:lang w:val="vi-VN"/>
        </w:rPr>
      </w:pPr>
      <w:r w:rsidRPr="00953877">
        <w:rPr>
          <w:b/>
          <w:sz w:val="28"/>
          <w:szCs w:val="28"/>
          <w:lang w:val="vi-VN"/>
        </w:rPr>
        <w:t>Tiêu đề của từng mục có thể được sửa đổi để phù hợp với thuật ngữ trong Hệ thố</w:t>
      </w:r>
      <w:r w:rsidR="00A55534" w:rsidRPr="00953877">
        <w:rPr>
          <w:b/>
          <w:sz w:val="28"/>
          <w:szCs w:val="28"/>
          <w:lang w:val="vi-VN"/>
        </w:rPr>
        <w:t>ng h</w:t>
      </w:r>
      <w:r w:rsidRPr="00953877">
        <w:rPr>
          <w:b/>
          <w:sz w:val="28"/>
          <w:szCs w:val="28"/>
          <w:lang w:val="vi-VN"/>
        </w:rPr>
        <w:t xml:space="preserve">ạch toán chi phí của </w:t>
      </w:r>
      <w:r w:rsidR="00B94637" w:rsidRPr="00953877">
        <w:rPr>
          <w:b/>
          <w:sz w:val="28"/>
          <w:szCs w:val="28"/>
          <w:lang w:val="vi-VN"/>
        </w:rPr>
        <w:t>C</w:t>
      </w:r>
      <w:r w:rsidRPr="00953877">
        <w:rPr>
          <w:b/>
          <w:sz w:val="28"/>
          <w:szCs w:val="28"/>
          <w:lang w:val="vi-VN"/>
        </w:rPr>
        <w:t>ông ty.</w:t>
      </w:r>
    </w:p>
    <w:p w14:paraId="14BCE969" w14:textId="36BE9355" w:rsidR="007A180E" w:rsidRPr="00953877" w:rsidRDefault="00150C01"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r>
      <w:r w:rsidR="007A180E" w:rsidRPr="00953877">
        <w:rPr>
          <w:sz w:val="28"/>
          <w:szCs w:val="28"/>
          <w:lang w:val="vi-VN"/>
        </w:rPr>
        <w:t xml:space="preserve">Các số liệu doanh thu liên quan </w:t>
      </w:r>
      <w:r w:rsidR="002F669E">
        <w:rPr>
          <w:sz w:val="28"/>
          <w:szCs w:val="28"/>
          <w:lang w:val="vi-VN"/>
        </w:rPr>
        <w:t>cần</w:t>
      </w:r>
      <w:r w:rsidR="007A180E" w:rsidRPr="00953877">
        <w:rPr>
          <w:sz w:val="28"/>
          <w:szCs w:val="28"/>
          <w:lang w:val="vi-VN"/>
        </w:rPr>
        <w:t xml:space="preserve"> để doanh thu thuần (sau khi đã khấu trừ toàn bộ) và được đưa vào từng cột riêng biệt.</w:t>
      </w:r>
    </w:p>
    <w:p w14:paraId="2E530F74" w14:textId="0C04C783" w:rsidR="007A180E" w:rsidRPr="00953877" w:rsidRDefault="00150C01"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r>
      <w:r w:rsidR="007A180E" w:rsidRPr="00953877">
        <w:rPr>
          <w:sz w:val="28"/>
          <w:szCs w:val="28"/>
          <w:lang w:val="vi-VN"/>
        </w:rPr>
        <w:t xml:space="preserve">Các cột </w:t>
      </w:r>
      <w:r w:rsidR="00B94637" w:rsidRPr="00953877">
        <w:rPr>
          <w:sz w:val="28"/>
          <w:szCs w:val="28"/>
          <w:lang w:val="vi-VN"/>
        </w:rPr>
        <w:t xml:space="preserve">“%” </w:t>
      </w:r>
      <w:r w:rsidR="007A180E" w:rsidRPr="00953877">
        <w:rPr>
          <w:sz w:val="28"/>
          <w:szCs w:val="28"/>
          <w:lang w:val="vi-VN"/>
        </w:rPr>
        <w:t>đề cập đến doanh thu thuần; khoản tiền của từng mục chi phí nên thể hiện phần trăm của doanh thu thuần.</w:t>
      </w:r>
    </w:p>
    <w:p w14:paraId="4384925B" w14:textId="35E91B8F" w:rsidR="007A180E" w:rsidRPr="00953877" w:rsidRDefault="00150C01"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r>
      <w:r w:rsidR="00ED038B" w:rsidRPr="00953877">
        <w:rPr>
          <w:sz w:val="28"/>
          <w:szCs w:val="28"/>
          <w:lang w:val="vi-VN"/>
        </w:rPr>
        <w:t>Đề nghị</w:t>
      </w:r>
      <w:r w:rsidR="007A180E" w:rsidRPr="00953877">
        <w:rPr>
          <w:sz w:val="28"/>
          <w:szCs w:val="28"/>
          <w:lang w:val="vi-VN"/>
        </w:rPr>
        <w:t xml:space="preserve"> giải thích cơ sở từng mục chi phí riêng được tính. Nếu phương pháp tính không giống phương pháp sử dụng để tính doanh thu, phương pháp này phải được giải thích cụ thể.</w:t>
      </w:r>
    </w:p>
    <w:p w14:paraId="058BC03B" w14:textId="3F568D46" w:rsidR="00805477" w:rsidRPr="008C67A1" w:rsidRDefault="00150C01" w:rsidP="001C4458">
      <w:pPr>
        <w:widowControl w:val="0"/>
        <w:spacing w:before="120"/>
        <w:ind w:left="1134" w:hanging="426"/>
        <w:rPr>
          <w:b/>
          <w:bCs/>
          <w:sz w:val="28"/>
          <w:szCs w:val="28"/>
          <w:lang w:val="vi-VN"/>
        </w:rPr>
      </w:pPr>
      <w:r w:rsidRPr="00953877">
        <w:rPr>
          <w:sz w:val="28"/>
          <w:szCs w:val="28"/>
          <w:lang w:val="vi-VN"/>
        </w:rPr>
        <w:t>4.</w:t>
      </w:r>
      <w:r w:rsidRPr="00953877">
        <w:rPr>
          <w:sz w:val="28"/>
          <w:szCs w:val="28"/>
          <w:lang w:val="vi-VN"/>
        </w:rPr>
        <w:tab/>
      </w:r>
      <w:r w:rsidR="007A180E" w:rsidRPr="00953877">
        <w:rPr>
          <w:sz w:val="28"/>
          <w:szCs w:val="28"/>
          <w:lang w:val="vi-VN"/>
        </w:rPr>
        <w:t xml:space="preserve">“Các chi phí hàng hóa đã bán” đề cập đến chi phí sản xuất (trực tiếp và gián tiếp) hoặc các chi phí mua </w:t>
      </w:r>
      <w:r w:rsidR="00C4021B" w:rsidRPr="00953877">
        <w:rPr>
          <w:sz w:val="28"/>
          <w:szCs w:val="28"/>
          <w:lang w:val="vi-VN"/>
        </w:rPr>
        <w:t>Hàng hóa bị điều tra</w:t>
      </w:r>
      <w:r w:rsidR="007A180E" w:rsidRPr="00953877">
        <w:rPr>
          <w:sz w:val="28"/>
          <w:szCs w:val="28"/>
          <w:lang w:val="vi-VN"/>
        </w:rPr>
        <w:t xml:space="preserve">. Các chi phí SG&amp;A </w:t>
      </w:r>
      <w:r w:rsidR="007A180E" w:rsidRPr="00953877">
        <w:rPr>
          <w:sz w:val="28"/>
          <w:szCs w:val="28"/>
          <w:lang w:val="vi-VN"/>
        </w:rPr>
        <w:lastRenderedPageBreak/>
        <w:t>nên đuợc liệt kê riêng rẽ để chỉ ra số tiền của từng mục chi phí.</w:t>
      </w:r>
    </w:p>
    <w:p w14:paraId="696C1BAC" w14:textId="77777777" w:rsidR="00805477" w:rsidRPr="008C67A1" w:rsidRDefault="00805477" w:rsidP="00AF3510">
      <w:pPr>
        <w:widowControl w:val="0"/>
        <w:spacing w:after="120"/>
        <w:ind w:left="69"/>
        <w:rPr>
          <w:b/>
          <w:bCs/>
          <w:sz w:val="28"/>
          <w:szCs w:val="28"/>
          <w:lang w:val="vi-VN"/>
        </w:rPr>
      </w:pPr>
    </w:p>
    <w:p w14:paraId="70D69C1F" w14:textId="77777777" w:rsidR="00805477" w:rsidRPr="008C67A1" w:rsidRDefault="00805477" w:rsidP="00AF3510">
      <w:pPr>
        <w:widowControl w:val="0"/>
        <w:spacing w:after="120"/>
        <w:ind w:left="69"/>
        <w:rPr>
          <w:b/>
          <w:bCs/>
          <w:sz w:val="28"/>
          <w:szCs w:val="28"/>
          <w:lang w:val="vi-VN"/>
        </w:rPr>
      </w:pPr>
    </w:p>
    <w:p w14:paraId="35643CB7" w14:textId="736E7DA2" w:rsidR="00805477" w:rsidRPr="008C67A1" w:rsidRDefault="00805477" w:rsidP="00AF3510">
      <w:pPr>
        <w:widowControl w:val="0"/>
        <w:spacing w:after="120"/>
        <w:ind w:left="69"/>
        <w:rPr>
          <w:b/>
          <w:bCs/>
          <w:sz w:val="28"/>
          <w:szCs w:val="28"/>
          <w:lang w:val="vi-VN"/>
        </w:rPr>
        <w:sectPr w:rsidR="00805477" w:rsidRPr="008C67A1" w:rsidSect="00AB5508">
          <w:footerReference w:type="default" r:id="rId19"/>
          <w:type w:val="oddPage"/>
          <w:pgSz w:w="11907" w:h="16840" w:code="9"/>
          <w:pgMar w:top="1134" w:right="1134" w:bottom="1134" w:left="1701" w:header="567" w:footer="454" w:gutter="0"/>
          <w:pgNumType w:start="35"/>
          <w:cols w:space="720"/>
        </w:sectPr>
      </w:pPr>
    </w:p>
    <w:p w14:paraId="617A110B" w14:textId="77777777" w:rsidR="007A180E" w:rsidRPr="00953877" w:rsidRDefault="007A180E" w:rsidP="00AF3510">
      <w:pPr>
        <w:pStyle w:val="Heading1"/>
        <w:framePr w:wrap="around" w:x="1717" w:y="-182"/>
        <w:rPr>
          <w:lang w:val="vi-VN"/>
        </w:rPr>
      </w:pPr>
      <w:bookmarkStart w:id="10" w:name="_Toc446312736"/>
      <w:r w:rsidRPr="00953877">
        <w:rPr>
          <w:lang w:val="vi-VN"/>
        </w:rPr>
        <w:lastRenderedPageBreak/>
        <w:t>MỤC G – THÔNG TIN YÊU CẦU DƯỚI DẠNG DỮ LIỆU VI TÍNH</w:t>
      </w:r>
      <w:bookmarkEnd w:id="10"/>
    </w:p>
    <w:p w14:paraId="22ECC7A9" w14:textId="77777777" w:rsidR="002C35F3" w:rsidRPr="00953877" w:rsidRDefault="002C35F3" w:rsidP="00AF3510">
      <w:pPr>
        <w:widowControl w:val="0"/>
        <w:spacing w:after="120"/>
        <w:rPr>
          <w:sz w:val="26"/>
          <w:szCs w:val="26"/>
          <w:lang w:val="vi-VN"/>
        </w:rPr>
      </w:pPr>
    </w:p>
    <w:p w14:paraId="70B4711D" w14:textId="190B71AB" w:rsidR="007A180E" w:rsidRPr="00953877" w:rsidRDefault="00D02105" w:rsidP="00AF3510">
      <w:pPr>
        <w:pStyle w:val="Text2"/>
        <w:tabs>
          <w:tab w:val="clear" w:pos="2161"/>
        </w:tabs>
        <w:spacing w:before="120"/>
        <w:ind w:left="0" w:firstLine="720"/>
        <w:rPr>
          <w:sz w:val="28"/>
          <w:szCs w:val="28"/>
          <w:lang w:val="vi-VN"/>
        </w:rPr>
      </w:pPr>
      <w:r w:rsidRPr="00953877">
        <w:rPr>
          <w:sz w:val="28"/>
          <w:szCs w:val="28"/>
          <w:lang w:val="vi-VN"/>
        </w:rPr>
        <w:t>Toàn bộ bản trả lời và dữ liệu gửi kèm cần được lưu vào USB</w:t>
      </w:r>
      <w:r w:rsidR="002C35F3" w:rsidRPr="00953877">
        <w:rPr>
          <w:sz w:val="28"/>
          <w:szCs w:val="28"/>
          <w:lang w:val="vi-VN"/>
        </w:rPr>
        <w:t xml:space="preserve"> và gửi tới cơ quan điều tra</w:t>
      </w:r>
      <w:r w:rsidR="007A180E" w:rsidRPr="00953877">
        <w:rPr>
          <w:sz w:val="28"/>
          <w:szCs w:val="28"/>
          <w:lang w:val="vi-VN"/>
        </w:rPr>
        <w:t>.</w:t>
      </w:r>
    </w:p>
    <w:p w14:paraId="556453C1" w14:textId="59FA02C3" w:rsidR="007A180E" w:rsidRPr="00953877" w:rsidRDefault="007A180E" w:rsidP="00AF3510">
      <w:pPr>
        <w:widowControl w:val="0"/>
        <w:spacing w:before="120"/>
        <w:ind w:right="306"/>
        <w:rPr>
          <w:sz w:val="28"/>
          <w:szCs w:val="28"/>
          <w:lang w:val="vi-VN"/>
        </w:rPr>
      </w:pPr>
      <w:r w:rsidRPr="00953877">
        <w:rPr>
          <w:b/>
          <w:sz w:val="28"/>
          <w:szCs w:val="28"/>
          <w:lang w:val="vi-VN"/>
        </w:rPr>
        <w:t xml:space="preserve">G - 1 </w:t>
      </w:r>
      <w:r w:rsidR="00493CCC" w:rsidRPr="00953877">
        <w:rPr>
          <w:b/>
          <w:sz w:val="28"/>
          <w:szCs w:val="28"/>
          <w:lang w:val="vi-VN"/>
        </w:rPr>
        <w:tab/>
      </w:r>
      <w:r w:rsidR="002C35F3" w:rsidRPr="00953877">
        <w:rPr>
          <w:b/>
          <w:sz w:val="28"/>
          <w:szCs w:val="28"/>
          <w:u w:val="single"/>
          <w:lang w:val="vi-VN"/>
        </w:rPr>
        <w:t>Hướng dẫn chuẩn bị các file dữ liệu máy tính</w:t>
      </w:r>
    </w:p>
    <w:p w14:paraId="04EDF473" w14:textId="4826E391"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Thông tin </w:t>
      </w:r>
      <w:r w:rsidR="002F669E" w:rsidRPr="00144D98">
        <w:rPr>
          <w:sz w:val="28"/>
          <w:szCs w:val="28"/>
          <w:lang w:val="vi-VN"/>
        </w:rPr>
        <w:t>cần</w:t>
      </w:r>
      <w:r w:rsidR="002F669E" w:rsidRPr="00953877">
        <w:rPr>
          <w:sz w:val="28"/>
          <w:szCs w:val="28"/>
          <w:lang w:val="vi-VN"/>
        </w:rPr>
        <w:t xml:space="preserve"> </w:t>
      </w:r>
      <w:r w:rsidRPr="00953877">
        <w:rPr>
          <w:sz w:val="28"/>
          <w:szCs w:val="28"/>
          <w:lang w:val="vi-VN"/>
        </w:rPr>
        <w:t xml:space="preserve">được cung cấp </w:t>
      </w:r>
      <w:r w:rsidR="00817991" w:rsidRPr="00953877">
        <w:rPr>
          <w:sz w:val="28"/>
          <w:szCs w:val="28"/>
          <w:lang w:val="vi-VN"/>
        </w:rPr>
        <w:t>vào</w:t>
      </w:r>
      <w:r w:rsidR="00D02105" w:rsidRPr="00953877">
        <w:rPr>
          <w:sz w:val="28"/>
          <w:szCs w:val="28"/>
          <w:lang w:val="vi-VN"/>
        </w:rPr>
        <w:t xml:space="preserve"> </w:t>
      </w:r>
      <w:r w:rsidR="00A55534" w:rsidRPr="00953877">
        <w:rPr>
          <w:sz w:val="28"/>
          <w:szCs w:val="28"/>
          <w:lang w:val="vi-VN"/>
        </w:rPr>
        <w:t>USB.</w:t>
      </w:r>
    </w:p>
    <w:p w14:paraId="37C79161" w14:textId="04D6DA58"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 xml:space="preserve">Các dữ liệu sau đây phải được nộp theo </w:t>
      </w:r>
      <w:r w:rsidR="006470B7" w:rsidRPr="00953877">
        <w:rPr>
          <w:sz w:val="28"/>
          <w:szCs w:val="28"/>
          <w:lang w:val="vi-VN"/>
        </w:rPr>
        <w:t>quy định</w:t>
      </w:r>
      <w:r w:rsidRPr="00953877">
        <w:rPr>
          <w:sz w:val="28"/>
          <w:szCs w:val="28"/>
          <w:lang w:val="vi-VN"/>
        </w:rPr>
        <w:t xml:space="preserve"> được nêu tại </w:t>
      </w:r>
      <w:r w:rsidR="00D00A47" w:rsidRPr="00953877">
        <w:rPr>
          <w:sz w:val="28"/>
          <w:szCs w:val="28"/>
          <w:lang w:val="vi-VN"/>
        </w:rPr>
        <w:t xml:space="preserve">điểm </w:t>
      </w:r>
      <w:r w:rsidRPr="00953877">
        <w:rPr>
          <w:sz w:val="28"/>
          <w:szCs w:val="28"/>
          <w:lang w:val="vi-VN"/>
        </w:rPr>
        <w:t>1.</w:t>
      </w:r>
    </w:p>
    <w:p w14:paraId="7E211984"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a)</w:t>
      </w:r>
      <w:r w:rsidRPr="00953877">
        <w:rPr>
          <w:sz w:val="28"/>
          <w:szCs w:val="28"/>
          <w:lang w:val="vi-VN"/>
        </w:rPr>
        <w:tab/>
        <w:t xml:space="preserve">Mô tả các đặc tính hàng hóa và </w:t>
      </w:r>
      <w:r w:rsidR="006470B7" w:rsidRPr="00953877">
        <w:rPr>
          <w:sz w:val="28"/>
          <w:szCs w:val="28"/>
          <w:lang w:val="vi-VN"/>
        </w:rPr>
        <w:t>chỉ ra mối liên quan</w:t>
      </w:r>
      <w:r w:rsidRPr="00953877">
        <w:rPr>
          <w:sz w:val="28"/>
          <w:szCs w:val="28"/>
          <w:lang w:val="vi-VN"/>
        </w:rPr>
        <w:t xml:space="preserve"> trực tiếp giữa hàng hóa bán tại thị trường Việt Nam và các hàng hóa bán nội địa, đặt tên là </w:t>
      </w:r>
      <w:r w:rsidR="0030441E" w:rsidRPr="00953877">
        <w:rPr>
          <w:b/>
          <w:sz w:val="28"/>
          <w:szCs w:val="28"/>
          <w:lang w:val="vi-VN"/>
        </w:rPr>
        <w:t>RELVN</w:t>
      </w:r>
      <w:r w:rsidRPr="00953877">
        <w:rPr>
          <w:b/>
          <w:sz w:val="28"/>
          <w:szCs w:val="28"/>
          <w:lang w:val="vi-VN"/>
        </w:rPr>
        <w:t>DM</w:t>
      </w:r>
      <w:r w:rsidRPr="00953877">
        <w:rPr>
          <w:sz w:val="28"/>
          <w:szCs w:val="28"/>
          <w:lang w:val="vi-VN"/>
        </w:rPr>
        <w:t xml:space="preserve">. </w:t>
      </w:r>
    </w:p>
    <w:p w14:paraId="56DCD0A4"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b)</w:t>
      </w:r>
      <w:r w:rsidRPr="00953877">
        <w:rPr>
          <w:sz w:val="28"/>
          <w:szCs w:val="28"/>
          <w:lang w:val="vi-VN"/>
        </w:rPr>
        <w:tab/>
      </w:r>
      <w:r w:rsidR="006470B7" w:rsidRPr="00953877">
        <w:rPr>
          <w:sz w:val="28"/>
          <w:szCs w:val="28"/>
          <w:lang w:val="vi-VN"/>
        </w:rPr>
        <w:t>Các dữ liệu</w:t>
      </w:r>
      <w:r w:rsidRPr="00953877">
        <w:rPr>
          <w:sz w:val="28"/>
          <w:szCs w:val="28"/>
          <w:lang w:val="vi-VN"/>
        </w:rPr>
        <w:t xml:space="preserve"> bán hàng vào Việt Nam, đặt tên là </w:t>
      </w:r>
      <w:r w:rsidRPr="00953877">
        <w:rPr>
          <w:b/>
          <w:sz w:val="28"/>
          <w:szCs w:val="28"/>
          <w:lang w:val="vi-VN"/>
        </w:rPr>
        <w:t>V</w:t>
      </w:r>
      <w:r w:rsidR="0030441E" w:rsidRPr="00953877">
        <w:rPr>
          <w:b/>
          <w:sz w:val="28"/>
          <w:szCs w:val="28"/>
          <w:lang w:val="vi-VN"/>
        </w:rPr>
        <w:t>N</w:t>
      </w:r>
      <w:r w:rsidRPr="00953877">
        <w:rPr>
          <w:b/>
          <w:sz w:val="28"/>
          <w:szCs w:val="28"/>
          <w:lang w:val="vi-VN"/>
        </w:rPr>
        <w:t>SALES</w:t>
      </w:r>
      <w:r w:rsidRPr="00953877">
        <w:rPr>
          <w:sz w:val="28"/>
          <w:szCs w:val="28"/>
          <w:lang w:val="vi-VN"/>
        </w:rPr>
        <w:t xml:space="preserve">. </w:t>
      </w:r>
    </w:p>
    <w:p w14:paraId="703D0ECC" w14:textId="6887AF6A" w:rsidR="007A180E" w:rsidRPr="00953877" w:rsidRDefault="007A180E" w:rsidP="00AF3510">
      <w:pPr>
        <w:widowControl w:val="0"/>
        <w:spacing w:before="120"/>
        <w:ind w:left="1560" w:hanging="426"/>
        <w:rPr>
          <w:sz w:val="28"/>
          <w:szCs w:val="28"/>
          <w:lang w:val="vi-VN"/>
        </w:rPr>
      </w:pPr>
      <w:r w:rsidRPr="00953877">
        <w:rPr>
          <w:sz w:val="28"/>
          <w:szCs w:val="28"/>
          <w:lang w:val="vi-VN"/>
        </w:rPr>
        <w:t>c)</w:t>
      </w:r>
      <w:r w:rsidRPr="00953877">
        <w:rPr>
          <w:sz w:val="28"/>
          <w:szCs w:val="28"/>
          <w:lang w:val="vi-VN"/>
        </w:rPr>
        <w:tab/>
      </w:r>
      <w:r w:rsidR="006470B7" w:rsidRPr="00953877">
        <w:rPr>
          <w:sz w:val="28"/>
          <w:szCs w:val="28"/>
          <w:lang w:val="vi-VN"/>
        </w:rPr>
        <w:t>Thông tin k</w:t>
      </w:r>
      <w:r w:rsidRPr="00953877">
        <w:rPr>
          <w:sz w:val="28"/>
          <w:szCs w:val="28"/>
          <w:lang w:val="vi-VN"/>
        </w:rPr>
        <w:t xml:space="preserve">hách hàng tại thị trường Việt Nam, đặt tên là </w:t>
      </w:r>
      <w:r w:rsidR="00AF6085" w:rsidRPr="00953877">
        <w:rPr>
          <w:b/>
          <w:sz w:val="28"/>
          <w:szCs w:val="28"/>
          <w:lang w:val="vi-VN"/>
        </w:rPr>
        <w:t>VNCUST</w:t>
      </w:r>
      <w:r w:rsidRPr="00953877">
        <w:rPr>
          <w:sz w:val="28"/>
          <w:szCs w:val="28"/>
          <w:lang w:val="vi-VN"/>
        </w:rPr>
        <w:t>.</w:t>
      </w:r>
    </w:p>
    <w:p w14:paraId="716DA589"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d)</w:t>
      </w:r>
      <w:r w:rsidRPr="00953877">
        <w:rPr>
          <w:sz w:val="28"/>
          <w:szCs w:val="28"/>
          <w:lang w:val="vi-VN"/>
        </w:rPr>
        <w:tab/>
      </w:r>
      <w:r w:rsidR="006470B7" w:rsidRPr="00953877">
        <w:rPr>
          <w:sz w:val="28"/>
          <w:szCs w:val="28"/>
          <w:lang w:val="vi-VN"/>
        </w:rPr>
        <w:t>Thông tin c</w:t>
      </w:r>
      <w:r w:rsidRPr="00953877">
        <w:rPr>
          <w:sz w:val="28"/>
          <w:szCs w:val="28"/>
          <w:lang w:val="vi-VN"/>
        </w:rPr>
        <w:t>hi phí sản xuất hàng hóa</w:t>
      </w:r>
      <w:r w:rsidR="006470B7" w:rsidRPr="00953877">
        <w:rPr>
          <w:sz w:val="28"/>
          <w:szCs w:val="28"/>
          <w:lang w:val="vi-VN"/>
        </w:rPr>
        <w:t xml:space="preserve"> xuất khẩu sang</w:t>
      </w:r>
      <w:r w:rsidRPr="00953877">
        <w:rPr>
          <w:sz w:val="28"/>
          <w:szCs w:val="28"/>
          <w:lang w:val="vi-VN"/>
        </w:rPr>
        <w:t xml:space="preserve"> Việt Nam, đặt tên là </w:t>
      </w:r>
      <w:r w:rsidRPr="00953877">
        <w:rPr>
          <w:b/>
          <w:sz w:val="28"/>
          <w:szCs w:val="28"/>
          <w:lang w:val="vi-VN"/>
        </w:rPr>
        <w:t>V</w:t>
      </w:r>
      <w:r w:rsidR="0030441E" w:rsidRPr="00953877">
        <w:rPr>
          <w:b/>
          <w:sz w:val="28"/>
          <w:szCs w:val="28"/>
          <w:lang w:val="vi-VN"/>
        </w:rPr>
        <w:t>N</w:t>
      </w:r>
      <w:r w:rsidRPr="00953877">
        <w:rPr>
          <w:b/>
          <w:sz w:val="28"/>
          <w:szCs w:val="28"/>
          <w:lang w:val="vi-VN"/>
        </w:rPr>
        <w:t xml:space="preserve">COP. </w:t>
      </w:r>
    </w:p>
    <w:p w14:paraId="16747BAC" w14:textId="4B68C4E2" w:rsidR="007A180E" w:rsidRPr="00953877" w:rsidRDefault="007A180E" w:rsidP="00AF3510">
      <w:pPr>
        <w:widowControl w:val="0"/>
        <w:spacing w:before="120"/>
        <w:ind w:left="1560" w:hanging="426"/>
        <w:rPr>
          <w:sz w:val="28"/>
          <w:szCs w:val="28"/>
          <w:lang w:val="vi-VN"/>
        </w:rPr>
      </w:pPr>
      <w:r w:rsidRPr="00953877">
        <w:rPr>
          <w:sz w:val="28"/>
          <w:szCs w:val="28"/>
          <w:lang w:val="vi-VN"/>
        </w:rPr>
        <w:t>e)</w:t>
      </w:r>
      <w:r w:rsidRPr="00953877">
        <w:rPr>
          <w:sz w:val="28"/>
          <w:szCs w:val="28"/>
          <w:lang w:val="vi-VN"/>
        </w:rPr>
        <w:tab/>
      </w:r>
      <w:r w:rsidR="006470B7" w:rsidRPr="00953877">
        <w:rPr>
          <w:sz w:val="28"/>
          <w:szCs w:val="28"/>
          <w:lang w:val="vi-VN"/>
        </w:rPr>
        <w:t>Dữ liệu</w:t>
      </w:r>
      <w:r w:rsidRPr="00953877">
        <w:rPr>
          <w:sz w:val="28"/>
          <w:szCs w:val="28"/>
          <w:lang w:val="vi-VN"/>
        </w:rPr>
        <w:t xml:space="preserve"> bán hàng trong thị trường nội địa, đặt tên là </w:t>
      </w:r>
      <w:r w:rsidRPr="00953877">
        <w:rPr>
          <w:b/>
          <w:sz w:val="28"/>
          <w:szCs w:val="28"/>
          <w:lang w:val="vi-VN"/>
        </w:rPr>
        <w:t>DMSALES</w:t>
      </w:r>
      <w:r w:rsidRPr="00953877">
        <w:rPr>
          <w:sz w:val="28"/>
          <w:szCs w:val="28"/>
          <w:lang w:val="vi-VN"/>
        </w:rPr>
        <w:t xml:space="preserve"> </w:t>
      </w:r>
    </w:p>
    <w:p w14:paraId="0DB9358D" w14:textId="020B678F" w:rsidR="007A180E" w:rsidRPr="00953877" w:rsidRDefault="007A180E" w:rsidP="00AF3510">
      <w:pPr>
        <w:widowControl w:val="0"/>
        <w:spacing w:before="120"/>
        <w:ind w:left="1560" w:hanging="426"/>
        <w:rPr>
          <w:sz w:val="28"/>
          <w:szCs w:val="28"/>
          <w:lang w:val="vi-VN"/>
        </w:rPr>
      </w:pPr>
      <w:r w:rsidRPr="00953877">
        <w:rPr>
          <w:sz w:val="28"/>
          <w:szCs w:val="28"/>
          <w:lang w:val="vi-VN"/>
        </w:rPr>
        <w:t>f)</w:t>
      </w:r>
      <w:r w:rsidRPr="00953877">
        <w:rPr>
          <w:sz w:val="28"/>
          <w:szCs w:val="28"/>
          <w:lang w:val="vi-VN"/>
        </w:rPr>
        <w:tab/>
      </w:r>
      <w:r w:rsidR="006470B7" w:rsidRPr="00953877">
        <w:rPr>
          <w:sz w:val="28"/>
          <w:szCs w:val="28"/>
          <w:lang w:val="vi-VN"/>
        </w:rPr>
        <w:t>Thông tin k</w:t>
      </w:r>
      <w:r w:rsidRPr="00953877">
        <w:rPr>
          <w:sz w:val="28"/>
          <w:szCs w:val="28"/>
          <w:lang w:val="vi-VN"/>
        </w:rPr>
        <w:t xml:space="preserve">hách hàng tại thị trường nội địa, đặt tên là </w:t>
      </w:r>
      <w:r w:rsidR="00AF6085" w:rsidRPr="00953877">
        <w:rPr>
          <w:b/>
          <w:sz w:val="28"/>
          <w:szCs w:val="28"/>
          <w:lang w:val="vi-VN"/>
        </w:rPr>
        <w:t>DMCUST</w:t>
      </w:r>
      <w:r w:rsidRPr="00953877">
        <w:rPr>
          <w:sz w:val="28"/>
          <w:szCs w:val="28"/>
          <w:lang w:val="vi-VN"/>
        </w:rPr>
        <w:t xml:space="preserve">. </w:t>
      </w:r>
    </w:p>
    <w:p w14:paraId="15482151" w14:textId="77777777" w:rsidR="007A180E" w:rsidRPr="00953877" w:rsidRDefault="007A180E" w:rsidP="00AF3510">
      <w:pPr>
        <w:widowControl w:val="0"/>
        <w:spacing w:before="120"/>
        <w:ind w:left="1560" w:hanging="426"/>
        <w:rPr>
          <w:sz w:val="28"/>
          <w:szCs w:val="28"/>
          <w:lang w:val="vi-VN"/>
        </w:rPr>
      </w:pPr>
      <w:r w:rsidRPr="00953877">
        <w:rPr>
          <w:sz w:val="28"/>
          <w:szCs w:val="28"/>
          <w:lang w:val="vi-VN"/>
        </w:rPr>
        <w:t>g)</w:t>
      </w:r>
      <w:r w:rsidRPr="00953877">
        <w:rPr>
          <w:sz w:val="28"/>
          <w:szCs w:val="28"/>
          <w:lang w:val="vi-VN"/>
        </w:rPr>
        <w:tab/>
      </w:r>
      <w:r w:rsidR="006470B7" w:rsidRPr="00953877">
        <w:rPr>
          <w:sz w:val="28"/>
          <w:szCs w:val="28"/>
          <w:lang w:val="vi-VN"/>
        </w:rPr>
        <w:t>Thông tin c</w:t>
      </w:r>
      <w:r w:rsidRPr="00953877">
        <w:rPr>
          <w:sz w:val="28"/>
          <w:szCs w:val="28"/>
          <w:lang w:val="vi-VN"/>
        </w:rPr>
        <w:t>hi phí sản xuất hàng hóa</w:t>
      </w:r>
      <w:r w:rsidR="006470B7" w:rsidRPr="00953877">
        <w:rPr>
          <w:sz w:val="28"/>
          <w:szCs w:val="28"/>
          <w:lang w:val="vi-VN"/>
        </w:rPr>
        <w:t xml:space="preserve"> bán trên thị trường</w:t>
      </w:r>
      <w:r w:rsidRPr="00953877">
        <w:rPr>
          <w:sz w:val="28"/>
          <w:szCs w:val="28"/>
          <w:lang w:val="vi-VN"/>
        </w:rPr>
        <w:t xml:space="preserve"> nội địa, đặt tên là </w:t>
      </w:r>
      <w:r w:rsidRPr="00953877">
        <w:rPr>
          <w:b/>
          <w:sz w:val="28"/>
          <w:szCs w:val="28"/>
          <w:lang w:val="vi-VN"/>
        </w:rPr>
        <w:t>DMCOP</w:t>
      </w:r>
      <w:r w:rsidRPr="00953877">
        <w:rPr>
          <w:sz w:val="28"/>
          <w:szCs w:val="28"/>
          <w:lang w:val="vi-VN"/>
        </w:rPr>
        <w:t>.</w:t>
      </w:r>
      <w:r w:rsidRPr="00953877">
        <w:rPr>
          <w:b/>
          <w:sz w:val="28"/>
          <w:szCs w:val="28"/>
          <w:lang w:val="vi-VN"/>
        </w:rPr>
        <w:t xml:space="preserve"> </w:t>
      </w:r>
    </w:p>
    <w:p w14:paraId="0B32D1A8" w14:textId="77777777" w:rsidR="007A180E" w:rsidRPr="00953877" w:rsidRDefault="007A180E"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t>Mô tả các thông tin</w:t>
      </w:r>
      <w:r w:rsidR="006470B7" w:rsidRPr="00953877">
        <w:rPr>
          <w:sz w:val="28"/>
          <w:szCs w:val="28"/>
          <w:lang w:val="vi-VN"/>
        </w:rPr>
        <w:t xml:space="preserve"> được</w:t>
      </w:r>
      <w:r w:rsidRPr="00953877">
        <w:rPr>
          <w:sz w:val="28"/>
          <w:szCs w:val="28"/>
          <w:lang w:val="vi-VN"/>
        </w:rPr>
        <w:t xml:space="preserve"> yêu cầu cung cấp trong các Mục từ G-2 đến G-4. </w:t>
      </w:r>
      <w:r w:rsidR="00ED038B" w:rsidRPr="00953877">
        <w:rPr>
          <w:sz w:val="28"/>
          <w:szCs w:val="28"/>
          <w:lang w:val="vi-VN"/>
        </w:rPr>
        <w:t>Đề nghị</w:t>
      </w:r>
      <w:r w:rsidRPr="00953877">
        <w:rPr>
          <w:sz w:val="28"/>
          <w:szCs w:val="28"/>
          <w:lang w:val="vi-VN"/>
        </w:rPr>
        <w:t xml:space="preserve"> cung cấp các dữ liệu với cấu trúc và tiêu đề như đề nghị tại các mục này. Thứ tự</w:t>
      </w:r>
      <w:r w:rsidR="006470B7" w:rsidRPr="00953877">
        <w:rPr>
          <w:sz w:val="28"/>
          <w:szCs w:val="28"/>
          <w:lang w:val="vi-VN"/>
        </w:rPr>
        <w:t xml:space="preserve"> tên</w:t>
      </w:r>
      <w:r w:rsidRPr="00953877">
        <w:rPr>
          <w:sz w:val="28"/>
          <w:szCs w:val="28"/>
          <w:lang w:val="vi-VN"/>
        </w:rPr>
        <w:t xml:space="preserve"> mỗi tên trường dữ liệu phải được giữ nguyên.</w:t>
      </w:r>
    </w:p>
    <w:p w14:paraId="37A1DA78" w14:textId="77777777" w:rsidR="007A180E" w:rsidRPr="00953877" w:rsidRDefault="007A180E"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r>
      <w:r w:rsidR="00ED038B" w:rsidRPr="00953877">
        <w:rPr>
          <w:sz w:val="28"/>
          <w:szCs w:val="28"/>
          <w:lang w:val="vi-VN"/>
        </w:rPr>
        <w:t>Đề nghị</w:t>
      </w:r>
      <w:r w:rsidRPr="00953877">
        <w:rPr>
          <w:sz w:val="28"/>
          <w:szCs w:val="28"/>
          <w:lang w:val="vi-VN"/>
        </w:rPr>
        <w:t xml:space="preserve"> cung cấp danh sách liệt kê </w:t>
      </w:r>
      <w:r w:rsidR="006470B7" w:rsidRPr="00953877">
        <w:rPr>
          <w:sz w:val="28"/>
          <w:szCs w:val="28"/>
          <w:lang w:val="vi-VN"/>
        </w:rPr>
        <w:t>tất cả các file dữ liệu trên</w:t>
      </w:r>
      <w:r w:rsidRPr="00953877">
        <w:rPr>
          <w:sz w:val="28"/>
          <w:szCs w:val="28"/>
          <w:lang w:val="vi-VN"/>
        </w:rPr>
        <w:t xml:space="preserve">. Trong trường hợp bất kỳ </w:t>
      </w:r>
      <w:r w:rsidR="006470B7" w:rsidRPr="00953877">
        <w:rPr>
          <w:sz w:val="28"/>
          <w:szCs w:val="28"/>
          <w:lang w:val="vi-VN"/>
        </w:rPr>
        <w:t>file</w:t>
      </w:r>
      <w:r w:rsidRPr="00953877">
        <w:rPr>
          <w:sz w:val="28"/>
          <w:szCs w:val="28"/>
          <w:lang w:val="vi-VN"/>
        </w:rPr>
        <w:t xml:space="preserve"> nào </w:t>
      </w:r>
      <w:r w:rsidR="006470B7" w:rsidRPr="00953877">
        <w:rPr>
          <w:sz w:val="28"/>
          <w:szCs w:val="28"/>
          <w:lang w:val="vi-VN"/>
        </w:rPr>
        <w:t>có số lượng thông tin vượt quá</w:t>
      </w:r>
      <w:r w:rsidRPr="00953877">
        <w:rPr>
          <w:sz w:val="28"/>
          <w:szCs w:val="28"/>
          <w:lang w:val="vi-VN"/>
        </w:rPr>
        <w:t xml:space="preserve"> 500 </w:t>
      </w:r>
      <w:r w:rsidR="00D02105" w:rsidRPr="00953877">
        <w:rPr>
          <w:sz w:val="28"/>
          <w:szCs w:val="28"/>
          <w:lang w:val="vi-VN"/>
        </w:rPr>
        <w:t>dòng (giao dịch)</w:t>
      </w:r>
      <w:r w:rsidRPr="00953877">
        <w:rPr>
          <w:sz w:val="28"/>
          <w:szCs w:val="28"/>
          <w:lang w:val="vi-VN"/>
        </w:rPr>
        <w:t>, chỉ cần cung cấp bản in trang đầu và trang cuối của dữ liệu và nộp số tổng của mỗi cột số.</w:t>
      </w:r>
    </w:p>
    <w:p w14:paraId="5C2B7107" w14:textId="7C8E7861" w:rsidR="007A180E" w:rsidRPr="00953877" w:rsidRDefault="007A180E" w:rsidP="00AF3510">
      <w:pPr>
        <w:widowControl w:val="0"/>
        <w:spacing w:before="120"/>
        <w:ind w:left="1134" w:hanging="426"/>
        <w:rPr>
          <w:b/>
          <w:sz w:val="28"/>
          <w:szCs w:val="28"/>
          <w:lang w:val="vi-VN"/>
        </w:rPr>
      </w:pPr>
      <w:r w:rsidRPr="00953877">
        <w:rPr>
          <w:sz w:val="28"/>
          <w:szCs w:val="28"/>
          <w:lang w:val="vi-VN"/>
        </w:rPr>
        <w:t>5.</w:t>
      </w:r>
      <w:r w:rsidRPr="00953877">
        <w:rPr>
          <w:sz w:val="28"/>
          <w:szCs w:val="28"/>
          <w:lang w:val="vi-VN"/>
        </w:rPr>
        <w:tab/>
        <w:t>Các dữ liệu này phải tương thích với định dạng của Excel</w:t>
      </w:r>
      <w:r w:rsidR="00F61ABB" w:rsidRPr="00953877">
        <w:rPr>
          <w:sz w:val="28"/>
          <w:szCs w:val="28"/>
          <w:lang w:val="vi-VN"/>
        </w:rPr>
        <w:t>.</w:t>
      </w:r>
    </w:p>
    <w:p w14:paraId="099C0239" w14:textId="77777777" w:rsidR="007A180E" w:rsidRPr="00953877" w:rsidRDefault="007A180E" w:rsidP="00AF3510">
      <w:pPr>
        <w:widowControl w:val="0"/>
        <w:spacing w:before="120"/>
        <w:rPr>
          <w:b/>
          <w:sz w:val="28"/>
          <w:szCs w:val="28"/>
          <w:lang w:val="vi-VN"/>
        </w:rPr>
        <w:sectPr w:rsidR="007A180E" w:rsidRPr="00953877" w:rsidSect="002440F1">
          <w:footerReference w:type="default" r:id="rId20"/>
          <w:pgSz w:w="11907" w:h="16840" w:code="9"/>
          <w:pgMar w:top="1134" w:right="1134" w:bottom="1134" w:left="1701" w:header="567" w:footer="454" w:gutter="0"/>
          <w:cols w:space="720"/>
        </w:sectPr>
      </w:pPr>
    </w:p>
    <w:p w14:paraId="410DEEAB" w14:textId="14CF8824" w:rsidR="007A180E" w:rsidRPr="00953877" w:rsidRDefault="007A180E" w:rsidP="00AF3510">
      <w:pPr>
        <w:widowControl w:val="0"/>
        <w:spacing w:before="120"/>
        <w:ind w:right="306"/>
        <w:rPr>
          <w:b/>
          <w:sz w:val="28"/>
          <w:szCs w:val="28"/>
          <w:u w:val="single"/>
          <w:lang w:val="vi-VN"/>
        </w:rPr>
      </w:pPr>
      <w:r w:rsidRPr="00074572">
        <w:rPr>
          <w:b/>
          <w:sz w:val="28"/>
          <w:szCs w:val="28"/>
          <w:lang w:val="vi-VN"/>
        </w:rPr>
        <w:lastRenderedPageBreak/>
        <w:t xml:space="preserve">G - 2 </w:t>
      </w:r>
      <w:r w:rsidR="00493CCC" w:rsidRPr="00074572">
        <w:rPr>
          <w:b/>
          <w:sz w:val="28"/>
          <w:szCs w:val="28"/>
          <w:lang w:val="vi-VN"/>
        </w:rPr>
        <w:tab/>
      </w:r>
      <w:r w:rsidR="007260D2" w:rsidRPr="00074572">
        <w:rPr>
          <w:b/>
          <w:sz w:val="28"/>
          <w:szCs w:val="28"/>
          <w:u w:val="single"/>
          <w:lang w:val="vi-VN"/>
        </w:rPr>
        <w:t xml:space="preserve">Xây dựng </w:t>
      </w:r>
      <w:r w:rsidR="003D7112" w:rsidRPr="00074572">
        <w:rPr>
          <w:b/>
          <w:sz w:val="28"/>
          <w:szCs w:val="28"/>
          <w:u w:val="single"/>
          <w:lang w:val="vi-VN"/>
        </w:rPr>
        <w:t>M</w:t>
      </w:r>
      <w:r w:rsidR="007260D2" w:rsidRPr="00074572">
        <w:rPr>
          <w:b/>
          <w:sz w:val="28"/>
          <w:szCs w:val="28"/>
          <w:u w:val="single"/>
          <w:lang w:val="vi-VN"/>
        </w:rPr>
        <w:t>ã kiểm soát hàng hóa</w:t>
      </w:r>
      <w:r w:rsidR="00461633" w:rsidRPr="00074572">
        <w:rPr>
          <w:b/>
          <w:sz w:val="28"/>
          <w:szCs w:val="28"/>
          <w:u w:val="single"/>
          <w:lang w:val="vi-VN"/>
        </w:rPr>
        <w:t xml:space="preserve"> (PCN)</w:t>
      </w:r>
    </w:p>
    <w:p w14:paraId="4E89E52B" w14:textId="16CDAFD5" w:rsidR="00EC6994" w:rsidRPr="00953877" w:rsidRDefault="00493CCC" w:rsidP="00AF3510">
      <w:pPr>
        <w:widowControl w:val="0"/>
        <w:spacing w:before="120"/>
        <w:ind w:left="1134" w:hanging="426"/>
        <w:rPr>
          <w:color w:val="000000"/>
          <w:spacing w:val="-1"/>
          <w:sz w:val="28"/>
          <w:szCs w:val="28"/>
          <w:lang w:val="vi-VN"/>
        </w:rPr>
      </w:pPr>
      <w:r w:rsidRPr="00953877">
        <w:rPr>
          <w:color w:val="000000"/>
          <w:spacing w:val="-1"/>
          <w:sz w:val="28"/>
          <w:szCs w:val="28"/>
          <w:lang w:val="vi-VN"/>
        </w:rPr>
        <w:t>1.</w:t>
      </w:r>
      <w:r w:rsidRPr="00953877">
        <w:rPr>
          <w:color w:val="000000"/>
          <w:spacing w:val="-1"/>
          <w:sz w:val="28"/>
          <w:szCs w:val="28"/>
          <w:lang w:val="vi-VN"/>
        </w:rPr>
        <w:tab/>
      </w:r>
      <w:r w:rsidR="00EC6994" w:rsidRPr="00953877">
        <w:rPr>
          <w:color w:val="000000"/>
          <w:spacing w:val="-1"/>
          <w:sz w:val="28"/>
          <w:szCs w:val="28"/>
          <w:lang w:val="vi-VN"/>
        </w:rPr>
        <w:t xml:space="preserve">Để có thể so sánh một cách chính xác giá </w:t>
      </w:r>
      <w:r w:rsidR="00F52032">
        <w:rPr>
          <w:color w:val="000000"/>
          <w:spacing w:val="-1"/>
          <w:sz w:val="28"/>
          <w:szCs w:val="28"/>
          <w:lang w:val="en-US"/>
        </w:rPr>
        <w:t xml:space="preserve">trị thông thường </w:t>
      </w:r>
      <w:r w:rsidR="00EC6994" w:rsidRPr="00953877">
        <w:rPr>
          <w:color w:val="000000"/>
          <w:spacing w:val="-1"/>
          <w:sz w:val="28"/>
          <w:szCs w:val="28"/>
          <w:lang w:val="vi-VN"/>
        </w:rPr>
        <w:t xml:space="preserve">của hàng hóa </w:t>
      </w:r>
      <w:r w:rsidR="00F52032">
        <w:rPr>
          <w:color w:val="000000"/>
          <w:spacing w:val="-1"/>
          <w:sz w:val="28"/>
          <w:szCs w:val="28"/>
          <w:lang w:val="en-US"/>
        </w:rPr>
        <w:t xml:space="preserve">tại </w:t>
      </w:r>
      <w:r w:rsidR="003D7112" w:rsidRPr="00953877">
        <w:rPr>
          <w:color w:val="000000"/>
          <w:spacing w:val="-1"/>
          <w:sz w:val="28"/>
          <w:szCs w:val="28"/>
          <w:lang w:val="vi-VN"/>
        </w:rPr>
        <w:t>các nước thuộc đối tượng điều tra</w:t>
      </w:r>
      <w:r w:rsidR="00EC6994" w:rsidRPr="00953877">
        <w:rPr>
          <w:color w:val="000000"/>
          <w:spacing w:val="-1"/>
          <w:sz w:val="28"/>
          <w:szCs w:val="28"/>
          <w:lang w:val="vi-VN"/>
        </w:rPr>
        <w:t xml:space="preserve"> với giá bán và chi phí mà các nhà </w:t>
      </w:r>
      <w:r w:rsidR="00F52032">
        <w:rPr>
          <w:color w:val="000000"/>
          <w:spacing w:val="-1"/>
          <w:sz w:val="28"/>
          <w:szCs w:val="28"/>
          <w:lang w:val="en-US"/>
        </w:rPr>
        <w:t>nhập khẩu</w:t>
      </w:r>
      <w:r w:rsidR="00EC6994" w:rsidRPr="00953877">
        <w:rPr>
          <w:color w:val="000000"/>
          <w:spacing w:val="-1"/>
          <w:sz w:val="28"/>
          <w:szCs w:val="28"/>
          <w:lang w:val="vi-VN"/>
        </w:rPr>
        <w:t xml:space="preserve"> Việt Nam phải trả, </w:t>
      </w:r>
      <w:r w:rsidR="004107B5" w:rsidRPr="00953877">
        <w:rPr>
          <w:color w:val="000000"/>
          <w:spacing w:val="-1"/>
          <w:sz w:val="28"/>
          <w:szCs w:val="28"/>
          <w:lang w:val="vi-VN"/>
        </w:rPr>
        <w:t>Cơ quan điều tra</w:t>
      </w:r>
      <w:r w:rsidR="00EC6994" w:rsidRPr="00953877">
        <w:rPr>
          <w:color w:val="000000"/>
          <w:spacing w:val="-1"/>
          <w:sz w:val="28"/>
          <w:szCs w:val="28"/>
          <w:lang w:val="vi-VN"/>
        </w:rPr>
        <w:t xml:space="preserve"> phân chia </w:t>
      </w:r>
      <w:r w:rsidR="00C4021B" w:rsidRPr="00953877">
        <w:rPr>
          <w:color w:val="000000"/>
          <w:spacing w:val="-1"/>
          <w:sz w:val="28"/>
          <w:szCs w:val="28"/>
          <w:lang w:val="vi-VN"/>
        </w:rPr>
        <w:t>Hàng hóa bị điều tra</w:t>
      </w:r>
      <w:r w:rsidR="00EC6994" w:rsidRPr="00953877">
        <w:rPr>
          <w:color w:val="000000"/>
          <w:spacing w:val="-1"/>
          <w:sz w:val="28"/>
          <w:szCs w:val="28"/>
          <w:lang w:val="vi-VN"/>
        </w:rPr>
        <w:t xml:space="preserve"> thành nhiều nhóm. Hàng hóa được phân nhóm theo Mã số Kiểm soát Hàng hóa (PCN: Product Control Number) (xem bảng dưới). </w:t>
      </w:r>
    </w:p>
    <w:p w14:paraId="6683BFC5" w14:textId="6C735DB5" w:rsidR="00F211D0" w:rsidRDefault="00493CCC" w:rsidP="00F211D0">
      <w:pPr>
        <w:widowControl w:val="0"/>
        <w:spacing w:before="120"/>
        <w:ind w:left="1134" w:hanging="426"/>
        <w:rPr>
          <w:color w:val="000000"/>
          <w:spacing w:val="-1"/>
          <w:sz w:val="28"/>
          <w:szCs w:val="28"/>
          <w:lang w:val="vi-VN"/>
        </w:rPr>
      </w:pPr>
      <w:r w:rsidRPr="00953877">
        <w:rPr>
          <w:color w:val="000000"/>
          <w:spacing w:val="-1"/>
          <w:sz w:val="28"/>
          <w:szCs w:val="28"/>
          <w:lang w:val="vi-VN"/>
        </w:rPr>
        <w:t>2.</w:t>
      </w:r>
      <w:r w:rsidRPr="00953877">
        <w:rPr>
          <w:color w:val="000000"/>
          <w:spacing w:val="-1"/>
          <w:sz w:val="28"/>
          <w:szCs w:val="28"/>
          <w:lang w:val="vi-VN"/>
        </w:rPr>
        <w:tab/>
      </w:r>
      <w:r w:rsidR="00EC6994" w:rsidRPr="00953877">
        <w:rPr>
          <w:color w:val="000000"/>
          <w:spacing w:val="-1"/>
          <w:sz w:val="28"/>
          <w:szCs w:val="28"/>
          <w:lang w:val="vi-VN"/>
        </w:rPr>
        <w:t>Hàng hóa tương tự có thể bao gồm nhiều loại sản phẩm khác nhau với sự khác nhau về chi phí sản xuất và giá bán hàng. Để đảm bảo rằng hàng hóa tương tự được so sánh với nhau, mỗi loại sản phẩm sẽ được g</w:t>
      </w:r>
      <w:r w:rsidR="004D7E81" w:rsidRPr="00953877">
        <w:rPr>
          <w:color w:val="000000"/>
          <w:spacing w:val="-1"/>
          <w:sz w:val="28"/>
          <w:szCs w:val="28"/>
          <w:lang w:val="vi-VN"/>
        </w:rPr>
        <w:t>ắ</w:t>
      </w:r>
      <w:r w:rsidR="00EC6994" w:rsidRPr="00953877">
        <w:rPr>
          <w:color w:val="000000"/>
          <w:spacing w:val="-1"/>
          <w:sz w:val="28"/>
          <w:szCs w:val="28"/>
          <w:lang w:val="vi-VN"/>
        </w:rPr>
        <w:t>n một “Mã số Kiểm soát Hàng hóa” (PCN) theo đó mã số này sẽ được sử dụng cho việc so sánh chi phí và giá của hàng hóa.</w:t>
      </w:r>
      <w:r w:rsidR="004107B5" w:rsidRPr="00953877">
        <w:rPr>
          <w:color w:val="000000"/>
          <w:spacing w:val="-1"/>
          <w:sz w:val="28"/>
          <w:szCs w:val="28"/>
          <w:lang w:val="vi-VN"/>
        </w:rPr>
        <w:t xml:space="preserve"> Công ty cần khai báo thống nhất PCN cho hàng hóa bán hàng nội địa và hàng hàng hóa xuất khẩu.</w:t>
      </w:r>
      <w:r w:rsidR="00EC6994" w:rsidRPr="00953877">
        <w:rPr>
          <w:color w:val="000000"/>
          <w:spacing w:val="-1"/>
          <w:sz w:val="28"/>
          <w:szCs w:val="28"/>
          <w:lang w:val="vi-VN"/>
        </w:rPr>
        <w:t xml:space="preserve"> Bảng dưới đây hướng dẫn cách thức quy đổi mã PCN cho </w:t>
      </w:r>
      <w:r w:rsidR="00C4021B" w:rsidRPr="00953877">
        <w:rPr>
          <w:color w:val="000000"/>
          <w:spacing w:val="-1"/>
          <w:sz w:val="28"/>
          <w:szCs w:val="28"/>
          <w:lang w:val="vi-VN"/>
        </w:rPr>
        <w:t>Hàng hóa bị điều tra</w:t>
      </w:r>
      <w:r w:rsidR="00EC6994" w:rsidRPr="00953877">
        <w:rPr>
          <w:color w:val="000000"/>
          <w:spacing w:val="-1"/>
          <w:sz w:val="28"/>
          <w:szCs w:val="28"/>
          <w:lang w:val="vi-VN"/>
        </w:rPr>
        <w:t xml:space="preserve"> của </w:t>
      </w:r>
      <w:r w:rsidR="002D38E0" w:rsidRPr="00953877">
        <w:rPr>
          <w:color w:val="000000"/>
          <w:spacing w:val="-1"/>
          <w:sz w:val="28"/>
          <w:szCs w:val="28"/>
          <w:lang w:val="vi-VN"/>
        </w:rPr>
        <w:t>C</w:t>
      </w:r>
      <w:r w:rsidR="00EC6994" w:rsidRPr="00953877">
        <w:rPr>
          <w:color w:val="000000"/>
          <w:spacing w:val="-1"/>
          <w:sz w:val="28"/>
          <w:szCs w:val="28"/>
          <w:lang w:val="vi-VN"/>
        </w:rPr>
        <w:t>ông ty.</w:t>
      </w:r>
    </w:p>
    <w:p w14:paraId="21655EB8" w14:textId="78F5DDF8" w:rsidR="00585566" w:rsidRPr="00016D03" w:rsidRDefault="00585566" w:rsidP="00585566">
      <w:pPr>
        <w:pStyle w:val="Text2"/>
        <w:spacing w:before="120"/>
        <w:ind w:left="0"/>
        <w:rPr>
          <w:rFonts w:eastAsia="Times New Roman"/>
          <w:b/>
          <w:color w:val="000000"/>
          <w:sz w:val="28"/>
          <w:szCs w:val="28"/>
          <w:lang w:val="en-US" w:eastAsia="en-US"/>
        </w:rPr>
      </w:pPr>
      <w:r w:rsidRPr="00016D03">
        <w:rPr>
          <w:rFonts w:eastAsia="Times New Roman"/>
          <w:b/>
          <w:color w:val="000000"/>
          <w:sz w:val="28"/>
          <w:szCs w:val="28"/>
          <w:lang w:val="en-US" w:eastAsia="en-US"/>
        </w:rPr>
        <w:t>Một mã PCN phải được cung cấp trong 1 dòng liền mạch (một ô trong Excel), không có dấu cách, dấu phẩy hoặc các ký tự khác.</w:t>
      </w:r>
    </w:p>
    <w:tbl>
      <w:tblPr>
        <w:tblW w:w="916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8"/>
        <w:gridCol w:w="1857"/>
        <w:gridCol w:w="5130"/>
        <w:gridCol w:w="1474"/>
      </w:tblGrid>
      <w:tr w:rsidR="00CF42EA" w:rsidRPr="00BC085D" w14:paraId="660AD53B" w14:textId="77777777" w:rsidTr="009121D8">
        <w:trPr>
          <w:trHeight w:val="841"/>
          <w:tblHeader/>
          <w:jc w:val="center"/>
        </w:trPr>
        <w:tc>
          <w:tcPr>
            <w:tcW w:w="708" w:type="dxa"/>
            <w:tcBorders>
              <w:top w:val="double" w:sz="12" w:space="0" w:color="auto"/>
              <w:left w:val="double" w:sz="12" w:space="0" w:color="auto"/>
              <w:bottom w:val="double" w:sz="12" w:space="0" w:color="auto"/>
              <w:right w:val="single" w:sz="4" w:space="0" w:color="auto"/>
            </w:tcBorders>
            <w:shd w:val="clear" w:color="000000" w:fill="FFFFFF"/>
            <w:vAlign w:val="center"/>
            <w:hideMark/>
          </w:tcPr>
          <w:p w14:paraId="5AB0B99A" w14:textId="77777777" w:rsidR="00CF42EA" w:rsidRPr="00BC085D" w:rsidRDefault="00CF42EA" w:rsidP="00B9741B">
            <w:pPr>
              <w:spacing w:after="0"/>
              <w:jc w:val="center"/>
              <w:rPr>
                <w:rFonts w:eastAsia="Times New Roman"/>
                <w:b/>
                <w:bCs/>
                <w:color w:val="000000"/>
                <w:sz w:val="26"/>
                <w:szCs w:val="26"/>
                <w:lang w:val="en-US" w:eastAsia="en-US"/>
              </w:rPr>
            </w:pPr>
            <w:r w:rsidRPr="00BC085D">
              <w:rPr>
                <w:rFonts w:eastAsia="Times New Roman"/>
                <w:b/>
                <w:bCs/>
                <w:color w:val="000000"/>
                <w:sz w:val="26"/>
                <w:szCs w:val="26"/>
                <w:lang w:val="en-US" w:eastAsia="en-US"/>
              </w:rPr>
              <w:t>STT</w:t>
            </w:r>
          </w:p>
        </w:tc>
        <w:tc>
          <w:tcPr>
            <w:tcW w:w="1857" w:type="dxa"/>
            <w:tcBorders>
              <w:top w:val="double" w:sz="12" w:space="0" w:color="auto"/>
              <w:left w:val="single" w:sz="4" w:space="0" w:color="auto"/>
              <w:bottom w:val="double" w:sz="12" w:space="0" w:color="auto"/>
              <w:right w:val="single" w:sz="4" w:space="0" w:color="auto"/>
            </w:tcBorders>
            <w:shd w:val="clear" w:color="000000" w:fill="FFFFFF"/>
            <w:vAlign w:val="center"/>
          </w:tcPr>
          <w:p w14:paraId="48CD35E4" w14:textId="77777777" w:rsidR="00CF42EA" w:rsidRPr="00BC085D" w:rsidRDefault="00CF42EA" w:rsidP="00B9741B">
            <w:pPr>
              <w:spacing w:after="0"/>
              <w:jc w:val="center"/>
              <w:rPr>
                <w:rFonts w:eastAsia="Times New Roman"/>
                <w:b/>
                <w:bCs/>
                <w:color w:val="000000"/>
                <w:sz w:val="26"/>
                <w:szCs w:val="26"/>
                <w:lang w:val="en-US" w:eastAsia="en-US"/>
              </w:rPr>
            </w:pPr>
            <w:r w:rsidRPr="00BC085D">
              <w:rPr>
                <w:rFonts w:eastAsia="Times New Roman"/>
                <w:b/>
                <w:bCs/>
                <w:color w:val="000000"/>
                <w:sz w:val="26"/>
                <w:szCs w:val="26"/>
                <w:lang w:val="en-US" w:eastAsia="en-US"/>
              </w:rPr>
              <w:t>Tên trường</w:t>
            </w:r>
          </w:p>
        </w:tc>
        <w:tc>
          <w:tcPr>
            <w:tcW w:w="5130" w:type="dxa"/>
            <w:tcBorders>
              <w:top w:val="double" w:sz="12" w:space="0" w:color="auto"/>
              <w:left w:val="single" w:sz="4" w:space="0" w:color="auto"/>
              <w:bottom w:val="double" w:sz="12" w:space="0" w:color="auto"/>
              <w:right w:val="single" w:sz="4" w:space="0" w:color="auto"/>
            </w:tcBorders>
            <w:shd w:val="clear" w:color="000000" w:fill="FFFFFF"/>
            <w:vAlign w:val="center"/>
            <w:hideMark/>
          </w:tcPr>
          <w:p w14:paraId="039949B8" w14:textId="77777777" w:rsidR="00CF42EA" w:rsidRPr="00BC085D" w:rsidRDefault="00CF42EA" w:rsidP="00B9741B">
            <w:pPr>
              <w:spacing w:after="0"/>
              <w:jc w:val="center"/>
              <w:rPr>
                <w:rFonts w:eastAsia="Times New Roman"/>
                <w:b/>
                <w:bCs/>
                <w:color w:val="000000"/>
                <w:sz w:val="26"/>
                <w:szCs w:val="26"/>
                <w:lang w:val="en-US" w:eastAsia="en-US"/>
              </w:rPr>
            </w:pPr>
            <w:r w:rsidRPr="00BC085D">
              <w:rPr>
                <w:rFonts w:eastAsia="Times New Roman"/>
                <w:b/>
                <w:bCs/>
                <w:color w:val="000000"/>
                <w:sz w:val="26"/>
                <w:szCs w:val="26"/>
                <w:lang w:val="en-US" w:eastAsia="en-US"/>
              </w:rPr>
              <w:t>Giải thích</w:t>
            </w:r>
          </w:p>
        </w:tc>
        <w:tc>
          <w:tcPr>
            <w:tcW w:w="1474" w:type="dxa"/>
            <w:tcBorders>
              <w:top w:val="double" w:sz="12" w:space="0" w:color="auto"/>
              <w:left w:val="single" w:sz="4" w:space="0" w:color="auto"/>
              <w:bottom w:val="double" w:sz="12" w:space="0" w:color="auto"/>
              <w:right w:val="double" w:sz="12" w:space="0" w:color="auto"/>
            </w:tcBorders>
            <w:shd w:val="clear" w:color="000000" w:fill="FFFFFF"/>
            <w:vAlign w:val="center"/>
            <w:hideMark/>
          </w:tcPr>
          <w:p w14:paraId="2AADBBD0" w14:textId="77777777" w:rsidR="00CF42EA" w:rsidRPr="00BC085D" w:rsidRDefault="00CF42EA" w:rsidP="00B9741B">
            <w:pPr>
              <w:spacing w:after="0"/>
              <w:jc w:val="center"/>
              <w:rPr>
                <w:rFonts w:eastAsia="Times New Roman"/>
                <w:b/>
                <w:bCs/>
                <w:color w:val="000000"/>
                <w:sz w:val="26"/>
                <w:szCs w:val="26"/>
                <w:lang w:val="en-US" w:eastAsia="en-US"/>
              </w:rPr>
            </w:pPr>
            <w:r w:rsidRPr="00BC085D">
              <w:rPr>
                <w:rFonts w:eastAsia="Times New Roman"/>
                <w:b/>
                <w:bCs/>
                <w:color w:val="000000"/>
                <w:sz w:val="26"/>
                <w:szCs w:val="26"/>
                <w:lang w:val="en-US" w:eastAsia="en-US"/>
              </w:rPr>
              <w:t>Độ dài của trường</w:t>
            </w:r>
          </w:p>
        </w:tc>
      </w:tr>
      <w:tr w:rsidR="0095319A" w:rsidRPr="00BC085D" w14:paraId="6EF4977E" w14:textId="77777777" w:rsidTr="009121D8">
        <w:trPr>
          <w:trHeight w:val="400"/>
          <w:jc w:val="center"/>
        </w:trPr>
        <w:tc>
          <w:tcPr>
            <w:tcW w:w="708" w:type="dxa"/>
            <w:vMerge w:val="restart"/>
            <w:tcBorders>
              <w:top w:val="double" w:sz="12" w:space="0" w:color="auto"/>
              <w:left w:val="double" w:sz="12" w:space="0" w:color="auto"/>
            </w:tcBorders>
            <w:shd w:val="clear" w:color="000000" w:fill="FFFFFF"/>
            <w:vAlign w:val="center"/>
          </w:tcPr>
          <w:p w14:paraId="48A31AE4" w14:textId="77777777" w:rsidR="0095319A" w:rsidRPr="00BC085D" w:rsidRDefault="0095319A" w:rsidP="00F67102">
            <w:pPr>
              <w:spacing w:before="240" w:line="276" w:lineRule="auto"/>
              <w:jc w:val="center"/>
              <w:rPr>
                <w:rFonts w:eastAsia="Times New Roman"/>
                <w:b/>
                <w:bCs/>
                <w:color w:val="000000"/>
                <w:sz w:val="26"/>
                <w:szCs w:val="26"/>
                <w:lang w:val="en-US" w:eastAsia="en-US"/>
              </w:rPr>
            </w:pPr>
            <w:r w:rsidRPr="00BC085D">
              <w:rPr>
                <w:rFonts w:eastAsia="Times New Roman"/>
                <w:b/>
                <w:bCs/>
                <w:color w:val="000000"/>
                <w:sz w:val="26"/>
                <w:szCs w:val="26"/>
                <w:lang w:val="en-US" w:eastAsia="en-US"/>
              </w:rPr>
              <w:t>1</w:t>
            </w:r>
          </w:p>
        </w:tc>
        <w:tc>
          <w:tcPr>
            <w:tcW w:w="1857" w:type="dxa"/>
            <w:vMerge w:val="restart"/>
            <w:tcBorders>
              <w:top w:val="double" w:sz="12" w:space="0" w:color="auto"/>
            </w:tcBorders>
            <w:shd w:val="clear" w:color="000000" w:fill="FFFFFF"/>
            <w:vAlign w:val="center"/>
          </w:tcPr>
          <w:p w14:paraId="0E98AD1A" w14:textId="77777777" w:rsidR="0095319A" w:rsidRPr="0095319A" w:rsidRDefault="0095319A" w:rsidP="00F67102">
            <w:pPr>
              <w:tabs>
                <w:tab w:val="left" w:pos="284"/>
                <w:tab w:val="left" w:pos="2269"/>
              </w:tabs>
              <w:spacing w:before="240" w:line="276" w:lineRule="auto"/>
              <w:jc w:val="left"/>
              <w:rPr>
                <w:sz w:val="26"/>
                <w:szCs w:val="26"/>
              </w:rPr>
            </w:pPr>
            <w:r w:rsidRPr="0095319A">
              <w:rPr>
                <w:sz w:val="26"/>
                <w:szCs w:val="26"/>
              </w:rPr>
              <w:t>Mác thép của thép tấm sử dụng</w:t>
            </w:r>
          </w:p>
          <w:p w14:paraId="4C372543" w14:textId="12358482" w:rsidR="0095319A" w:rsidRPr="00BC085D" w:rsidRDefault="0095319A" w:rsidP="00F67102">
            <w:pPr>
              <w:tabs>
                <w:tab w:val="left" w:pos="284"/>
                <w:tab w:val="left" w:pos="2269"/>
              </w:tabs>
              <w:spacing w:before="240" w:line="276" w:lineRule="auto"/>
              <w:jc w:val="left"/>
              <w:rPr>
                <w:sz w:val="26"/>
                <w:szCs w:val="26"/>
              </w:rPr>
            </w:pPr>
            <w:r w:rsidRPr="0095319A">
              <w:rPr>
                <w:sz w:val="26"/>
                <w:szCs w:val="26"/>
              </w:rPr>
              <w:t xml:space="preserve"> (Theo tiêu chuẩn EN10025-2, EN10025-3,  EN10025-4, EN 10225-1, theo tiêu chuẩn nhật JIS G3106, theo tiêu chuẩn hoa kỳ ASTM A36, ASTM A572, ASTMA709, hoặc theo tiêu </w:t>
            </w:r>
            <w:r w:rsidRPr="0095319A">
              <w:rPr>
                <w:sz w:val="26"/>
                <w:szCs w:val="26"/>
              </w:rPr>
              <w:lastRenderedPageBreak/>
              <w:t>chuẩn Trung Hoa GB/ T 700, GB/T 1591)</w:t>
            </w:r>
          </w:p>
        </w:tc>
        <w:tc>
          <w:tcPr>
            <w:tcW w:w="5130" w:type="dxa"/>
            <w:tcBorders>
              <w:top w:val="double" w:sz="12" w:space="0" w:color="auto"/>
              <w:bottom w:val="single" w:sz="4" w:space="0" w:color="auto"/>
            </w:tcBorders>
            <w:shd w:val="clear" w:color="000000" w:fill="FFFFFF"/>
            <w:vAlign w:val="center"/>
          </w:tcPr>
          <w:p w14:paraId="534EC2A9" w14:textId="75F88D49" w:rsidR="0095319A" w:rsidRPr="00BC085D" w:rsidRDefault="0095319A" w:rsidP="00F67102">
            <w:pPr>
              <w:tabs>
                <w:tab w:val="left" w:pos="180"/>
                <w:tab w:val="left" w:pos="2269"/>
              </w:tabs>
              <w:spacing w:before="240" w:line="276" w:lineRule="auto"/>
              <w:ind w:right="47"/>
              <w:rPr>
                <w:sz w:val="26"/>
                <w:szCs w:val="26"/>
              </w:rPr>
            </w:pPr>
            <w:r w:rsidRPr="008B22F9">
              <w:rPr>
                <w:b/>
                <w:bCs/>
                <w:sz w:val="26"/>
                <w:szCs w:val="26"/>
              </w:rPr>
              <w:lastRenderedPageBreak/>
              <w:t>G1</w:t>
            </w:r>
            <w:r w:rsidRPr="0095319A">
              <w:rPr>
                <w:sz w:val="26"/>
                <w:szCs w:val="26"/>
              </w:rPr>
              <w:t xml:space="preserve"> - S275 và các mác thép tương đương dựa trên giới hạn chảy tối thiểu (S275JR, S275JR AM FCE, S275J0, S275J0 AM FCE, S275J2, S275J2 AM FCE, S275J2 +N, S275J2 +N AM FCE), hoặc các mác thép tương đương ở các hệ tiêu chuẩn khác như JIS G3106 (SM400A, SM400B, SM400C), ASTM (A36 Grade D), GB/ T 700 (Q235B, Q235C, Q235D)</w:t>
            </w:r>
          </w:p>
        </w:tc>
        <w:tc>
          <w:tcPr>
            <w:tcW w:w="1474" w:type="dxa"/>
            <w:vMerge w:val="restart"/>
            <w:tcBorders>
              <w:top w:val="double" w:sz="12" w:space="0" w:color="auto"/>
              <w:right w:val="double" w:sz="12" w:space="0" w:color="auto"/>
            </w:tcBorders>
            <w:shd w:val="clear" w:color="000000" w:fill="FFFFFF"/>
            <w:vAlign w:val="center"/>
          </w:tcPr>
          <w:p w14:paraId="0F8EA8F6" w14:textId="4DF29C1C" w:rsidR="0095319A" w:rsidRPr="00BC085D" w:rsidRDefault="008B22F9" w:rsidP="00F67102">
            <w:pPr>
              <w:spacing w:before="240" w:line="276" w:lineRule="auto"/>
              <w:jc w:val="center"/>
              <w:rPr>
                <w:rFonts w:eastAsia="Times New Roman"/>
                <w:color w:val="000000"/>
                <w:sz w:val="26"/>
                <w:szCs w:val="26"/>
                <w:lang w:val="en-US" w:eastAsia="en-US"/>
              </w:rPr>
            </w:pPr>
            <w:r>
              <w:rPr>
                <w:rFonts w:eastAsia="Times New Roman"/>
                <w:color w:val="000000"/>
                <w:sz w:val="26"/>
                <w:szCs w:val="26"/>
                <w:lang w:val="en-US" w:eastAsia="en-US"/>
              </w:rPr>
              <w:t>2</w:t>
            </w:r>
          </w:p>
        </w:tc>
      </w:tr>
      <w:tr w:rsidR="0095319A" w:rsidRPr="00BC085D" w14:paraId="2DF8AC9B" w14:textId="77777777" w:rsidTr="009121D8">
        <w:trPr>
          <w:trHeight w:val="398"/>
          <w:jc w:val="center"/>
        </w:trPr>
        <w:tc>
          <w:tcPr>
            <w:tcW w:w="708" w:type="dxa"/>
            <w:vMerge/>
            <w:tcBorders>
              <w:left w:val="double" w:sz="12" w:space="0" w:color="auto"/>
            </w:tcBorders>
            <w:shd w:val="clear" w:color="000000" w:fill="FFFFFF"/>
            <w:vAlign w:val="center"/>
          </w:tcPr>
          <w:p w14:paraId="66821FA4" w14:textId="77777777" w:rsidR="0095319A" w:rsidRPr="00BC085D" w:rsidRDefault="0095319A" w:rsidP="00F67102">
            <w:pPr>
              <w:spacing w:before="240" w:line="276" w:lineRule="auto"/>
              <w:jc w:val="center"/>
              <w:rPr>
                <w:rFonts w:eastAsia="Times New Roman"/>
                <w:b/>
                <w:bCs/>
                <w:color w:val="000000"/>
                <w:sz w:val="26"/>
                <w:szCs w:val="26"/>
                <w:lang w:val="en-US" w:eastAsia="en-US"/>
              </w:rPr>
            </w:pPr>
          </w:p>
        </w:tc>
        <w:tc>
          <w:tcPr>
            <w:tcW w:w="1857" w:type="dxa"/>
            <w:vMerge/>
            <w:shd w:val="clear" w:color="000000" w:fill="FFFFFF"/>
            <w:vAlign w:val="center"/>
          </w:tcPr>
          <w:p w14:paraId="2904B8E3" w14:textId="77777777" w:rsidR="0095319A" w:rsidRPr="00BC085D" w:rsidRDefault="0095319A" w:rsidP="00F67102">
            <w:pPr>
              <w:tabs>
                <w:tab w:val="left" w:pos="284"/>
                <w:tab w:val="left" w:pos="2269"/>
              </w:tabs>
              <w:spacing w:before="240" w:line="276" w:lineRule="auto"/>
              <w:jc w:val="center"/>
              <w:rPr>
                <w:sz w:val="26"/>
                <w:szCs w:val="26"/>
              </w:rPr>
            </w:pPr>
          </w:p>
        </w:tc>
        <w:tc>
          <w:tcPr>
            <w:tcW w:w="5130" w:type="dxa"/>
            <w:tcBorders>
              <w:top w:val="single" w:sz="4" w:space="0" w:color="auto"/>
              <w:bottom w:val="single" w:sz="4" w:space="0" w:color="auto"/>
            </w:tcBorders>
            <w:shd w:val="clear" w:color="000000" w:fill="FFFFFF"/>
            <w:vAlign w:val="center"/>
          </w:tcPr>
          <w:p w14:paraId="35359BEE" w14:textId="64DC925B" w:rsidR="0095319A" w:rsidRPr="00BC085D" w:rsidRDefault="0095319A" w:rsidP="00F67102">
            <w:pPr>
              <w:tabs>
                <w:tab w:val="left" w:pos="180"/>
                <w:tab w:val="left" w:pos="2269"/>
              </w:tabs>
              <w:spacing w:before="240" w:line="276" w:lineRule="auto"/>
              <w:ind w:right="47"/>
              <w:rPr>
                <w:sz w:val="26"/>
                <w:szCs w:val="26"/>
              </w:rPr>
            </w:pPr>
            <w:r w:rsidRPr="008B22F9">
              <w:rPr>
                <w:b/>
                <w:bCs/>
                <w:sz w:val="26"/>
                <w:szCs w:val="26"/>
              </w:rPr>
              <w:t>G2</w:t>
            </w:r>
            <w:r w:rsidRPr="0095319A">
              <w:rPr>
                <w:sz w:val="26"/>
                <w:szCs w:val="26"/>
              </w:rPr>
              <w:t xml:space="preserve"> - S355 và các mác thép tương đương dựa trên giới hạn chảy tối thiểu (S355JR + AR, S355JR + N; S355JR +NR, S355J0 + AR; S355 +N, S355J0 +NR, S355J2 +AR, S355J2 +N, S355J2 + NR, S355K2 +AR, S355K2 +N; S355K2 +NR; S355N + N, S355N +NR, S355NL +N, S355NL +NR, S355M, S355ML, S355MLO), hoặc các mác thép tương đương ở các hệ tiêu chuẩn khác như JIS (G3106 </w:t>
            </w:r>
            <w:r w:rsidRPr="0095319A">
              <w:rPr>
                <w:sz w:val="26"/>
                <w:szCs w:val="26"/>
              </w:rPr>
              <w:lastRenderedPageBreak/>
              <w:t>SM490A, SM490YA, SM490B, SM490C), ASTM A572 (Grade 50, Grade 60), ASMT A709 (Grade 36, Grade 50, Grade 50W, Grade 50S),  GB/T 1591 (Q355C, Q355D, Q355ND, Q355NE)</w:t>
            </w:r>
          </w:p>
        </w:tc>
        <w:tc>
          <w:tcPr>
            <w:tcW w:w="1474" w:type="dxa"/>
            <w:vMerge/>
            <w:tcBorders>
              <w:right w:val="double" w:sz="12" w:space="0" w:color="auto"/>
            </w:tcBorders>
            <w:shd w:val="clear" w:color="000000" w:fill="FFFFFF"/>
            <w:vAlign w:val="center"/>
          </w:tcPr>
          <w:p w14:paraId="64ABCD87" w14:textId="77777777" w:rsidR="0095319A" w:rsidRPr="00BC085D" w:rsidRDefault="0095319A" w:rsidP="00F67102">
            <w:pPr>
              <w:spacing w:before="240" w:line="276" w:lineRule="auto"/>
              <w:jc w:val="center"/>
              <w:rPr>
                <w:rFonts w:eastAsia="Times New Roman"/>
                <w:color w:val="000000"/>
                <w:sz w:val="26"/>
                <w:szCs w:val="26"/>
                <w:lang w:val="en-US" w:eastAsia="en-US"/>
              </w:rPr>
            </w:pPr>
          </w:p>
        </w:tc>
      </w:tr>
      <w:tr w:rsidR="0095319A" w:rsidRPr="00BC085D" w14:paraId="3A0C6EDF" w14:textId="77777777" w:rsidTr="009121D8">
        <w:trPr>
          <w:trHeight w:val="398"/>
          <w:jc w:val="center"/>
        </w:trPr>
        <w:tc>
          <w:tcPr>
            <w:tcW w:w="708" w:type="dxa"/>
            <w:vMerge/>
            <w:tcBorders>
              <w:left w:val="double" w:sz="12" w:space="0" w:color="auto"/>
            </w:tcBorders>
            <w:shd w:val="clear" w:color="000000" w:fill="FFFFFF"/>
            <w:vAlign w:val="center"/>
          </w:tcPr>
          <w:p w14:paraId="380273C0" w14:textId="77777777" w:rsidR="0095319A" w:rsidRPr="00BC085D" w:rsidRDefault="0095319A" w:rsidP="00F67102">
            <w:pPr>
              <w:spacing w:before="240" w:line="276" w:lineRule="auto"/>
              <w:jc w:val="center"/>
              <w:rPr>
                <w:rFonts w:eastAsia="Times New Roman"/>
                <w:b/>
                <w:bCs/>
                <w:color w:val="000000"/>
                <w:sz w:val="26"/>
                <w:szCs w:val="26"/>
                <w:lang w:val="en-US" w:eastAsia="en-US"/>
              </w:rPr>
            </w:pPr>
          </w:p>
        </w:tc>
        <w:tc>
          <w:tcPr>
            <w:tcW w:w="1857" w:type="dxa"/>
            <w:vMerge/>
            <w:shd w:val="clear" w:color="000000" w:fill="FFFFFF"/>
            <w:vAlign w:val="center"/>
          </w:tcPr>
          <w:p w14:paraId="511F647E" w14:textId="77777777" w:rsidR="0095319A" w:rsidRPr="00BC085D" w:rsidRDefault="0095319A" w:rsidP="00F67102">
            <w:pPr>
              <w:tabs>
                <w:tab w:val="left" w:pos="284"/>
                <w:tab w:val="left" w:pos="2269"/>
              </w:tabs>
              <w:spacing w:before="240" w:line="276" w:lineRule="auto"/>
              <w:jc w:val="center"/>
              <w:rPr>
                <w:sz w:val="26"/>
                <w:szCs w:val="26"/>
              </w:rPr>
            </w:pPr>
          </w:p>
        </w:tc>
        <w:tc>
          <w:tcPr>
            <w:tcW w:w="5130" w:type="dxa"/>
            <w:tcBorders>
              <w:top w:val="single" w:sz="4" w:space="0" w:color="auto"/>
              <w:bottom w:val="single" w:sz="4" w:space="0" w:color="auto"/>
            </w:tcBorders>
            <w:shd w:val="clear" w:color="000000" w:fill="FFFFFF"/>
            <w:vAlign w:val="center"/>
          </w:tcPr>
          <w:p w14:paraId="3C5F0426" w14:textId="174DD3E2" w:rsidR="0095319A" w:rsidRPr="00BC085D" w:rsidRDefault="0095319A" w:rsidP="00F67102">
            <w:pPr>
              <w:tabs>
                <w:tab w:val="left" w:pos="180"/>
                <w:tab w:val="left" w:pos="2269"/>
              </w:tabs>
              <w:spacing w:before="240" w:line="276" w:lineRule="auto"/>
              <w:ind w:right="47"/>
              <w:rPr>
                <w:sz w:val="26"/>
                <w:szCs w:val="26"/>
              </w:rPr>
            </w:pPr>
            <w:r w:rsidRPr="008B22F9">
              <w:rPr>
                <w:b/>
                <w:bCs/>
                <w:sz w:val="26"/>
                <w:szCs w:val="26"/>
              </w:rPr>
              <w:t>G3</w:t>
            </w:r>
            <w:r w:rsidRPr="0095319A">
              <w:rPr>
                <w:sz w:val="26"/>
                <w:szCs w:val="26"/>
              </w:rPr>
              <w:t xml:space="preserve"> - S420 và các mác thép tương đương dựa trên giới hạn chảy tối thiểu (S420N + N; S420NL +N, S420 ML, S420MLO, S420NL, S420K2, S420J2, S420J0, S420JR), hoặc các mác thép tương đương ở các hệ tiêu chuẩn khác như JIS G3106 (SM520B, SM520C, SM570), GB/T 1591 (Q420NE, Q420ND, Q420NE, Q420MD, Q420ME)</w:t>
            </w:r>
          </w:p>
        </w:tc>
        <w:tc>
          <w:tcPr>
            <w:tcW w:w="1474" w:type="dxa"/>
            <w:vMerge/>
            <w:tcBorders>
              <w:right w:val="double" w:sz="12" w:space="0" w:color="auto"/>
            </w:tcBorders>
            <w:shd w:val="clear" w:color="000000" w:fill="FFFFFF"/>
            <w:vAlign w:val="center"/>
          </w:tcPr>
          <w:p w14:paraId="242EFF7F" w14:textId="77777777" w:rsidR="0095319A" w:rsidRPr="00BC085D" w:rsidRDefault="0095319A" w:rsidP="00F67102">
            <w:pPr>
              <w:spacing w:before="240" w:line="276" w:lineRule="auto"/>
              <w:jc w:val="center"/>
              <w:rPr>
                <w:rFonts w:eastAsia="Times New Roman"/>
                <w:color w:val="000000"/>
                <w:sz w:val="26"/>
                <w:szCs w:val="26"/>
                <w:lang w:val="en-US" w:eastAsia="en-US"/>
              </w:rPr>
            </w:pPr>
          </w:p>
        </w:tc>
      </w:tr>
      <w:tr w:rsidR="0095319A" w:rsidRPr="00BC085D" w14:paraId="3AAF8F0D" w14:textId="77777777" w:rsidTr="009121D8">
        <w:trPr>
          <w:trHeight w:val="398"/>
          <w:jc w:val="center"/>
        </w:trPr>
        <w:tc>
          <w:tcPr>
            <w:tcW w:w="708" w:type="dxa"/>
            <w:vMerge/>
            <w:tcBorders>
              <w:left w:val="double" w:sz="12" w:space="0" w:color="auto"/>
            </w:tcBorders>
            <w:shd w:val="clear" w:color="000000" w:fill="FFFFFF"/>
            <w:vAlign w:val="center"/>
          </w:tcPr>
          <w:p w14:paraId="0A0642A6" w14:textId="77777777" w:rsidR="0095319A" w:rsidRPr="00BC085D" w:rsidRDefault="0095319A" w:rsidP="00F67102">
            <w:pPr>
              <w:spacing w:before="240" w:line="276" w:lineRule="auto"/>
              <w:jc w:val="center"/>
              <w:rPr>
                <w:rFonts w:eastAsia="Times New Roman"/>
                <w:b/>
                <w:bCs/>
                <w:color w:val="000000"/>
                <w:sz w:val="26"/>
                <w:szCs w:val="26"/>
                <w:lang w:val="en-US" w:eastAsia="en-US"/>
              </w:rPr>
            </w:pPr>
          </w:p>
        </w:tc>
        <w:tc>
          <w:tcPr>
            <w:tcW w:w="1857" w:type="dxa"/>
            <w:vMerge/>
            <w:shd w:val="clear" w:color="000000" w:fill="FFFFFF"/>
            <w:vAlign w:val="center"/>
          </w:tcPr>
          <w:p w14:paraId="2D37816B" w14:textId="77777777" w:rsidR="0095319A" w:rsidRPr="00BC085D" w:rsidRDefault="0095319A" w:rsidP="00F67102">
            <w:pPr>
              <w:tabs>
                <w:tab w:val="left" w:pos="284"/>
                <w:tab w:val="left" w:pos="2269"/>
              </w:tabs>
              <w:spacing w:before="240" w:line="276" w:lineRule="auto"/>
              <w:jc w:val="center"/>
              <w:rPr>
                <w:sz w:val="26"/>
                <w:szCs w:val="26"/>
              </w:rPr>
            </w:pPr>
          </w:p>
        </w:tc>
        <w:tc>
          <w:tcPr>
            <w:tcW w:w="5130" w:type="dxa"/>
            <w:tcBorders>
              <w:top w:val="single" w:sz="4" w:space="0" w:color="auto"/>
            </w:tcBorders>
            <w:shd w:val="clear" w:color="000000" w:fill="FFFFFF"/>
            <w:vAlign w:val="center"/>
          </w:tcPr>
          <w:p w14:paraId="456CB8AB" w14:textId="3438E23F" w:rsidR="0095319A" w:rsidRPr="00BC085D" w:rsidRDefault="0095319A" w:rsidP="00F67102">
            <w:pPr>
              <w:tabs>
                <w:tab w:val="left" w:pos="180"/>
                <w:tab w:val="left" w:pos="2269"/>
              </w:tabs>
              <w:spacing w:before="240" w:line="276" w:lineRule="auto"/>
              <w:ind w:right="47"/>
              <w:rPr>
                <w:sz w:val="26"/>
                <w:szCs w:val="26"/>
              </w:rPr>
            </w:pPr>
            <w:r w:rsidRPr="008B22F9">
              <w:rPr>
                <w:b/>
                <w:bCs/>
                <w:sz w:val="26"/>
                <w:szCs w:val="26"/>
              </w:rPr>
              <w:t>G4</w:t>
            </w:r>
            <w:r w:rsidRPr="0095319A">
              <w:rPr>
                <w:sz w:val="26"/>
                <w:szCs w:val="26"/>
              </w:rPr>
              <w:t xml:space="preserve"> - S460 và các mác thép tương đương dựa trên giới hạn chảy tối thiểu (S460N +N; S460NL +N,  S460 ML, S460MLO, S460NL, S460K2, S460J2, S460J0, S460JR)</w:t>
            </w:r>
          </w:p>
        </w:tc>
        <w:tc>
          <w:tcPr>
            <w:tcW w:w="1474" w:type="dxa"/>
            <w:vMerge/>
            <w:tcBorders>
              <w:right w:val="double" w:sz="12" w:space="0" w:color="auto"/>
            </w:tcBorders>
            <w:shd w:val="clear" w:color="000000" w:fill="FFFFFF"/>
            <w:vAlign w:val="center"/>
          </w:tcPr>
          <w:p w14:paraId="76F546F1" w14:textId="77777777" w:rsidR="0095319A" w:rsidRPr="00BC085D" w:rsidRDefault="0095319A" w:rsidP="00F67102">
            <w:pPr>
              <w:spacing w:before="240" w:line="276" w:lineRule="auto"/>
              <w:jc w:val="center"/>
              <w:rPr>
                <w:rFonts w:eastAsia="Times New Roman"/>
                <w:color w:val="000000"/>
                <w:sz w:val="26"/>
                <w:szCs w:val="26"/>
                <w:lang w:val="en-US" w:eastAsia="en-US"/>
              </w:rPr>
            </w:pPr>
          </w:p>
        </w:tc>
      </w:tr>
      <w:tr w:rsidR="00CF42EA" w:rsidRPr="00BC085D" w14:paraId="2449B82E" w14:textId="77777777" w:rsidTr="009121D8">
        <w:trPr>
          <w:trHeight w:val="1120"/>
          <w:jc w:val="center"/>
        </w:trPr>
        <w:tc>
          <w:tcPr>
            <w:tcW w:w="708" w:type="dxa"/>
            <w:tcBorders>
              <w:top w:val="double" w:sz="12" w:space="0" w:color="auto"/>
              <w:left w:val="double" w:sz="12" w:space="0" w:color="auto"/>
            </w:tcBorders>
            <w:shd w:val="clear" w:color="000000" w:fill="FFFFFF"/>
            <w:vAlign w:val="center"/>
          </w:tcPr>
          <w:p w14:paraId="3864AA78" w14:textId="77777777" w:rsidR="00CF42EA" w:rsidRPr="00BC085D" w:rsidRDefault="00CF42EA" w:rsidP="009121D8">
            <w:pPr>
              <w:spacing w:line="276" w:lineRule="auto"/>
              <w:jc w:val="center"/>
              <w:rPr>
                <w:rFonts w:eastAsia="Times New Roman"/>
                <w:b/>
                <w:bCs/>
                <w:color w:val="000000"/>
                <w:sz w:val="26"/>
                <w:szCs w:val="26"/>
                <w:lang w:val="en-US" w:eastAsia="en-US"/>
              </w:rPr>
            </w:pPr>
            <w:r>
              <w:rPr>
                <w:rFonts w:eastAsia="Times New Roman"/>
                <w:b/>
                <w:bCs/>
                <w:color w:val="000000"/>
                <w:sz w:val="26"/>
                <w:szCs w:val="26"/>
                <w:lang w:val="en-US" w:eastAsia="en-US"/>
              </w:rPr>
              <w:t>2</w:t>
            </w:r>
          </w:p>
        </w:tc>
        <w:tc>
          <w:tcPr>
            <w:tcW w:w="1857" w:type="dxa"/>
            <w:tcBorders>
              <w:top w:val="double" w:sz="12" w:space="0" w:color="auto"/>
            </w:tcBorders>
            <w:shd w:val="clear" w:color="000000" w:fill="FFFFFF"/>
            <w:vAlign w:val="center"/>
          </w:tcPr>
          <w:p w14:paraId="7707542B" w14:textId="1DD7D0E4" w:rsidR="00CF42EA" w:rsidRPr="00BE4217" w:rsidRDefault="00BE4217" w:rsidP="009121D8">
            <w:pPr>
              <w:tabs>
                <w:tab w:val="left" w:pos="284"/>
                <w:tab w:val="left" w:pos="2269"/>
              </w:tabs>
              <w:spacing w:line="276" w:lineRule="auto"/>
              <w:jc w:val="left"/>
              <w:rPr>
                <w:sz w:val="26"/>
                <w:szCs w:val="26"/>
                <w:lang w:val="vi-VN"/>
              </w:rPr>
            </w:pPr>
            <w:r>
              <w:rPr>
                <w:sz w:val="26"/>
                <w:szCs w:val="26"/>
              </w:rPr>
              <w:t>Chiều</w:t>
            </w:r>
            <w:r>
              <w:rPr>
                <w:sz w:val="26"/>
                <w:szCs w:val="26"/>
                <w:lang w:val="vi-VN"/>
              </w:rPr>
              <w:t xml:space="preserve"> cao</w:t>
            </w:r>
          </w:p>
        </w:tc>
        <w:tc>
          <w:tcPr>
            <w:tcW w:w="5130" w:type="dxa"/>
            <w:tcBorders>
              <w:top w:val="double" w:sz="12" w:space="0" w:color="auto"/>
            </w:tcBorders>
            <w:shd w:val="clear" w:color="000000" w:fill="FFFFFF"/>
            <w:vAlign w:val="center"/>
          </w:tcPr>
          <w:p w14:paraId="6104E0AE" w14:textId="77777777" w:rsidR="006D6734" w:rsidRDefault="00BE4217" w:rsidP="009121D8">
            <w:pPr>
              <w:tabs>
                <w:tab w:val="left" w:pos="284"/>
                <w:tab w:val="left" w:pos="2269"/>
              </w:tabs>
              <w:spacing w:line="276" w:lineRule="auto"/>
              <w:rPr>
                <w:sz w:val="26"/>
                <w:szCs w:val="26"/>
                <w:lang w:val="en-US"/>
              </w:rPr>
            </w:pPr>
            <w:r w:rsidRPr="00BE4217">
              <w:rPr>
                <w:sz w:val="26"/>
                <w:szCs w:val="26"/>
                <w:lang w:val="vi-VN"/>
              </w:rPr>
              <w:t>Chiều cao, tức là chiều cao theo đề-xi-mét của đoạn ống tháp gió</w:t>
            </w:r>
            <w:r w:rsidR="006D6734">
              <w:rPr>
                <w:sz w:val="26"/>
                <w:szCs w:val="26"/>
                <w:lang w:val="en-US"/>
              </w:rPr>
              <w:t>.</w:t>
            </w:r>
          </w:p>
          <w:p w14:paraId="4AF8DC63" w14:textId="5036CA8A" w:rsidR="00BE4217" w:rsidRDefault="00BE4217" w:rsidP="009121D8">
            <w:pPr>
              <w:tabs>
                <w:tab w:val="left" w:pos="284"/>
                <w:tab w:val="left" w:pos="2269"/>
              </w:tabs>
              <w:spacing w:line="276" w:lineRule="auto"/>
              <w:rPr>
                <w:sz w:val="26"/>
                <w:szCs w:val="26"/>
                <w:lang w:val="vi-VN"/>
              </w:rPr>
            </w:pPr>
            <w:r w:rsidRPr="00BE4217">
              <w:rPr>
                <w:sz w:val="26"/>
                <w:szCs w:val="26"/>
                <w:lang w:val="vi-VN"/>
              </w:rPr>
              <w:t>Chiều cao của đoạn ống tháp gió trong vụ việc lần này được kê khai theo dạng 03 chữ số. Trong trường hợp đoạn ống tháp gió có chiều cao dưới 10 mét, vui dòng điền chữ X thay cho số đầu tiên của trường thông tin này.</w:t>
            </w:r>
          </w:p>
          <w:p w14:paraId="756EE17F" w14:textId="7422A707" w:rsidR="009121D8" w:rsidRPr="00542897" w:rsidRDefault="00BE4217" w:rsidP="009121D8">
            <w:pPr>
              <w:tabs>
                <w:tab w:val="left" w:pos="284"/>
                <w:tab w:val="left" w:pos="2269"/>
              </w:tabs>
              <w:spacing w:line="276" w:lineRule="auto"/>
              <w:rPr>
                <w:sz w:val="26"/>
                <w:szCs w:val="26"/>
                <w:lang w:val="vi-VN"/>
              </w:rPr>
            </w:pPr>
            <w:r w:rsidRPr="00BE4217">
              <w:rPr>
                <w:sz w:val="26"/>
                <w:szCs w:val="26"/>
                <w:lang w:val="vi-VN"/>
              </w:rPr>
              <w:t xml:space="preserve">Ví dụ: Đoạn ống tháp gió có chiều dài 30,2 mét sẽ được mã hóa thành 302. Đoạn ống tháp gió có chiều dài 9,5 mét sẽ được mã hóa </w:t>
            </w:r>
            <w:r>
              <w:rPr>
                <w:sz w:val="26"/>
                <w:szCs w:val="26"/>
                <w:lang w:val="vi-VN"/>
              </w:rPr>
              <w:t>thành</w:t>
            </w:r>
            <w:r w:rsidR="009121D8">
              <w:rPr>
                <w:sz w:val="26"/>
                <w:szCs w:val="26"/>
                <w:lang w:val="vi-VN"/>
              </w:rPr>
              <w:t xml:space="preserve"> X95.</w:t>
            </w:r>
          </w:p>
        </w:tc>
        <w:tc>
          <w:tcPr>
            <w:tcW w:w="1474" w:type="dxa"/>
            <w:tcBorders>
              <w:top w:val="double" w:sz="12" w:space="0" w:color="auto"/>
              <w:right w:val="double" w:sz="12" w:space="0" w:color="auto"/>
            </w:tcBorders>
            <w:shd w:val="clear" w:color="000000" w:fill="FFFFFF"/>
            <w:vAlign w:val="center"/>
          </w:tcPr>
          <w:p w14:paraId="39CDB947" w14:textId="0FACA930" w:rsidR="00CF42EA" w:rsidRDefault="009121D8" w:rsidP="009121D8">
            <w:pPr>
              <w:spacing w:line="276" w:lineRule="auto"/>
              <w:jc w:val="center"/>
              <w:rPr>
                <w:rFonts w:eastAsia="Times New Roman"/>
                <w:color w:val="000000"/>
                <w:sz w:val="26"/>
                <w:szCs w:val="26"/>
                <w:lang w:val="en-US" w:eastAsia="en-US"/>
              </w:rPr>
            </w:pPr>
            <w:r>
              <w:rPr>
                <w:rFonts w:eastAsia="Times New Roman"/>
                <w:color w:val="000000"/>
                <w:sz w:val="26"/>
                <w:szCs w:val="26"/>
                <w:lang w:val="en-US" w:eastAsia="en-US"/>
              </w:rPr>
              <w:t>3</w:t>
            </w:r>
          </w:p>
        </w:tc>
      </w:tr>
      <w:tr w:rsidR="00CF42EA" w:rsidRPr="00BC085D" w14:paraId="32493959" w14:textId="77777777" w:rsidTr="009121D8">
        <w:trPr>
          <w:trHeight w:val="816"/>
          <w:jc w:val="center"/>
        </w:trPr>
        <w:tc>
          <w:tcPr>
            <w:tcW w:w="708" w:type="dxa"/>
            <w:tcBorders>
              <w:left w:val="double" w:sz="12" w:space="0" w:color="auto"/>
            </w:tcBorders>
            <w:shd w:val="clear" w:color="000000" w:fill="FFFFFF"/>
            <w:vAlign w:val="center"/>
          </w:tcPr>
          <w:p w14:paraId="3B2B78F4" w14:textId="77777777" w:rsidR="00CF42EA" w:rsidRDefault="00CF42EA" w:rsidP="0095319A">
            <w:pPr>
              <w:spacing w:before="240" w:line="276" w:lineRule="auto"/>
              <w:jc w:val="center"/>
              <w:rPr>
                <w:rFonts w:eastAsia="Times New Roman"/>
                <w:b/>
                <w:bCs/>
                <w:color w:val="000000"/>
                <w:sz w:val="26"/>
                <w:szCs w:val="26"/>
                <w:lang w:val="en-US" w:eastAsia="en-US"/>
              </w:rPr>
            </w:pPr>
            <w:r>
              <w:rPr>
                <w:rFonts w:eastAsia="Times New Roman"/>
                <w:b/>
                <w:bCs/>
                <w:color w:val="000000"/>
                <w:sz w:val="26"/>
                <w:szCs w:val="26"/>
                <w:lang w:val="en-US" w:eastAsia="en-US"/>
              </w:rPr>
              <w:t>3</w:t>
            </w:r>
          </w:p>
        </w:tc>
        <w:tc>
          <w:tcPr>
            <w:tcW w:w="1857" w:type="dxa"/>
            <w:shd w:val="clear" w:color="000000" w:fill="FFFFFF"/>
            <w:vAlign w:val="center"/>
          </w:tcPr>
          <w:p w14:paraId="66C177C4" w14:textId="43A04882" w:rsidR="00CF42EA" w:rsidRDefault="009121D8" w:rsidP="0095319A">
            <w:pPr>
              <w:tabs>
                <w:tab w:val="left" w:pos="284"/>
                <w:tab w:val="left" w:pos="2269"/>
              </w:tabs>
              <w:spacing w:before="240" w:line="276" w:lineRule="auto"/>
              <w:jc w:val="center"/>
              <w:rPr>
                <w:sz w:val="26"/>
                <w:szCs w:val="26"/>
              </w:rPr>
            </w:pPr>
            <w:r w:rsidRPr="009121D8">
              <w:rPr>
                <w:sz w:val="26"/>
                <w:szCs w:val="26"/>
              </w:rPr>
              <w:t>Đường kính</w:t>
            </w:r>
          </w:p>
        </w:tc>
        <w:tc>
          <w:tcPr>
            <w:tcW w:w="5130" w:type="dxa"/>
            <w:shd w:val="clear" w:color="000000" w:fill="FFFFFF"/>
            <w:vAlign w:val="center"/>
          </w:tcPr>
          <w:p w14:paraId="5248735D" w14:textId="113F9211" w:rsidR="009121D8" w:rsidRPr="009121D8" w:rsidRDefault="009121D8" w:rsidP="009121D8">
            <w:pPr>
              <w:tabs>
                <w:tab w:val="left" w:pos="284"/>
                <w:tab w:val="left" w:pos="2269"/>
              </w:tabs>
              <w:spacing w:line="276" w:lineRule="auto"/>
              <w:rPr>
                <w:sz w:val="26"/>
                <w:szCs w:val="26"/>
                <w:lang w:val="en-US"/>
              </w:rPr>
            </w:pPr>
            <w:r w:rsidRPr="009121D8">
              <w:rPr>
                <w:sz w:val="26"/>
                <w:szCs w:val="26"/>
                <w:lang w:val="en-US"/>
              </w:rPr>
              <w:t>Đường kính, tức là đường kính ngoài lớn nhất theo mi-li-mét của đoạn ống tháp gió, theo phương pháp đo đường kính hình tròn tương ứng với chu vi bên ngoài</w:t>
            </w:r>
            <w:r w:rsidR="006D6734">
              <w:rPr>
                <w:sz w:val="26"/>
                <w:szCs w:val="26"/>
                <w:lang w:val="en-US"/>
              </w:rPr>
              <w:t xml:space="preserve"> lớn nhất</w:t>
            </w:r>
            <w:r w:rsidRPr="009121D8">
              <w:rPr>
                <w:sz w:val="26"/>
                <w:szCs w:val="26"/>
                <w:lang w:val="en-US"/>
              </w:rPr>
              <w:t xml:space="preserve"> của đoạn ống tháp gió.</w:t>
            </w:r>
          </w:p>
          <w:p w14:paraId="1431D530" w14:textId="3B9156D1" w:rsidR="009121D8" w:rsidRDefault="006D6734" w:rsidP="009121D8">
            <w:pPr>
              <w:tabs>
                <w:tab w:val="left" w:pos="284"/>
                <w:tab w:val="left" w:pos="2269"/>
              </w:tabs>
              <w:spacing w:line="276" w:lineRule="auto"/>
              <w:rPr>
                <w:sz w:val="26"/>
                <w:szCs w:val="26"/>
                <w:lang w:val="en-US"/>
              </w:rPr>
            </w:pPr>
            <w:r>
              <w:rPr>
                <w:sz w:val="26"/>
                <w:szCs w:val="26"/>
                <w:lang w:val="en-US"/>
              </w:rPr>
              <w:lastRenderedPageBreak/>
              <w:t>Đề nghị</w:t>
            </w:r>
            <w:r w:rsidR="009121D8" w:rsidRPr="009121D8">
              <w:rPr>
                <w:sz w:val="26"/>
                <w:szCs w:val="26"/>
                <w:lang w:val="en-US"/>
              </w:rPr>
              <w:t xml:space="preserve"> kê khai theo dạng một chữ số:</w:t>
            </w:r>
          </w:p>
          <w:p w14:paraId="164CC815" w14:textId="77777777" w:rsidR="009121D8" w:rsidRPr="009121D8" w:rsidRDefault="009121D8" w:rsidP="009121D8">
            <w:pPr>
              <w:tabs>
                <w:tab w:val="left" w:pos="284"/>
                <w:tab w:val="left" w:pos="2269"/>
              </w:tabs>
              <w:spacing w:line="276" w:lineRule="auto"/>
              <w:rPr>
                <w:sz w:val="26"/>
                <w:szCs w:val="26"/>
                <w:lang w:val="en-US"/>
              </w:rPr>
            </w:pPr>
            <w:r w:rsidRPr="009121D8">
              <w:rPr>
                <w:sz w:val="26"/>
                <w:szCs w:val="26"/>
                <w:lang w:val="en-US"/>
              </w:rPr>
              <w:t>1 = Đường kính &lt;3000mm</w:t>
            </w:r>
          </w:p>
          <w:p w14:paraId="1AA49470" w14:textId="77777777" w:rsidR="009121D8" w:rsidRPr="009121D8" w:rsidRDefault="009121D8" w:rsidP="009121D8">
            <w:pPr>
              <w:tabs>
                <w:tab w:val="left" w:pos="284"/>
                <w:tab w:val="left" w:pos="2269"/>
              </w:tabs>
              <w:spacing w:line="276" w:lineRule="auto"/>
              <w:rPr>
                <w:sz w:val="26"/>
                <w:szCs w:val="26"/>
                <w:lang w:val="en-US"/>
              </w:rPr>
            </w:pPr>
            <w:r w:rsidRPr="009121D8">
              <w:rPr>
                <w:sz w:val="26"/>
                <w:szCs w:val="26"/>
                <w:lang w:val="en-US"/>
              </w:rPr>
              <w:t xml:space="preserve">2 = 3000=&lt;Đường kính&lt;3500mm </w:t>
            </w:r>
          </w:p>
          <w:p w14:paraId="36DF591E" w14:textId="77777777" w:rsidR="009121D8" w:rsidRPr="009121D8" w:rsidRDefault="009121D8" w:rsidP="009121D8">
            <w:pPr>
              <w:tabs>
                <w:tab w:val="left" w:pos="284"/>
                <w:tab w:val="left" w:pos="2269"/>
              </w:tabs>
              <w:spacing w:line="276" w:lineRule="auto"/>
              <w:rPr>
                <w:sz w:val="26"/>
                <w:szCs w:val="26"/>
                <w:lang w:val="en-US"/>
              </w:rPr>
            </w:pPr>
            <w:r w:rsidRPr="009121D8">
              <w:rPr>
                <w:sz w:val="26"/>
                <w:szCs w:val="26"/>
                <w:lang w:val="en-US"/>
              </w:rPr>
              <w:t>3 = 3500=&lt;Đường kính &lt;4000mm</w:t>
            </w:r>
          </w:p>
          <w:p w14:paraId="316A91DE" w14:textId="77777777" w:rsidR="009121D8" w:rsidRPr="009121D8" w:rsidRDefault="009121D8" w:rsidP="009121D8">
            <w:pPr>
              <w:tabs>
                <w:tab w:val="left" w:pos="284"/>
                <w:tab w:val="left" w:pos="2269"/>
              </w:tabs>
              <w:spacing w:line="276" w:lineRule="auto"/>
              <w:rPr>
                <w:sz w:val="26"/>
                <w:szCs w:val="26"/>
                <w:lang w:val="en-US"/>
              </w:rPr>
            </w:pPr>
            <w:r w:rsidRPr="009121D8">
              <w:rPr>
                <w:sz w:val="26"/>
                <w:szCs w:val="26"/>
                <w:lang w:val="en-US"/>
              </w:rPr>
              <w:t>4 = 4000=&lt;Đường kính &lt;4500mm</w:t>
            </w:r>
          </w:p>
          <w:p w14:paraId="606AAD71" w14:textId="77777777" w:rsidR="009121D8" w:rsidRPr="009121D8" w:rsidRDefault="009121D8" w:rsidP="009121D8">
            <w:pPr>
              <w:tabs>
                <w:tab w:val="left" w:pos="284"/>
                <w:tab w:val="left" w:pos="2269"/>
              </w:tabs>
              <w:spacing w:line="276" w:lineRule="auto"/>
              <w:rPr>
                <w:sz w:val="26"/>
                <w:szCs w:val="26"/>
                <w:lang w:val="en-US"/>
              </w:rPr>
            </w:pPr>
            <w:r w:rsidRPr="009121D8">
              <w:rPr>
                <w:sz w:val="26"/>
                <w:szCs w:val="26"/>
                <w:lang w:val="en-US"/>
              </w:rPr>
              <w:t>5 = 4500=&lt;Đường kính&lt;5000mm</w:t>
            </w:r>
          </w:p>
          <w:p w14:paraId="10BA3BBC" w14:textId="77777777" w:rsidR="009121D8" w:rsidRDefault="009121D8" w:rsidP="009121D8">
            <w:pPr>
              <w:tabs>
                <w:tab w:val="left" w:pos="284"/>
                <w:tab w:val="left" w:pos="2269"/>
              </w:tabs>
              <w:spacing w:line="276" w:lineRule="auto"/>
              <w:rPr>
                <w:sz w:val="26"/>
                <w:szCs w:val="26"/>
                <w:lang w:val="en-US"/>
              </w:rPr>
            </w:pPr>
            <w:r w:rsidRPr="009121D8">
              <w:rPr>
                <w:sz w:val="26"/>
                <w:szCs w:val="26"/>
                <w:lang w:val="en-US"/>
              </w:rPr>
              <w:t>6 = Đường kính &gt;= 5000mm</w:t>
            </w:r>
          </w:p>
          <w:p w14:paraId="1252A580" w14:textId="3171563F" w:rsidR="009121D8" w:rsidRPr="00E54E36" w:rsidRDefault="009121D8" w:rsidP="009121D8">
            <w:pPr>
              <w:tabs>
                <w:tab w:val="left" w:pos="284"/>
                <w:tab w:val="left" w:pos="2269"/>
              </w:tabs>
              <w:spacing w:line="276" w:lineRule="auto"/>
              <w:rPr>
                <w:sz w:val="26"/>
                <w:szCs w:val="26"/>
                <w:lang w:val="en-US"/>
              </w:rPr>
            </w:pPr>
            <w:r w:rsidRPr="009121D8">
              <w:rPr>
                <w:sz w:val="26"/>
                <w:szCs w:val="26"/>
                <w:lang w:val="en-US"/>
              </w:rPr>
              <w:t>Ví dụ: Đoạn ống tháp gió có đường kính ngoài lớn nhất là 2500mm sẽ được kê khai bằng số 1</w:t>
            </w:r>
          </w:p>
        </w:tc>
        <w:tc>
          <w:tcPr>
            <w:tcW w:w="1474" w:type="dxa"/>
            <w:tcBorders>
              <w:right w:val="double" w:sz="12" w:space="0" w:color="auto"/>
            </w:tcBorders>
            <w:shd w:val="clear" w:color="000000" w:fill="FFFFFF"/>
            <w:vAlign w:val="center"/>
          </w:tcPr>
          <w:p w14:paraId="07A3CF02" w14:textId="5BD9A91E" w:rsidR="00CF42EA" w:rsidRPr="00BC085D" w:rsidRDefault="00F67102" w:rsidP="0095319A">
            <w:pPr>
              <w:spacing w:before="240" w:line="276" w:lineRule="auto"/>
              <w:jc w:val="center"/>
              <w:rPr>
                <w:rFonts w:eastAsia="Times New Roman"/>
                <w:color w:val="000000"/>
                <w:sz w:val="26"/>
                <w:szCs w:val="26"/>
                <w:lang w:val="en-US" w:eastAsia="en-US"/>
              </w:rPr>
            </w:pPr>
            <w:r>
              <w:rPr>
                <w:rFonts w:eastAsia="Times New Roman"/>
                <w:color w:val="000000"/>
                <w:sz w:val="26"/>
                <w:szCs w:val="26"/>
                <w:lang w:val="en-US" w:eastAsia="en-US"/>
              </w:rPr>
              <w:lastRenderedPageBreak/>
              <w:t>1</w:t>
            </w:r>
          </w:p>
        </w:tc>
      </w:tr>
      <w:tr w:rsidR="00CF42EA" w:rsidRPr="00BC085D" w14:paraId="09C3D05F" w14:textId="77777777" w:rsidTr="009121D8">
        <w:trPr>
          <w:trHeight w:val="816"/>
          <w:jc w:val="center"/>
        </w:trPr>
        <w:tc>
          <w:tcPr>
            <w:tcW w:w="708" w:type="dxa"/>
            <w:tcBorders>
              <w:left w:val="double" w:sz="12" w:space="0" w:color="auto"/>
            </w:tcBorders>
            <w:shd w:val="clear" w:color="000000" w:fill="FFFFFF"/>
            <w:vAlign w:val="center"/>
          </w:tcPr>
          <w:p w14:paraId="3E29D8F5" w14:textId="77777777" w:rsidR="00CF42EA" w:rsidRDefault="00CF42EA" w:rsidP="00F67102">
            <w:pPr>
              <w:spacing w:before="240" w:after="0" w:line="276" w:lineRule="auto"/>
              <w:jc w:val="center"/>
              <w:rPr>
                <w:rFonts w:eastAsia="Times New Roman"/>
                <w:b/>
                <w:bCs/>
                <w:color w:val="000000"/>
                <w:sz w:val="26"/>
                <w:szCs w:val="26"/>
                <w:lang w:val="en-US" w:eastAsia="en-US"/>
              </w:rPr>
            </w:pPr>
            <w:r>
              <w:rPr>
                <w:rFonts w:eastAsia="Times New Roman"/>
                <w:b/>
                <w:bCs/>
                <w:color w:val="000000"/>
                <w:sz w:val="26"/>
                <w:szCs w:val="26"/>
                <w:lang w:val="en-US" w:eastAsia="en-US"/>
              </w:rPr>
              <w:t>4</w:t>
            </w:r>
          </w:p>
        </w:tc>
        <w:tc>
          <w:tcPr>
            <w:tcW w:w="1857" w:type="dxa"/>
            <w:shd w:val="clear" w:color="000000" w:fill="FFFFFF"/>
            <w:vAlign w:val="center"/>
          </w:tcPr>
          <w:p w14:paraId="33E98C3E" w14:textId="481FBDB2" w:rsidR="00CF42EA" w:rsidRDefault="009121D8" w:rsidP="00F67102">
            <w:pPr>
              <w:tabs>
                <w:tab w:val="left" w:pos="284"/>
                <w:tab w:val="left" w:pos="2269"/>
              </w:tabs>
              <w:spacing w:before="240" w:after="0" w:line="276" w:lineRule="auto"/>
              <w:jc w:val="center"/>
              <w:rPr>
                <w:sz w:val="26"/>
                <w:szCs w:val="26"/>
              </w:rPr>
            </w:pPr>
            <w:r w:rsidRPr="009121D8">
              <w:rPr>
                <w:sz w:val="26"/>
                <w:szCs w:val="26"/>
              </w:rPr>
              <w:t>Loại sơn</w:t>
            </w:r>
          </w:p>
        </w:tc>
        <w:tc>
          <w:tcPr>
            <w:tcW w:w="5130" w:type="dxa"/>
            <w:shd w:val="clear" w:color="000000" w:fill="FFFFFF"/>
            <w:vAlign w:val="center"/>
          </w:tcPr>
          <w:p w14:paraId="19C619EB" w14:textId="77777777" w:rsidR="009121D8" w:rsidRPr="009121D8" w:rsidRDefault="009121D8" w:rsidP="00F67102">
            <w:pPr>
              <w:tabs>
                <w:tab w:val="left" w:pos="284"/>
                <w:tab w:val="left" w:pos="2269"/>
              </w:tabs>
              <w:spacing w:before="240" w:after="0" w:line="276" w:lineRule="auto"/>
              <w:rPr>
                <w:sz w:val="26"/>
                <w:szCs w:val="26"/>
                <w:lang w:val="vi-VN"/>
              </w:rPr>
            </w:pPr>
            <w:r w:rsidRPr="009121D8">
              <w:rPr>
                <w:sz w:val="26"/>
                <w:szCs w:val="26"/>
                <w:lang w:val="vi-VN"/>
              </w:rPr>
              <w:t xml:space="preserve">Kê khai loại sơn sử dụng cho đoạn ống tháp gió. </w:t>
            </w:r>
          </w:p>
          <w:p w14:paraId="5FDD138D" w14:textId="77777777" w:rsidR="009121D8" w:rsidRPr="009121D8" w:rsidRDefault="009121D8" w:rsidP="00F67102">
            <w:pPr>
              <w:tabs>
                <w:tab w:val="left" w:pos="284"/>
                <w:tab w:val="left" w:pos="2269"/>
              </w:tabs>
              <w:spacing w:before="240" w:after="0" w:line="276" w:lineRule="auto"/>
              <w:rPr>
                <w:sz w:val="26"/>
                <w:szCs w:val="26"/>
                <w:lang w:val="vi-VN"/>
              </w:rPr>
            </w:pPr>
            <w:r w:rsidRPr="009121D8">
              <w:rPr>
                <w:sz w:val="26"/>
                <w:szCs w:val="26"/>
                <w:lang w:val="vi-VN"/>
              </w:rPr>
              <w:t>0 = Không sơn</w:t>
            </w:r>
          </w:p>
          <w:p w14:paraId="3F43F77E" w14:textId="77777777" w:rsidR="009121D8" w:rsidRPr="009121D8" w:rsidRDefault="009121D8" w:rsidP="00F67102">
            <w:pPr>
              <w:tabs>
                <w:tab w:val="left" w:pos="284"/>
                <w:tab w:val="left" w:pos="2269"/>
              </w:tabs>
              <w:spacing w:before="240" w:after="0" w:line="276" w:lineRule="auto"/>
              <w:rPr>
                <w:sz w:val="26"/>
                <w:szCs w:val="26"/>
                <w:lang w:val="vi-VN"/>
              </w:rPr>
            </w:pPr>
            <w:r w:rsidRPr="009121D8">
              <w:rPr>
                <w:sz w:val="26"/>
                <w:szCs w:val="26"/>
                <w:lang w:val="vi-VN"/>
              </w:rPr>
              <w:t>1 = Sơn resin</w:t>
            </w:r>
          </w:p>
          <w:p w14:paraId="2D7A6C80" w14:textId="77777777" w:rsidR="009121D8" w:rsidRPr="009121D8" w:rsidRDefault="009121D8" w:rsidP="00F67102">
            <w:pPr>
              <w:tabs>
                <w:tab w:val="left" w:pos="284"/>
                <w:tab w:val="left" w:pos="2269"/>
              </w:tabs>
              <w:spacing w:before="240" w:after="0" w:line="276" w:lineRule="auto"/>
              <w:rPr>
                <w:sz w:val="26"/>
                <w:szCs w:val="26"/>
                <w:lang w:val="vi-VN"/>
              </w:rPr>
            </w:pPr>
            <w:r w:rsidRPr="009121D8">
              <w:rPr>
                <w:sz w:val="26"/>
                <w:szCs w:val="26"/>
                <w:lang w:val="vi-VN"/>
              </w:rPr>
              <w:t>2 = Sơn epoxy</w:t>
            </w:r>
          </w:p>
          <w:p w14:paraId="4CA1282A" w14:textId="77777777" w:rsidR="009121D8" w:rsidRPr="009121D8" w:rsidRDefault="009121D8" w:rsidP="00F67102">
            <w:pPr>
              <w:tabs>
                <w:tab w:val="left" w:pos="284"/>
                <w:tab w:val="left" w:pos="2269"/>
              </w:tabs>
              <w:spacing w:before="240" w:after="0" w:line="276" w:lineRule="auto"/>
              <w:rPr>
                <w:sz w:val="26"/>
                <w:szCs w:val="26"/>
                <w:lang w:val="vi-VN"/>
              </w:rPr>
            </w:pPr>
            <w:r w:rsidRPr="009121D8">
              <w:rPr>
                <w:sz w:val="26"/>
                <w:szCs w:val="26"/>
                <w:lang w:val="vi-VN"/>
              </w:rPr>
              <w:t>3 = Sơn Polyurethane (Sơn PU)</w:t>
            </w:r>
          </w:p>
          <w:p w14:paraId="5D8EBFE7" w14:textId="44B3B00E" w:rsidR="009121D8" w:rsidRPr="009121D8" w:rsidRDefault="006D6734" w:rsidP="00F67102">
            <w:pPr>
              <w:tabs>
                <w:tab w:val="left" w:pos="284"/>
                <w:tab w:val="left" w:pos="2269"/>
              </w:tabs>
              <w:spacing w:before="240" w:after="0" w:line="276" w:lineRule="auto"/>
              <w:rPr>
                <w:sz w:val="26"/>
                <w:szCs w:val="26"/>
                <w:lang w:val="vi-VN"/>
              </w:rPr>
            </w:pPr>
            <w:r>
              <w:rPr>
                <w:sz w:val="26"/>
                <w:szCs w:val="26"/>
                <w:lang w:val="en-US"/>
              </w:rPr>
              <w:t>4</w:t>
            </w:r>
            <w:r w:rsidR="009121D8" w:rsidRPr="009121D8">
              <w:rPr>
                <w:sz w:val="26"/>
                <w:szCs w:val="26"/>
                <w:lang w:val="vi-VN"/>
              </w:rPr>
              <w:t xml:space="preserve"> = Sơn epoxy giàu kẽm</w:t>
            </w:r>
          </w:p>
          <w:p w14:paraId="47A7923F" w14:textId="77777777" w:rsidR="00CF42EA" w:rsidRDefault="006D6734" w:rsidP="00F67102">
            <w:pPr>
              <w:tabs>
                <w:tab w:val="left" w:pos="284"/>
                <w:tab w:val="left" w:pos="2269"/>
              </w:tabs>
              <w:spacing w:before="240" w:after="0" w:line="276" w:lineRule="auto"/>
              <w:rPr>
                <w:sz w:val="26"/>
                <w:szCs w:val="26"/>
                <w:lang w:val="vi-VN"/>
              </w:rPr>
            </w:pPr>
            <w:r>
              <w:rPr>
                <w:sz w:val="26"/>
                <w:szCs w:val="26"/>
                <w:lang w:val="en-US"/>
              </w:rPr>
              <w:t>5</w:t>
            </w:r>
            <w:r w:rsidR="009121D8" w:rsidRPr="009121D8">
              <w:rPr>
                <w:sz w:val="26"/>
                <w:szCs w:val="26"/>
                <w:lang w:val="vi-VN"/>
              </w:rPr>
              <w:t xml:space="preserve"> - n = Loại khác (ghi rõ)</w:t>
            </w:r>
          </w:p>
          <w:p w14:paraId="2AC9BC06" w14:textId="77777777" w:rsidR="006D6734" w:rsidRDefault="006D6734" w:rsidP="00F67102">
            <w:pPr>
              <w:tabs>
                <w:tab w:val="left" w:pos="284"/>
                <w:tab w:val="left" w:pos="2269"/>
              </w:tabs>
              <w:spacing w:before="240" w:after="0" w:line="276" w:lineRule="auto"/>
              <w:rPr>
                <w:sz w:val="26"/>
                <w:szCs w:val="26"/>
                <w:lang w:val="vi-VN"/>
              </w:rPr>
            </w:pPr>
          </w:p>
          <w:p w14:paraId="5ED3FA79" w14:textId="6099692F" w:rsidR="006D6734" w:rsidRPr="006D6734" w:rsidRDefault="006D6734" w:rsidP="00F67102">
            <w:pPr>
              <w:tabs>
                <w:tab w:val="left" w:pos="284"/>
                <w:tab w:val="left" w:pos="2269"/>
              </w:tabs>
              <w:spacing w:before="240" w:after="0" w:line="276" w:lineRule="auto"/>
              <w:rPr>
                <w:sz w:val="26"/>
                <w:szCs w:val="26"/>
                <w:lang w:val="en-US"/>
              </w:rPr>
            </w:pPr>
            <w:r>
              <w:rPr>
                <w:sz w:val="26"/>
                <w:szCs w:val="26"/>
                <w:lang w:val="en-US"/>
              </w:rPr>
              <w:t>Đối với mỗi loại sơn khác với mô tả ở trên, đề nghị sử dụng số riêng từ 5 tới 9 và có kèm giải thích cụ thể</w:t>
            </w:r>
          </w:p>
        </w:tc>
        <w:tc>
          <w:tcPr>
            <w:tcW w:w="1474" w:type="dxa"/>
            <w:tcBorders>
              <w:right w:val="double" w:sz="12" w:space="0" w:color="auto"/>
            </w:tcBorders>
            <w:shd w:val="clear" w:color="000000" w:fill="FFFFFF"/>
            <w:vAlign w:val="center"/>
          </w:tcPr>
          <w:p w14:paraId="053CD4FE" w14:textId="4FC1C974" w:rsidR="00CF42EA" w:rsidRPr="00BC085D" w:rsidRDefault="00F67102" w:rsidP="00F67102">
            <w:pPr>
              <w:spacing w:before="240" w:after="0" w:line="276" w:lineRule="auto"/>
              <w:jc w:val="center"/>
              <w:rPr>
                <w:rFonts w:eastAsia="Times New Roman"/>
                <w:color w:val="000000"/>
                <w:sz w:val="26"/>
                <w:szCs w:val="26"/>
                <w:lang w:val="en-US" w:eastAsia="en-US"/>
              </w:rPr>
            </w:pPr>
            <w:r>
              <w:rPr>
                <w:rFonts w:eastAsia="Times New Roman"/>
                <w:color w:val="000000"/>
                <w:sz w:val="26"/>
                <w:szCs w:val="26"/>
                <w:lang w:val="en-US" w:eastAsia="en-US"/>
              </w:rPr>
              <w:t>1</w:t>
            </w:r>
          </w:p>
        </w:tc>
      </w:tr>
      <w:tr w:rsidR="0095319A" w:rsidRPr="00BC085D" w14:paraId="185E743B" w14:textId="77777777" w:rsidTr="009121D8">
        <w:trPr>
          <w:trHeight w:val="816"/>
          <w:jc w:val="center"/>
        </w:trPr>
        <w:tc>
          <w:tcPr>
            <w:tcW w:w="708" w:type="dxa"/>
            <w:tcBorders>
              <w:left w:val="double" w:sz="12" w:space="0" w:color="auto"/>
            </w:tcBorders>
            <w:shd w:val="clear" w:color="000000" w:fill="FFFFFF"/>
            <w:vAlign w:val="center"/>
          </w:tcPr>
          <w:p w14:paraId="7C74AEAA" w14:textId="2087B4E0" w:rsidR="0095319A" w:rsidRDefault="0095319A" w:rsidP="0095319A">
            <w:pPr>
              <w:spacing w:before="240" w:line="276" w:lineRule="auto"/>
              <w:jc w:val="center"/>
              <w:rPr>
                <w:rFonts w:eastAsia="Times New Roman"/>
                <w:b/>
                <w:bCs/>
                <w:color w:val="000000"/>
                <w:sz w:val="26"/>
                <w:szCs w:val="26"/>
                <w:lang w:val="en-US" w:eastAsia="en-US"/>
              </w:rPr>
            </w:pPr>
            <w:r>
              <w:rPr>
                <w:rFonts w:eastAsia="Times New Roman"/>
                <w:b/>
                <w:bCs/>
                <w:color w:val="000000"/>
                <w:sz w:val="26"/>
                <w:szCs w:val="26"/>
                <w:lang w:val="en-US" w:eastAsia="en-US"/>
              </w:rPr>
              <w:t>5</w:t>
            </w:r>
          </w:p>
        </w:tc>
        <w:tc>
          <w:tcPr>
            <w:tcW w:w="1857" w:type="dxa"/>
            <w:shd w:val="clear" w:color="000000" w:fill="FFFFFF"/>
            <w:vAlign w:val="center"/>
          </w:tcPr>
          <w:p w14:paraId="235D9DD4" w14:textId="70C7D8B9" w:rsidR="0095319A" w:rsidRDefault="009121D8" w:rsidP="0095319A">
            <w:pPr>
              <w:tabs>
                <w:tab w:val="left" w:pos="284"/>
                <w:tab w:val="left" w:pos="2269"/>
              </w:tabs>
              <w:spacing w:before="240" w:line="276" w:lineRule="auto"/>
              <w:jc w:val="center"/>
              <w:rPr>
                <w:sz w:val="26"/>
                <w:szCs w:val="26"/>
              </w:rPr>
            </w:pPr>
            <w:r w:rsidRPr="009121D8">
              <w:rPr>
                <w:sz w:val="26"/>
                <w:szCs w:val="26"/>
              </w:rPr>
              <w:t>Mức độ mạ</w:t>
            </w:r>
          </w:p>
        </w:tc>
        <w:tc>
          <w:tcPr>
            <w:tcW w:w="5130" w:type="dxa"/>
            <w:shd w:val="clear" w:color="000000" w:fill="FFFFFF"/>
            <w:vAlign w:val="center"/>
          </w:tcPr>
          <w:p w14:paraId="13307D6B" w14:textId="77777777" w:rsidR="0095319A" w:rsidRDefault="009121D8" w:rsidP="0095319A">
            <w:pPr>
              <w:tabs>
                <w:tab w:val="left" w:pos="284"/>
                <w:tab w:val="left" w:pos="2269"/>
              </w:tabs>
              <w:spacing w:before="240" w:line="276" w:lineRule="auto"/>
              <w:rPr>
                <w:sz w:val="26"/>
                <w:szCs w:val="26"/>
                <w:lang w:val="vi-VN"/>
              </w:rPr>
            </w:pPr>
            <w:r w:rsidRPr="009121D8">
              <w:rPr>
                <w:sz w:val="26"/>
                <w:szCs w:val="26"/>
                <w:lang w:val="vi-VN"/>
              </w:rPr>
              <w:t>Kê khai mức độ mạ của tháp gió/đoạn ống tháp gió</w:t>
            </w:r>
          </w:p>
          <w:p w14:paraId="3770CFF5" w14:textId="77777777" w:rsidR="009121D8" w:rsidRPr="009121D8" w:rsidRDefault="009121D8" w:rsidP="009121D8">
            <w:pPr>
              <w:tabs>
                <w:tab w:val="left" w:pos="284"/>
                <w:tab w:val="left" w:pos="2269"/>
              </w:tabs>
              <w:spacing w:before="240" w:line="276" w:lineRule="auto"/>
              <w:rPr>
                <w:sz w:val="26"/>
                <w:szCs w:val="26"/>
                <w:lang w:val="vi-VN"/>
              </w:rPr>
            </w:pPr>
            <w:r w:rsidRPr="009121D8">
              <w:rPr>
                <w:sz w:val="26"/>
                <w:szCs w:val="26"/>
                <w:lang w:val="vi-VN"/>
              </w:rPr>
              <w:t>1 = Không mạ</w:t>
            </w:r>
          </w:p>
          <w:p w14:paraId="7DE6BBD2" w14:textId="77777777" w:rsidR="009121D8" w:rsidRPr="009121D8" w:rsidRDefault="009121D8" w:rsidP="009121D8">
            <w:pPr>
              <w:tabs>
                <w:tab w:val="left" w:pos="284"/>
                <w:tab w:val="left" w:pos="2269"/>
              </w:tabs>
              <w:spacing w:before="240" w:line="276" w:lineRule="auto"/>
              <w:rPr>
                <w:sz w:val="26"/>
                <w:szCs w:val="26"/>
                <w:lang w:val="vi-VN"/>
              </w:rPr>
            </w:pPr>
            <w:r w:rsidRPr="009121D8">
              <w:rPr>
                <w:sz w:val="26"/>
                <w:szCs w:val="26"/>
                <w:lang w:val="vi-VN"/>
              </w:rPr>
              <w:lastRenderedPageBreak/>
              <w:t>5 = Mạ một phần (bao gồm cả mặt bích) bằng hoặc nhỏ hơn 25% bề mặt ngoài</w:t>
            </w:r>
          </w:p>
          <w:p w14:paraId="597CA169" w14:textId="17C074FB" w:rsidR="009121D8" w:rsidRDefault="009121D8" w:rsidP="009121D8">
            <w:pPr>
              <w:tabs>
                <w:tab w:val="left" w:pos="284"/>
                <w:tab w:val="left" w:pos="2269"/>
              </w:tabs>
              <w:spacing w:before="240" w:line="276" w:lineRule="auto"/>
              <w:rPr>
                <w:sz w:val="26"/>
                <w:szCs w:val="26"/>
                <w:lang w:val="vi-VN"/>
              </w:rPr>
            </w:pPr>
            <w:r w:rsidRPr="009121D8">
              <w:rPr>
                <w:sz w:val="26"/>
                <w:szCs w:val="26"/>
                <w:lang w:val="vi-VN"/>
              </w:rPr>
              <w:t>9 = Mạ toàn phần (bao gồm cả mặt bích) lớn hơn 25% bề mặt ngoài</w:t>
            </w:r>
          </w:p>
        </w:tc>
        <w:tc>
          <w:tcPr>
            <w:tcW w:w="1474" w:type="dxa"/>
            <w:tcBorders>
              <w:right w:val="double" w:sz="12" w:space="0" w:color="auto"/>
            </w:tcBorders>
            <w:shd w:val="clear" w:color="000000" w:fill="FFFFFF"/>
            <w:vAlign w:val="center"/>
          </w:tcPr>
          <w:p w14:paraId="1D49195B" w14:textId="6DA02ED9" w:rsidR="0095319A" w:rsidRPr="00BC085D" w:rsidRDefault="00F67102" w:rsidP="0095319A">
            <w:pPr>
              <w:spacing w:before="240" w:line="276" w:lineRule="auto"/>
              <w:jc w:val="center"/>
              <w:rPr>
                <w:rFonts w:eastAsia="Times New Roman"/>
                <w:color w:val="000000"/>
                <w:sz w:val="26"/>
                <w:szCs w:val="26"/>
                <w:lang w:val="en-US" w:eastAsia="en-US"/>
              </w:rPr>
            </w:pPr>
            <w:r>
              <w:rPr>
                <w:rFonts w:eastAsia="Times New Roman"/>
                <w:color w:val="000000"/>
                <w:sz w:val="26"/>
                <w:szCs w:val="26"/>
                <w:lang w:val="en-US" w:eastAsia="en-US"/>
              </w:rPr>
              <w:lastRenderedPageBreak/>
              <w:t>1</w:t>
            </w:r>
          </w:p>
        </w:tc>
      </w:tr>
      <w:tr w:rsidR="0095319A" w:rsidRPr="00BC085D" w14:paraId="5A8310AC" w14:textId="77777777" w:rsidTr="009121D8">
        <w:trPr>
          <w:trHeight w:val="816"/>
          <w:jc w:val="center"/>
        </w:trPr>
        <w:tc>
          <w:tcPr>
            <w:tcW w:w="708" w:type="dxa"/>
            <w:tcBorders>
              <w:left w:val="double" w:sz="12" w:space="0" w:color="auto"/>
            </w:tcBorders>
            <w:shd w:val="clear" w:color="000000" w:fill="FFFFFF"/>
            <w:vAlign w:val="center"/>
          </w:tcPr>
          <w:p w14:paraId="505C286A" w14:textId="174B3ABF" w:rsidR="0095319A" w:rsidRDefault="0095319A" w:rsidP="0095319A">
            <w:pPr>
              <w:spacing w:before="240" w:line="276" w:lineRule="auto"/>
              <w:jc w:val="center"/>
              <w:rPr>
                <w:rFonts w:eastAsia="Times New Roman"/>
                <w:b/>
                <w:bCs/>
                <w:color w:val="000000"/>
                <w:sz w:val="26"/>
                <w:szCs w:val="26"/>
                <w:lang w:val="en-US" w:eastAsia="en-US"/>
              </w:rPr>
            </w:pPr>
            <w:r>
              <w:rPr>
                <w:rFonts w:eastAsia="Times New Roman"/>
                <w:b/>
                <w:bCs/>
                <w:color w:val="000000"/>
                <w:sz w:val="26"/>
                <w:szCs w:val="26"/>
                <w:lang w:val="en-US" w:eastAsia="en-US"/>
              </w:rPr>
              <w:t>6</w:t>
            </w:r>
          </w:p>
        </w:tc>
        <w:tc>
          <w:tcPr>
            <w:tcW w:w="1857" w:type="dxa"/>
            <w:shd w:val="clear" w:color="000000" w:fill="FFFFFF"/>
            <w:vAlign w:val="center"/>
          </w:tcPr>
          <w:p w14:paraId="7A873B47" w14:textId="12927F74" w:rsidR="0095319A" w:rsidRDefault="009121D8" w:rsidP="0095319A">
            <w:pPr>
              <w:tabs>
                <w:tab w:val="left" w:pos="284"/>
                <w:tab w:val="left" w:pos="2269"/>
              </w:tabs>
              <w:spacing w:before="240" w:line="276" w:lineRule="auto"/>
              <w:jc w:val="center"/>
              <w:rPr>
                <w:sz w:val="26"/>
                <w:szCs w:val="26"/>
              </w:rPr>
            </w:pPr>
            <w:r w:rsidRPr="009121D8">
              <w:rPr>
                <w:sz w:val="26"/>
                <w:szCs w:val="26"/>
              </w:rPr>
              <w:t>Phụ tùng bên trong - Điện</w:t>
            </w:r>
          </w:p>
        </w:tc>
        <w:tc>
          <w:tcPr>
            <w:tcW w:w="5130" w:type="dxa"/>
            <w:shd w:val="clear" w:color="000000" w:fill="FFFFFF"/>
            <w:vAlign w:val="center"/>
          </w:tcPr>
          <w:p w14:paraId="5E8D6B32" w14:textId="6424342A" w:rsidR="0095319A" w:rsidRDefault="009121D8" w:rsidP="0095319A">
            <w:pPr>
              <w:tabs>
                <w:tab w:val="left" w:pos="284"/>
                <w:tab w:val="left" w:pos="2269"/>
              </w:tabs>
              <w:spacing w:before="240" w:line="276" w:lineRule="auto"/>
              <w:rPr>
                <w:sz w:val="26"/>
                <w:szCs w:val="26"/>
                <w:lang w:val="vi-VN"/>
              </w:rPr>
            </w:pPr>
            <w:r w:rsidRPr="009121D8">
              <w:rPr>
                <w:sz w:val="26"/>
                <w:szCs w:val="26"/>
                <w:lang w:val="vi-VN"/>
              </w:rPr>
              <w:t xml:space="preserve">Phụ tùng điện bên trong [bao gồm hệ thống truyền tải điện (cáp, busbar, loại khác - cao thế, hạ thế, đèn, hộp </w:t>
            </w:r>
            <w:r>
              <w:rPr>
                <w:sz w:val="26"/>
                <w:szCs w:val="26"/>
                <w:lang w:val="vi-VN"/>
              </w:rPr>
              <w:t>điện)</w:t>
            </w:r>
          </w:p>
          <w:p w14:paraId="0D78C843" w14:textId="77777777" w:rsidR="009121D8" w:rsidRPr="009121D8" w:rsidRDefault="009121D8" w:rsidP="009121D8">
            <w:pPr>
              <w:tabs>
                <w:tab w:val="left" w:pos="284"/>
                <w:tab w:val="left" w:pos="2269"/>
              </w:tabs>
              <w:spacing w:before="240" w:line="276" w:lineRule="auto"/>
              <w:rPr>
                <w:sz w:val="26"/>
                <w:szCs w:val="26"/>
                <w:lang w:val="vi-VN"/>
              </w:rPr>
            </w:pPr>
            <w:r w:rsidRPr="009121D8">
              <w:rPr>
                <w:sz w:val="26"/>
                <w:szCs w:val="26"/>
                <w:lang w:val="vi-VN"/>
              </w:rPr>
              <w:t xml:space="preserve">X: Tự sản xuất </w:t>
            </w:r>
          </w:p>
          <w:p w14:paraId="6DA76A29" w14:textId="77777777" w:rsidR="009121D8" w:rsidRPr="009121D8" w:rsidRDefault="009121D8" w:rsidP="009121D8">
            <w:pPr>
              <w:tabs>
                <w:tab w:val="left" w:pos="284"/>
                <w:tab w:val="left" w:pos="2269"/>
              </w:tabs>
              <w:spacing w:before="240" w:line="276" w:lineRule="auto"/>
              <w:rPr>
                <w:sz w:val="26"/>
                <w:szCs w:val="26"/>
                <w:lang w:val="vi-VN"/>
              </w:rPr>
            </w:pPr>
            <w:r w:rsidRPr="009121D8">
              <w:rPr>
                <w:sz w:val="26"/>
                <w:szCs w:val="26"/>
                <w:lang w:val="vi-VN"/>
              </w:rPr>
              <w:t>T: Thuê gia công</w:t>
            </w:r>
          </w:p>
          <w:p w14:paraId="30FA0BA7" w14:textId="4AA08D19" w:rsidR="009121D8" w:rsidRDefault="009121D8" w:rsidP="009121D8">
            <w:pPr>
              <w:tabs>
                <w:tab w:val="left" w:pos="284"/>
                <w:tab w:val="left" w:pos="2269"/>
              </w:tabs>
              <w:spacing w:before="240" w:line="276" w:lineRule="auto"/>
              <w:rPr>
                <w:sz w:val="26"/>
                <w:szCs w:val="26"/>
                <w:lang w:val="vi-VN"/>
              </w:rPr>
            </w:pPr>
            <w:r w:rsidRPr="009121D8">
              <w:rPr>
                <w:sz w:val="26"/>
                <w:szCs w:val="26"/>
                <w:lang w:val="vi-VN"/>
              </w:rPr>
              <w:t>0: Không có phụ tùng điện bên trong</w:t>
            </w:r>
          </w:p>
        </w:tc>
        <w:tc>
          <w:tcPr>
            <w:tcW w:w="1474" w:type="dxa"/>
            <w:tcBorders>
              <w:right w:val="double" w:sz="12" w:space="0" w:color="auto"/>
            </w:tcBorders>
            <w:shd w:val="clear" w:color="000000" w:fill="FFFFFF"/>
            <w:vAlign w:val="center"/>
          </w:tcPr>
          <w:p w14:paraId="039DDF10" w14:textId="04E87C35" w:rsidR="0095319A" w:rsidRPr="00BC085D" w:rsidRDefault="00F67102" w:rsidP="0095319A">
            <w:pPr>
              <w:spacing w:before="240" w:line="276" w:lineRule="auto"/>
              <w:jc w:val="center"/>
              <w:rPr>
                <w:rFonts w:eastAsia="Times New Roman"/>
                <w:color w:val="000000"/>
                <w:sz w:val="26"/>
                <w:szCs w:val="26"/>
                <w:lang w:val="en-US" w:eastAsia="en-US"/>
              </w:rPr>
            </w:pPr>
            <w:r>
              <w:rPr>
                <w:rFonts w:eastAsia="Times New Roman"/>
                <w:color w:val="000000"/>
                <w:sz w:val="26"/>
                <w:szCs w:val="26"/>
                <w:lang w:val="en-US" w:eastAsia="en-US"/>
              </w:rPr>
              <w:t>1</w:t>
            </w:r>
          </w:p>
        </w:tc>
      </w:tr>
      <w:tr w:rsidR="0095319A" w:rsidRPr="00BC085D" w14:paraId="09014B0E" w14:textId="77777777" w:rsidTr="009121D8">
        <w:trPr>
          <w:trHeight w:val="816"/>
          <w:jc w:val="center"/>
        </w:trPr>
        <w:tc>
          <w:tcPr>
            <w:tcW w:w="708" w:type="dxa"/>
            <w:tcBorders>
              <w:left w:val="double" w:sz="12" w:space="0" w:color="auto"/>
            </w:tcBorders>
            <w:shd w:val="clear" w:color="000000" w:fill="FFFFFF"/>
            <w:vAlign w:val="center"/>
          </w:tcPr>
          <w:p w14:paraId="1C7F3B9E" w14:textId="256295E0" w:rsidR="0095319A" w:rsidRDefault="0095319A" w:rsidP="0095319A">
            <w:pPr>
              <w:spacing w:before="240" w:line="276" w:lineRule="auto"/>
              <w:jc w:val="center"/>
              <w:rPr>
                <w:rFonts w:eastAsia="Times New Roman"/>
                <w:b/>
                <w:bCs/>
                <w:color w:val="000000"/>
                <w:sz w:val="26"/>
                <w:szCs w:val="26"/>
                <w:lang w:val="en-US" w:eastAsia="en-US"/>
              </w:rPr>
            </w:pPr>
            <w:r>
              <w:rPr>
                <w:rFonts w:eastAsia="Times New Roman"/>
                <w:b/>
                <w:bCs/>
                <w:color w:val="000000"/>
                <w:sz w:val="26"/>
                <w:szCs w:val="26"/>
                <w:lang w:val="en-US" w:eastAsia="en-US"/>
              </w:rPr>
              <w:t>7</w:t>
            </w:r>
          </w:p>
        </w:tc>
        <w:tc>
          <w:tcPr>
            <w:tcW w:w="1857" w:type="dxa"/>
            <w:shd w:val="clear" w:color="000000" w:fill="FFFFFF"/>
            <w:vAlign w:val="center"/>
          </w:tcPr>
          <w:p w14:paraId="581EE78D" w14:textId="5403DE02" w:rsidR="0095319A" w:rsidRDefault="00F67102" w:rsidP="0095319A">
            <w:pPr>
              <w:tabs>
                <w:tab w:val="left" w:pos="284"/>
                <w:tab w:val="left" w:pos="2269"/>
              </w:tabs>
              <w:spacing w:before="240" w:line="276" w:lineRule="auto"/>
              <w:jc w:val="center"/>
              <w:rPr>
                <w:sz w:val="26"/>
                <w:szCs w:val="26"/>
              </w:rPr>
            </w:pPr>
            <w:r w:rsidRPr="00F67102">
              <w:rPr>
                <w:sz w:val="26"/>
                <w:szCs w:val="26"/>
              </w:rPr>
              <w:t>Phụ tùng bên trong - Cơ khí</w:t>
            </w:r>
          </w:p>
        </w:tc>
        <w:tc>
          <w:tcPr>
            <w:tcW w:w="5130" w:type="dxa"/>
            <w:shd w:val="clear" w:color="000000" w:fill="FFFFFF"/>
            <w:vAlign w:val="center"/>
          </w:tcPr>
          <w:p w14:paraId="43A3A669" w14:textId="77777777"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Phụ tùng cơ khí bên trong (bao gồm dầm và chiếu nghỉ/sàn thao tác, thang nhôm, máng cáp điện... gắn vào bên trong đoạn ống tháp gió)</w:t>
            </w:r>
          </w:p>
          <w:p w14:paraId="7833D0A6" w14:textId="77777777"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 xml:space="preserve">X: Tự sản xuất </w:t>
            </w:r>
          </w:p>
          <w:p w14:paraId="76D86D95" w14:textId="77777777"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T: Thuê gia công</w:t>
            </w:r>
          </w:p>
          <w:p w14:paraId="34A5ED2E" w14:textId="67F0E1F1" w:rsidR="0095319A" w:rsidRDefault="00F67102" w:rsidP="00F67102">
            <w:pPr>
              <w:tabs>
                <w:tab w:val="left" w:pos="284"/>
                <w:tab w:val="left" w:pos="2269"/>
              </w:tabs>
              <w:spacing w:before="240" w:line="276" w:lineRule="auto"/>
              <w:rPr>
                <w:sz w:val="26"/>
                <w:szCs w:val="26"/>
                <w:lang w:val="vi-VN"/>
              </w:rPr>
            </w:pPr>
            <w:r w:rsidRPr="00F67102">
              <w:rPr>
                <w:sz w:val="26"/>
                <w:szCs w:val="26"/>
                <w:lang w:val="vi-VN"/>
              </w:rPr>
              <w:t>0: Không có phụ tùng cơ khí bên trong</w:t>
            </w:r>
          </w:p>
        </w:tc>
        <w:tc>
          <w:tcPr>
            <w:tcW w:w="1474" w:type="dxa"/>
            <w:tcBorders>
              <w:right w:val="double" w:sz="12" w:space="0" w:color="auto"/>
            </w:tcBorders>
            <w:shd w:val="clear" w:color="000000" w:fill="FFFFFF"/>
            <w:vAlign w:val="center"/>
          </w:tcPr>
          <w:p w14:paraId="5C88D932" w14:textId="1DC7F3B1" w:rsidR="0095319A" w:rsidRPr="00BC085D" w:rsidRDefault="00F67102" w:rsidP="0095319A">
            <w:pPr>
              <w:spacing w:before="240" w:line="276" w:lineRule="auto"/>
              <w:jc w:val="center"/>
              <w:rPr>
                <w:rFonts w:eastAsia="Times New Roman"/>
                <w:color w:val="000000"/>
                <w:sz w:val="26"/>
                <w:szCs w:val="26"/>
                <w:lang w:val="en-US" w:eastAsia="en-US"/>
              </w:rPr>
            </w:pPr>
            <w:r>
              <w:rPr>
                <w:rFonts w:eastAsia="Times New Roman"/>
                <w:color w:val="000000"/>
                <w:sz w:val="26"/>
                <w:szCs w:val="26"/>
                <w:lang w:val="en-US" w:eastAsia="en-US"/>
              </w:rPr>
              <w:t>1</w:t>
            </w:r>
          </w:p>
        </w:tc>
      </w:tr>
      <w:tr w:rsidR="0095319A" w:rsidRPr="00BC085D" w14:paraId="642B04EF" w14:textId="77777777" w:rsidTr="00F67102">
        <w:trPr>
          <w:trHeight w:val="3311"/>
          <w:jc w:val="center"/>
        </w:trPr>
        <w:tc>
          <w:tcPr>
            <w:tcW w:w="708" w:type="dxa"/>
            <w:tcBorders>
              <w:left w:val="double" w:sz="12" w:space="0" w:color="auto"/>
            </w:tcBorders>
            <w:shd w:val="clear" w:color="000000" w:fill="FFFFFF"/>
            <w:vAlign w:val="center"/>
          </w:tcPr>
          <w:p w14:paraId="70BE6363" w14:textId="2E013258" w:rsidR="0095319A" w:rsidRDefault="0095319A" w:rsidP="0095319A">
            <w:pPr>
              <w:spacing w:before="240" w:line="276" w:lineRule="auto"/>
              <w:jc w:val="center"/>
              <w:rPr>
                <w:rFonts w:eastAsia="Times New Roman"/>
                <w:b/>
                <w:bCs/>
                <w:color w:val="000000"/>
                <w:sz w:val="26"/>
                <w:szCs w:val="26"/>
                <w:lang w:val="en-US" w:eastAsia="en-US"/>
              </w:rPr>
            </w:pPr>
            <w:r>
              <w:rPr>
                <w:rFonts w:eastAsia="Times New Roman"/>
                <w:b/>
                <w:bCs/>
                <w:color w:val="000000"/>
                <w:sz w:val="26"/>
                <w:szCs w:val="26"/>
                <w:lang w:val="en-US" w:eastAsia="en-US"/>
              </w:rPr>
              <w:lastRenderedPageBreak/>
              <w:t>8</w:t>
            </w:r>
          </w:p>
        </w:tc>
        <w:tc>
          <w:tcPr>
            <w:tcW w:w="1857" w:type="dxa"/>
            <w:shd w:val="clear" w:color="000000" w:fill="FFFFFF"/>
            <w:vAlign w:val="center"/>
          </w:tcPr>
          <w:p w14:paraId="52F7B796" w14:textId="3649BA47" w:rsidR="0095319A" w:rsidRDefault="00F67102" w:rsidP="0095319A">
            <w:pPr>
              <w:tabs>
                <w:tab w:val="left" w:pos="284"/>
                <w:tab w:val="left" w:pos="2269"/>
              </w:tabs>
              <w:spacing w:before="240" w:line="276" w:lineRule="auto"/>
              <w:jc w:val="center"/>
              <w:rPr>
                <w:sz w:val="26"/>
                <w:szCs w:val="26"/>
              </w:rPr>
            </w:pPr>
            <w:r w:rsidRPr="00F67102">
              <w:rPr>
                <w:sz w:val="26"/>
                <w:szCs w:val="26"/>
              </w:rPr>
              <w:t>Phụ tùng bên trong - Thang máy</w:t>
            </w:r>
          </w:p>
        </w:tc>
        <w:tc>
          <w:tcPr>
            <w:tcW w:w="5130" w:type="dxa"/>
            <w:shd w:val="clear" w:color="000000" w:fill="FFFFFF"/>
            <w:vAlign w:val="center"/>
          </w:tcPr>
          <w:p w14:paraId="62C34BAE" w14:textId="77777777"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Thang máy (hệ thống hỗ trợ di chuyển và nâng hạ)</w:t>
            </w:r>
          </w:p>
          <w:p w14:paraId="793B2FB8" w14:textId="77777777"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 xml:space="preserve">X: Tự sản xuất </w:t>
            </w:r>
          </w:p>
          <w:p w14:paraId="6EA29A0E" w14:textId="77777777"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T: Thuê gia công</w:t>
            </w:r>
          </w:p>
          <w:p w14:paraId="044AE19E" w14:textId="6EFD00CC" w:rsidR="0095319A" w:rsidRDefault="00F67102" w:rsidP="00F67102">
            <w:pPr>
              <w:tabs>
                <w:tab w:val="left" w:pos="284"/>
                <w:tab w:val="left" w:pos="2269"/>
              </w:tabs>
              <w:spacing w:before="240" w:line="276" w:lineRule="auto"/>
              <w:rPr>
                <w:sz w:val="26"/>
                <w:szCs w:val="26"/>
                <w:lang w:val="vi-VN"/>
              </w:rPr>
            </w:pPr>
            <w:r w:rsidRPr="00F67102">
              <w:rPr>
                <w:sz w:val="26"/>
                <w:szCs w:val="26"/>
                <w:lang w:val="vi-VN"/>
              </w:rPr>
              <w:t>0: Không có phụ tùng cơ khí bên trong</w:t>
            </w:r>
          </w:p>
        </w:tc>
        <w:tc>
          <w:tcPr>
            <w:tcW w:w="1474" w:type="dxa"/>
            <w:tcBorders>
              <w:right w:val="double" w:sz="12" w:space="0" w:color="auto"/>
            </w:tcBorders>
            <w:shd w:val="clear" w:color="000000" w:fill="FFFFFF"/>
            <w:vAlign w:val="center"/>
          </w:tcPr>
          <w:p w14:paraId="47BE21FF" w14:textId="0CC03064" w:rsidR="0095319A" w:rsidRPr="00BC085D" w:rsidRDefault="00F67102" w:rsidP="0095319A">
            <w:pPr>
              <w:spacing w:before="240" w:line="276" w:lineRule="auto"/>
              <w:jc w:val="center"/>
              <w:rPr>
                <w:rFonts w:eastAsia="Times New Roman"/>
                <w:color w:val="000000"/>
                <w:sz w:val="26"/>
                <w:szCs w:val="26"/>
                <w:lang w:val="en-US" w:eastAsia="en-US"/>
              </w:rPr>
            </w:pPr>
            <w:r>
              <w:rPr>
                <w:rFonts w:eastAsia="Times New Roman"/>
                <w:color w:val="000000"/>
                <w:sz w:val="26"/>
                <w:szCs w:val="26"/>
                <w:lang w:val="en-US" w:eastAsia="en-US"/>
              </w:rPr>
              <w:t>1</w:t>
            </w:r>
          </w:p>
        </w:tc>
      </w:tr>
      <w:tr w:rsidR="0095319A" w:rsidRPr="00BC085D" w14:paraId="1BC052E5" w14:textId="77777777" w:rsidTr="009121D8">
        <w:trPr>
          <w:trHeight w:val="816"/>
          <w:jc w:val="center"/>
        </w:trPr>
        <w:tc>
          <w:tcPr>
            <w:tcW w:w="708" w:type="dxa"/>
            <w:tcBorders>
              <w:left w:val="double" w:sz="12" w:space="0" w:color="auto"/>
            </w:tcBorders>
            <w:shd w:val="clear" w:color="000000" w:fill="FFFFFF"/>
            <w:vAlign w:val="center"/>
          </w:tcPr>
          <w:p w14:paraId="7AB5563A" w14:textId="2CED08FA" w:rsidR="0095319A" w:rsidRDefault="0095319A" w:rsidP="0095319A">
            <w:pPr>
              <w:spacing w:before="240" w:line="276" w:lineRule="auto"/>
              <w:jc w:val="center"/>
              <w:rPr>
                <w:rFonts w:eastAsia="Times New Roman"/>
                <w:b/>
                <w:bCs/>
                <w:color w:val="000000"/>
                <w:sz w:val="26"/>
                <w:szCs w:val="26"/>
                <w:lang w:val="en-US" w:eastAsia="en-US"/>
              </w:rPr>
            </w:pPr>
            <w:r>
              <w:rPr>
                <w:rFonts w:eastAsia="Times New Roman"/>
                <w:b/>
                <w:bCs/>
                <w:color w:val="000000"/>
                <w:sz w:val="26"/>
                <w:szCs w:val="26"/>
                <w:lang w:val="en-US" w:eastAsia="en-US"/>
              </w:rPr>
              <w:t>9</w:t>
            </w:r>
          </w:p>
        </w:tc>
        <w:tc>
          <w:tcPr>
            <w:tcW w:w="1857" w:type="dxa"/>
            <w:shd w:val="clear" w:color="000000" w:fill="FFFFFF"/>
            <w:vAlign w:val="center"/>
          </w:tcPr>
          <w:p w14:paraId="19B9F592" w14:textId="555EA71E" w:rsidR="0095319A" w:rsidRDefault="00F67102" w:rsidP="00F67102">
            <w:pPr>
              <w:tabs>
                <w:tab w:val="left" w:pos="284"/>
                <w:tab w:val="left" w:pos="2269"/>
              </w:tabs>
              <w:spacing w:before="240" w:line="276" w:lineRule="auto"/>
              <w:jc w:val="center"/>
              <w:rPr>
                <w:sz w:val="26"/>
                <w:szCs w:val="26"/>
              </w:rPr>
            </w:pPr>
            <w:r w:rsidRPr="00F67102">
              <w:rPr>
                <w:sz w:val="26"/>
                <w:szCs w:val="26"/>
              </w:rPr>
              <w:t>Phụ tùng bên trong - Hệ thống điều hòa nhiệt độ</w:t>
            </w:r>
          </w:p>
        </w:tc>
        <w:tc>
          <w:tcPr>
            <w:tcW w:w="5130" w:type="dxa"/>
            <w:shd w:val="clear" w:color="000000" w:fill="FFFFFF"/>
            <w:vAlign w:val="center"/>
          </w:tcPr>
          <w:p w14:paraId="192A1CAC" w14:textId="77777777"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Hệ thống điều hòa nhiệt độ - (ví dụ hệ thống sưởi, hệ thống làm mát, hệ thống thông gió)</w:t>
            </w:r>
          </w:p>
          <w:p w14:paraId="7F9AC3EE" w14:textId="77777777"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 xml:space="preserve">X: Tự sản xuất </w:t>
            </w:r>
          </w:p>
          <w:p w14:paraId="6F5B6C4E" w14:textId="77777777"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T: Thuê gia công</w:t>
            </w:r>
          </w:p>
          <w:p w14:paraId="0E0E9751" w14:textId="2156ED71" w:rsidR="0095319A" w:rsidRDefault="00F67102" w:rsidP="00F67102">
            <w:pPr>
              <w:tabs>
                <w:tab w:val="left" w:pos="284"/>
                <w:tab w:val="left" w:pos="2269"/>
              </w:tabs>
              <w:spacing w:before="240" w:line="276" w:lineRule="auto"/>
              <w:rPr>
                <w:sz w:val="26"/>
                <w:szCs w:val="26"/>
                <w:lang w:val="vi-VN"/>
              </w:rPr>
            </w:pPr>
            <w:r w:rsidRPr="00F67102">
              <w:rPr>
                <w:sz w:val="26"/>
                <w:szCs w:val="26"/>
                <w:lang w:val="vi-VN"/>
              </w:rPr>
              <w:t>0: Không có phụ tùng cơ khí bên trong</w:t>
            </w:r>
          </w:p>
        </w:tc>
        <w:tc>
          <w:tcPr>
            <w:tcW w:w="1474" w:type="dxa"/>
            <w:tcBorders>
              <w:right w:val="double" w:sz="12" w:space="0" w:color="auto"/>
            </w:tcBorders>
            <w:shd w:val="clear" w:color="000000" w:fill="FFFFFF"/>
            <w:vAlign w:val="center"/>
          </w:tcPr>
          <w:p w14:paraId="60CFB785" w14:textId="3B619F21" w:rsidR="0095319A" w:rsidRPr="00BC085D" w:rsidRDefault="00F67102" w:rsidP="0095319A">
            <w:pPr>
              <w:spacing w:before="240" w:line="276" w:lineRule="auto"/>
              <w:jc w:val="center"/>
              <w:rPr>
                <w:rFonts w:eastAsia="Times New Roman"/>
                <w:color w:val="000000"/>
                <w:sz w:val="26"/>
                <w:szCs w:val="26"/>
                <w:lang w:val="en-US" w:eastAsia="en-US"/>
              </w:rPr>
            </w:pPr>
            <w:r>
              <w:rPr>
                <w:rFonts w:eastAsia="Times New Roman"/>
                <w:color w:val="000000"/>
                <w:sz w:val="26"/>
                <w:szCs w:val="26"/>
                <w:lang w:val="en-US" w:eastAsia="en-US"/>
              </w:rPr>
              <w:t>1</w:t>
            </w:r>
          </w:p>
        </w:tc>
      </w:tr>
      <w:tr w:rsidR="0095319A" w:rsidRPr="00BC085D" w14:paraId="1BD04FDE" w14:textId="77777777" w:rsidTr="009121D8">
        <w:trPr>
          <w:trHeight w:val="816"/>
          <w:jc w:val="center"/>
        </w:trPr>
        <w:tc>
          <w:tcPr>
            <w:tcW w:w="708" w:type="dxa"/>
            <w:tcBorders>
              <w:left w:val="double" w:sz="12" w:space="0" w:color="auto"/>
            </w:tcBorders>
            <w:shd w:val="clear" w:color="000000" w:fill="FFFFFF"/>
            <w:vAlign w:val="center"/>
          </w:tcPr>
          <w:p w14:paraId="3247C0E8" w14:textId="42528F6F" w:rsidR="0095319A" w:rsidRDefault="00F67102" w:rsidP="0095319A">
            <w:pPr>
              <w:spacing w:before="240" w:line="276" w:lineRule="auto"/>
              <w:jc w:val="center"/>
              <w:rPr>
                <w:rFonts w:eastAsia="Times New Roman"/>
                <w:b/>
                <w:bCs/>
                <w:color w:val="000000"/>
                <w:sz w:val="26"/>
                <w:szCs w:val="26"/>
                <w:lang w:val="en-US" w:eastAsia="en-US"/>
              </w:rPr>
            </w:pPr>
            <w:r>
              <w:rPr>
                <w:rFonts w:eastAsia="Times New Roman"/>
                <w:b/>
                <w:bCs/>
                <w:color w:val="000000"/>
                <w:sz w:val="26"/>
                <w:szCs w:val="26"/>
                <w:lang w:val="en-US" w:eastAsia="en-US"/>
              </w:rPr>
              <w:t>10</w:t>
            </w:r>
          </w:p>
        </w:tc>
        <w:tc>
          <w:tcPr>
            <w:tcW w:w="1857" w:type="dxa"/>
            <w:shd w:val="clear" w:color="000000" w:fill="FFFFFF"/>
            <w:vAlign w:val="center"/>
          </w:tcPr>
          <w:p w14:paraId="05C05A4E" w14:textId="1EAE69CA" w:rsidR="0095319A" w:rsidRDefault="00F67102" w:rsidP="0095319A">
            <w:pPr>
              <w:tabs>
                <w:tab w:val="left" w:pos="284"/>
                <w:tab w:val="left" w:pos="2269"/>
              </w:tabs>
              <w:spacing w:before="240" w:line="276" w:lineRule="auto"/>
              <w:jc w:val="center"/>
              <w:rPr>
                <w:sz w:val="26"/>
                <w:szCs w:val="26"/>
              </w:rPr>
            </w:pPr>
            <w:r w:rsidRPr="00F67102">
              <w:rPr>
                <w:sz w:val="26"/>
                <w:szCs w:val="26"/>
              </w:rPr>
              <w:t>Phân loại đoạn ống tháp gió (đoạn trên, đoạn giữa, đoạn dưới)</w:t>
            </w:r>
          </w:p>
        </w:tc>
        <w:tc>
          <w:tcPr>
            <w:tcW w:w="5130" w:type="dxa"/>
            <w:shd w:val="clear" w:color="000000" w:fill="FFFFFF"/>
            <w:vAlign w:val="center"/>
          </w:tcPr>
          <w:p w14:paraId="182EA3D0" w14:textId="77777777"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Phân loại đoạn ống tháp gió là đoạn trên, đoạn giữa hay đoạn dưới</w:t>
            </w:r>
          </w:p>
          <w:p w14:paraId="504F25B3" w14:textId="77777777"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T = Đoạn trên</w:t>
            </w:r>
          </w:p>
          <w:p w14:paraId="07661448" w14:textId="49F7540F" w:rsidR="00F67102" w:rsidRPr="00F67102" w:rsidRDefault="00F67102" w:rsidP="00F67102">
            <w:pPr>
              <w:tabs>
                <w:tab w:val="left" w:pos="284"/>
                <w:tab w:val="left" w:pos="2269"/>
              </w:tabs>
              <w:spacing w:before="240" w:line="276" w:lineRule="auto"/>
              <w:rPr>
                <w:sz w:val="26"/>
                <w:szCs w:val="26"/>
                <w:lang w:val="vi-VN"/>
              </w:rPr>
            </w:pPr>
            <w:r w:rsidRPr="00F67102">
              <w:rPr>
                <w:sz w:val="26"/>
                <w:szCs w:val="26"/>
                <w:lang w:val="vi-VN"/>
              </w:rPr>
              <w:t>M = Đoạn giữa  (</w:t>
            </w:r>
            <w:r w:rsidR="00877736">
              <w:rPr>
                <w:sz w:val="26"/>
                <w:szCs w:val="26"/>
                <w:lang w:val="en-US"/>
              </w:rPr>
              <w:t>một trong những đoạn giữa</w:t>
            </w:r>
            <w:r w:rsidRPr="00F67102">
              <w:rPr>
                <w:sz w:val="26"/>
                <w:szCs w:val="26"/>
                <w:lang w:val="vi-VN"/>
              </w:rPr>
              <w:t>)</w:t>
            </w:r>
          </w:p>
          <w:p w14:paraId="3F550388" w14:textId="7224AFDF" w:rsidR="0095319A" w:rsidRDefault="00F67102" w:rsidP="00F67102">
            <w:pPr>
              <w:tabs>
                <w:tab w:val="left" w:pos="284"/>
                <w:tab w:val="left" w:pos="2269"/>
              </w:tabs>
              <w:spacing w:before="240" w:line="276" w:lineRule="auto"/>
              <w:rPr>
                <w:sz w:val="26"/>
                <w:szCs w:val="26"/>
                <w:lang w:val="vi-VN"/>
              </w:rPr>
            </w:pPr>
            <w:r w:rsidRPr="00F67102">
              <w:rPr>
                <w:sz w:val="26"/>
                <w:szCs w:val="26"/>
                <w:lang w:val="vi-VN"/>
              </w:rPr>
              <w:t>B = Đoạn dưới</w:t>
            </w:r>
          </w:p>
        </w:tc>
        <w:tc>
          <w:tcPr>
            <w:tcW w:w="1474" w:type="dxa"/>
            <w:tcBorders>
              <w:right w:val="double" w:sz="12" w:space="0" w:color="auto"/>
            </w:tcBorders>
            <w:shd w:val="clear" w:color="000000" w:fill="FFFFFF"/>
            <w:vAlign w:val="center"/>
          </w:tcPr>
          <w:p w14:paraId="3B753DCA" w14:textId="5220F1DB" w:rsidR="0095319A" w:rsidRPr="00BC085D" w:rsidRDefault="00F67102" w:rsidP="0095319A">
            <w:pPr>
              <w:spacing w:before="240" w:line="276" w:lineRule="auto"/>
              <w:jc w:val="center"/>
              <w:rPr>
                <w:rFonts w:eastAsia="Times New Roman"/>
                <w:color w:val="000000"/>
                <w:sz w:val="26"/>
                <w:szCs w:val="26"/>
                <w:lang w:val="en-US" w:eastAsia="en-US"/>
              </w:rPr>
            </w:pPr>
            <w:r>
              <w:rPr>
                <w:rFonts w:eastAsia="Times New Roman"/>
                <w:color w:val="000000"/>
                <w:sz w:val="26"/>
                <w:szCs w:val="26"/>
                <w:lang w:val="en-US" w:eastAsia="en-US"/>
              </w:rPr>
              <w:t>1</w:t>
            </w:r>
          </w:p>
        </w:tc>
      </w:tr>
    </w:tbl>
    <w:p w14:paraId="2E40D335" w14:textId="4A461036" w:rsidR="001C4458" w:rsidRDefault="009C6ED9" w:rsidP="00AF3510">
      <w:pPr>
        <w:pStyle w:val="Text2"/>
        <w:tabs>
          <w:tab w:val="clear" w:pos="2161"/>
        </w:tabs>
        <w:spacing w:before="120"/>
        <w:ind w:left="720"/>
        <w:rPr>
          <w:sz w:val="28"/>
          <w:szCs w:val="28"/>
          <w:lang w:val="vi-VN"/>
        </w:rPr>
      </w:pPr>
      <w:r>
        <w:rPr>
          <w:sz w:val="28"/>
          <w:szCs w:val="28"/>
          <w:lang w:val="vi-VN"/>
        </w:rPr>
        <w:t xml:space="preserve">Ví dụ: Một đoạn ống tháp gió </w:t>
      </w:r>
      <w:r w:rsidR="00F27ED6">
        <w:rPr>
          <w:sz w:val="28"/>
          <w:szCs w:val="28"/>
          <w:lang w:val="vi-VN"/>
        </w:rPr>
        <w:t>ở đỉnh sử dụng thép tấm có mác thép S355, cao 30,2 mét, đường kính ngoài của đoạn ống tháp là 2500mm, phụ tùng bên trong tháp không bao gồm: Điện, Cơ khí; tuy nhiên bao gồm: thang máy và hệ thống điều hòa nhiệt độ được thuê gia công.</w:t>
      </w:r>
    </w:p>
    <w:p w14:paraId="7CE8C8A5" w14:textId="670A5816" w:rsidR="00F27ED6" w:rsidRDefault="00F27ED6" w:rsidP="00AF3510">
      <w:pPr>
        <w:pStyle w:val="Text2"/>
        <w:tabs>
          <w:tab w:val="clear" w:pos="2161"/>
        </w:tabs>
        <w:spacing w:before="120"/>
        <w:ind w:left="720"/>
        <w:rPr>
          <w:sz w:val="28"/>
          <w:szCs w:val="28"/>
          <w:lang w:val="vi-VN"/>
        </w:rPr>
      </w:pPr>
      <w:r>
        <w:rPr>
          <w:sz w:val="28"/>
          <w:szCs w:val="28"/>
          <w:lang w:val="vi-VN"/>
        </w:rPr>
        <w:t>Vậy mã PCN của đoạn ống tháp gió trên là: G2302100XTT.</w:t>
      </w:r>
    </w:p>
    <w:p w14:paraId="59C61145" w14:textId="2DABAE0C" w:rsidR="007A180E" w:rsidRPr="00953877" w:rsidRDefault="006C6B0C" w:rsidP="00AF3510">
      <w:pPr>
        <w:pStyle w:val="Text2"/>
        <w:tabs>
          <w:tab w:val="clear" w:pos="2161"/>
        </w:tabs>
        <w:spacing w:before="120"/>
        <w:ind w:left="720"/>
        <w:rPr>
          <w:sz w:val="28"/>
          <w:szCs w:val="28"/>
          <w:lang w:val="vi-VN"/>
        </w:rPr>
      </w:pPr>
      <w:r w:rsidRPr="00D04B81">
        <w:rPr>
          <w:sz w:val="28"/>
          <w:szCs w:val="28"/>
          <w:lang w:val="vi-VN"/>
        </w:rPr>
        <w:lastRenderedPageBreak/>
        <w:t>3.</w:t>
      </w:r>
      <w:r w:rsidR="00493CCC" w:rsidRPr="00953877">
        <w:rPr>
          <w:sz w:val="28"/>
          <w:szCs w:val="28"/>
          <w:lang w:val="vi-VN"/>
        </w:rPr>
        <w:tab/>
      </w:r>
      <w:r w:rsidR="004107B5" w:rsidRPr="00953877">
        <w:rPr>
          <w:sz w:val="28"/>
          <w:szCs w:val="28"/>
          <w:lang w:val="vi-VN"/>
        </w:rPr>
        <w:t>C</w:t>
      </w:r>
      <w:r w:rsidR="007A180E" w:rsidRPr="00953877">
        <w:rPr>
          <w:sz w:val="28"/>
          <w:szCs w:val="28"/>
          <w:lang w:val="vi-VN"/>
        </w:rPr>
        <w:t xml:space="preserve">ung cấp thông tin </w:t>
      </w:r>
      <w:r w:rsidR="007260D2" w:rsidRPr="00953877">
        <w:rPr>
          <w:sz w:val="28"/>
          <w:szCs w:val="28"/>
          <w:lang w:val="vi-VN"/>
        </w:rPr>
        <w:t>về</w:t>
      </w:r>
      <w:r w:rsidR="007A180E" w:rsidRPr="00953877">
        <w:rPr>
          <w:sz w:val="28"/>
          <w:szCs w:val="28"/>
          <w:lang w:val="vi-VN"/>
        </w:rPr>
        <w:t xml:space="preserve"> mối liên quan trực tiếp giữa các loại </w:t>
      </w:r>
      <w:r w:rsidR="00C4021B" w:rsidRPr="00953877">
        <w:rPr>
          <w:sz w:val="28"/>
          <w:szCs w:val="28"/>
          <w:lang w:val="vi-VN"/>
        </w:rPr>
        <w:t>Hàng hóa bị điều tra</w:t>
      </w:r>
      <w:r w:rsidR="007A180E" w:rsidRPr="00953877">
        <w:rPr>
          <w:sz w:val="28"/>
          <w:szCs w:val="28"/>
          <w:lang w:val="vi-VN"/>
        </w:rPr>
        <w:t xml:space="preserve"> được bán trong nước và/hoặc xuất khẩu đến thị trường Việt Nam (bằng cách sử dụng tên </w:t>
      </w:r>
      <w:r w:rsidR="00E0369A" w:rsidRPr="00953877">
        <w:rPr>
          <w:sz w:val="28"/>
          <w:szCs w:val="28"/>
          <w:lang w:val="vi-VN"/>
        </w:rPr>
        <w:t>trường</w:t>
      </w:r>
      <w:r w:rsidR="007A180E" w:rsidRPr="00953877">
        <w:rPr>
          <w:sz w:val="28"/>
          <w:szCs w:val="28"/>
          <w:lang w:val="vi-VN"/>
        </w:rPr>
        <w:t xml:space="preserve"> được nêu dưới đây như tựa đề cột). </w:t>
      </w:r>
    </w:p>
    <w:p w14:paraId="1E91700A" w14:textId="36FACEFB" w:rsidR="007A180E" w:rsidRPr="00953877" w:rsidRDefault="00493CCC" w:rsidP="00AF3510">
      <w:pPr>
        <w:widowControl w:val="0"/>
        <w:spacing w:before="120"/>
        <w:ind w:left="1560" w:hanging="426"/>
        <w:rPr>
          <w:sz w:val="28"/>
          <w:szCs w:val="28"/>
          <w:lang w:val="vi-VN"/>
        </w:rPr>
      </w:pPr>
      <w:r w:rsidRPr="00953877">
        <w:rPr>
          <w:sz w:val="28"/>
          <w:szCs w:val="28"/>
          <w:lang w:val="vi-VN"/>
        </w:rPr>
        <w:t>a)</w:t>
      </w:r>
      <w:r w:rsidRPr="00953877">
        <w:rPr>
          <w:sz w:val="28"/>
          <w:szCs w:val="28"/>
          <w:lang w:val="vi-VN"/>
        </w:rPr>
        <w:tab/>
      </w:r>
      <w:r w:rsidR="007A180E" w:rsidRPr="00953877">
        <w:rPr>
          <w:sz w:val="28"/>
          <w:szCs w:val="28"/>
          <w:lang w:val="vi-VN"/>
        </w:rPr>
        <w:t>Hàng hóa</w:t>
      </w:r>
      <w:r w:rsidR="007260D2" w:rsidRPr="00953877">
        <w:rPr>
          <w:sz w:val="28"/>
          <w:szCs w:val="28"/>
          <w:lang w:val="vi-VN"/>
        </w:rPr>
        <w:t xml:space="preserve"> được</w:t>
      </w:r>
      <w:r w:rsidR="007A180E" w:rsidRPr="00953877">
        <w:rPr>
          <w:sz w:val="28"/>
          <w:szCs w:val="28"/>
          <w:lang w:val="vi-VN"/>
        </w:rPr>
        <w:t xml:space="preserve"> bán</w:t>
      </w:r>
      <w:r w:rsidR="007260D2" w:rsidRPr="00953877">
        <w:rPr>
          <w:sz w:val="28"/>
          <w:szCs w:val="28"/>
          <w:lang w:val="vi-VN"/>
        </w:rPr>
        <w:t xml:space="preserve"> tại</w:t>
      </w:r>
      <w:r w:rsidR="007A180E" w:rsidRPr="00953877">
        <w:rPr>
          <w:sz w:val="28"/>
          <w:szCs w:val="28"/>
          <w:lang w:val="vi-VN"/>
        </w:rPr>
        <w:t xml:space="preserve"> cả thị trường trong nước và thị trường xuất khẩu mà không có khác biệt (</w:t>
      </w:r>
      <w:r w:rsidR="007260D2" w:rsidRPr="00953877">
        <w:rPr>
          <w:sz w:val="28"/>
          <w:szCs w:val="28"/>
          <w:lang w:val="vi-VN"/>
        </w:rPr>
        <w:t>thì ghi là không khác biệt)</w:t>
      </w:r>
      <w:r w:rsidR="007A180E" w:rsidRPr="00953877">
        <w:rPr>
          <w:sz w:val="28"/>
          <w:szCs w:val="28"/>
          <w:lang w:val="vi-VN"/>
        </w:rPr>
        <w:t xml:space="preserve">. </w:t>
      </w:r>
      <w:r w:rsidR="007260D2" w:rsidRPr="00953877">
        <w:rPr>
          <w:sz w:val="28"/>
          <w:szCs w:val="28"/>
          <w:lang w:val="vi-VN"/>
        </w:rPr>
        <w:t>Trong trường hợp này, không yêu cầu cung cấp</w:t>
      </w:r>
      <w:r w:rsidR="007A180E" w:rsidRPr="00953877">
        <w:rPr>
          <w:sz w:val="28"/>
          <w:szCs w:val="28"/>
          <w:lang w:val="vi-VN"/>
        </w:rPr>
        <w:t xml:space="preserve"> thông tin gì trong </w:t>
      </w:r>
      <w:r w:rsidR="00E0369A" w:rsidRPr="00953877">
        <w:rPr>
          <w:sz w:val="28"/>
          <w:szCs w:val="28"/>
          <w:lang w:val="vi-VN"/>
        </w:rPr>
        <w:t>trường</w:t>
      </w:r>
      <w:r w:rsidR="007A180E" w:rsidRPr="00953877">
        <w:rPr>
          <w:sz w:val="28"/>
          <w:szCs w:val="28"/>
          <w:lang w:val="vi-VN"/>
        </w:rPr>
        <w:t xml:space="preserve"> PRODDIFF.</w:t>
      </w:r>
    </w:p>
    <w:p w14:paraId="4C83FFA8" w14:textId="7AE00BEA" w:rsidR="007A180E" w:rsidRPr="00953877" w:rsidRDefault="00493CCC" w:rsidP="00AF3510">
      <w:pPr>
        <w:widowControl w:val="0"/>
        <w:spacing w:before="120"/>
        <w:ind w:left="1560" w:hanging="426"/>
        <w:rPr>
          <w:sz w:val="28"/>
          <w:szCs w:val="28"/>
          <w:lang w:val="vi-VN"/>
        </w:rPr>
      </w:pPr>
      <w:r w:rsidRPr="00953877">
        <w:rPr>
          <w:sz w:val="28"/>
          <w:szCs w:val="28"/>
          <w:lang w:val="vi-VN"/>
        </w:rPr>
        <w:t>b)</w:t>
      </w:r>
      <w:r w:rsidRPr="00953877">
        <w:rPr>
          <w:sz w:val="28"/>
          <w:szCs w:val="28"/>
          <w:lang w:val="vi-VN"/>
        </w:rPr>
        <w:tab/>
      </w:r>
      <w:r w:rsidR="007A180E" w:rsidRPr="00953877">
        <w:rPr>
          <w:sz w:val="28"/>
          <w:szCs w:val="28"/>
          <w:lang w:val="vi-VN"/>
        </w:rPr>
        <w:t xml:space="preserve">Nếu hàng hóa bán tại một trong các thị trường trên không </w:t>
      </w:r>
      <w:r w:rsidR="00876C4F" w:rsidRPr="00953877">
        <w:rPr>
          <w:sz w:val="28"/>
          <w:szCs w:val="28"/>
          <w:lang w:val="vi-VN"/>
        </w:rPr>
        <w:t>giống hệ so</w:t>
      </w:r>
      <w:r w:rsidR="007A180E" w:rsidRPr="00953877">
        <w:rPr>
          <w:sz w:val="28"/>
          <w:szCs w:val="28"/>
          <w:lang w:val="vi-VN"/>
        </w:rPr>
        <w:t xml:space="preserve"> với hàng hóa bán tại một thị trường khác, nhưng </w:t>
      </w:r>
      <w:r w:rsidR="00876C4F" w:rsidRPr="00953877">
        <w:rPr>
          <w:sz w:val="28"/>
          <w:szCs w:val="28"/>
          <w:lang w:val="vi-VN"/>
        </w:rPr>
        <w:t>gần giống</w:t>
      </w:r>
      <w:r w:rsidR="007A180E" w:rsidRPr="00953877">
        <w:rPr>
          <w:sz w:val="28"/>
          <w:szCs w:val="28"/>
          <w:lang w:val="vi-VN"/>
        </w:rPr>
        <w:t xml:space="preserve"> và có thể so sánh với hàng hóa khác, khi đó sẽ được xếp là “có thể so sánh được”. Trong trường hợp đó, </w:t>
      </w:r>
      <w:r w:rsidR="00ED038B" w:rsidRPr="00953877">
        <w:rPr>
          <w:sz w:val="28"/>
          <w:szCs w:val="28"/>
          <w:lang w:val="vi-VN"/>
        </w:rPr>
        <w:t>Đề nghị</w:t>
      </w:r>
      <w:r w:rsidR="007A180E" w:rsidRPr="00953877">
        <w:rPr>
          <w:sz w:val="28"/>
          <w:szCs w:val="28"/>
          <w:lang w:val="vi-VN"/>
        </w:rPr>
        <w:t xml:space="preserve"> </w:t>
      </w:r>
      <w:r w:rsidR="00876C4F" w:rsidRPr="00953877">
        <w:rPr>
          <w:sz w:val="28"/>
          <w:szCs w:val="28"/>
          <w:lang w:val="vi-VN"/>
        </w:rPr>
        <w:t>miêu tả</w:t>
      </w:r>
      <w:r w:rsidR="007A180E" w:rsidRPr="00953877">
        <w:rPr>
          <w:sz w:val="28"/>
          <w:szCs w:val="28"/>
          <w:lang w:val="vi-VN"/>
        </w:rPr>
        <w:t xml:space="preserve"> ngắn về các điể</w:t>
      </w:r>
      <w:r w:rsidR="00E0369A" w:rsidRPr="00953877">
        <w:rPr>
          <w:sz w:val="28"/>
          <w:szCs w:val="28"/>
          <w:lang w:val="vi-VN"/>
        </w:rPr>
        <w:t>m khác nhau trong trường</w:t>
      </w:r>
      <w:r w:rsidR="007A180E" w:rsidRPr="00953877">
        <w:rPr>
          <w:sz w:val="28"/>
          <w:szCs w:val="28"/>
          <w:lang w:val="vi-VN"/>
        </w:rPr>
        <w:t xml:space="preserve"> PRODDIFF. </w:t>
      </w:r>
      <w:r w:rsidR="00ED038B" w:rsidRPr="00953877">
        <w:rPr>
          <w:sz w:val="28"/>
          <w:szCs w:val="28"/>
          <w:lang w:val="vi-VN"/>
        </w:rPr>
        <w:t>Đề nghị</w:t>
      </w:r>
      <w:r w:rsidR="007A180E" w:rsidRPr="00953877">
        <w:rPr>
          <w:sz w:val="28"/>
          <w:szCs w:val="28"/>
          <w:lang w:val="vi-VN"/>
        </w:rPr>
        <w:t xml:space="preserve"> lưu ý rằng giải trình chi tiết </w:t>
      </w:r>
      <w:r w:rsidR="00876C4F" w:rsidRPr="00953877">
        <w:rPr>
          <w:sz w:val="28"/>
          <w:szCs w:val="28"/>
          <w:lang w:val="vi-VN"/>
        </w:rPr>
        <w:t>sự</w:t>
      </w:r>
      <w:r w:rsidR="007A180E" w:rsidRPr="00953877">
        <w:rPr>
          <w:sz w:val="28"/>
          <w:szCs w:val="28"/>
          <w:lang w:val="vi-VN"/>
        </w:rPr>
        <w:t xml:space="preserve"> khác biệt này (cũng như giá thị trường của chúng) là cần thiết khi trả lời mục liên quan đến “</w:t>
      </w:r>
      <w:r w:rsidR="00876C4F" w:rsidRPr="00953877">
        <w:rPr>
          <w:sz w:val="28"/>
          <w:szCs w:val="28"/>
          <w:lang w:val="vi-VN"/>
        </w:rPr>
        <w:t>Các khoản điều chỉnh khác</w:t>
      </w:r>
      <w:r w:rsidR="007A180E" w:rsidRPr="00953877">
        <w:rPr>
          <w:sz w:val="28"/>
          <w:szCs w:val="28"/>
          <w:lang w:val="vi-VN"/>
        </w:rPr>
        <w:t>” (Allowances).</w:t>
      </w:r>
    </w:p>
    <w:p w14:paraId="7EF3A991" w14:textId="16F51AA7" w:rsidR="007A180E" w:rsidRDefault="00493CCC" w:rsidP="00AF3510">
      <w:pPr>
        <w:widowControl w:val="0"/>
        <w:spacing w:before="120"/>
        <w:ind w:left="1560" w:hanging="426"/>
        <w:rPr>
          <w:sz w:val="28"/>
          <w:szCs w:val="28"/>
          <w:lang w:val="vi-VN"/>
        </w:rPr>
      </w:pPr>
      <w:r w:rsidRPr="00953877">
        <w:rPr>
          <w:sz w:val="28"/>
          <w:szCs w:val="28"/>
          <w:lang w:val="vi-VN"/>
        </w:rPr>
        <w:t>c)</w:t>
      </w:r>
      <w:r w:rsidRPr="00953877">
        <w:rPr>
          <w:sz w:val="28"/>
          <w:szCs w:val="28"/>
          <w:lang w:val="vi-VN"/>
        </w:rPr>
        <w:tab/>
      </w:r>
      <w:r w:rsidR="007A180E" w:rsidRPr="00953877">
        <w:rPr>
          <w:sz w:val="28"/>
          <w:szCs w:val="28"/>
          <w:lang w:val="vi-VN"/>
        </w:rPr>
        <w:t>Trong trường hợp một số loại hàng hóa chỉ bán ở một trong các thị trường (nội địa hay xuất khẩu</w:t>
      </w:r>
      <w:r w:rsidR="00876C4F" w:rsidRPr="00953877">
        <w:rPr>
          <w:sz w:val="28"/>
          <w:szCs w:val="28"/>
          <w:lang w:val="vi-VN"/>
        </w:rPr>
        <w:t xml:space="preserve"> sang</w:t>
      </w:r>
      <w:r w:rsidR="007A180E" w:rsidRPr="00953877">
        <w:rPr>
          <w:sz w:val="28"/>
          <w:szCs w:val="28"/>
          <w:lang w:val="vi-VN"/>
        </w:rPr>
        <w:t xml:space="preserve"> Việt Nam), </w:t>
      </w:r>
      <w:r w:rsidR="001E6995" w:rsidRPr="00953877">
        <w:rPr>
          <w:sz w:val="28"/>
          <w:szCs w:val="28"/>
          <w:lang w:val="vi-VN"/>
        </w:rPr>
        <w:t>C</w:t>
      </w:r>
      <w:r w:rsidR="00820E8B" w:rsidRPr="00953877">
        <w:rPr>
          <w:sz w:val="28"/>
          <w:szCs w:val="28"/>
          <w:lang w:val="vi-VN"/>
        </w:rPr>
        <w:t xml:space="preserve">ông ty </w:t>
      </w:r>
      <w:r w:rsidR="007A180E" w:rsidRPr="00953877">
        <w:rPr>
          <w:sz w:val="28"/>
          <w:szCs w:val="28"/>
          <w:lang w:val="vi-VN"/>
        </w:rPr>
        <w:t xml:space="preserve">cũng </w:t>
      </w:r>
      <w:r w:rsidR="002F669E" w:rsidRPr="00144D98">
        <w:rPr>
          <w:sz w:val="28"/>
          <w:szCs w:val="28"/>
          <w:lang w:val="vi-VN"/>
        </w:rPr>
        <w:t>cần</w:t>
      </w:r>
      <w:r w:rsidR="002F669E" w:rsidRPr="00953877">
        <w:rPr>
          <w:sz w:val="28"/>
          <w:szCs w:val="28"/>
          <w:lang w:val="vi-VN"/>
        </w:rPr>
        <w:t xml:space="preserve"> </w:t>
      </w:r>
      <w:r w:rsidR="007A180E" w:rsidRPr="00953877">
        <w:rPr>
          <w:sz w:val="28"/>
          <w:szCs w:val="28"/>
          <w:lang w:val="vi-VN"/>
        </w:rPr>
        <w:t>báo cáo các chi tiết “mô tả hàng hóa” của hàng hóa này, nhưng không cần cung cấp chi tiết của mã số hàng hóa “có liên quan”:</w:t>
      </w:r>
    </w:p>
    <w:p w14:paraId="26938D65" w14:textId="38B1F1BC" w:rsidR="006C6B0C" w:rsidRPr="00D04B81" w:rsidRDefault="006C6B0C" w:rsidP="00AF3510">
      <w:pPr>
        <w:widowControl w:val="0"/>
        <w:spacing w:before="120"/>
        <w:ind w:left="1134" w:hanging="426"/>
        <w:rPr>
          <w:sz w:val="28"/>
          <w:szCs w:val="28"/>
          <w:lang w:val="vi-VN"/>
        </w:rPr>
      </w:pPr>
      <w:r w:rsidRPr="00D04B81">
        <w:rPr>
          <w:sz w:val="28"/>
          <w:szCs w:val="28"/>
          <w:lang w:val="vi-VN"/>
        </w:rPr>
        <w:tab/>
        <w:t xml:space="preserve">Đề nghị công ty </w:t>
      </w:r>
      <w:r w:rsidR="00A80C4A" w:rsidRPr="00D04B81">
        <w:rPr>
          <w:sz w:val="28"/>
          <w:szCs w:val="28"/>
          <w:lang w:val="vi-VN"/>
        </w:rPr>
        <w:t>giải thích chi tiết phương pháp công ty sử dụng để kê khai sản phẩm từ tiêu chuẩn của công ty sang các dạng phân loại của cơ quan điều tra.</w:t>
      </w:r>
    </w:p>
    <w:p w14:paraId="64BD2233" w14:textId="38B8404E" w:rsidR="007A180E" w:rsidRPr="00953877" w:rsidRDefault="007A180E" w:rsidP="00AF3510">
      <w:pPr>
        <w:widowControl w:val="0"/>
        <w:spacing w:before="120"/>
        <w:ind w:right="306"/>
        <w:rPr>
          <w:sz w:val="28"/>
          <w:szCs w:val="28"/>
          <w:lang w:val="vi-VN"/>
        </w:rPr>
      </w:pPr>
      <w:r w:rsidRPr="00953877">
        <w:rPr>
          <w:b/>
          <w:sz w:val="28"/>
          <w:szCs w:val="28"/>
          <w:lang w:val="vi-VN"/>
        </w:rPr>
        <w:t xml:space="preserve">G - 3 </w:t>
      </w:r>
      <w:r w:rsidR="00493CCC" w:rsidRPr="00953877">
        <w:rPr>
          <w:b/>
          <w:sz w:val="28"/>
          <w:szCs w:val="28"/>
          <w:lang w:val="vi-VN"/>
        </w:rPr>
        <w:tab/>
      </w:r>
      <w:r w:rsidRPr="00953877">
        <w:rPr>
          <w:b/>
          <w:sz w:val="28"/>
          <w:szCs w:val="28"/>
          <w:u w:val="single"/>
          <w:lang w:val="vi-VN"/>
        </w:rPr>
        <w:t>Định dạng dữ liệ</w:t>
      </w:r>
      <w:r w:rsidR="00A35E60" w:rsidRPr="00953877">
        <w:rPr>
          <w:b/>
          <w:sz w:val="28"/>
          <w:szCs w:val="28"/>
          <w:u w:val="single"/>
          <w:lang w:val="vi-VN"/>
        </w:rPr>
        <w:t>u file</w:t>
      </w:r>
      <w:r w:rsidRPr="00953877">
        <w:rPr>
          <w:b/>
          <w:sz w:val="28"/>
          <w:szCs w:val="28"/>
          <w:u w:val="single"/>
          <w:lang w:val="vi-VN"/>
        </w:rPr>
        <w:t xml:space="preserve"> bán hàng xuất khẩu sang Việt Nam</w:t>
      </w:r>
    </w:p>
    <w:p w14:paraId="46D5E88D" w14:textId="397A47DF"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Chuẩn bị một </w:t>
      </w:r>
      <w:r w:rsidR="00A35E60" w:rsidRPr="00953877">
        <w:rPr>
          <w:sz w:val="28"/>
          <w:szCs w:val="28"/>
          <w:lang w:val="vi-VN"/>
        </w:rPr>
        <w:t>file dữ liệu</w:t>
      </w:r>
      <w:r w:rsidRPr="00953877">
        <w:rPr>
          <w:sz w:val="28"/>
          <w:szCs w:val="28"/>
          <w:lang w:val="vi-VN"/>
        </w:rPr>
        <w:t xml:space="preserve"> đặt tên </w:t>
      </w:r>
      <w:r w:rsidR="00F951A1" w:rsidRPr="00EE1B5A">
        <w:rPr>
          <w:sz w:val="28"/>
          <w:szCs w:val="28"/>
          <w:lang w:val="vi-VN"/>
        </w:rPr>
        <w:t>“</w:t>
      </w:r>
      <w:r w:rsidR="0030441E" w:rsidRPr="00953877">
        <w:rPr>
          <w:b/>
          <w:sz w:val="28"/>
          <w:szCs w:val="28"/>
          <w:lang w:val="vi-VN"/>
        </w:rPr>
        <w:t>VN</w:t>
      </w:r>
      <w:r w:rsidRPr="00953877">
        <w:rPr>
          <w:b/>
          <w:sz w:val="28"/>
          <w:szCs w:val="28"/>
          <w:lang w:val="vi-VN"/>
        </w:rPr>
        <w:t>SALES</w:t>
      </w:r>
      <w:r w:rsidR="00F951A1" w:rsidRPr="00EE1B5A">
        <w:rPr>
          <w:sz w:val="28"/>
          <w:szCs w:val="28"/>
          <w:lang w:val="vi-VN"/>
        </w:rPr>
        <w:t>”</w:t>
      </w:r>
      <w:r w:rsidR="00F951A1" w:rsidRPr="00953877">
        <w:rPr>
          <w:sz w:val="28"/>
          <w:szCs w:val="28"/>
          <w:lang w:val="vi-VN"/>
        </w:rPr>
        <w:t xml:space="preserve"> </w:t>
      </w:r>
      <w:r w:rsidR="00EB2291" w:rsidRPr="00953877">
        <w:rPr>
          <w:sz w:val="28"/>
          <w:szCs w:val="28"/>
          <w:lang w:val="vi-VN"/>
        </w:rPr>
        <w:t xml:space="preserve">– </w:t>
      </w:r>
      <w:r w:rsidR="00EB2291" w:rsidRPr="00953877">
        <w:rPr>
          <w:b/>
          <w:sz w:val="28"/>
          <w:szCs w:val="28"/>
          <w:lang w:val="vi-VN"/>
        </w:rPr>
        <w:t>Bả</w:t>
      </w:r>
      <w:r w:rsidR="00E0602C" w:rsidRPr="00953877">
        <w:rPr>
          <w:b/>
          <w:sz w:val="28"/>
          <w:szCs w:val="28"/>
          <w:lang w:val="vi-VN"/>
        </w:rPr>
        <w:t>ng G</w:t>
      </w:r>
      <w:r w:rsidR="00BD3CBE" w:rsidRPr="00953877">
        <w:rPr>
          <w:b/>
          <w:sz w:val="28"/>
          <w:szCs w:val="28"/>
          <w:lang w:val="vi-VN"/>
        </w:rPr>
        <w:t>-</w:t>
      </w:r>
      <w:r w:rsidR="00E0602C" w:rsidRPr="00953877">
        <w:rPr>
          <w:b/>
          <w:sz w:val="28"/>
          <w:szCs w:val="28"/>
          <w:lang w:val="vi-VN"/>
        </w:rPr>
        <w:t>3.1</w:t>
      </w:r>
      <w:r w:rsidRPr="00953877">
        <w:rPr>
          <w:sz w:val="28"/>
          <w:szCs w:val="28"/>
          <w:lang w:val="vi-VN"/>
        </w:rPr>
        <w:t xml:space="preserve"> (</w:t>
      </w:r>
      <w:r w:rsidRPr="00953877">
        <w:rPr>
          <w:sz w:val="28"/>
          <w:szCs w:val="28"/>
          <w:u w:val="single"/>
          <w:lang w:val="vi-VN"/>
        </w:rPr>
        <w:t>xem định dạng dữ liệu tại M</w:t>
      </w:r>
      <w:r w:rsidR="00AF6085" w:rsidRPr="00953877">
        <w:rPr>
          <w:sz w:val="28"/>
          <w:szCs w:val="28"/>
          <w:u w:val="single"/>
          <w:lang w:val="vi-VN"/>
        </w:rPr>
        <w:t>ục</w:t>
      </w:r>
      <w:r w:rsidRPr="00953877">
        <w:rPr>
          <w:sz w:val="28"/>
          <w:szCs w:val="28"/>
          <w:u w:val="single"/>
          <w:lang w:val="vi-VN"/>
        </w:rPr>
        <w:t xml:space="preserve"> G-1)</w:t>
      </w:r>
      <w:r w:rsidRPr="00953877">
        <w:rPr>
          <w:sz w:val="28"/>
          <w:szCs w:val="28"/>
          <w:lang w:val="vi-VN"/>
        </w:rPr>
        <w:t xml:space="preserve"> </w:t>
      </w:r>
      <w:r w:rsidR="00A411F0" w:rsidRPr="00953877">
        <w:rPr>
          <w:sz w:val="28"/>
          <w:szCs w:val="28"/>
          <w:lang w:val="vi-VN"/>
        </w:rPr>
        <w:t>cho các giao dịch</w:t>
      </w:r>
      <w:r w:rsidRPr="00953877">
        <w:rPr>
          <w:sz w:val="28"/>
          <w:szCs w:val="28"/>
          <w:lang w:val="vi-VN"/>
        </w:rPr>
        <w:t xml:space="preserve"> bán hàng cho các khách hàng của </w:t>
      </w:r>
      <w:r w:rsidR="001E6995" w:rsidRPr="00953877">
        <w:rPr>
          <w:sz w:val="28"/>
          <w:szCs w:val="28"/>
          <w:lang w:val="vi-VN"/>
        </w:rPr>
        <w:t>C</w:t>
      </w:r>
      <w:r w:rsidR="00820E8B" w:rsidRPr="00953877">
        <w:rPr>
          <w:sz w:val="28"/>
          <w:szCs w:val="28"/>
          <w:lang w:val="vi-VN"/>
        </w:rPr>
        <w:t xml:space="preserve">ông ty </w:t>
      </w:r>
      <w:r w:rsidRPr="00953877">
        <w:rPr>
          <w:sz w:val="28"/>
          <w:szCs w:val="28"/>
          <w:lang w:val="vi-VN"/>
        </w:rPr>
        <w:t>tại Việt Nam, cung cấp trên cơ sở từng giao dịch các thông tin sau đây (bằng cách sử dụng các tên trường dữ liệu nêu dướ</w:t>
      </w:r>
      <w:r w:rsidR="0041545D" w:rsidRPr="00953877">
        <w:rPr>
          <w:sz w:val="28"/>
          <w:szCs w:val="28"/>
          <w:lang w:val="vi-VN"/>
        </w:rPr>
        <w:t xml:space="preserve">i đây </w:t>
      </w:r>
      <w:r w:rsidR="00A411F0" w:rsidRPr="00953877">
        <w:rPr>
          <w:sz w:val="28"/>
          <w:szCs w:val="28"/>
          <w:lang w:val="vi-VN"/>
        </w:rPr>
        <w:t>làm</w:t>
      </w:r>
      <w:r w:rsidRPr="00953877">
        <w:rPr>
          <w:sz w:val="28"/>
          <w:szCs w:val="28"/>
          <w:lang w:val="vi-VN"/>
        </w:rPr>
        <w:t xml:space="preserve"> đề cột):</w:t>
      </w:r>
    </w:p>
    <w:tbl>
      <w:tblPr>
        <w:tblW w:w="9072" w:type="dxa"/>
        <w:tblInd w:w="-45" w:type="dxa"/>
        <w:tblLayout w:type="fixed"/>
        <w:tblCellMar>
          <w:left w:w="30" w:type="dxa"/>
          <w:right w:w="30" w:type="dxa"/>
        </w:tblCellMar>
        <w:tblLook w:val="0000" w:firstRow="0" w:lastRow="0" w:firstColumn="0" w:lastColumn="0" w:noHBand="0" w:noVBand="0"/>
      </w:tblPr>
      <w:tblGrid>
        <w:gridCol w:w="706"/>
        <w:gridCol w:w="2116"/>
        <w:gridCol w:w="1877"/>
        <w:gridCol w:w="4373"/>
      </w:tblGrid>
      <w:tr w:rsidR="007A180E" w:rsidRPr="00877512" w14:paraId="0066BFD3" w14:textId="77777777" w:rsidTr="008C67A1">
        <w:trPr>
          <w:cantSplit/>
          <w:tblHeader/>
        </w:trPr>
        <w:tc>
          <w:tcPr>
            <w:tcW w:w="709" w:type="dxa"/>
            <w:tcBorders>
              <w:top w:val="double" w:sz="12" w:space="0" w:color="auto"/>
              <w:left w:val="double" w:sz="12" w:space="0" w:color="auto"/>
              <w:bottom w:val="double" w:sz="12" w:space="0" w:color="auto"/>
              <w:right w:val="single" w:sz="6" w:space="0" w:color="auto"/>
            </w:tcBorders>
            <w:vAlign w:val="center"/>
          </w:tcPr>
          <w:p w14:paraId="174743E4" w14:textId="77777777" w:rsidR="007A180E" w:rsidRPr="00953877" w:rsidRDefault="007A180E" w:rsidP="00AF3510">
            <w:pPr>
              <w:widowControl w:val="0"/>
              <w:spacing w:after="0"/>
              <w:jc w:val="center"/>
              <w:rPr>
                <w:b/>
                <w:color w:val="000000"/>
                <w:sz w:val="26"/>
                <w:szCs w:val="26"/>
                <w:lang w:val="vi-VN"/>
              </w:rPr>
            </w:pPr>
          </w:p>
        </w:tc>
        <w:tc>
          <w:tcPr>
            <w:tcW w:w="2126" w:type="dxa"/>
            <w:tcBorders>
              <w:top w:val="double" w:sz="12" w:space="0" w:color="auto"/>
              <w:left w:val="single" w:sz="6" w:space="0" w:color="auto"/>
              <w:bottom w:val="double" w:sz="12" w:space="0" w:color="auto"/>
              <w:right w:val="single" w:sz="6" w:space="0" w:color="auto"/>
            </w:tcBorders>
            <w:vAlign w:val="center"/>
          </w:tcPr>
          <w:p w14:paraId="24042D10"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Mô tả trường dữ liệu</w:t>
            </w:r>
          </w:p>
        </w:tc>
        <w:tc>
          <w:tcPr>
            <w:tcW w:w="1886" w:type="dxa"/>
            <w:tcBorders>
              <w:top w:val="double" w:sz="12" w:space="0" w:color="auto"/>
              <w:left w:val="single" w:sz="6" w:space="0" w:color="auto"/>
              <w:bottom w:val="double" w:sz="12" w:space="0" w:color="auto"/>
              <w:right w:val="single" w:sz="6" w:space="0" w:color="auto"/>
            </w:tcBorders>
            <w:vAlign w:val="center"/>
          </w:tcPr>
          <w:p w14:paraId="4F41913C"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Tên trường dữ liệu</w:t>
            </w:r>
          </w:p>
        </w:tc>
        <w:tc>
          <w:tcPr>
            <w:tcW w:w="4351" w:type="dxa"/>
            <w:tcBorders>
              <w:top w:val="double" w:sz="12" w:space="0" w:color="auto"/>
              <w:left w:val="single" w:sz="6" w:space="0" w:color="auto"/>
              <w:bottom w:val="double" w:sz="12" w:space="0" w:color="auto"/>
              <w:right w:val="double" w:sz="12" w:space="0" w:color="auto"/>
            </w:tcBorders>
            <w:vAlign w:val="center"/>
          </w:tcPr>
          <w:p w14:paraId="216D7D25"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Giải trình</w:t>
            </w:r>
          </w:p>
        </w:tc>
      </w:tr>
      <w:tr w:rsidR="007A180E" w:rsidRPr="00D30140" w14:paraId="45B8A207" w14:textId="77777777" w:rsidTr="004F1953">
        <w:trPr>
          <w:cantSplit/>
        </w:trPr>
        <w:tc>
          <w:tcPr>
            <w:tcW w:w="709" w:type="dxa"/>
            <w:tcBorders>
              <w:left w:val="double" w:sz="12" w:space="0" w:color="auto"/>
              <w:bottom w:val="single" w:sz="6" w:space="0" w:color="auto"/>
              <w:right w:val="single" w:sz="6" w:space="0" w:color="auto"/>
            </w:tcBorders>
            <w:vAlign w:val="center"/>
          </w:tcPr>
          <w:p w14:paraId="00D9AACB"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a</w:t>
            </w:r>
          </w:p>
        </w:tc>
        <w:tc>
          <w:tcPr>
            <w:tcW w:w="2126" w:type="dxa"/>
            <w:tcBorders>
              <w:left w:val="single" w:sz="6" w:space="0" w:color="auto"/>
              <w:bottom w:val="single" w:sz="6" w:space="0" w:color="auto"/>
              <w:right w:val="single" w:sz="6" w:space="0" w:color="auto"/>
            </w:tcBorders>
            <w:vAlign w:val="center"/>
          </w:tcPr>
          <w:p w14:paraId="3979D682" w14:textId="13FA8983"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Số thứ tự</w:t>
            </w:r>
          </w:p>
        </w:tc>
        <w:tc>
          <w:tcPr>
            <w:tcW w:w="1886" w:type="dxa"/>
            <w:tcBorders>
              <w:left w:val="single" w:sz="6" w:space="0" w:color="auto"/>
              <w:bottom w:val="single" w:sz="6" w:space="0" w:color="auto"/>
              <w:right w:val="single" w:sz="6" w:space="0" w:color="auto"/>
            </w:tcBorders>
            <w:vAlign w:val="center"/>
          </w:tcPr>
          <w:p w14:paraId="12271A40"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(SN)</w:t>
            </w:r>
          </w:p>
        </w:tc>
        <w:tc>
          <w:tcPr>
            <w:tcW w:w="4351" w:type="dxa"/>
            <w:tcBorders>
              <w:left w:val="single" w:sz="6" w:space="0" w:color="auto"/>
              <w:bottom w:val="single" w:sz="6" w:space="0" w:color="auto"/>
              <w:right w:val="double" w:sz="12" w:space="0" w:color="auto"/>
            </w:tcBorders>
            <w:vAlign w:val="center"/>
          </w:tcPr>
          <w:p w14:paraId="0126B9F5" w14:textId="4B4BE2A9" w:rsidR="007A180E" w:rsidRPr="002B3ABB" w:rsidRDefault="00A411F0" w:rsidP="00AF3510">
            <w:pPr>
              <w:widowControl w:val="0"/>
              <w:spacing w:after="0"/>
              <w:rPr>
                <w:color w:val="000000"/>
                <w:sz w:val="26"/>
                <w:szCs w:val="26"/>
                <w:lang w:val="vi-VN"/>
              </w:rPr>
            </w:pPr>
            <w:r w:rsidRPr="00953877">
              <w:rPr>
                <w:color w:val="000000"/>
                <w:sz w:val="26"/>
                <w:szCs w:val="26"/>
                <w:lang w:val="vi-VN"/>
              </w:rPr>
              <w:t xml:space="preserve">Số thứ tự </w:t>
            </w:r>
            <w:r w:rsidR="007A180E" w:rsidRPr="00953877">
              <w:rPr>
                <w:color w:val="000000"/>
                <w:sz w:val="26"/>
                <w:szCs w:val="26"/>
                <w:lang w:val="vi-VN"/>
              </w:rPr>
              <w:t>mỗi giao dịch</w:t>
            </w:r>
            <w:r w:rsidR="002B3ABB" w:rsidRPr="00EE1B5A">
              <w:rPr>
                <w:color w:val="000000"/>
                <w:sz w:val="26"/>
                <w:szCs w:val="26"/>
                <w:lang w:val="vi-VN"/>
              </w:rPr>
              <w:t>.</w:t>
            </w:r>
          </w:p>
        </w:tc>
      </w:tr>
      <w:tr w:rsidR="007A180E" w:rsidRPr="00D30140" w14:paraId="3530BFB8"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72CBEF5"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b</w:t>
            </w:r>
          </w:p>
        </w:tc>
        <w:tc>
          <w:tcPr>
            <w:tcW w:w="2126" w:type="dxa"/>
            <w:tcBorders>
              <w:top w:val="single" w:sz="6" w:space="0" w:color="auto"/>
              <w:left w:val="single" w:sz="6" w:space="0" w:color="auto"/>
              <w:bottom w:val="single" w:sz="6" w:space="0" w:color="auto"/>
              <w:right w:val="single" w:sz="6" w:space="0" w:color="auto"/>
            </w:tcBorders>
            <w:vAlign w:val="center"/>
          </w:tcPr>
          <w:p w14:paraId="6AA6AF31" w14:textId="14B1C929"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Mã </w:t>
            </w:r>
            <w:r w:rsidR="00A411F0" w:rsidRPr="00953877">
              <w:rPr>
                <w:color w:val="000000"/>
                <w:sz w:val="26"/>
                <w:szCs w:val="26"/>
                <w:lang w:val="vi-VN"/>
              </w:rPr>
              <w:t>kiểm soát</w:t>
            </w:r>
            <w:r w:rsidRPr="00953877">
              <w:rPr>
                <w:color w:val="000000"/>
                <w:sz w:val="26"/>
                <w:szCs w:val="26"/>
                <w:lang w:val="vi-VN"/>
              </w:rPr>
              <w:t xml:space="preserve"> hàng hóa</w:t>
            </w:r>
            <w:r w:rsidR="00464D3E" w:rsidRPr="00953877">
              <w:rPr>
                <w:color w:val="000000"/>
                <w:sz w:val="26"/>
                <w:szCs w:val="26"/>
                <w:lang w:val="vi-VN"/>
              </w:rPr>
              <w:t xml:space="preserve"> tổng hợp</w:t>
            </w:r>
          </w:p>
        </w:tc>
        <w:tc>
          <w:tcPr>
            <w:tcW w:w="1886" w:type="dxa"/>
            <w:tcBorders>
              <w:top w:val="single" w:sz="6" w:space="0" w:color="auto"/>
              <w:left w:val="single" w:sz="6" w:space="0" w:color="auto"/>
              <w:bottom w:val="single" w:sz="6" w:space="0" w:color="auto"/>
              <w:right w:val="single" w:sz="6" w:space="0" w:color="auto"/>
            </w:tcBorders>
            <w:vAlign w:val="center"/>
          </w:tcPr>
          <w:p w14:paraId="179BE41D"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(PCN)</w:t>
            </w:r>
          </w:p>
        </w:tc>
        <w:tc>
          <w:tcPr>
            <w:tcW w:w="4351" w:type="dxa"/>
            <w:tcBorders>
              <w:top w:val="single" w:sz="6" w:space="0" w:color="auto"/>
              <w:left w:val="single" w:sz="6" w:space="0" w:color="auto"/>
              <w:bottom w:val="single" w:sz="6" w:space="0" w:color="auto"/>
              <w:right w:val="double" w:sz="12" w:space="0" w:color="auto"/>
            </w:tcBorders>
            <w:vAlign w:val="center"/>
          </w:tcPr>
          <w:p w14:paraId="528AE2EF" w14:textId="535E2070" w:rsidR="007A180E" w:rsidRPr="00953877" w:rsidRDefault="00A411F0" w:rsidP="00AF3510">
            <w:pPr>
              <w:widowControl w:val="0"/>
              <w:spacing w:after="0"/>
              <w:rPr>
                <w:color w:val="000000"/>
                <w:sz w:val="26"/>
                <w:szCs w:val="26"/>
                <w:lang w:val="vi-VN"/>
              </w:rPr>
            </w:pPr>
            <w:r w:rsidRPr="00953877">
              <w:rPr>
                <w:color w:val="000000"/>
                <w:sz w:val="26"/>
                <w:szCs w:val="26"/>
                <w:lang w:val="vi-VN"/>
              </w:rPr>
              <w:t>Báo cáo mã kiểm soát</w:t>
            </w:r>
            <w:r w:rsidR="007A180E" w:rsidRPr="00953877">
              <w:rPr>
                <w:color w:val="000000"/>
                <w:sz w:val="26"/>
                <w:szCs w:val="26"/>
                <w:lang w:val="vi-VN"/>
              </w:rPr>
              <w:t xml:space="preserve"> hàng hóa (dẫn chiếu đến mục G-2 của </w:t>
            </w:r>
            <w:r w:rsidR="005F1D8D" w:rsidRPr="00953877">
              <w:rPr>
                <w:color w:val="000000"/>
                <w:sz w:val="26"/>
                <w:szCs w:val="26"/>
                <w:lang w:val="vi-VN"/>
              </w:rPr>
              <w:t>Bản câu hỏi</w:t>
            </w:r>
            <w:r w:rsidR="007A180E" w:rsidRPr="00953877">
              <w:rPr>
                <w:color w:val="000000"/>
                <w:sz w:val="26"/>
                <w:szCs w:val="26"/>
                <w:lang w:val="vi-VN"/>
              </w:rPr>
              <w:t>).</w:t>
            </w:r>
          </w:p>
        </w:tc>
      </w:tr>
      <w:tr w:rsidR="00464D3E" w:rsidRPr="00D30140" w14:paraId="171D9E91"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2A37C7F8" w14:textId="420DAA94" w:rsidR="00464D3E" w:rsidRPr="00EE1B5A" w:rsidRDefault="00EE1B5A" w:rsidP="00AF3510">
            <w:pPr>
              <w:widowControl w:val="0"/>
              <w:spacing w:after="0"/>
              <w:jc w:val="center"/>
              <w:rPr>
                <w:b/>
                <w:caps/>
                <w:color w:val="000000"/>
                <w:sz w:val="26"/>
                <w:szCs w:val="26"/>
              </w:rPr>
            </w:pPr>
            <w:r>
              <w:rPr>
                <w:b/>
                <w:caps/>
                <w:color w:val="000000"/>
                <w:sz w:val="26"/>
                <w:szCs w:val="26"/>
              </w:rPr>
              <w:t>C</w:t>
            </w:r>
          </w:p>
        </w:tc>
        <w:tc>
          <w:tcPr>
            <w:tcW w:w="2126" w:type="dxa"/>
            <w:tcBorders>
              <w:top w:val="single" w:sz="6" w:space="0" w:color="auto"/>
              <w:left w:val="single" w:sz="6" w:space="0" w:color="auto"/>
              <w:bottom w:val="single" w:sz="6" w:space="0" w:color="auto"/>
              <w:right w:val="single" w:sz="6" w:space="0" w:color="auto"/>
            </w:tcBorders>
            <w:vAlign w:val="center"/>
          </w:tcPr>
          <w:p w14:paraId="38FF2B91" w14:textId="77777777" w:rsidR="00464D3E" w:rsidRPr="00953877" w:rsidRDefault="00464D3E" w:rsidP="00AF3510">
            <w:pPr>
              <w:widowControl w:val="0"/>
              <w:spacing w:after="0"/>
              <w:jc w:val="left"/>
              <w:rPr>
                <w:color w:val="000000"/>
                <w:sz w:val="26"/>
                <w:szCs w:val="26"/>
                <w:lang w:val="vi-VN"/>
              </w:rPr>
            </w:pPr>
            <w:r w:rsidRPr="00953877">
              <w:rPr>
                <w:color w:val="000000"/>
                <w:sz w:val="26"/>
                <w:szCs w:val="26"/>
                <w:lang w:val="vi-VN"/>
              </w:rPr>
              <w:t>Mã bán hàng</w:t>
            </w:r>
          </w:p>
        </w:tc>
        <w:tc>
          <w:tcPr>
            <w:tcW w:w="1886" w:type="dxa"/>
            <w:tcBorders>
              <w:top w:val="single" w:sz="6" w:space="0" w:color="auto"/>
              <w:left w:val="single" w:sz="6" w:space="0" w:color="auto"/>
              <w:bottom w:val="single" w:sz="6" w:space="0" w:color="auto"/>
              <w:right w:val="single" w:sz="6" w:space="0" w:color="auto"/>
            </w:tcBorders>
            <w:vAlign w:val="center"/>
          </w:tcPr>
          <w:p w14:paraId="3037358A" w14:textId="77777777" w:rsidR="00464D3E" w:rsidRPr="00953877" w:rsidRDefault="00464D3E" w:rsidP="00AF3510">
            <w:pPr>
              <w:widowControl w:val="0"/>
              <w:spacing w:after="0"/>
              <w:jc w:val="center"/>
              <w:rPr>
                <w:color w:val="000000"/>
                <w:sz w:val="26"/>
                <w:szCs w:val="26"/>
                <w:lang w:val="vi-VN"/>
              </w:rPr>
            </w:pPr>
            <w:r w:rsidRPr="00953877">
              <w:rPr>
                <w:color w:val="000000"/>
                <w:sz w:val="26"/>
                <w:szCs w:val="26"/>
                <w:lang w:val="vi-VN"/>
              </w:rPr>
              <w:t>(SALECOD)</w:t>
            </w:r>
          </w:p>
        </w:tc>
        <w:tc>
          <w:tcPr>
            <w:tcW w:w="4351" w:type="dxa"/>
            <w:tcBorders>
              <w:top w:val="single" w:sz="6" w:space="0" w:color="auto"/>
              <w:left w:val="single" w:sz="6" w:space="0" w:color="auto"/>
              <w:bottom w:val="single" w:sz="6" w:space="0" w:color="auto"/>
              <w:right w:val="double" w:sz="12" w:space="0" w:color="auto"/>
            </w:tcBorders>
            <w:vAlign w:val="center"/>
          </w:tcPr>
          <w:p w14:paraId="510DBD22" w14:textId="232403CA" w:rsidR="00464D3E" w:rsidRPr="00953877" w:rsidRDefault="00464D3E" w:rsidP="00AF3510">
            <w:pPr>
              <w:widowControl w:val="0"/>
              <w:spacing w:after="0"/>
              <w:rPr>
                <w:color w:val="000000"/>
                <w:sz w:val="26"/>
                <w:szCs w:val="26"/>
                <w:lang w:val="vi-VN"/>
              </w:rPr>
            </w:pPr>
            <w:r w:rsidRPr="00953877">
              <w:rPr>
                <w:color w:val="000000"/>
                <w:sz w:val="26"/>
                <w:szCs w:val="26"/>
                <w:lang w:val="vi-VN"/>
              </w:rPr>
              <w:t xml:space="preserve">Chỉ ra mã số sử dụng cho việc bán hàng hóa này trong sổ theo dõi hoặc hệ thống kế toán của </w:t>
            </w:r>
            <w:r w:rsidR="00953877" w:rsidRPr="00EE1B5A">
              <w:rPr>
                <w:color w:val="000000"/>
                <w:sz w:val="26"/>
                <w:szCs w:val="26"/>
                <w:lang w:val="vi-VN"/>
              </w:rPr>
              <w:t>C</w:t>
            </w:r>
            <w:r w:rsidRPr="00953877">
              <w:rPr>
                <w:color w:val="000000"/>
                <w:sz w:val="26"/>
                <w:szCs w:val="26"/>
                <w:lang w:val="vi-VN"/>
              </w:rPr>
              <w:t>ông ty.</w:t>
            </w:r>
          </w:p>
        </w:tc>
      </w:tr>
      <w:tr w:rsidR="00464D3E" w:rsidRPr="00D30140" w14:paraId="28074008"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658D2A7" w14:textId="2155D37F" w:rsidR="00464D3E" w:rsidRPr="00EE1B5A" w:rsidRDefault="00EE1B5A" w:rsidP="00AF3510">
            <w:pPr>
              <w:widowControl w:val="0"/>
              <w:spacing w:after="0"/>
              <w:jc w:val="center"/>
              <w:rPr>
                <w:b/>
                <w:caps/>
                <w:color w:val="000000"/>
                <w:sz w:val="26"/>
                <w:szCs w:val="26"/>
              </w:rPr>
            </w:pPr>
            <w:r>
              <w:rPr>
                <w:b/>
                <w:caps/>
                <w:color w:val="000000"/>
                <w:sz w:val="26"/>
                <w:szCs w:val="26"/>
              </w:rPr>
              <w:lastRenderedPageBreak/>
              <w:t>D</w:t>
            </w:r>
          </w:p>
        </w:tc>
        <w:tc>
          <w:tcPr>
            <w:tcW w:w="2126" w:type="dxa"/>
            <w:tcBorders>
              <w:top w:val="single" w:sz="6" w:space="0" w:color="auto"/>
              <w:left w:val="single" w:sz="6" w:space="0" w:color="auto"/>
              <w:bottom w:val="single" w:sz="6" w:space="0" w:color="auto"/>
              <w:right w:val="single" w:sz="6" w:space="0" w:color="auto"/>
            </w:tcBorders>
            <w:vAlign w:val="center"/>
          </w:tcPr>
          <w:p w14:paraId="7896306C" w14:textId="77777777" w:rsidR="00464D3E" w:rsidRPr="00953877" w:rsidRDefault="00464D3E" w:rsidP="00AF3510">
            <w:pPr>
              <w:widowControl w:val="0"/>
              <w:spacing w:after="0"/>
              <w:jc w:val="left"/>
              <w:rPr>
                <w:color w:val="000000"/>
                <w:sz w:val="26"/>
                <w:szCs w:val="26"/>
                <w:lang w:val="vi-VN"/>
              </w:rPr>
            </w:pPr>
            <w:r w:rsidRPr="00953877">
              <w:rPr>
                <w:color w:val="000000"/>
                <w:sz w:val="26"/>
                <w:szCs w:val="26"/>
                <w:lang w:val="vi-VN"/>
              </w:rPr>
              <w:t>Loại tài liệu/chứng từ</w:t>
            </w:r>
          </w:p>
        </w:tc>
        <w:tc>
          <w:tcPr>
            <w:tcW w:w="1886" w:type="dxa"/>
            <w:tcBorders>
              <w:top w:val="single" w:sz="6" w:space="0" w:color="auto"/>
              <w:left w:val="single" w:sz="6" w:space="0" w:color="auto"/>
              <w:bottom w:val="single" w:sz="6" w:space="0" w:color="auto"/>
              <w:right w:val="single" w:sz="6" w:space="0" w:color="auto"/>
            </w:tcBorders>
            <w:vAlign w:val="center"/>
          </w:tcPr>
          <w:p w14:paraId="34CCA4AF" w14:textId="77777777" w:rsidR="00464D3E" w:rsidRPr="00953877" w:rsidRDefault="00464D3E" w:rsidP="00AF3510">
            <w:pPr>
              <w:widowControl w:val="0"/>
              <w:spacing w:after="0"/>
              <w:jc w:val="center"/>
              <w:rPr>
                <w:color w:val="000000"/>
                <w:sz w:val="26"/>
                <w:szCs w:val="26"/>
                <w:lang w:val="vi-VN"/>
              </w:rPr>
            </w:pPr>
            <w:r w:rsidRPr="00953877">
              <w:rPr>
                <w:color w:val="000000"/>
                <w:sz w:val="26"/>
                <w:szCs w:val="26"/>
                <w:lang w:val="vi-VN"/>
              </w:rPr>
              <w:t>(DOCTYPE)</w:t>
            </w:r>
          </w:p>
        </w:tc>
        <w:tc>
          <w:tcPr>
            <w:tcW w:w="4351" w:type="dxa"/>
            <w:tcBorders>
              <w:top w:val="single" w:sz="6" w:space="0" w:color="auto"/>
              <w:left w:val="single" w:sz="6" w:space="0" w:color="auto"/>
              <w:bottom w:val="single" w:sz="6" w:space="0" w:color="auto"/>
              <w:right w:val="double" w:sz="12" w:space="0" w:color="auto"/>
            </w:tcBorders>
            <w:vAlign w:val="center"/>
          </w:tcPr>
          <w:p w14:paraId="29D69462" w14:textId="4FA7AEA5" w:rsidR="00464D3E" w:rsidRPr="00953877" w:rsidRDefault="00464D3E" w:rsidP="00AF3510">
            <w:pPr>
              <w:widowControl w:val="0"/>
              <w:spacing w:after="0"/>
              <w:rPr>
                <w:color w:val="000000"/>
                <w:sz w:val="26"/>
                <w:szCs w:val="26"/>
                <w:lang w:val="vi-VN"/>
              </w:rPr>
            </w:pPr>
            <w:r w:rsidRPr="00953877">
              <w:rPr>
                <w:color w:val="000000"/>
                <w:sz w:val="26"/>
                <w:szCs w:val="26"/>
                <w:lang w:val="vi-VN"/>
              </w:rPr>
              <w:t>Chỉ ra loại tài liệu mà giao dịch này dẫn chiếu đến: Hóa đơn bán hàng bình thường = “I”, Giấy ghi có = “C”, Giấy ghi nợ = “D”. Đối chiếu hóa đơn bán hàng gốc với Giấy ghi nợ hoặc Giấy ghi có.</w:t>
            </w:r>
          </w:p>
        </w:tc>
      </w:tr>
      <w:tr w:rsidR="00464D3E" w:rsidRPr="00D30140" w14:paraId="7D4ADA5D"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93030DF" w14:textId="749F7FE8" w:rsidR="00464D3E" w:rsidRPr="00EE1B5A" w:rsidRDefault="00EE1B5A" w:rsidP="00AF3510">
            <w:pPr>
              <w:widowControl w:val="0"/>
              <w:spacing w:after="0"/>
              <w:jc w:val="center"/>
              <w:rPr>
                <w:b/>
                <w:caps/>
                <w:color w:val="000000"/>
                <w:sz w:val="26"/>
                <w:szCs w:val="26"/>
              </w:rPr>
            </w:pPr>
            <w:r>
              <w:rPr>
                <w:b/>
                <w:caps/>
                <w:color w:val="000000"/>
                <w:sz w:val="26"/>
                <w:szCs w:val="26"/>
              </w:rPr>
              <w:t>e</w:t>
            </w:r>
          </w:p>
        </w:tc>
        <w:tc>
          <w:tcPr>
            <w:tcW w:w="2126" w:type="dxa"/>
            <w:tcBorders>
              <w:top w:val="single" w:sz="6" w:space="0" w:color="auto"/>
              <w:left w:val="single" w:sz="6" w:space="0" w:color="auto"/>
              <w:bottom w:val="single" w:sz="6" w:space="0" w:color="auto"/>
              <w:right w:val="single" w:sz="6" w:space="0" w:color="auto"/>
            </w:tcBorders>
            <w:vAlign w:val="center"/>
          </w:tcPr>
          <w:p w14:paraId="08CFBD2C" w14:textId="0D7A0FCE" w:rsidR="00464D3E" w:rsidRPr="00953877" w:rsidRDefault="00464D3E" w:rsidP="00AF3510">
            <w:pPr>
              <w:widowControl w:val="0"/>
              <w:spacing w:after="0"/>
              <w:jc w:val="left"/>
              <w:rPr>
                <w:color w:val="000000"/>
                <w:sz w:val="26"/>
                <w:szCs w:val="26"/>
                <w:lang w:val="vi-VN"/>
              </w:rPr>
            </w:pPr>
            <w:r w:rsidRPr="00953877">
              <w:rPr>
                <w:color w:val="000000"/>
                <w:sz w:val="26"/>
                <w:szCs w:val="26"/>
                <w:lang w:val="vi-VN"/>
              </w:rPr>
              <w:t>Ngày phát hành</w:t>
            </w:r>
          </w:p>
        </w:tc>
        <w:tc>
          <w:tcPr>
            <w:tcW w:w="1886" w:type="dxa"/>
            <w:tcBorders>
              <w:top w:val="single" w:sz="6" w:space="0" w:color="auto"/>
              <w:left w:val="single" w:sz="6" w:space="0" w:color="auto"/>
              <w:bottom w:val="single" w:sz="6" w:space="0" w:color="auto"/>
              <w:right w:val="single" w:sz="6" w:space="0" w:color="auto"/>
            </w:tcBorders>
            <w:vAlign w:val="center"/>
          </w:tcPr>
          <w:p w14:paraId="2498F284" w14:textId="77777777" w:rsidR="00464D3E" w:rsidRPr="00953877" w:rsidRDefault="00464D3E" w:rsidP="00AF3510">
            <w:pPr>
              <w:widowControl w:val="0"/>
              <w:spacing w:after="0"/>
              <w:jc w:val="center"/>
              <w:rPr>
                <w:color w:val="000000"/>
                <w:sz w:val="26"/>
                <w:szCs w:val="26"/>
                <w:lang w:val="vi-VN"/>
              </w:rPr>
            </w:pPr>
            <w:r w:rsidRPr="00953877">
              <w:rPr>
                <w:color w:val="000000"/>
                <w:sz w:val="26"/>
                <w:szCs w:val="26"/>
                <w:lang w:val="vi-VN"/>
              </w:rPr>
              <w:t>(DATEISS)</w:t>
            </w:r>
          </w:p>
        </w:tc>
        <w:tc>
          <w:tcPr>
            <w:tcW w:w="4351" w:type="dxa"/>
            <w:tcBorders>
              <w:top w:val="single" w:sz="6" w:space="0" w:color="auto"/>
              <w:left w:val="single" w:sz="6" w:space="0" w:color="auto"/>
              <w:bottom w:val="single" w:sz="6" w:space="0" w:color="auto"/>
              <w:right w:val="double" w:sz="12" w:space="0" w:color="auto"/>
            </w:tcBorders>
            <w:vAlign w:val="center"/>
          </w:tcPr>
          <w:p w14:paraId="1A9C67E7" w14:textId="77777777" w:rsidR="00464D3E" w:rsidRPr="00953877" w:rsidRDefault="00464D3E" w:rsidP="00AF3510">
            <w:pPr>
              <w:widowControl w:val="0"/>
              <w:spacing w:after="0"/>
              <w:rPr>
                <w:color w:val="000000"/>
                <w:sz w:val="26"/>
                <w:szCs w:val="26"/>
                <w:lang w:val="vi-VN"/>
              </w:rPr>
            </w:pPr>
            <w:r w:rsidRPr="00953877">
              <w:rPr>
                <w:color w:val="000000"/>
                <w:sz w:val="26"/>
                <w:szCs w:val="26"/>
                <w:lang w:val="vi-VN"/>
              </w:rPr>
              <w:t>Báo cáo ngày phát hành của tài liệu liên quan đến giao dịch này (ngày xuất hóa đơn, giấy ghi có hay giấy ghi nợ)</w:t>
            </w:r>
          </w:p>
        </w:tc>
      </w:tr>
      <w:tr w:rsidR="00464D3E" w:rsidRPr="00D30140" w14:paraId="15EDB57E"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BA80CA2" w14:textId="25FAE024" w:rsidR="00464D3E" w:rsidRPr="00EE1B5A" w:rsidRDefault="00EE1B5A" w:rsidP="00AF3510">
            <w:pPr>
              <w:widowControl w:val="0"/>
              <w:spacing w:after="0"/>
              <w:jc w:val="center"/>
              <w:rPr>
                <w:b/>
                <w:caps/>
                <w:color w:val="000000"/>
                <w:sz w:val="26"/>
                <w:szCs w:val="26"/>
              </w:rPr>
            </w:pPr>
            <w:r>
              <w:rPr>
                <w:b/>
                <w:caps/>
                <w:color w:val="000000"/>
                <w:sz w:val="26"/>
                <w:szCs w:val="26"/>
              </w:rPr>
              <w:t>f</w:t>
            </w:r>
          </w:p>
        </w:tc>
        <w:tc>
          <w:tcPr>
            <w:tcW w:w="2126" w:type="dxa"/>
            <w:tcBorders>
              <w:top w:val="single" w:sz="6" w:space="0" w:color="auto"/>
              <w:left w:val="single" w:sz="6" w:space="0" w:color="auto"/>
              <w:bottom w:val="single" w:sz="6" w:space="0" w:color="auto"/>
              <w:right w:val="single" w:sz="6" w:space="0" w:color="auto"/>
            </w:tcBorders>
            <w:vAlign w:val="center"/>
          </w:tcPr>
          <w:p w14:paraId="38F97D97" w14:textId="1EBD0191" w:rsidR="00464D3E" w:rsidRPr="00953877" w:rsidRDefault="00464D3E" w:rsidP="00AF3510">
            <w:pPr>
              <w:widowControl w:val="0"/>
              <w:spacing w:after="0"/>
              <w:jc w:val="left"/>
              <w:rPr>
                <w:color w:val="000000"/>
                <w:sz w:val="26"/>
                <w:szCs w:val="26"/>
                <w:lang w:val="vi-VN"/>
              </w:rPr>
            </w:pPr>
            <w:r w:rsidRPr="00953877">
              <w:rPr>
                <w:color w:val="000000"/>
                <w:sz w:val="26"/>
                <w:szCs w:val="26"/>
                <w:lang w:val="vi-VN"/>
              </w:rPr>
              <w:t>Số hóa đơn</w:t>
            </w:r>
          </w:p>
        </w:tc>
        <w:tc>
          <w:tcPr>
            <w:tcW w:w="1886" w:type="dxa"/>
            <w:tcBorders>
              <w:top w:val="single" w:sz="6" w:space="0" w:color="auto"/>
              <w:left w:val="single" w:sz="6" w:space="0" w:color="auto"/>
              <w:bottom w:val="single" w:sz="6" w:space="0" w:color="auto"/>
              <w:right w:val="single" w:sz="6" w:space="0" w:color="auto"/>
            </w:tcBorders>
            <w:vAlign w:val="center"/>
          </w:tcPr>
          <w:p w14:paraId="5653E26B" w14:textId="77777777" w:rsidR="00464D3E" w:rsidRPr="00953877" w:rsidRDefault="00464D3E" w:rsidP="00AF3510">
            <w:pPr>
              <w:widowControl w:val="0"/>
              <w:spacing w:after="0"/>
              <w:jc w:val="center"/>
              <w:rPr>
                <w:color w:val="000000"/>
                <w:sz w:val="26"/>
                <w:szCs w:val="26"/>
                <w:lang w:val="vi-VN"/>
              </w:rPr>
            </w:pPr>
            <w:r w:rsidRPr="00953877">
              <w:rPr>
                <w:color w:val="000000"/>
                <w:sz w:val="26"/>
                <w:szCs w:val="26"/>
                <w:lang w:val="vi-VN"/>
              </w:rPr>
              <w:t>(INVNUM)</w:t>
            </w:r>
          </w:p>
        </w:tc>
        <w:tc>
          <w:tcPr>
            <w:tcW w:w="4351" w:type="dxa"/>
            <w:tcBorders>
              <w:top w:val="single" w:sz="6" w:space="0" w:color="auto"/>
              <w:left w:val="single" w:sz="6" w:space="0" w:color="auto"/>
              <w:bottom w:val="single" w:sz="6" w:space="0" w:color="auto"/>
              <w:right w:val="double" w:sz="12" w:space="0" w:color="auto"/>
            </w:tcBorders>
            <w:vAlign w:val="center"/>
          </w:tcPr>
          <w:p w14:paraId="6B221788" w14:textId="77777777" w:rsidR="00464D3E" w:rsidRPr="00953877" w:rsidRDefault="00464D3E" w:rsidP="00AF3510">
            <w:pPr>
              <w:widowControl w:val="0"/>
              <w:spacing w:after="0"/>
              <w:rPr>
                <w:color w:val="000000"/>
                <w:sz w:val="26"/>
                <w:szCs w:val="26"/>
                <w:lang w:val="vi-VN"/>
              </w:rPr>
            </w:pPr>
            <w:r w:rsidRPr="00953877">
              <w:rPr>
                <w:color w:val="000000"/>
                <w:sz w:val="26"/>
                <w:szCs w:val="26"/>
                <w:lang w:val="vi-VN"/>
              </w:rPr>
              <w:t>Chỉ ra số hóa đơn. Nếu giao dịch này dùng giấy ghi có hay giấy ghi nợ, chỉ ra số của hóa đơn bán hàng gốc cơ sở cho giấy ghi có, giấy ghi nợ đó.</w:t>
            </w:r>
          </w:p>
        </w:tc>
      </w:tr>
      <w:tr w:rsidR="00464D3E" w:rsidRPr="00D30140" w14:paraId="310B4D51"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B586AA1" w14:textId="24759E78" w:rsidR="00464D3E" w:rsidRPr="00EE1B5A" w:rsidRDefault="00EE1B5A" w:rsidP="00AF3510">
            <w:pPr>
              <w:widowControl w:val="0"/>
              <w:spacing w:after="0"/>
              <w:jc w:val="center"/>
              <w:rPr>
                <w:b/>
                <w:caps/>
                <w:color w:val="000000"/>
                <w:sz w:val="26"/>
                <w:szCs w:val="26"/>
              </w:rPr>
            </w:pPr>
            <w:r>
              <w:rPr>
                <w:b/>
                <w:caps/>
                <w:color w:val="000000"/>
                <w:sz w:val="26"/>
                <w:szCs w:val="26"/>
              </w:rPr>
              <w:t>g</w:t>
            </w:r>
          </w:p>
        </w:tc>
        <w:tc>
          <w:tcPr>
            <w:tcW w:w="2126" w:type="dxa"/>
            <w:tcBorders>
              <w:top w:val="single" w:sz="6" w:space="0" w:color="auto"/>
              <w:left w:val="single" w:sz="6" w:space="0" w:color="auto"/>
              <w:bottom w:val="single" w:sz="6" w:space="0" w:color="auto"/>
              <w:right w:val="single" w:sz="6" w:space="0" w:color="auto"/>
            </w:tcBorders>
            <w:vAlign w:val="center"/>
          </w:tcPr>
          <w:p w14:paraId="69FF83BE" w14:textId="77777777" w:rsidR="00464D3E" w:rsidRPr="00953877" w:rsidRDefault="00464D3E" w:rsidP="00AF3510">
            <w:pPr>
              <w:widowControl w:val="0"/>
              <w:spacing w:after="0"/>
              <w:jc w:val="left"/>
              <w:rPr>
                <w:color w:val="000000"/>
                <w:sz w:val="26"/>
                <w:szCs w:val="26"/>
                <w:lang w:val="vi-VN"/>
              </w:rPr>
            </w:pPr>
            <w:r w:rsidRPr="00953877">
              <w:rPr>
                <w:color w:val="000000"/>
                <w:sz w:val="26"/>
                <w:szCs w:val="26"/>
                <w:lang w:val="vi-VN"/>
              </w:rPr>
              <w:t>Số trên giấy ghi nợ/giấy ghi có</w:t>
            </w:r>
          </w:p>
        </w:tc>
        <w:tc>
          <w:tcPr>
            <w:tcW w:w="1886" w:type="dxa"/>
            <w:tcBorders>
              <w:top w:val="single" w:sz="6" w:space="0" w:color="auto"/>
              <w:left w:val="single" w:sz="6" w:space="0" w:color="auto"/>
              <w:bottom w:val="single" w:sz="6" w:space="0" w:color="auto"/>
              <w:right w:val="single" w:sz="6" w:space="0" w:color="auto"/>
            </w:tcBorders>
            <w:vAlign w:val="center"/>
          </w:tcPr>
          <w:p w14:paraId="0A6E0763" w14:textId="77777777" w:rsidR="00464D3E" w:rsidRPr="00953877" w:rsidRDefault="00464D3E" w:rsidP="00AF3510">
            <w:pPr>
              <w:widowControl w:val="0"/>
              <w:spacing w:after="0"/>
              <w:jc w:val="center"/>
              <w:rPr>
                <w:color w:val="000000"/>
                <w:sz w:val="26"/>
                <w:szCs w:val="26"/>
                <w:lang w:val="vi-VN"/>
              </w:rPr>
            </w:pPr>
            <w:r w:rsidRPr="00953877">
              <w:rPr>
                <w:color w:val="000000"/>
                <w:sz w:val="26"/>
                <w:szCs w:val="26"/>
                <w:lang w:val="vi-VN"/>
              </w:rPr>
              <w:t>(CREDEBNUM)</w:t>
            </w:r>
          </w:p>
        </w:tc>
        <w:tc>
          <w:tcPr>
            <w:tcW w:w="4351" w:type="dxa"/>
            <w:tcBorders>
              <w:top w:val="single" w:sz="6" w:space="0" w:color="auto"/>
              <w:left w:val="single" w:sz="6" w:space="0" w:color="auto"/>
              <w:bottom w:val="single" w:sz="6" w:space="0" w:color="auto"/>
              <w:right w:val="double" w:sz="12" w:space="0" w:color="auto"/>
            </w:tcBorders>
            <w:vAlign w:val="center"/>
          </w:tcPr>
          <w:p w14:paraId="3A1E2201" w14:textId="77777777" w:rsidR="00464D3E" w:rsidRPr="00953877" w:rsidRDefault="00464D3E" w:rsidP="00AF3510">
            <w:pPr>
              <w:widowControl w:val="0"/>
              <w:spacing w:after="0"/>
              <w:rPr>
                <w:color w:val="000000"/>
                <w:sz w:val="26"/>
                <w:szCs w:val="26"/>
                <w:lang w:val="vi-VN"/>
              </w:rPr>
            </w:pPr>
            <w:r w:rsidRPr="00953877">
              <w:rPr>
                <w:color w:val="000000"/>
                <w:sz w:val="26"/>
                <w:szCs w:val="26"/>
                <w:lang w:val="vi-VN"/>
              </w:rPr>
              <w:t>Chỉ ra số của giấy ghi nợ hoặc giấy ghi có. Phần này chỉ nên điền vào nếu giao dịch dùng giấy ghi nợ hay giấy ghi có.</w:t>
            </w:r>
          </w:p>
        </w:tc>
      </w:tr>
      <w:tr w:rsidR="00464D3E" w:rsidRPr="00D30140" w14:paraId="79BFB33C"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19A1E4CF" w14:textId="4F4D2FD1" w:rsidR="00464D3E" w:rsidRPr="00EE1B5A" w:rsidRDefault="00EE1B5A" w:rsidP="00AF3510">
            <w:pPr>
              <w:widowControl w:val="0"/>
              <w:spacing w:after="0"/>
              <w:jc w:val="center"/>
              <w:rPr>
                <w:b/>
                <w:caps/>
                <w:color w:val="000000"/>
                <w:sz w:val="26"/>
                <w:szCs w:val="26"/>
              </w:rPr>
            </w:pPr>
            <w:r>
              <w:rPr>
                <w:b/>
                <w:caps/>
                <w:color w:val="000000"/>
                <w:sz w:val="26"/>
                <w:szCs w:val="26"/>
              </w:rPr>
              <w:t>h</w:t>
            </w:r>
          </w:p>
        </w:tc>
        <w:tc>
          <w:tcPr>
            <w:tcW w:w="2126" w:type="dxa"/>
            <w:tcBorders>
              <w:top w:val="single" w:sz="6" w:space="0" w:color="auto"/>
              <w:left w:val="single" w:sz="6" w:space="0" w:color="auto"/>
              <w:bottom w:val="single" w:sz="6" w:space="0" w:color="auto"/>
              <w:right w:val="single" w:sz="6" w:space="0" w:color="auto"/>
            </w:tcBorders>
            <w:vAlign w:val="center"/>
          </w:tcPr>
          <w:p w14:paraId="72D39E81" w14:textId="77777777" w:rsidR="00464D3E" w:rsidRPr="00953877" w:rsidRDefault="00464D3E" w:rsidP="00AF3510">
            <w:pPr>
              <w:widowControl w:val="0"/>
              <w:spacing w:after="0"/>
              <w:jc w:val="left"/>
              <w:rPr>
                <w:color w:val="000000"/>
                <w:sz w:val="26"/>
                <w:szCs w:val="26"/>
                <w:lang w:val="vi-VN"/>
              </w:rPr>
            </w:pPr>
            <w:r w:rsidRPr="00953877">
              <w:rPr>
                <w:color w:val="000000"/>
                <w:sz w:val="26"/>
                <w:szCs w:val="26"/>
                <w:lang w:val="vi-VN"/>
              </w:rPr>
              <w:t>Số vận đơn</w:t>
            </w:r>
          </w:p>
        </w:tc>
        <w:tc>
          <w:tcPr>
            <w:tcW w:w="1886" w:type="dxa"/>
            <w:tcBorders>
              <w:top w:val="single" w:sz="6" w:space="0" w:color="auto"/>
              <w:left w:val="single" w:sz="6" w:space="0" w:color="auto"/>
              <w:bottom w:val="single" w:sz="6" w:space="0" w:color="auto"/>
              <w:right w:val="single" w:sz="6" w:space="0" w:color="auto"/>
            </w:tcBorders>
            <w:vAlign w:val="center"/>
          </w:tcPr>
          <w:p w14:paraId="3B74BBBE" w14:textId="77777777" w:rsidR="00464D3E" w:rsidRPr="00953877" w:rsidRDefault="00464D3E" w:rsidP="00AF3510">
            <w:pPr>
              <w:widowControl w:val="0"/>
              <w:spacing w:after="0"/>
              <w:jc w:val="center"/>
              <w:rPr>
                <w:color w:val="000000"/>
                <w:sz w:val="26"/>
                <w:szCs w:val="26"/>
                <w:lang w:val="vi-VN"/>
              </w:rPr>
            </w:pPr>
            <w:r w:rsidRPr="00953877">
              <w:rPr>
                <w:color w:val="000000"/>
                <w:sz w:val="26"/>
                <w:szCs w:val="26"/>
                <w:lang w:val="vi-VN"/>
              </w:rPr>
              <w:t>(NOBILL)</w:t>
            </w:r>
          </w:p>
        </w:tc>
        <w:tc>
          <w:tcPr>
            <w:tcW w:w="4351" w:type="dxa"/>
            <w:tcBorders>
              <w:top w:val="single" w:sz="6" w:space="0" w:color="auto"/>
              <w:left w:val="single" w:sz="6" w:space="0" w:color="auto"/>
              <w:bottom w:val="single" w:sz="6" w:space="0" w:color="auto"/>
              <w:right w:val="double" w:sz="12" w:space="0" w:color="auto"/>
            </w:tcBorders>
            <w:vAlign w:val="center"/>
          </w:tcPr>
          <w:p w14:paraId="08532BB0" w14:textId="77777777" w:rsidR="00464D3E" w:rsidRPr="00953877" w:rsidRDefault="00464D3E" w:rsidP="00AF3510">
            <w:pPr>
              <w:widowControl w:val="0"/>
              <w:spacing w:after="0"/>
              <w:rPr>
                <w:color w:val="000000"/>
                <w:sz w:val="26"/>
                <w:szCs w:val="26"/>
                <w:lang w:val="vi-VN"/>
              </w:rPr>
            </w:pPr>
            <w:r w:rsidRPr="00953877">
              <w:rPr>
                <w:color w:val="000000"/>
                <w:sz w:val="26"/>
                <w:szCs w:val="26"/>
                <w:lang w:val="vi-VN"/>
              </w:rPr>
              <w:t>Chỉ ra số vận đơn hay các tài liệu, chứng từ vận chuyển khác.</w:t>
            </w:r>
          </w:p>
        </w:tc>
      </w:tr>
      <w:tr w:rsidR="00021AFC" w:rsidRPr="00D30140" w14:paraId="5E59501F"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22332ADB" w14:textId="006196B3" w:rsidR="00021AFC" w:rsidRDefault="00021AFC" w:rsidP="00021AFC">
            <w:pPr>
              <w:widowControl w:val="0"/>
              <w:spacing w:after="0"/>
              <w:jc w:val="center"/>
              <w:rPr>
                <w:b/>
                <w:caps/>
                <w:color w:val="000000"/>
                <w:sz w:val="26"/>
                <w:szCs w:val="26"/>
              </w:rPr>
            </w:pPr>
            <w:r>
              <w:rPr>
                <w:b/>
                <w:caps/>
                <w:color w:val="000000"/>
                <w:sz w:val="26"/>
                <w:szCs w:val="26"/>
              </w:rPr>
              <w:t>i</w:t>
            </w:r>
          </w:p>
        </w:tc>
        <w:tc>
          <w:tcPr>
            <w:tcW w:w="2126" w:type="dxa"/>
            <w:tcBorders>
              <w:top w:val="single" w:sz="6" w:space="0" w:color="auto"/>
              <w:left w:val="single" w:sz="6" w:space="0" w:color="auto"/>
              <w:bottom w:val="single" w:sz="6" w:space="0" w:color="auto"/>
              <w:right w:val="single" w:sz="6" w:space="0" w:color="auto"/>
            </w:tcBorders>
            <w:vAlign w:val="center"/>
          </w:tcPr>
          <w:p w14:paraId="1FFFD067" w14:textId="7B66B48C" w:rsidR="00021AFC" w:rsidRPr="00021AFC" w:rsidRDefault="00021AFC" w:rsidP="00021AFC">
            <w:pPr>
              <w:widowControl w:val="0"/>
              <w:spacing w:after="0"/>
              <w:jc w:val="left"/>
              <w:rPr>
                <w:color w:val="000000"/>
                <w:sz w:val="26"/>
                <w:szCs w:val="26"/>
                <w:lang w:val="en-US"/>
              </w:rPr>
            </w:pPr>
            <w:r>
              <w:rPr>
                <w:sz w:val="26"/>
                <w:szCs w:val="26"/>
                <w:lang w:val="en-US"/>
              </w:rPr>
              <w:t>Cảng xếp hàng</w:t>
            </w:r>
          </w:p>
        </w:tc>
        <w:tc>
          <w:tcPr>
            <w:tcW w:w="1886" w:type="dxa"/>
            <w:tcBorders>
              <w:top w:val="single" w:sz="6" w:space="0" w:color="auto"/>
              <w:left w:val="single" w:sz="6" w:space="0" w:color="auto"/>
              <w:bottom w:val="single" w:sz="6" w:space="0" w:color="auto"/>
              <w:right w:val="single" w:sz="6" w:space="0" w:color="auto"/>
            </w:tcBorders>
            <w:vAlign w:val="center"/>
          </w:tcPr>
          <w:p w14:paraId="33EAC5C7" w14:textId="05616CDB" w:rsidR="00021AFC" w:rsidRPr="00021AFC" w:rsidRDefault="00021AFC" w:rsidP="00021AFC">
            <w:pPr>
              <w:widowControl w:val="0"/>
              <w:spacing w:after="0"/>
              <w:jc w:val="center"/>
              <w:rPr>
                <w:color w:val="000000"/>
                <w:sz w:val="26"/>
                <w:szCs w:val="26"/>
                <w:lang w:val="en-US"/>
              </w:rPr>
            </w:pPr>
            <w:r>
              <w:rPr>
                <w:sz w:val="26"/>
                <w:szCs w:val="26"/>
                <w:lang w:val="en-US"/>
              </w:rPr>
              <w:t>(LOADPORT)</w:t>
            </w:r>
          </w:p>
        </w:tc>
        <w:tc>
          <w:tcPr>
            <w:tcW w:w="4351" w:type="dxa"/>
            <w:tcBorders>
              <w:top w:val="single" w:sz="6" w:space="0" w:color="auto"/>
              <w:left w:val="single" w:sz="6" w:space="0" w:color="auto"/>
              <w:bottom w:val="single" w:sz="6" w:space="0" w:color="auto"/>
              <w:right w:val="double" w:sz="12" w:space="0" w:color="auto"/>
            </w:tcBorders>
            <w:vAlign w:val="center"/>
          </w:tcPr>
          <w:p w14:paraId="50B22C46" w14:textId="0599B8B9" w:rsidR="00021AFC" w:rsidRPr="00953877" w:rsidRDefault="00021AFC" w:rsidP="00021AFC">
            <w:pPr>
              <w:widowControl w:val="0"/>
              <w:spacing w:after="0"/>
              <w:rPr>
                <w:color w:val="000000"/>
                <w:sz w:val="26"/>
                <w:szCs w:val="26"/>
                <w:lang w:val="vi-VN"/>
              </w:rPr>
            </w:pPr>
            <w:r>
              <w:rPr>
                <w:sz w:val="26"/>
                <w:szCs w:val="26"/>
                <w:lang w:val="en-US"/>
              </w:rPr>
              <w:t>Chỉ rõ tên của cảng xếp hàng</w:t>
            </w:r>
          </w:p>
        </w:tc>
      </w:tr>
      <w:tr w:rsidR="00021AFC" w:rsidRPr="00D30140" w14:paraId="4BD46966"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C53BDD1" w14:textId="3ADEF6B8" w:rsidR="00021AFC" w:rsidRDefault="00021AFC" w:rsidP="00021AFC">
            <w:pPr>
              <w:widowControl w:val="0"/>
              <w:spacing w:after="0"/>
              <w:jc w:val="center"/>
              <w:rPr>
                <w:b/>
                <w:caps/>
                <w:color w:val="000000"/>
                <w:sz w:val="26"/>
                <w:szCs w:val="26"/>
              </w:rPr>
            </w:pPr>
            <w:r>
              <w:rPr>
                <w:b/>
                <w:caps/>
                <w:color w:val="000000"/>
                <w:sz w:val="26"/>
                <w:szCs w:val="26"/>
              </w:rPr>
              <w:t>j</w:t>
            </w:r>
          </w:p>
        </w:tc>
        <w:tc>
          <w:tcPr>
            <w:tcW w:w="2126" w:type="dxa"/>
            <w:tcBorders>
              <w:top w:val="single" w:sz="6" w:space="0" w:color="auto"/>
              <w:left w:val="single" w:sz="6" w:space="0" w:color="auto"/>
              <w:bottom w:val="single" w:sz="6" w:space="0" w:color="auto"/>
              <w:right w:val="single" w:sz="6" w:space="0" w:color="auto"/>
            </w:tcBorders>
            <w:vAlign w:val="center"/>
          </w:tcPr>
          <w:p w14:paraId="03A5B380" w14:textId="213FD814" w:rsidR="00021AFC" w:rsidRPr="00021AFC" w:rsidRDefault="00021AFC" w:rsidP="00021AFC">
            <w:pPr>
              <w:widowControl w:val="0"/>
              <w:spacing w:after="0"/>
              <w:jc w:val="left"/>
              <w:rPr>
                <w:color w:val="000000"/>
                <w:sz w:val="26"/>
                <w:szCs w:val="26"/>
                <w:lang w:val="en-US"/>
              </w:rPr>
            </w:pPr>
            <w:r>
              <w:rPr>
                <w:sz w:val="26"/>
                <w:szCs w:val="26"/>
                <w:lang w:val="en-US"/>
              </w:rPr>
              <w:t>Cảng dỡ hàng</w:t>
            </w:r>
          </w:p>
        </w:tc>
        <w:tc>
          <w:tcPr>
            <w:tcW w:w="1886" w:type="dxa"/>
            <w:tcBorders>
              <w:top w:val="single" w:sz="6" w:space="0" w:color="auto"/>
              <w:left w:val="single" w:sz="6" w:space="0" w:color="auto"/>
              <w:bottom w:val="single" w:sz="6" w:space="0" w:color="auto"/>
              <w:right w:val="single" w:sz="6" w:space="0" w:color="auto"/>
            </w:tcBorders>
            <w:vAlign w:val="center"/>
          </w:tcPr>
          <w:p w14:paraId="06E3EE4D" w14:textId="2D6DE3D4" w:rsidR="00021AFC" w:rsidRPr="00021AFC" w:rsidRDefault="00021AFC" w:rsidP="00021AFC">
            <w:pPr>
              <w:widowControl w:val="0"/>
              <w:spacing w:after="0"/>
              <w:jc w:val="center"/>
              <w:rPr>
                <w:color w:val="000000"/>
                <w:sz w:val="26"/>
                <w:szCs w:val="26"/>
                <w:lang w:val="en-US"/>
              </w:rPr>
            </w:pPr>
            <w:r>
              <w:rPr>
                <w:sz w:val="26"/>
                <w:szCs w:val="26"/>
                <w:lang w:val="en-US"/>
              </w:rPr>
              <w:t>(DÉSTPORT)</w:t>
            </w:r>
          </w:p>
        </w:tc>
        <w:tc>
          <w:tcPr>
            <w:tcW w:w="4351" w:type="dxa"/>
            <w:tcBorders>
              <w:top w:val="single" w:sz="6" w:space="0" w:color="auto"/>
              <w:left w:val="single" w:sz="6" w:space="0" w:color="auto"/>
              <w:bottom w:val="single" w:sz="6" w:space="0" w:color="auto"/>
              <w:right w:val="double" w:sz="12" w:space="0" w:color="auto"/>
            </w:tcBorders>
            <w:vAlign w:val="center"/>
          </w:tcPr>
          <w:p w14:paraId="7139A74F" w14:textId="6BCA1780" w:rsidR="00021AFC" w:rsidRPr="00953877" w:rsidRDefault="00021AFC" w:rsidP="00021AFC">
            <w:pPr>
              <w:widowControl w:val="0"/>
              <w:spacing w:after="0"/>
              <w:rPr>
                <w:color w:val="000000"/>
                <w:sz w:val="26"/>
                <w:szCs w:val="26"/>
                <w:lang w:val="vi-VN"/>
              </w:rPr>
            </w:pPr>
            <w:r>
              <w:rPr>
                <w:sz w:val="26"/>
                <w:szCs w:val="26"/>
                <w:lang w:val="en-US"/>
              </w:rPr>
              <w:t>Chỉ rõ tên của cảng dỡ hàng</w:t>
            </w:r>
          </w:p>
        </w:tc>
      </w:tr>
      <w:tr w:rsidR="00021AFC" w:rsidRPr="00D30140" w14:paraId="28972950"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A4BFCC2" w14:textId="53E545AA" w:rsidR="00021AFC" w:rsidRPr="00EE1B5A" w:rsidRDefault="00021AFC" w:rsidP="00021AFC">
            <w:pPr>
              <w:widowControl w:val="0"/>
              <w:spacing w:after="0"/>
              <w:jc w:val="center"/>
              <w:rPr>
                <w:b/>
                <w:caps/>
                <w:color w:val="000000"/>
                <w:sz w:val="26"/>
                <w:szCs w:val="26"/>
              </w:rPr>
            </w:pPr>
            <w:r>
              <w:rPr>
                <w:b/>
                <w:caps/>
                <w:color w:val="000000"/>
                <w:sz w:val="26"/>
                <w:szCs w:val="26"/>
              </w:rPr>
              <w:t>k</w:t>
            </w:r>
          </w:p>
        </w:tc>
        <w:tc>
          <w:tcPr>
            <w:tcW w:w="2126" w:type="dxa"/>
            <w:tcBorders>
              <w:top w:val="single" w:sz="6" w:space="0" w:color="auto"/>
              <w:left w:val="single" w:sz="6" w:space="0" w:color="auto"/>
              <w:bottom w:val="single" w:sz="6" w:space="0" w:color="auto"/>
              <w:right w:val="single" w:sz="6" w:space="0" w:color="auto"/>
            </w:tcBorders>
            <w:vAlign w:val="center"/>
          </w:tcPr>
          <w:p w14:paraId="602C70F9" w14:textId="53F1E633"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Mã số khách hàng</w:t>
            </w:r>
          </w:p>
        </w:tc>
        <w:tc>
          <w:tcPr>
            <w:tcW w:w="1886" w:type="dxa"/>
            <w:tcBorders>
              <w:top w:val="single" w:sz="6" w:space="0" w:color="auto"/>
              <w:left w:val="single" w:sz="6" w:space="0" w:color="auto"/>
              <w:bottom w:val="single" w:sz="6" w:space="0" w:color="auto"/>
              <w:right w:val="single" w:sz="6" w:space="0" w:color="auto"/>
            </w:tcBorders>
            <w:vAlign w:val="center"/>
          </w:tcPr>
          <w:p w14:paraId="23F6D9C6"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(CUSTNUM)</w:t>
            </w:r>
          </w:p>
        </w:tc>
        <w:tc>
          <w:tcPr>
            <w:tcW w:w="4351" w:type="dxa"/>
            <w:tcBorders>
              <w:top w:val="single" w:sz="6" w:space="0" w:color="auto"/>
              <w:left w:val="single" w:sz="6" w:space="0" w:color="auto"/>
              <w:bottom w:val="single" w:sz="6" w:space="0" w:color="auto"/>
              <w:right w:val="double" w:sz="12" w:space="0" w:color="auto"/>
            </w:tcBorders>
            <w:vAlign w:val="center"/>
          </w:tcPr>
          <w:p w14:paraId="500D4830" w14:textId="67F36A36" w:rsidR="00021AFC" w:rsidRPr="00953877" w:rsidRDefault="00021AFC" w:rsidP="00021AFC">
            <w:pPr>
              <w:widowControl w:val="0"/>
              <w:spacing w:after="0"/>
              <w:rPr>
                <w:color w:val="000000"/>
                <w:sz w:val="26"/>
                <w:szCs w:val="26"/>
                <w:lang w:val="vi-VN"/>
              </w:rPr>
            </w:pPr>
            <w:r w:rsidRPr="00953877">
              <w:rPr>
                <w:color w:val="000000"/>
                <w:sz w:val="26"/>
                <w:szCs w:val="26"/>
                <w:lang w:val="vi-VN"/>
              </w:rPr>
              <w:t xml:space="preserve">Báo cáo mã số khách hàng của </w:t>
            </w:r>
            <w:r w:rsidRPr="00EE1B5A">
              <w:rPr>
                <w:color w:val="000000"/>
                <w:sz w:val="26"/>
                <w:szCs w:val="26"/>
                <w:lang w:val="vi-VN"/>
              </w:rPr>
              <w:t>C</w:t>
            </w:r>
            <w:r w:rsidRPr="00953877">
              <w:rPr>
                <w:color w:val="000000"/>
                <w:sz w:val="26"/>
                <w:szCs w:val="26"/>
                <w:lang w:val="vi-VN"/>
              </w:rPr>
              <w:t xml:space="preserve">ông ty như được định nghĩa tại </w:t>
            </w:r>
            <w:r w:rsidRPr="00EE1B5A">
              <w:rPr>
                <w:color w:val="000000"/>
                <w:sz w:val="26"/>
                <w:szCs w:val="26"/>
                <w:lang w:val="vi-VN"/>
              </w:rPr>
              <w:t>“</w:t>
            </w:r>
            <w:r w:rsidRPr="00953877">
              <w:rPr>
                <w:color w:val="000000"/>
                <w:sz w:val="26"/>
                <w:szCs w:val="26"/>
                <w:lang w:val="vi-VN"/>
              </w:rPr>
              <w:t>VNCUST</w:t>
            </w:r>
            <w:r w:rsidRPr="00EE1B5A">
              <w:rPr>
                <w:color w:val="000000"/>
                <w:sz w:val="26"/>
                <w:szCs w:val="26"/>
                <w:lang w:val="vi-VN"/>
              </w:rPr>
              <w:t>”</w:t>
            </w:r>
            <w:r w:rsidRPr="00953877">
              <w:rPr>
                <w:color w:val="000000"/>
                <w:sz w:val="26"/>
                <w:szCs w:val="26"/>
                <w:lang w:val="vi-VN"/>
              </w:rPr>
              <w:t>.</w:t>
            </w:r>
          </w:p>
        </w:tc>
      </w:tr>
      <w:tr w:rsidR="00021AFC" w:rsidRPr="00D30140" w14:paraId="3F1FCF2E"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A18ADAA" w14:textId="450B8220" w:rsidR="00021AFC" w:rsidRPr="00EE1B5A" w:rsidRDefault="00021AFC" w:rsidP="00021AFC">
            <w:pPr>
              <w:widowControl w:val="0"/>
              <w:spacing w:after="0"/>
              <w:jc w:val="center"/>
              <w:rPr>
                <w:b/>
                <w:caps/>
                <w:color w:val="000000"/>
                <w:sz w:val="26"/>
                <w:szCs w:val="26"/>
              </w:rPr>
            </w:pPr>
            <w:r>
              <w:rPr>
                <w:b/>
                <w:caps/>
                <w:color w:val="000000"/>
                <w:sz w:val="26"/>
                <w:szCs w:val="26"/>
              </w:rPr>
              <w:t>l</w:t>
            </w:r>
          </w:p>
        </w:tc>
        <w:tc>
          <w:tcPr>
            <w:tcW w:w="2126" w:type="dxa"/>
            <w:tcBorders>
              <w:top w:val="single" w:sz="6" w:space="0" w:color="auto"/>
              <w:left w:val="single" w:sz="6" w:space="0" w:color="auto"/>
              <w:bottom w:val="single" w:sz="6" w:space="0" w:color="auto"/>
              <w:right w:val="single" w:sz="6" w:space="0" w:color="auto"/>
            </w:tcBorders>
            <w:vAlign w:val="center"/>
          </w:tcPr>
          <w:p w14:paraId="2FCB372A" w14:textId="02191A28"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Tên khách hàng</w:t>
            </w:r>
          </w:p>
        </w:tc>
        <w:tc>
          <w:tcPr>
            <w:tcW w:w="1886" w:type="dxa"/>
            <w:tcBorders>
              <w:top w:val="single" w:sz="6" w:space="0" w:color="auto"/>
              <w:left w:val="single" w:sz="6" w:space="0" w:color="auto"/>
              <w:bottom w:val="single" w:sz="6" w:space="0" w:color="auto"/>
              <w:right w:val="single" w:sz="6" w:space="0" w:color="auto"/>
            </w:tcBorders>
            <w:vAlign w:val="center"/>
          </w:tcPr>
          <w:p w14:paraId="22100905" w14:textId="13AB4F18"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(CUSTNAME)</w:t>
            </w:r>
          </w:p>
        </w:tc>
        <w:tc>
          <w:tcPr>
            <w:tcW w:w="4351" w:type="dxa"/>
            <w:tcBorders>
              <w:top w:val="single" w:sz="6" w:space="0" w:color="auto"/>
              <w:left w:val="single" w:sz="6" w:space="0" w:color="auto"/>
              <w:bottom w:val="single" w:sz="6" w:space="0" w:color="auto"/>
              <w:right w:val="double" w:sz="12" w:space="0" w:color="auto"/>
            </w:tcBorders>
            <w:vAlign w:val="center"/>
          </w:tcPr>
          <w:p w14:paraId="5C36D896" w14:textId="09521A22" w:rsidR="00021AFC" w:rsidRPr="002B3ABB" w:rsidRDefault="00021AFC" w:rsidP="00021AFC">
            <w:pPr>
              <w:widowControl w:val="0"/>
              <w:spacing w:after="0"/>
              <w:rPr>
                <w:color w:val="000000"/>
                <w:sz w:val="26"/>
                <w:szCs w:val="26"/>
                <w:lang w:val="vi-VN"/>
              </w:rPr>
            </w:pPr>
            <w:r w:rsidRPr="00953877">
              <w:rPr>
                <w:color w:val="000000"/>
                <w:sz w:val="26"/>
                <w:szCs w:val="26"/>
                <w:lang w:val="vi-VN"/>
              </w:rPr>
              <w:t>Báo cáo tên khách hàng của Công ty</w:t>
            </w:r>
            <w:r w:rsidRPr="00EE1B5A">
              <w:rPr>
                <w:color w:val="000000"/>
                <w:sz w:val="26"/>
                <w:szCs w:val="26"/>
                <w:lang w:val="vi-VN"/>
              </w:rPr>
              <w:t>.</w:t>
            </w:r>
          </w:p>
        </w:tc>
      </w:tr>
      <w:tr w:rsidR="00021AFC" w:rsidRPr="00D30140" w14:paraId="5DCE7A24"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25BE5A3" w14:textId="43FFB345" w:rsidR="00021AFC" w:rsidRPr="00EE1B5A" w:rsidRDefault="00021AFC" w:rsidP="00021AFC">
            <w:pPr>
              <w:widowControl w:val="0"/>
              <w:spacing w:after="0"/>
              <w:jc w:val="center"/>
              <w:rPr>
                <w:b/>
                <w:caps/>
                <w:color w:val="000000"/>
                <w:sz w:val="26"/>
                <w:szCs w:val="26"/>
              </w:rPr>
            </w:pPr>
            <w:r>
              <w:rPr>
                <w:b/>
                <w:caps/>
                <w:color w:val="000000"/>
                <w:sz w:val="26"/>
                <w:szCs w:val="26"/>
              </w:rPr>
              <w:t>m</w:t>
            </w:r>
          </w:p>
        </w:tc>
        <w:tc>
          <w:tcPr>
            <w:tcW w:w="2126" w:type="dxa"/>
            <w:tcBorders>
              <w:top w:val="single" w:sz="6" w:space="0" w:color="auto"/>
              <w:left w:val="single" w:sz="6" w:space="0" w:color="auto"/>
              <w:bottom w:val="single" w:sz="6" w:space="0" w:color="auto"/>
              <w:right w:val="single" w:sz="6" w:space="0" w:color="auto"/>
            </w:tcBorders>
            <w:vAlign w:val="center"/>
          </w:tcPr>
          <w:p w14:paraId="5A857475" w14:textId="180D2C0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Cấp độ thương mại</w:t>
            </w:r>
          </w:p>
        </w:tc>
        <w:tc>
          <w:tcPr>
            <w:tcW w:w="1886" w:type="dxa"/>
            <w:tcBorders>
              <w:top w:val="single" w:sz="6" w:space="0" w:color="auto"/>
              <w:left w:val="single" w:sz="6" w:space="0" w:color="auto"/>
              <w:bottom w:val="single" w:sz="6" w:space="0" w:color="auto"/>
              <w:right w:val="single" w:sz="6" w:space="0" w:color="auto"/>
            </w:tcBorders>
            <w:vAlign w:val="center"/>
          </w:tcPr>
          <w:p w14:paraId="4CD188F7"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(LEVTRADE)</w:t>
            </w:r>
          </w:p>
        </w:tc>
        <w:tc>
          <w:tcPr>
            <w:tcW w:w="4351" w:type="dxa"/>
            <w:tcBorders>
              <w:top w:val="single" w:sz="6" w:space="0" w:color="auto"/>
              <w:left w:val="single" w:sz="6" w:space="0" w:color="auto"/>
              <w:bottom w:val="single" w:sz="6" w:space="0" w:color="auto"/>
              <w:right w:val="double" w:sz="12" w:space="0" w:color="auto"/>
            </w:tcBorders>
            <w:vAlign w:val="center"/>
          </w:tcPr>
          <w:p w14:paraId="1D804B1E" w14:textId="4E9791A2" w:rsidR="00021AFC" w:rsidRPr="00953877" w:rsidRDefault="00021AFC" w:rsidP="00021AFC">
            <w:pPr>
              <w:widowControl w:val="0"/>
              <w:spacing w:after="0"/>
              <w:rPr>
                <w:color w:val="000000"/>
                <w:sz w:val="26"/>
                <w:szCs w:val="26"/>
                <w:lang w:val="vi-VN"/>
              </w:rPr>
            </w:pPr>
            <w:r w:rsidRPr="00953877">
              <w:rPr>
                <w:color w:val="000000"/>
                <w:sz w:val="26"/>
                <w:szCs w:val="26"/>
                <w:lang w:val="vi-VN"/>
              </w:rPr>
              <w:t xml:space="preserve">Đề nghị dùng mã </w:t>
            </w:r>
            <w:r w:rsidRPr="00EE1B5A">
              <w:rPr>
                <w:color w:val="000000"/>
                <w:sz w:val="26"/>
                <w:szCs w:val="26"/>
                <w:lang w:val="vi-VN"/>
              </w:rPr>
              <w:t>“</w:t>
            </w:r>
            <w:r w:rsidRPr="00953877">
              <w:rPr>
                <w:color w:val="000000"/>
                <w:sz w:val="26"/>
                <w:szCs w:val="26"/>
                <w:lang w:val="vi-VN"/>
              </w:rPr>
              <w:t>1</w:t>
            </w:r>
            <w:r w:rsidRPr="00EE1B5A">
              <w:rPr>
                <w:color w:val="000000"/>
                <w:sz w:val="26"/>
                <w:szCs w:val="26"/>
                <w:lang w:val="vi-VN"/>
              </w:rPr>
              <w:t>”</w:t>
            </w:r>
            <w:r w:rsidRPr="00953877">
              <w:rPr>
                <w:color w:val="000000"/>
                <w:sz w:val="26"/>
                <w:szCs w:val="26"/>
                <w:lang w:val="vi-VN"/>
              </w:rPr>
              <w:t xml:space="preserve"> cho người sử dụng cuối cùng, dùng mã </w:t>
            </w:r>
            <w:r w:rsidRPr="00EE1B5A">
              <w:rPr>
                <w:color w:val="000000"/>
                <w:sz w:val="26"/>
                <w:szCs w:val="26"/>
                <w:lang w:val="vi-VN"/>
              </w:rPr>
              <w:t>“</w:t>
            </w:r>
            <w:r w:rsidRPr="00953877">
              <w:rPr>
                <w:color w:val="000000"/>
                <w:sz w:val="26"/>
                <w:szCs w:val="26"/>
                <w:lang w:val="vi-VN"/>
              </w:rPr>
              <w:t>2</w:t>
            </w:r>
            <w:r w:rsidRPr="00EE1B5A">
              <w:rPr>
                <w:color w:val="000000"/>
                <w:sz w:val="26"/>
                <w:szCs w:val="26"/>
                <w:lang w:val="vi-VN"/>
              </w:rPr>
              <w:t>”</w:t>
            </w:r>
            <w:r w:rsidRPr="00953877">
              <w:rPr>
                <w:color w:val="000000"/>
                <w:sz w:val="26"/>
                <w:szCs w:val="26"/>
                <w:lang w:val="vi-VN"/>
              </w:rPr>
              <w:t xml:space="preserve"> cho các nhà phân phối, dùng mã </w:t>
            </w:r>
            <w:r w:rsidRPr="00EE1B5A">
              <w:rPr>
                <w:color w:val="000000"/>
                <w:sz w:val="26"/>
                <w:szCs w:val="26"/>
                <w:lang w:val="vi-VN"/>
              </w:rPr>
              <w:t>“</w:t>
            </w:r>
            <w:r w:rsidRPr="00953877">
              <w:rPr>
                <w:color w:val="000000"/>
                <w:sz w:val="26"/>
                <w:szCs w:val="26"/>
                <w:lang w:val="vi-VN"/>
              </w:rPr>
              <w:t>3</w:t>
            </w:r>
            <w:r w:rsidRPr="00EE1B5A">
              <w:rPr>
                <w:color w:val="000000"/>
                <w:sz w:val="26"/>
                <w:szCs w:val="26"/>
                <w:lang w:val="vi-VN"/>
              </w:rPr>
              <w:t>”</w:t>
            </w:r>
            <w:r w:rsidRPr="00953877">
              <w:rPr>
                <w:color w:val="000000"/>
                <w:sz w:val="26"/>
                <w:szCs w:val="26"/>
                <w:lang w:val="vi-VN"/>
              </w:rPr>
              <w:t xml:space="preserve"> cho các nhà bán lẻ, dùng mã </w:t>
            </w:r>
            <w:r w:rsidRPr="00EE1B5A">
              <w:rPr>
                <w:color w:val="000000"/>
                <w:sz w:val="26"/>
                <w:szCs w:val="26"/>
                <w:lang w:val="vi-VN"/>
              </w:rPr>
              <w:t>“</w:t>
            </w:r>
            <w:r w:rsidRPr="00953877">
              <w:rPr>
                <w:color w:val="000000"/>
                <w:sz w:val="26"/>
                <w:szCs w:val="26"/>
                <w:lang w:val="vi-VN"/>
              </w:rPr>
              <w:t>4</w:t>
            </w:r>
            <w:r w:rsidRPr="00EE1B5A">
              <w:rPr>
                <w:color w:val="000000"/>
                <w:sz w:val="26"/>
                <w:szCs w:val="26"/>
                <w:lang w:val="vi-VN"/>
              </w:rPr>
              <w:t>”</w:t>
            </w:r>
            <w:r w:rsidRPr="00953877">
              <w:rPr>
                <w:color w:val="000000"/>
                <w:sz w:val="26"/>
                <w:szCs w:val="26"/>
                <w:lang w:val="vi-VN"/>
              </w:rPr>
              <w:t xml:space="preserve"> cho những bên khác. Đối với </w:t>
            </w:r>
            <w:r w:rsidRPr="00EE1B5A">
              <w:rPr>
                <w:color w:val="000000"/>
                <w:sz w:val="26"/>
                <w:szCs w:val="26"/>
                <w:lang w:val="vi-VN"/>
              </w:rPr>
              <w:t>“</w:t>
            </w:r>
            <w:r w:rsidRPr="00953877">
              <w:rPr>
                <w:color w:val="000000"/>
                <w:sz w:val="26"/>
                <w:szCs w:val="26"/>
                <w:lang w:val="vi-VN"/>
              </w:rPr>
              <w:t>các bên khác</w:t>
            </w:r>
            <w:r w:rsidRPr="00EE1B5A">
              <w:rPr>
                <w:color w:val="000000"/>
                <w:sz w:val="26"/>
                <w:szCs w:val="26"/>
                <w:lang w:val="vi-VN"/>
              </w:rPr>
              <w:t>”,</w:t>
            </w:r>
            <w:r w:rsidRPr="00953877">
              <w:rPr>
                <w:color w:val="000000"/>
                <w:sz w:val="26"/>
                <w:szCs w:val="26"/>
                <w:lang w:val="vi-VN"/>
              </w:rPr>
              <w:t xml:space="preserve"> </w:t>
            </w:r>
            <w:r w:rsidRPr="00EE1B5A">
              <w:rPr>
                <w:color w:val="000000"/>
                <w:sz w:val="26"/>
                <w:szCs w:val="26"/>
                <w:lang w:val="vi-VN"/>
              </w:rPr>
              <w:t>đ</w:t>
            </w:r>
            <w:r w:rsidRPr="00953877">
              <w:rPr>
                <w:color w:val="000000"/>
                <w:sz w:val="26"/>
                <w:szCs w:val="26"/>
                <w:lang w:val="vi-VN"/>
              </w:rPr>
              <w:t>ề nghị nêu cụ thể và cung cấp một mã chính phù hợp với hệ thống mã hóa ở trên.</w:t>
            </w:r>
          </w:p>
        </w:tc>
      </w:tr>
      <w:tr w:rsidR="00021AFC" w:rsidRPr="00D30140" w14:paraId="56B9FEEF"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530926A" w14:textId="1CBD6469" w:rsidR="00021AFC" w:rsidRPr="00EE1B5A" w:rsidRDefault="00021AFC" w:rsidP="00021AFC">
            <w:pPr>
              <w:widowControl w:val="0"/>
              <w:spacing w:after="0"/>
              <w:jc w:val="center"/>
              <w:rPr>
                <w:b/>
                <w:caps/>
                <w:color w:val="000000"/>
                <w:sz w:val="26"/>
                <w:szCs w:val="26"/>
              </w:rPr>
            </w:pPr>
            <w:r>
              <w:rPr>
                <w:b/>
                <w:caps/>
                <w:color w:val="000000"/>
                <w:sz w:val="26"/>
                <w:szCs w:val="26"/>
              </w:rPr>
              <w:t>n</w:t>
            </w:r>
          </w:p>
        </w:tc>
        <w:tc>
          <w:tcPr>
            <w:tcW w:w="2126" w:type="dxa"/>
            <w:tcBorders>
              <w:top w:val="single" w:sz="6" w:space="0" w:color="auto"/>
              <w:left w:val="single" w:sz="6" w:space="0" w:color="auto"/>
              <w:bottom w:val="single" w:sz="6" w:space="0" w:color="auto"/>
              <w:right w:val="single" w:sz="6" w:space="0" w:color="auto"/>
            </w:tcBorders>
            <w:vAlign w:val="center"/>
          </w:tcPr>
          <w:p w14:paraId="436DD675"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Quan hệ với khách hàng</w:t>
            </w:r>
          </w:p>
        </w:tc>
        <w:tc>
          <w:tcPr>
            <w:tcW w:w="1886" w:type="dxa"/>
            <w:tcBorders>
              <w:top w:val="single" w:sz="6" w:space="0" w:color="auto"/>
              <w:left w:val="single" w:sz="6" w:space="0" w:color="auto"/>
              <w:bottom w:val="single" w:sz="6" w:space="0" w:color="auto"/>
              <w:right w:val="single" w:sz="6" w:space="0" w:color="auto"/>
            </w:tcBorders>
            <w:vAlign w:val="center"/>
          </w:tcPr>
          <w:p w14:paraId="67C91A32"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CUSTREL</w:t>
            </w:r>
          </w:p>
        </w:tc>
        <w:tc>
          <w:tcPr>
            <w:tcW w:w="4351" w:type="dxa"/>
            <w:tcBorders>
              <w:top w:val="single" w:sz="6" w:space="0" w:color="auto"/>
              <w:left w:val="single" w:sz="6" w:space="0" w:color="auto"/>
              <w:bottom w:val="single" w:sz="6" w:space="0" w:color="auto"/>
              <w:right w:val="double" w:sz="12" w:space="0" w:color="auto"/>
            </w:tcBorders>
            <w:vAlign w:val="center"/>
          </w:tcPr>
          <w:p w14:paraId="28FEEC3F" w14:textId="1F2F9ED4" w:rsidR="00021AFC" w:rsidRPr="00953877" w:rsidRDefault="00021AFC" w:rsidP="00021AFC">
            <w:pPr>
              <w:widowControl w:val="0"/>
              <w:spacing w:after="0"/>
              <w:rPr>
                <w:color w:val="000000"/>
                <w:sz w:val="26"/>
                <w:szCs w:val="26"/>
                <w:lang w:val="vi-VN"/>
              </w:rPr>
            </w:pPr>
            <w:r w:rsidRPr="00953877">
              <w:rPr>
                <w:color w:val="000000"/>
                <w:sz w:val="26"/>
                <w:szCs w:val="26"/>
                <w:lang w:val="vi-VN"/>
              </w:rPr>
              <w:t xml:space="preserve">Dùng mã </w:t>
            </w:r>
            <w:r w:rsidRPr="00EE1B5A">
              <w:rPr>
                <w:color w:val="000000"/>
                <w:sz w:val="26"/>
                <w:szCs w:val="26"/>
                <w:lang w:val="vi-VN"/>
              </w:rPr>
              <w:t>“</w:t>
            </w:r>
            <w:r w:rsidRPr="00953877">
              <w:rPr>
                <w:color w:val="000000"/>
                <w:sz w:val="26"/>
                <w:szCs w:val="26"/>
                <w:lang w:val="vi-VN"/>
              </w:rPr>
              <w:t>U</w:t>
            </w:r>
            <w:r w:rsidRPr="00EE1B5A">
              <w:rPr>
                <w:color w:val="000000"/>
                <w:sz w:val="26"/>
                <w:szCs w:val="26"/>
                <w:lang w:val="vi-VN"/>
              </w:rPr>
              <w:t>”</w:t>
            </w:r>
            <w:r w:rsidRPr="00953877">
              <w:rPr>
                <w:color w:val="000000"/>
                <w:sz w:val="26"/>
                <w:szCs w:val="26"/>
                <w:lang w:val="vi-VN"/>
              </w:rPr>
              <w:t xml:space="preserve"> cho “khách hàng không liên kết”, mã </w:t>
            </w:r>
            <w:r w:rsidRPr="00EE1B5A">
              <w:rPr>
                <w:color w:val="000000"/>
                <w:sz w:val="26"/>
                <w:szCs w:val="26"/>
                <w:lang w:val="vi-VN"/>
              </w:rPr>
              <w:t>“</w:t>
            </w:r>
            <w:r w:rsidRPr="00953877">
              <w:rPr>
                <w:color w:val="000000"/>
                <w:sz w:val="26"/>
                <w:szCs w:val="26"/>
                <w:lang w:val="vi-VN"/>
              </w:rPr>
              <w:t>R</w:t>
            </w:r>
            <w:r w:rsidRPr="00EE1B5A">
              <w:rPr>
                <w:color w:val="000000"/>
                <w:sz w:val="26"/>
                <w:szCs w:val="26"/>
                <w:lang w:val="vi-VN"/>
              </w:rPr>
              <w:t>”</w:t>
            </w:r>
            <w:r w:rsidRPr="00953877">
              <w:rPr>
                <w:color w:val="000000"/>
                <w:sz w:val="26"/>
                <w:szCs w:val="26"/>
                <w:lang w:val="vi-VN"/>
              </w:rPr>
              <w:t xml:space="preserve"> cho “khách hàng liên kết”.</w:t>
            </w:r>
          </w:p>
        </w:tc>
      </w:tr>
      <w:tr w:rsidR="00021AFC" w:rsidRPr="00D30140" w14:paraId="276598EF"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875ECB1" w14:textId="2FBEF6CD" w:rsidR="00021AFC" w:rsidRPr="00EE1B5A" w:rsidRDefault="00021AFC" w:rsidP="00021AFC">
            <w:pPr>
              <w:widowControl w:val="0"/>
              <w:spacing w:after="0"/>
              <w:jc w:val="center"/>
              <w:rPr>
                <w:b/>
                <w:caps/>
                <w:color w:val="000000"/>
                <w:sz w:val="26"/>
                <w:szCs w:val="26"/>
              </w:rPr>
            </w:pPr>
            <w:r>
              <w:rPr>
                <w:b/>
                <w:caps/>
                <w:color w:val="000000"/>
                <w:sz w:val="26"/>
                <w:szCs w:val="26"/>
              </w:rPr>
              <w:t>o</w:t>
            </w:r>
          </w:p>
        </w:tc>
        <w:tc>
          <w:tcPr>
            <w:tcW w:w="2126" w:type="dxa"/>
            <w:tcBorders>
              <w:top w:val="single" w:sz="6" w:space="0" w:color="auto"/>
              <w:left w:val="single" w:sz="6" w:space="0" w:color="auto"/>
              <w:bottom w:val="single" w:sz="6" w:space="0" w:color="auto"/>
              <w:right w:val="single" w:sz="6" w:space="0" w:color="auto"/>
            </w:tcBorders>
            <w:vAlign w:val="center"/>
          </w:tcPr>
          <w:p w14:paraId="1F062249" w14:textId="4C5EC490"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Số đơn yêu cầu đặt hàng/hợp đồng</w:t>
            </w:r>
          </w:p>
        </w:tc>
        <w:tc>
          <w:tcPr>
            <w:tcW w:w="1886" w:type="dxa"/>
            <w:tcBorders>
              <w:top w:val="single" w:sz="6" w:space="0" w:color="auto"/>
              <w:left w:val="single" w:sz="6" w:space="0" w:color="auto"/>
              <w:bottom w:val="single" w:sz="6" w:space="0" w:color="auto"/>
              <w:right w:val="single" w:sz="6" w:space="0" w:color="auto"/>
            </w:tcBorders>
            <w:vAlign w:val="center"/>
          </w:tcPr>
          <w:p w14:paraId="495E1825"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(ORDNUM)</w:t>
            </w:r>
          </w:p>
        </w:tc>
        <w:tc>
          <w:tcPr>
            <w:tcW w:w="4351" w:type="dxa"/>
            <w:tcBorders>
              <w:top w:val="single" w:sz="6" w:space="0" w:color="auto"/>
              <w:left w:val="single" w:sz="6" w:space="0" w:color="auto"/>
              <w:bottom w:val="single" w:sz="6" w:space="0" w:color="auto"/>
              <w:right w:val="double" w:sz="12" w:space="0" w:color="auto"/>
            </w:tcBorders>
            <w:vAlign w:val="center"/>
          </w:tcPr>
          <w:p w14:paraId="39D1242D" w14:textId="77777777" w:rsidR="00021AFC" w:rsidRPr="00953877" w:rsidRDefault="00021AFC" w:rsidP="00021AFC">
            <w:pPr>
              <w:widowControl w:val="0"/>
              <w:spacing w:after="0"/>
              <w:rPr>
                <w:color w:val="000000"/>
                <w:sz w:val="26"/>
                <w:szCs w:val="26"/>
                <w:lang w:val="vi-VN"/>
              </w:rPr>
            </w:pPr>
            <w:r w:rsidRPr="00953877">
              <w:rPr>
                <w:color w:val="000000"/>
                <w:sz w:val="26"/>
                <w:szCs w:val="26"/>
                <w:lang w:val="vi-VN"/>
              </w:rPr>
              <w:t>Cung cấp số trên đơn yêu cầu đặt hàng hoặc số hợp đồng của giao dịch liên quan.</w:t>
            </w:r>
          </w:p>
        </w:tc>
      </w:tr>
      <w:tr w:rsidR="00021AFC" w:rsidRPr="00D30140" w14:paraId="0AE6727E"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7FA8C058" w14:textId="729670B5" w:rsidR="00021AFC" w:rsidRPr="00EE1B5A" w:rsidRDefault="00021AFC" w:rsidP="00021AFC">
            <w:pPr>
              <w:widowControl w:val="0"/>
              <w:spacing w:after="0"/>
              <w:jc w:val="center"/>
              <w:rPr>
                <w:b/>
                <w:caps/>
                <w:color w:val="000000"/>
                <w:sz w:val="26"/>
                <w:szCs w:val="26"/>
              </w:rPr>
            </w:pPr>
            <w:r>
              <w:rPr>
                <w:b/>
                <w:caps/>
                <w:color w:val="000000"/>
                <w:sz w:val="26"/>
                <w:szCs w:val="26"/>
              </w:rPr>
              <w:t>p</w:t>
            </w:r>
          </w:p>
        </w:tc>
        <w:tc>
          <w:tcPr>
            <w:tcW w:w="2126" w:type="dxa"/>
            <w:tcBorders>
              <w:top w:val="single" w:sz="6" w:space="0" w:color="auto"/>
              <w:left w:val="single" w:sz="6" w:space="0" w:color="auto"/>
              <w:bottom w:val="single" w:sz="6" w:space="0" w:color="auto"/>
              <w:right w:val="single" w:sz="6" w:space="0" w:color="auto"/>
            </w:tcBorders>
            <w:vAlign w:val="center"/>
          </w:tcPr>
          <w:p w14:paraId="07E7E0AA" w14:textId="6AA7A5BF"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Ngày đặt hàng/ngày ký hợp đồng</w:t>
            </w:r>
          </w:p>
        </w:tc>
        <w:tc>
          <w:tcPr>
            <w:tcW w:w="1886" w:type="dxa"/>
            <w:tcBorders>
              <w:top w:val="single" w:sz="6" w:space="0" w:color="auto"/>
              <w:left w:val="single" w:sz="6" w:space="0" w:color="auto"/>
              <w:bottom w:val="single" w:sz="6" w:space="0" w:color="auto"/>
              <w:right w:val="single" w:sz="6" w:space="0" w:color="auto"/>
            </w:tcBorders>
            <w:vAlign w:val="center"/>
          </w:tcPr>
          <w:p w14:paraId="65A2946D"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(DATEORD)</w:t>
            </w:r>
          </w:p>
        </w:tc>
        <w:tc>
          <w:tcPr>
            <w:tcW w:w="4351" w:type="dxa"/>
            <w:tcBorders>
              <w:top w:val="single" w:sz="6" w:space="0" w:color="auto"/>
              <w:left w:val="single" w:sz="6" w:space="0" w:color="auto"/>
              <w:bottom w:val="single" w:sz="6" w:space="0" w:color="auto"/>
              <w:right w:val="double" w:sz="12" w:space="0" w:color="auto"/>
            </w:tcBorders>
            <w:vAlign w:val="center"/>
          </w:tcPr>
          <w:p w14:paraId="2924FC0E" w14:textId="77777777" w:rsidR="00021AFC" w:rsidRPr="00953877" w:rsidRDefault="00021AFC" w:rsidP="00021AFC">
            <w:pPr>
              <w:widowControl w:val="0"/>
              <w:spacing w:after="0"/>
              <w:rPr>
                <w:color w:val="000000"/>
                <w:sz w:val="26"/>
                <w:szCs w:val="26"/>
                <w:lang w:val="vi-VN"/>
              </w:rPr>
            </w:pPr>
            <w:r w:rsidRPr="00953877">
              <w:rPr>
                <w:color w:val="000000"/>
                <w:sz w:val="26"/>
                <w:szCs w:val="26"/>
                <w:lang w:val="vi-VN"/>
              </w:rPr>
              <w:t>Cung cấp ngày của yêu cầu đặt hàng hoặc ngày ký hợp đồng đối với giao dịch này.</w:t>
            </w:r>
          </w:p>
        </w:tc>
      </w:tr>
      <w:tr w:rsidR="00021AFC" w:rsidRPr="00D30140" w14:paraId="39BC1FF2"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5C2F13D" w14:textId="05B6E122" w:rsidR="00021AFC" w:rsidRPr="00EE1B5A" w:rsidRDefault="00021AFC" w:rsidP="00021AFC">
            <w:pPr>
              <w:widowControl w:val="0"/>
              <w:spacing w:after="0"/>
              <w:jc w:val="center"/>
              <w:rPr>
                <w:b/>
                <w:caps/>
                <w:color w:val="000000"/>
                <w:sz w:val="26"/>
                <w:szCs w:val="26"/>
              </w:rPr>
            </w:pPr>
            <w:r>
              <w:rPr>
                <w:b/>
                <w:caps/>
                <w:color w:val="000000"/>
                <w:sz w:val="26"/>
                <w:szCs w:val="26"/>
              </w:rPr>
              <w:t>q</w:t>
            </w:r>
          </w:p>
        </w:tc>
        <w:tc>
          <w:tcPr>
            <w:tcW w:w="2126" w:type="dxa"/>
            <w:tcBorders>
              <w:top w:val="single" w:sz="6" w:space="0" w:color="auto"/>
              <w:left w:val="single" w:sz="6" w:space="0" w:color="auto"/>
              <w:bottom w:val="single" w:sz="6" w:space="0" w:color="auto"/>
              <w:right w:val="single" w:sz="6" w:space="0" w:color="auto"/>
            </w:tcBorders>
            <w:vAlign w:val="center"/>
          </w:tcPr>
          <w:p w14:paraId="62AD841B" w14:textId="3C8E7DA2"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Điều khoản thanh toán</w:t>
            </w:r>
          </w:p>
        </w:tc>
        <w:tc>
          <w:tcPr>
            <w:tcW w:w="1886" w:type="dxa"/>
            <w:tcBorders>
              <w:top w:val="single" w:sz="6" w:space="0" w:color="auto"/>
              <w:left w:val="single" w:sz="6" w:space="0" w:color="auto"/>
              <w:bottom w:val="single" w:sz="6" w:space="0" w:color="auto"/>
              <w:right w:val="single" w:sz="6" w:space="0" w:color="auto"/>
            </w:tcBorders>
            <w:vAlign w:val="center"/>
          </w:tcPr>
          <w:p w14:paraId="35B1DC92"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(PAYTERM)</w:t>
            </w:r>
          </w:p>
        </w:tc>
        <w:tc>
          <w:tcPr>
            <w:tcW w:w="4351" w:type="dxa"/>
            <w:tcBorders>
              <w:top w:val="single" w:sz="6" w:space="0" w:color="auto"/>
              <w:left w:val="single" w:sz="6" w:space="0" w:color="auto"/>
              <w:bottom w:val="single" w:sz="6" w:space="0" w:color="auto"/>
              <w:right w:val="double" w:sz="12" w:space="0" w:color="auto"/>
            </w:tcBorders>
            <w:vAlign w:val="center"/>
          </w:tcPr>
          <w:p w14:paraId="0367A1F0" w14:textId="5EDDE5C9" w:rsidR="00021AFC" w:rsidRPr="002B3ABB" w:rsidRDefault="00021AFC" w:rsidP="00021AFC">
            <w:pPr>
              <w:widowControl w:val="0"/>
              <w:spacing w:after="0"/>
              <w:rPr>
                <w:color w:val="000000"/>
                <w:sz w:val="26"/>
                <w:szCs w:val="26"/>
                <w:lang w:val="vi-VN"/>
              </w:rPr>
            </w:pPr>
            <w:r w:rsidRPr="00953877">
              <w:rPr>
                <w:color w:val="000000"/>
                <w:sz w:val="26"/>
                <w:szCs w:val="26"/>
                <w:lang w:val="vi-VN"/>
              </w:rPr>
              <w:t>Chỉ ra điều khoản thanh toán được thỏa thuận trong chứng từ này (v</w:t>
            </w:r>
            <w:r w:rsidRPr="00EE1B5A">
              <w:rPr>
                <w:color w:val="000000"/>
                <w:sz w:val="26"/>
                <w:szCs w:val="26"/>
                <w:lang w:val="vi-VN"/>
              </w:rPr>
              <w:t xml:space="preserve">í </w:t>
            </w:r>
            <w:r w:rsidRPr="00953877">
              <w:rPr>
                <w:color w:val="000000"/>
                <w:sz w:val="26"/>
                <w:szCs w:val="26"/>
                <w:lang w:val="vi-VN"/>
              </w:rPr>
              <w:t>d</w:t>
            </w:r>
            <w:r w:rsidRPr="00EE1B5A">
              <w:rPr>
                <w:color w:val="000000"/>
                <w:sz w:val="26"/>
                <w:szCs w:val="26"/>
                <w:lang w:val="vi-VN"/>
              </w:rPr>
              <w:t>ụ</w:t>
            </w:r>
            <w:r w:rsidRPr="00953877">
              <w:rPr>
                <w:color w:val="000000"/>
                <w:sz w:val="26"/>
                <w:szCs w:val="26"/>
                <w:lang w:val="vi-VN"/>
              </w:rPr>
              <w:t>: Thanh toán ngay = 00, 30 ngày = 30, v.v)</w:t>
            </w:r>
            <w:r w:rsidRPr="00EE1B5A">
              <w:rPr>
                <w:color w:val="000000"/>
                <w:sz w:val="26"/>
                <w:szCs w:val="26"/>
                <w:lang w:val="vi-VN"/>
              </w:rPr>
              <w:t>.</w:t>
            </w:r>
          </w:p>
        </w:tc>
      </w:tr>
      <w:tr w:rsidR="00021AFC" w:rsidRPr="00877512" w14:paraId="7DCDD622" w14:textId="77777777" w:rsidTr="004F1953">
        <w:trPr>
          <w:cantSplit/>
        </w:trPr>
        <w:tc>
          <w:tcPr>
            <w:tcW w:w="709" w:type="dxa"/>
            <w:tcBorders>
              <w:top w:val="single" w:sz="6" w:space="0" w:color="auto"/>
              <w:left w:val="double" w:sz="12" w:space="0" w:color="auto"/>
              <w:right w:val="single" w:sz="6" w:space="0" w:color="auto"/>
            </w:tcBorders>
            <w:vAlign w:val="center"/>
          </w:tcPr>
          <w:p w14:paraId="012263C1" w14:textId="7311AEDA" w:rsidR="00021AFC" w:rsidRPr="00EE1B5A" w:rsidRDefault="00021AFC" w:rsidP="00021AFC">
            <w:pPr>
              <w:widowControl w:val="0"/>
              <w:spacing w:after="0"/>
              <w:jc w:val="center"/>
              <w:rPr>
                <w:b/>
                <w:caps/>
                <w:color w:val="000000"/>
                <w:sz w:val="26"/>
                <w:szCs w:val="26"/>
              </w:rPr>
            </w:pPr>
            <w:r>
              <w:rPr>
                <w:b/>
                <w:caps/>
                <w:color w:val="000000"/>
                <w:sz w:val="26"/>
                <w:szCs w:val="26"/>
              </w:rPr>
              <w:t>r</w:t>
            </w:r>
          </w:p>
        </w:tc>
        <w:tc>
          <w:tcPr>
            <w:tcW w:w="2126" w:type="dxa"/>
            <w:tcBorders>
              <w:top w:val="single" w:sz="6" w:space="0" w:color="auto"/>
              <w:left w:val="single" w:sz="6" w:space="0" w:color="auto"/>
              <w:right w:val="single" w:sz="6" w:space="0" w:color="auto"/>
            </w:tcBorders>
            <w:vAlign w:val="center"/>
          </w:tcPr>
          <w:p w14:paraId="1F59989D" w14:textId="4176833F"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Điều khoản giao hàng</w:t>
            </w:r>
          </w:p>
        </w:tc>
        <w:tc>
          <w:tcPr>
            <w:tcW w:w="1886" w:type="dxa"/>
            <w:tcBorders>
              <w:top w:val="single" w:sz="6" w:space="0" w:color="auto"/>
              <w:left w:val="single" w:sz="6" w:space="0" w:color="auto"/>
              <w:right w:val="single" w:sz="6" w:space="0" w:color="auto"/>
            </w:tcBorders>
            <w:vAlign w:val="center"/>
          </w:tcPr>
          <w:p w14:paraId="4B408D09"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(DELTERM)</w:t>
            </w:r>
          </w:p>
        </w:tc>
        <w:tc>
          <w:tcPr>
            <w:tcW w:w="4351" w:type="dxa"/>
            <w:tcBorders>
              <w:top w:val="single" w:sz="6" w:space="0" w:color="auto"/>
              <w:left w:val="single" w:sz="6" w:space="0" w:color="auto"/>
              <w:right w:val="double" w:sz="12" w:space="0" w:color="auto"/>
            </w:tcBorders>
            <w:vAlign w:val="center"/>
          </w:tcPr>
          <w:p w14:paraId="066F7AFC" w14:textId="55EDC30F" w:rsidR="00021AFC" w:rsidRPr="00953877" w:rsidRDefault="00021AFC" w:rsidP="00021AFC">
            <w:pPr>
              <w:widowControl w:val="0"/>
              <w:spacing w:after="0"/>
              <w:rPr>
                <w:color w:val="000000"/>
                <w:sz w:val="26"/>
                <w:szCs w:val="26"/>
                <w:lang w:val="vi-VN"/>
              </w:rPr>
            </w:pPr>
            <w:r w:rsidRPr="00953877">
              <w:rPr>
                <w:color w:val="000000"/>
                <w:sz w:val="26"/>
                <w:szCs w:val="26"/>
                <w:lang w:val="vi-VN"/>
              </w:rPr>
              <w:t>Chỉ ra điều khoản giao hàng được thỏa thuận (vd: FOB, C&amp;F, CIF, v.v). Xem "INCOTERMS" trong Phụ lục III để có danh sách viết tắt.</w:t>
            </w:r>
          </w:p>
        </w:tc>
      </w:tr>
      <w:tr w:rsidR="00021AFC" w:rsidRPr="00D30140" w14:paraId="1DC78464"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C9CC638" w14:textId="77115E64" w:rsidR="00021AFC" w:rsidRPr="00EE1B5A" w:rsidRDefault="00021AFC" w:rsidP="00021AFC">
            <w:pPr>
              <w:widowControl w:val="0"/>
              <w:spacing w:after="0"/>
              <w:jc w:val="center"/>
              <w:rPr>
                <w:b/>
                <w:caps/>
                <w:color w:val="000000"/>
                <w:sz w:val="26"/>
                <w:szCs w:val="26"/>
              </w:rPr>
            </w:pPr>
            <w:r>
              <w:rPr>
                <w:b/>
                <w:caps/>
                <w:color w:val="000000"/>
                <w:sz w:val="26"/>
                <w:szCs w:val="26"/>
              </w:rPr>
              <w:lastRenderedPageBreak/>
              <w:t>s</w:t>
            </w:r>
          </w:p>
        </w:tc>
        <w:tc>
          <w:tcPr>
            <w:tcW w:w="2126" w:type="dxa"/>
            <w:tcBorders>
              <w:top w:val="single" w:sz="6" w:space="0" w:color="auto"/>
              <w:left w:val="single" w:sz="6" w:space="0" w:color="auto"/>
              <w:bottom w:val="single" w:sz="6" w:space="0" w:color="auto"/>
              <w:right w:val="single" w:sz="6" w:space="0" w:color="auto"/>
            </w:tcBorders>
            <w:vAlign w:val="center"/>
          </w:tcPr>
          <w:p w14:paraId="056D3388"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Lượng bán hàng theo từng hóa đơn</w:t>
            </w:r>
          </w:p>
        </w:tc>
        <w:tc>
          <w:tcPr>
            <w:tcW w:w="1886" w:type="dxa"/>
            <w:tcBorders>
              <w:top w:val="single" w:sz="6" w:space="0" w:color="auto"/>
              <w:left w:val="single" w:sz="6" w:space="0" w:color="auto"/>
              <w:bottom w:val="single" w:sz="6" w:space="0" w:color="auto"/>
              <w:right w:val="single" w:sz="6" w:space="0" w:color="auto"/>
            </w:tcBorders>
            <w:vAlign w:val="center"/>
          </w:tcPr>
          <w:p w14:paraId="495E8C12"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(QTY1)</w:t>
            </w:r>
          </w:p>
        </w:tc>
        <w:tc>
          <w:tcPr>
            <w:tcW w:w="4351" w:type="dxa"/>
            <w:tcBorders>
              <w:top w:val="single" w:sz="6" w:space="0" w:color="auto"/>
              <w:left w:val="single" w:sz="6" w:space="0" w:color="auto"/>
              <w:bottom w:val="single" w:sz="6" w:space="0" w:color="auto"/>
              <w:right w:val="double" w:sz="12" w:space="0" w:color="auto"/>
            </w:tcBorders>
            <w:vAlign w:val="center"/>
          </w:tcPr>
          <w:p w14:paraId="4B307A10" w14:textId="75620C7B" w:rsidR="00021AFC" w:rsidRPr="002B3ABB" w:rsidRDefault="00021AFC" w:rsidP="00021AFC">
            <w:pPr>
              <w:widowControl w:val="0"/>
              <w:spacing w:after="0"/>
              <w:rPr>
                <w:color w:val="000000"/>
                <w:sz w:val="26"/>
                <w:szCs w:val="26"/>
                <w:lang w:val="vi-VN"/>
              </w:rPr>
            </w:pPr>
            <w:r w:rsidRPr="00953877">
              <w:rPr>
                <w:color w:val="000000"/>
                <w:sz w:val="26"/>
                <w:szCs w:val="26"/>
                <w:lang w:val="vi-VN"/>
              </w:rPr>
              <w:t>Báo cáo số lượng Hàng hóa bị điều tra trong giao dịch này, với đơn vị do hệ thống của Công ty ghi nhận</w:t>
            </w:r>
            <w:r w:rsidRPr="00EE1B5A">
              <w:rPr>
                <w:color w:val="000000"/>
                <w:sz w:val="26"/>
                <w:szCs w:val="26"/>
                <w:lang w:val="vi-VN"/>
              </w:rPr>
              <w:t>.</w:t>
            </w:r>
          </w:p>
        </w:tc>
      </w:tr>
      <w:tr w:rsidR="00021AFC" w:rsidRPr="00D30140" w14:paraId="55E22E52"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A2EBC3C" w14:textId="0D5AA61E" w:rsidR="00021AFC" w:rsidRPr="00EE1B5A" w:rsidRDefault="00021AFC" w:rsidP="00021AFC">
            <w:pPr>
              <w:widowControl w:val="0"/>
              <w:spacing w:after="0"/>
              <w:jc w:val="center"/>
              <w:rPr>
                <w:b/>
                <w:caps/>
                <w:color w:val="000000"/>
                <w:sz w:val="26"/>
                <w:szCs w:val="26"/>
              </w:rPr>
            </w:pPr>
            <w:r>
              <w:rPr>
                <w:b/>
                <w:caps/>
                <w:color w:val="000000"/>
                <w:sz w:val="26"/>
                <w:szCs w:val="26"/>
              </w:rPr>
              <w:t>t</w:t>
            </w:r>
          </w:p>
        </w:tc>
        <w:tc>
          <w:tcPr>
            <w:tcW w:w="2126" w:type="dxa"/>
            <w:tcBorders>
              <w:top w:val="single" w:sz="6" w:space="0" w:color="auto"/>
              <w:left w:val="single" w:sz="6" w:space="0" w:color="auto"/>
              <w:bottom w:val="single" w:sz="6" w:space="0" w:color="auto"/>
              <w:right w:val="single" w:sz="6" w:space="0" w:color="auto"/>
            </w:tcBorders>
            <w:vAlign w:val="center"/>
          </w:tcPr>
          <w:p w14:paraId="3DF7FD59" w14:textId="7BF6E5D9"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Lượng bán hàng theo từng hóa đơn theo đơn vị Tấn</w:t>
            </w:r>
          </w:p>
        </w:tc>
        <w:tc>
          <w:tcPr>
            <w:tcW w:w="1886" w:type="dxa"/>
            <w:tcBorders>
              <w:top w:val="single" w:sz="6" w:space="0" w:color="auto"/>
              <w:left w:val="single" w:sz="6" w:space="0" w:color="auto"/>
              <w:bottom w:val="single" w:sz="6" w:space="0" w:color="auto"/>
              <w:right w:val="single" w:sz="6" w:space="0" w:color="auto"/>
            </w:tcBorders>
            <w:vAlign w:val="center"/>
          </w:tcPr>
          <w:p w14:paraId="6DBF17F8"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(QTY2)</w:t>
            </w:r>
          </w:p>
        </w:tc>
        <w:tc>
          <w:tcPr>
            <w:tcW w:w="4351" w:type="dxa"/>
            <w:tcBorders>
              <w:top w:val="single" w:sz="6" w:space="0" w:color="auto"/>
              <w:left w:val="single" w:sz="6" w:space="0" w:color="auto"/>
              <w:bottom w:val="single" w:sz="6" w:space="0" w:color="auto"/>
              <w:right w:val="double" w:sz="12" w:space="0" w:color="auto"/>
            </w:tcBorders>
            <w:vAlign w:val="center"/>
          </w:tcPr>
          <w:p w14:paraId="570780B9" w14:textId="42A5AB2B" w:rsidR="00021AFC" w:rsidRPr="00953877" w:rsidRDefault="00021AFC" w:rsidP="00021AFC">
            <w:pPr>
              <w:widowControl w:val="0"/>
              <w:spacing w:after="0"/>
              <w:rPr>
                <w:color w:val="000000"/>
                <w:sz w:val="26"/>
                <w:szCs w:val="26"/>
                <w:lang w:val="vi-VN"/>
              </w:rPr>
            </w:pPr>
            <w:r w:rsidRPr="00953877">
              <w:rPr>
                <w:color w:val="000000"/>
                <w:sz w:val="26"/>
                <w:szCs w:val="26"/>
                <w:lang w:val="vi-VN"/>
              </w:rPr>
              <w:t>Báo cáo số lượng Hàng hóa bị điều tra cho giao dịch này, với đơn vị là Tấn. Nếu đơn vị do Công ty ghi nhận không phải là Tấn thì cần quy đổi ra đơn vị Tấn.</w:t>
            </w:r>
          </w:p>
        </w:tc>
      </w:tr>
      <w:tr w:rsidR="00021AFC" w:rsidRPr="00D30140" w14:paraId="5533890F" w14:textId="77777777" w:rsidTr="004F1953">
        <w:tblPrEx>
          <w:tblCellMar>
            <w:left w:w="28" w:type="dxa"/>
            <w:right w:w="28" w:type="dxa"/>
          </w:tblCellMar>
        </w:tblPrEx>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117D5F4" w14:textId="43101710" w:rsidR="00021AFC" w:rsidRPr="00EE1B5A" w:rsidRDefault="00021AFC" w:rsidP="00021AFC">
            <w:pPr>
              <w:widowControl w:val="0"/>
              <w:spacing w:after="0"/>
              <w:jc w:val="center"/>
              <w:rPr>
                <w:b/>
                <w:caps/>
                <w:color w:val="000000"/>
                <w:sz w:val="26"/>
                <w:szCs w:val="26"/>
              </w:rPr>
            </w:pPr>
            <w:r>
              <w:rPr>
                <w:b/>
                <w:caps/>
                <w:color w:val="000000"/>
                <w:sz w:val="26"/>
                <w:szCs w:val="26"/>
              </w:rPr>
              <w:t>u</w:t>
            </w:r>
          </w:p>
        </w:tc>
        <w:tc>
          <w:tcPr>
            <w:tcW w:w="2126" w:type="dxa"/>
            <w:tcBorders>
              <w:top w:val="single" w:sz="6" w:space="0" w:color="auto"/>
              <w:left w:val="single" w:sz="6" w:space="0" w:color="auto"/>
              <w:bottom w:val="single" w:sz="6" w:space="0" w:color="auto"/>
              <w:right w:val="single" w:sz="6" w:space="0" w:color="auto"/>
            </w:tcBorders>
            <w:vAlign w:val="center"/>
          </w:tcPr>
          <w:p w14:paraId="6A77ED7F" w14:textId="7A95E81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Tổng trị giá</w:t>
            </w:r>
          </w:p>
        </w:tc>
        <w:tc>
          <w:tcPr>
            <w:tcW w:w="1886" w:type="dxa"/>
            <w:tcBorders>
              <w:top w:val="single" w:sz="6" w:space="0" w:color="auto"/>
              <w:left w:val="single" w:sz="6" w:space="0" w:color="auto"/>
              <w:bottom w:val="single" w:sz="6" w:space="0" w:color="auto"/>
              <w:right w:val="single" w:sz="6" w:space="0" w:color="auto"/>
            </w:tcBorders>
            <w:vAlign w:val="center"/>
          </w:tcPr>
          <w:p w14:paraId="15DF04A5"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(GROSSVAL)</w:t>
            </w:r>
          </w:p>
        </w:tc>
        <w:tc>
          <w:tcPr>
            <w:tcW w:w="4351" w:type="dxa"/>
            <w:tcBorders>
              <w:top w:val="single" w:sz="6" w:space="0" w:color="auto"/>
              <w:left w:val="single" w:sz="6" w:space="0" w:color="auto"/>
              <w:bottom w:val="single" w:sz="6" w:space="0" w:color="auto"/>
              <w:right w:val="double" w:sz="12" w:space="0" w:color="auto"/>
            </w:tcBorders>
            <w:vAlign w:val="center"/>
          </w:tcPr>
          <w:p w14:paraId="27C1E9D0" w14:textId="00ECEF21" w:rsidR="00021AFC" w:rsidRPr="002B3ABB" w:rsidRDefault="00021AFC" w:rsidP="00021AFC">
            <w:pPr>
              <w:widowControl w:val="0"/>
              <w:spacing w:after="0"/>
              <w:rPr>
                <w:color w:val="000000"/>
                <w:sz w:val="26"/>
                <w:szCs w:val="26"/>
                <w:lang w:val="vi-VN"/>
              </w:rPr>
            </w:pPr>
            <w:r w:rsidRPr="00953877">
              <w:rPr>
                <w:color w:val="000000"/>
                <w:sz w:val="26"/>
                <w:szCs w:val="26"/>
                <w:lang w:val="vi-VN"/>
              </w:rPr>
              <w:t>Báo cáo tổng giá trị của giao dịch này không có thuế theo loại tiền tệ khi bán hàng</w:t>
            </w:r>
            <w:r w:rsidRPr="00EE1B5A">
              <w:rPr>
                <w:color w:val="000000"/>
                <w:sz w:val="26"/>
                <w:szCs w:val="26"/>
                <w:lang w:val="vi-VN"/>
              </w:rPr>
              <w:t>.</w:t>
            </w:r>
          </w:p>
        </w:tc>
      </w:tr>
      <w:tr w:rsidR="00021AFC" w:rsidRPr="00D30140" w14:paraId="4E940CFE"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51DDCA4" w14:textId="61C12BB4" w:rsidR="00021AFC" w:rsidRPr="00EE1B5A" w:rsidRDefault="00021AFC" w:rsidP="00021AFC">
            <w:pPr>
              <w:widowControl w:val="0"/>
              <w:spacing w:after="0"/>
              <w:jc w:val="center"/>
              <w:rPr>
                <w:b/>
                <w:caps/>
                <w:color w:val="000000"/>
                <w:sz w:val="26"/>
                <w:szCs w:val="26"/>
              </w:rPr>
            </w:pPr>
            <w:r>
              <w:rPr>
                <w:b/>
                <w:caps/>
                <w:color w:val="000000"/>
                <w:sz w:val="26"/>
                <w:szCs w:val="26"/>
              </w:rPr>
              <w:t>v</w:t>
            </w:r>
          </w:p>
        </w:tc>
        <w:tc>
          <w:tcPr>
            <w:tcW w:w="2126" w:type="dxa"/>
            <w:tcBorders>
              <w:top w:val="single" w:sz="6" w:space="0" w:color="auto"/>
              <w:left w:val="single" w:sz="6" w:space="0" w:color="auto"/>
              <w:bottom w:val="single" w:sz="6" w:space="0" w:color="auto"/>
              <w:right w:val="single" w:sz="6" w:space="0" w:color="auto"/>
            </w:tcBorders>
            <w:vAlign w:val="center"/>
          </w:tcPr>
          <w:p w14:paraId="55A65166"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Chiết khấu bán hàng</w:t>
            </w:r>
          </w:p>
        </w:tc>
        <w:tc>
          <w:tcPr>
            <w:tcW w:w="1886" w:type="dxa"/>
            <w:tcBorders>
              <w:top w:val="single" w:sz="6" w:space="0" w:color="auto"/>
              <w:left w:val="single" w:sz="6" w:space="0" w:color="auto"/>
              <w:bottom w:val="single" w:sz="6" w:space="0" w:color="auto"/>
              <w:right w:val="single" w:sz="6" w:space="0" w:color="auto"/>
            </w:tcBorders>
            <w:vAlign w:val="center"/>
          </w:tcPr>
          <w:p w14:paraId="688D9D61"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(SALDISC)</w:t>
            </w:r>
          </w:p>
        </w:tc>
        <w:tc>
          <w:tcPr>
            <w:tcW w:w="4351" w:type="dxa"/>
            <w:tcBorders>
              <w:top w:val="single" w:sz="6" w:space="0" w:color="auto"/>
              <w:left w:val="single" w:sz="6" w:space="0" w:color="auto"/>
              <w:bottom w:val="single" w:sz="6" w:space="0" w:color="auto"/>
              <w:right w:val="double" w:sz="12" w:space="0" w:color="auto"/>
            </w:tcBorders>
            <w:vAlign w:val="center"/>
          </w:tcPr>
          <w:p w14:paraId="1BDB7E96" w14:textId="77777777" w:rsidR="00021AFC" w:rsidRPr="00953877" w:rsidRDefault="00021AFC" w:rsidP="00021AFC">
            <w:pPr>
              <w:widowControl w:val="0"/>
              <w:spacing w:after="0"/>
              <w:rPr>
                <w:color w:val="000000"/>
                <w:sz w:val="26"/>
                <w:szCs w:val="26"/>
                <w:lang w:val="vi-VN"/>
              </w:rPr>
            </w:pPr>
            <w:r w:rsidRPr="00953877">
              <w:rPr>
                <w:color w:val="000000"/>
                <w:sz w:val="26"/>
                <w:szCs w:val="26"/>
                <w:lang w:val="vi-VN"/>
              </w:rPr>
              <w:t>Báo cáo chiết khấu khấu trừ trên hóa đơn liên quan đến giao dịch này</w:t>
            </w:r>
          </w:p>
        </w:tc>
      </w:tr>
      <w:tr w:rsidR="00021AFC" w:rsidRPr="00D30140" w14:paraId="037A47F8"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20C35793" w14:textId="5853E48C" w:rsidR="00021AFC" w:rsidRPr="00EE1B5A" w:rsidRDefault="00021AFC" w:rsidP="00021AFC">
            <w:pPr>
              <w:widowControl w:val="0"/>
              <w:spacing w:after="0"/>
              <w:jc w:val="center"/>
              <w:rPr>
                <w:b/>
                <w:caps/>
                <w:color w:val="000000"/>
                <w:sz w:val="26"/>
                <w:szCs w:val="26"/>
              </w:rPr>
            </w:pPr>
            <w:r>
              <w:rPr>
                <w:b/>
                <w:caps/>
                <w:color w:val="000000"/>
                <w:sz w:val="26"/>
                <w:szCs w:val="26"/>
              </w:rPr>
              <w:t>w</w:t>
            </w:r>
          </w:p>
        </w:tc>
        <w:tc>
          <w:tcPr>
            <w:tcW w:w="2126" w:type="dxa"/>
            <w:tcBorders>
              <w:top w:val="single" w:sz="6" w:space="0" w:color="auto"/>
              <w:left w:val="single" w:sz="6" w:space="0" w:color="auto"/>
              <w:bottom w:val="single" w:sz="6" w:space="0" w:color="auto"/>
              <w:right w:val="single" w:sz="6" w:space="0" w:color="auto"/>
            </w:tcBorders>
            <w:vAlign w:val="center"/>
          </w:tcPr>
          <w:p w14:paraId="01035A14"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Giá trị thuần</w:t>
            </w:r>
          </w:p>
        </w:tc>
        <w:tc>
          <w:tcPr>
            <w:tcW w:w="1886" w:type="dxa"/>
            <w:tcBorders>
              <w:top w:val="single" w:sz="6" w:space="0" w:color="auto"/>
              <w:left w:val="single" w:sz="6" w:space="0" w:color="auto"/>
              <w:bottom w:val="single" w:sz="6" w:space="0" w:color="auto"/>
              <w:right w:val="single" w:sz="6" w:space="0" w:color="auto"/>
            </w:tcBorders>
            <w:vAlign w:val="center"/>
          </w:tcPr>
          <w:p w14:paraId="78A3632A"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(NETVAL)</w:t>
            </w:r>
          </w:p>
        </w:tc>
        <w:tc>
          <w:tcPr>
            <w:tcW w:w="4351" w:type="dxa"/>
            <w:tcBorders>
              <w:top w:val="single" w:sz="6" w:space="0" w:color="auto"/>
              <w:left w:val="single" w:sz="6" w:space="0" w:color="auto"/>
              <w:bottom w:val="single" w:sz="6" w:space="0" w:color="auto"/>
              <w:right w:val="double" w:sz="12" w:space="0" w:color="auto"/>
            </w:tcBorders>
            <w:vAlign w:val="center"/>
          </w:tcPr>
          <w:p w14:paraId="2F20416A" w14:textId="7A90EB3D" w:rsidR="00021AFC" w:rsidRPr="002B3ABB" w:rsidRDefault="00021AFC" w:rsidP="00021AFC">
            <w:pPr>
              <w:widowControl w:val="0"/>
              <w:spacing w:after="0"/>
              <w:rPr>
                <w:color w:val="000000"/>
                <w:sz w:val="26"/>
                <w:szCs w:val="26"/>
                <w:lang w:val="vi-VN"/>
              </w:rPr>
            </w:pPr>
            <w:r w:rsidRPr="00953877">
              <w:rPr>
                <w:color w:val="000000"/>
                <w:sz w:val="26"/>
                <w:szCs w:val="26"/>
                <w:lang w:val="vi-VN"/>
              </w:rPr>
              <w:t>Báo cáo giá trị thuần của giao dịch này sau SALDISC theo loại tiền tệ khi bán hàng</w:t>
            </w:r>
            <w:r w:rsidRPr="00EE1B5A">
              <w:rPr>
                <w:color w:val="000000"/>
                <w:sz w:val="26"/>
                <w:szCs w:val="26"/>
                <w:lang w:val="vi-VN"/>
              </w:rPr>
              <w:t>.</w:t>
            </w:r>
          </w:p>
        </w:tc>
      </w:tr>
      <w:tr w:rsidR="00021AFC" w:rsidRPr="00D30140" w14:paraId="260F661B"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5279B03" w14:textId="62ED57BF" w:rsidR="00021AFC" w:rsidRPr="00EE1B5A" w:rsidRDefault="00021AFC" w:rsidP="00021AFC">
            <w:pPr>
              <w:widowControl w:val="0"/>
              <w:spacing w:after="0"/>
              <w:jc w:val="center"/>
              <w:rPr>
                <w:b/>
                <w:caps/>
                <w:color w:val="000000"/>
                <w:sz w:val="26"/>
                <w:szCs w:val="26"/>
              </w:rPr>
            </w:pPr>
            <w:r>
              <w:rPr>
                <w:b/>
                <w:caps/>
                <w:color w:val="000000"/>
                <w:sz w:val="26"/>
                <w:szCs w:val="26"/>
              </w:rPr>
              <w:t>x</w:t>
            </w:r>
          </w:p>
        </w:tc>
        <w:tc>
          <w:tcPr>
            <w:tcW w:w="2126" w:type="dxa"/>
            <w:tcBorders>
              <w:top w:val="single" w:sz="6" w:space="0" w:color="auto"/>
              <w:left w:val="single" w:sz="6" w:space="0" w:color="auto"/>
              <w:bottom w:val="single" w:sz="6" w:space="0" w:color="auto"/>
              <w:right w:val="single" w:sz="6" w:space="0" w:color="auto"/>
            </w:tcBorders>
            <w:vAlign w:val="center"/>
          </w:tcPr>
          <w:p w14:paraId="5B72721E" w14:textId="63F5C33F"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Tiền tệ trên hóa đơn</w:t>
            </w:r>
          </w:p>
        </w:tc>
        <w:tc>
          <w:tcPr>
            <w:tcW w:w="1886" w:type="dxa"/>
            <w:tcBorders>
              <w:top w:val="single" w:sz="6" w:space="0" w:color="auto"/>
              <w:left w:val="single" w:sz="6" w:space="0" w:color="auto"/>
              <w:bottom w:val="single" w:sz="6" w:space="0" w:color="auto"/>
              <w:right w:val="single" w:sz="6" w:space="0" w:color="auto"/>
            </w:tcBorders>
            <w:vAlign w:val="center"/>
          </w:tcPr>
          <w:p w14:paraId="5090D34C"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(CURR)</w:t>
            </w:r>
          </w:p>
        </w:tc>
        <w:tc>
          <w:tcPr>
            <w:tcW w:w="4351" w:type="dxa"/>
            <w:tcBorders>
              <w:top w:val="single" w:sz="6" w:space="0" w:color="auto"/>
              <w:left w:val="single" w:sz="6" w:space="0" w:color="auto"/>
              <w:bottom w:val="single" w:sz="6" w:space="0" w:color="auto"/>
              <w:right w:val="double" w:sz="12" w:space="0" w:color="auto"/>
            </w:tcBorders>
            <w:vAlign w:val="center"/>
          </w:tcPr>
          <w:p w14:paraId="5F06E1C0" w14:textId="07241789" w:rsidR="00021AFC" w:rsidRPr="00953877" w:rsidRDefault="00021AFC" w:rsidP="00021AFC">
            <w:pPr>
              <w:widowControl w:val="0"/>
              <w:spacing w:after="0"/>
              <w:rPr>
                <w:color w:val="000000"/>
                <w:sz w:val="26"/>
                <w:szCs w:val="26"/>
                <w:lang w:val="vi-VN"/>
              </w:rPr>
            </w:pPr>
            <w:r w:rsidRPr="00953877">
              <w:rPr>
                <w:color w:val="000000"/>
                <w:sz w:val="26"/>
                <w:szCs w:val="26"/>
                <w:lang w:val="vi-VN"/>
              </w:rPr>
              <w:t xml:space="preserve">Chỉ ra tiền tệ bán hàng cho giao dịch này. Xem Phụ lục III </w:t>
            </w:r>
            <w:r w:rsidRPr="00EE1B5A">
              <w:rPr>
                <w:color w:val="000000"/>
                <w:sz w:val="26"/>
                <w:szCs w:val="26"/>
                <w:lang w:val="vi-VN"/>
              </w:rPr>
              <w:t>“</w:t>
            </w:r>
            <w:r w:rsidRPr="00953877">
              <w:rPr>
                <w:color w:val="000000"/>
                <w:sz w:val="26"/>
                <w:szCs w:val="26"/>
                <w:lang w:val="vi-VN"/>
              </w:rPr>
              <w:t>Tiền tệ và mã nước</w:t>
            </w:r>
            <w:r w:rsidRPr="00EE1B5A">
              <w:rPr>
                <w:color w:val="000000"/>
                <w:sz w:val="26"/>
                <w:szCs w:val="26"/>
                <w:lang w:val="vi-VN"/>
              </w:rPr>
              <w:t>”</w:t>
            </w:r>
            <w:r w:rsidRPr="00953877">
              <w:rPr>
                <w:color w:val="000000"/>
                <w:sz w:val="26"/>
                <w:szCs w:val="26"/>
                <w:lang w:val="vi-VN"/>
              </w:rPr>
              <w:t xml:space="preserve"> để có danh sách viết tắt.</w:t>
            </w:r>
          </w:p>
        </w:tc>
      </w:tr>
      <w:tr w:rsidR="00021AFC" w:rsidRPr="00D30140" w14:paraId="11F0C1EB" w14:textId="77777777" w:rsidTr="004F1953">
        <w:trPr>
          <w:cantSplit/>
          <w:trHeight w:val="269"/>
        </w:trPr>
        <w:tc>
          <w:tcPr>
            <w:tcW w:w="709" w:type="dxa"/>
            <w:tcBorders>
              <w:top w:val="single" w:sz="6" w:space="0" w:color="auto"/>
              <w:left w:val="double" w:sz="12" w:space="0" w:color="auto"/>
              <w:bottom w:val="single" w:sz="6" w:space="0" w:color="auto"/>
              <w:right w:val="single" w:sz="6" w:space="0" w:color="auto"/>
            </w:tcBorders>
            <w:vAlign w:val="center"/>
          </w:tcPr>
          <w:p w14:paraId="37CCEE1B" w14:textId="730F1FF1" w:rsidR="00021AFC" w:rsidRPr="00EE1B5A" w:rsidRDefault="00021AFC" w:rsidP="00021AFC">
            <w:pPr>
              <w:widowControl w:val="0"/>
              <w:spacing w:after="0"/>
              <w:jc w:val="center"/>
              <w:rPr>
                <w:b/>
                <w:caps/>
                <w:color w:val="000000"/>
                <w:sz w:val="26"/>
                <w:szCs w:val="26"/>
              </w:rPr>
            </w:pPr>
            <w:r>
              <w:rPr>
                <w:b/>
                <w:caps/>
                <w:color w:val="000000"/>
                <w:sz w:val="26"/>
                <w:szCs w:val="26"/>
              </w:rPr>
              <w:t>y</w:t>
            </w:r>
          </w:p>
        </w:tc>
        <w:tc>
          <w:tcPr>
            <w:tcW w:w="2126" w:type="dxa"/>
            <w:tcBorders>
              <w:top w:val="single" w:sz="6" w:space="0" w:color="auto"/>
              <w:left w:val="single" w:sz="6" w:space="0" w:color="auto"/>
              <w:bottom w:val="single" w:sz="6" w:space="0" w:color="auto"/>
              <w:right w:val="single" w:sz="6" w:space="0" w:color="auto"/>
            </w:tcBorders>
            <w:vAlign w:val="center"/>
          </w:tcPr>
          <w:p w14:paraId="4BD7428C"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Tỷ giá hối đoái</w:t>
            </w:r>
          </w:p>
        </w:tc>
        <w:tc>
          <w:tcPr>
            <w:tcW w:w="1886" w:type="dxa"/>
            <w:tcBorders>
              <w:top w:val="single" w:sz="6" w:space="0" w:color="auto"/>
              <w:left w:val="single" w:sz="6" w:space="0" w:color="auto"/>
              <w:bottom w:val="single" w:sz="6" w:space="0" w:color="auto"/>
              <w:right w:val="single" w:sz="6" w:space="0" w:color="auto"/>
            </w:tcBorders>
            <w:vAlign w:val="center"/>
          </w:tcPr>
          <w:p w14:paraId="1C20CC4E"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(EXCHANGE)</w:t>
            </w:r>
          </w:p>
        </w:tc>
        <w:tc>
          <w:tcPr>
            <w:tcW w:w="4351" w:type="dxa"/>
            <w:tcBorders>
              <w:top w:val="single" w:sz="6" w:space="0" w:color="auto"/>
              <w:left w:val="single" w:sz="6" w:space="0" w:color="auto"/>
              <w:bottom w:val="single" w:sz="6" w:space="0" w:color="auto"/>
              <w:right w:val="double" w:sz="12" w:space="0" w:color="auto"/>
            </w:tcBorders>
            <w:vAlign w:val="center"/>
          </w:tcPr>
          <w:p w14:paraId="314A7ED7" w14:textId="0EA79C94" w:rsidR="00021AFC" w:rsidRPr="00953877" w:rsidRDefault="00021AFC" w:rsidP="00021AFC">
            <w:pPr>
              <w:widowControl w:val="0"/>
              <w:spacing w:after="0"/>
              <w:rPr>
                <w:color w:val="000000"/>
                <w:sz w:val="26"/>
                <w:szCs w:val="26"/>
                <w:lang w:val="vi-VN"/>
              </w:rPr>
            </w:pPr>
            <w:r w:rsidRPr="00953877">
              <w:rPr>
                <w:color w:val="000000"/>
                <w:sz w:val="26"/>
                <w:szCs w:val="26"/>
                <w:lang w:val="vi-VN"/>
              </w:rPr>
              <w:t xml:space="preserve">Sử dụng tỷ giá hối đoái được sử dụng để chuyển đổi tiền tệ bán hàng sang tiền tệ kế toán của </w:t>
            </w:r>
            <w:r w:rsidRPr="00EE1B5A">
              <w:rPr>
                <w:color w:val="000000"/>
                <w:sz w:val="26"/>
                <w:szCs w:val="26"/>
                <w:lang w:val="vi-VN"/>
              </w:rPr>
              <w:t>C</w:t>
            </w:r>
            <w:r w:rsidRPr="00953877">
              <w:rPr>
                <w:color w:val="000000"/>
                <w:sz w:val="26"/>
                <w:szCs w:val="26"/>
                <w:lang w:val="vi-VN"/>
              </w:rPr>
              <w:t>ông ty.</w:t>
            </w:r>
          </w:p>
        </w:tc>
      </w:tr>
      <w:tr w:rsidR="00021AFC" w:rsidRPr="00D30140" w14:paraId="6AFA814A"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C4C169B" w14:textId="66B2EDA3" w:rsidR="00021AFC" w:rsidRPr="00EE1B5A" w:rsidRDefault="00021AFC" w:rsidP="00021AFC">
            <w:pPr>
              <w:widowControl w:val="0"/>
              <w:spacing w:after="0"/>
              <w:jc w:val="center"/>
              <w:rPr>
                <w:b/>
                <w:caps/>
                <w:color w:val="000000"/>
                <w:sz w:val="26"/>
                <w:szCs w:val="26"/>
              </w:rPr>
            </w:pPr>
            <w:r>
              <w:rPr>
                <w:b/>
                <w:caps/>
                <w:color w:val="000000"/>
                <w:sz w:val="26"/>
                <w:szCs w:val="26"/>
              </w:rPr>
              <w:t>z</w:t>
            </w:r>
          </w:p>
        </w:tc>
        <w:tc>
          <w:tcPr>
            <w:tcW w:w="2126" w:type="dxa"/>
            <w:tcBorders>
              <w:top w:val="single" w:sz="6" w:space="0" w:color="auto"/>
              <w:left w:val="single" w:sz="6" w:space="0" w:color="auto"/>
              <w:bottom w:val="single" w:sz="6" w:space="0" w:color="auto"/>
              <w:right w:val="single" w:sz="6" w:space="0" w:color="auto"/>
            </w:tcBorders>
            <w:vAlign w:val="center"/>
          </w:tcPr>
          <w:p w14:paraId="6E0C2806" w14:textId="6EE3BFAA"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Giá trị thuần theo loại tiền tệ kế toán của công ty</w:t>
            </w:r>
          </w:p>
        </w:tc>
        <w:tc>
          <w:tcPr>
            <w:tcW w:w="1886" w:type="dxa"/>
            <w:tcBorders>
              <w:top w:val="single" w:sz="6" w:space="0" w:color="auto"/>
              <w:left w:val="single" w:sz="6" w:space="0" w:color="auto"/>
              <w:bottom w:val="single" w:sz="6" w:space="0" w:color="auto"/>
              <w:right w:val="single" w:sz="6" w:space="0" w:color="auto"/>
            </w:tcBorders>
            <w:vAlign w:val="center"/>
          </w:tcPr>
          <w:p w14:paraId="636867B6"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(TURNOVER)</w:t>
            </w:r>
          </w:p>
        </w:tc>
        <w:tc>
          <w:tcPr>
            <w:tcW w:w="4351" w:type="dxa"/>
            <w:tcBorders>
              <w:top w:val="single" w:sz="6" w:space="0" w:color="auto"/>
              <w:left w:val="single" w:sz="6" w:space="0" w:color="auto"/>
              <w:bottom w:val="single" w:sz="6" w:space="0" w:color="auto"/>
              <w:right w:val="double" w:sz="12" w:space="0" w:color="auto"/>
            </w:tcBorders>
            <w:vAlign w:val="center"/>
          </w:tcPr>
          <w:p w14:paraId="375FA2EF" w14:textId="4B94FB19" w:rsidR="00021AFC" w:rsidRPr="00953877" w:rsidRDefault="00021AFC" w:rsidP="00021AFC">
            <w:pPr>
              <w:widowControl w:val="0"/>
              <w:spacing w:after="0"/>
              <w:rPr>
                <w:color w:val="000000"/>
                <w:sz w:val="26"/>
                <w:szCs w:val="26"/>
                <w:lang w:val="vi-VN"/>
              </w:rPr>
            </w:pPr>
            <w:r w:rsidRPr="00953877">
              <w:rPr>
                <w:color w:val="000000"/>
                <w:sz w:val="26"/>
                <w:szCs w:val="26"/>
                <w:lang w:val="vi-VN"/>
              </w:rPr>
              <w:t xml:space="preserve">Báo cáo giá trị thuần của giao dịch này sau SALDISC theo loại tiền tệ kế toán của </w:t>
            </w:r>
            <w:r w:rsidRPr="00EE1B5A">
              <w:rPr>
                <w:color w:val="000000"/>
                <w:sz w:val="26"/>
                <w:szCs w:val="26"/>
                <w:lang w:val="vi-VN"/>
              </w:rPr>
              <w:t>C</w:t>
            </w:r>
            <w:r w:rsidRPr="00953877">
              <w:rPr>
                <w:color w:val="000000"/>
                <w:sz w:val="26"/>
                <w:szCs w:val="26"/>
                <w:lang w:val="vi-VN"/>
              </w:rPr>
              <w:t xml:space="preserve">ông ty như khi giá trị đó được nhập vào hệ thống kế toán của </w:t>
            </w:r>
            <w:r w:rsidRPr="00EE1B5A">
              <w:rPr>
                <w:color w:val="000000"/>
                <w:sz w:val="26"/>
                <w:szCs w:val="26"/>
                <w:lang w:val="vi-VN"/>
              </w:rPr>
              <w:t>C</w:t>
            </w:r>
            <w:r w:rsidRPr="00953877">
              <w:rPr>
                <w:color w:val="000000"/>
                <w:sz w:val="26"/>
                <w:szCs w:val="26"/>
                <w:lang w:val="vi-VN"/>
              </w:rPr>
              <w:t>ông ty.</w:t>
            </w:r>
          </w:p>
        </w:tc>
      </w:tr>
      <w:tr w:rsidR="00021AFC" w:rsidRPr="00D30140" w14:paraId="151262CC"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273EE540" w14:textId="102E1887" w:rsidR="00021AFC" w:rsidRPr="00EE1B5A" w:rsidRDefault="00021AFC" w:rsidP="00021AFC">
            <w:pPr>
              <w:widowControl w:val="0"/>
              <w:spacing w:after="0"/>
              <w:jc w:val="center"/>
              <w:rPr>
                <w:b/>
                <w:caps/>
                <w:color w:val="000000"/>
                <w:sz w:val="26"/>
                <w:szCs w:val="26"/>
              </w:rPr>
            </w:pPr>
            <w:r>
              <w:rPr>
                <w:b/>
                <w:caps/>
                <w:color w:val="000000"/>
                <w:sz w:val="26"/>
                <w:szCs w:val="26"/>
              </w:rPr>
              <w:t>Aa</w:t>
            </w:r>
          </w:p>
        </w:tc>
        <w:tc>
          <w:tcPr>
            <w:tcW w:w="2126" w:type="dxa"/>
            <w:tcBorders>
              <w:top w:val="single" w:sz="6" w:space="0" w:color="auto"/>
              <w:left w:val="single" w:sz="6" w:space="0" w:color="auto"/>
              <w:bottom w:val="single" w:sz="6" w:space="0" w:color="auto"/>
              <w:right w:val="single" w:sz="6" w:space="0" w:color="auto"/>
            </w:tcBorders>
            <w:vAlign w:val="center"/>
          </w:tcPr>
          <w:p w14:paraId="32ED9B59" w14:textId="77777777" w:rsidR="00021AFC" w:rsidRPr="00953877" w:rsidRDefault="00021AFC" w:rsidP="00021AFC">
            <w:pPr>
              <w:widowControl w:val="0"/>
              <w:spacing w:after="0"/>
              <w:jc w:val="left"/>
              <w:rPr>
                <w:color w:val="000000"/>
                <w:sz w:val="26"/>
                <w:szCs w:val="26"/>
                <w:lang w:val="vi-VN"/>
              </w:rPr>
            </w:pPr>
          </w:p>
          <w:p w14:paraId="606D69AA"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Giá CIF tại biên giới Việt Nam</w:t>
            </w:r>
          </w:p>
        </w:tc>
        <w:tc>
          <w:tcPr>
            <w:tcW w:w="1886" w:type="dxa"/>
            <w:tcBorders>
              <w:top w:val="single" w:sz="6" w:space="0" w:color="auto"/>
              <w:left w:val="single" w:sz="6" w:space="0" w:color="auto"/>
              <w:bottom w:val="single" w:sz="6" w:space="0" w:color="auto"/>
              <w:right w:val="single" w:sz="6" w:space="0" w:color="auto"/>
            </w:tcBorders>
            <w:vAlign w:val="center"/>
          </w:tcPr>
          <w:p w14:paraId="607B91C5" w14:textId="77777777" w:rsidR="00021AFC" w:rsidRPr="00953877" w:rsidRDefault="00021AFC" w:rsidP="00021AFC">
            <w:pPr>
              <w:widowControl w:val="0"/>
              <w:spacing w:after="0"/>
              <w:jc w:val="center"/>
              <w:rPr>
                <w:color w:val="000000"/>
                <w:sz w:val="26"/>
                <w:szCs w:val="26"/>
                <w:lang w:val="vi-VN"/>
              </w:rPr>
            </w:pPr>
          </w:p>
          <w:p w14:paraId="7F942BCC"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(CIFVAL)</w:t>
            </w:r>
          </w:p>
        </w:tc>
        <w:tc>
          <w:tcPr>
            <w:tcW w:w="4351" w:type="dxa"/>
            <w:tcBorders>
              <w:top w:val="single" w:sz="6" w:space="0" w:color="auto"/>
              <w:left w:val="single" w:sz="6" w:space="0" w:color="auto"/>
              <w:bottom w:val="single" w:sz="6" w:space="0" w:color="auto"/>
              <w:right w:val="double" w:sz="12" w:space="0" w:color="auto"/>
            </w:tcBorders>
            <w:vAlign w:val="center"/>
          </w:tcPr>
          <w:p w14:paraId="72612D43" w14:textId="65B22959" w:rsidR="00021AFC" w:rsidRPr="00953877" w:rsidRDefault="00021AFC" w:rsidP="00021AFC">
            <w:pPr>
              <w:widowControl w:val="0"/>
              <w:spacing w:after="0"/>
              <w:rPr>
                <w:color w:val="000000"/>
                <w:sz w:val="26"/>
                <w:szCs w:val="26"/>
                <w:lang w:val="vi-VN"/>
              </w:rPr>
            </w:pPr>
            <w:r w:rsidRPr="00953877">
              <w:rPr>
                <w:color w:val="000000"/>
                <w:sz w:val="26"/>
                <w:szCs w:val="26"/>
                <w:lang w:val="vi-VN"/>
              </w:rPr>
              <w:t xml:space="preserve">Cung cấp giá CIF của hàng hóa tại biên giới Việt Nam, nghĩa là giá chưa tính thuế nhập khẩu, trùng với giá khai hải quan.  Trong trường hợp hàng hóa không được bán với giá CIF, Đề nghị xác định giá CIF trên cơ sở của thông tin tốt nhất mà </w:t>
            </w:r>
            <w:r w:rsidRPr="00EE1B5A">
              <w:rPr>
                <w:color w:val="000000"/>
                <w:sz w:val="26"/>
                <w:szCs w:val="26"/>
                <w:lang w:val="vi-VN"/>
              </w:rPr>
              <w:t>C</w:t>
            </w:r>
            <w:r w:rsidRPr="00953877">
              <w:rPr>
                <w:color w:val="000000"/>
                <w:sz w:val="26"/>
                <w:szCs w:val="26"/>
                <w:lang w:val="vi-VN"/>
              </w:rPr>
              <w:t xml:space="preserve">ông ty có được. Trong trường hợp này, nêu cách điều chỉnh giá CIF trong </w:t>
            </w:r>
            <w:r w:rsidRPr="00EE1B5A">
              <w:rPr>
                <w:color w:val="000000"/>
                <w:sz w:val="26"/>
                <w:szCs w:val="26"/>
                <w:lang w:val="vi-VN"/>
              </w:rPr>
              <w:t>B</w:t>
            </w:r>
            <w:r w:rsidRPr="00953877">
              <w:rPr>
                <w:color w:val="000000"/>
                <w:sz w:val="26"/>
                <w:szCs w:val="26"/>
                <w:lang w:val="vi-VN"/>
              </w:rPr>
              <w:t>ản trả lời</w:t>
            </w:r>
            <w:r w:rsidRPr="00EE1B5A">
              <w:rPr>
                <w:color w:val="000000"/>
                <w:sz w:val="26"/>
                <w:szCs w:val="26"/>
                <w:lang w:val="vi-VN"/>
              </w:rPr>
              <w:t xml:space="preserve"> câu hỏi</w:t>
            </w:r>
            <w:r w:rsidRPr="00953877">
              <w:rPr>
                <w:color w:val="000000"/>
                <w:sz w:val="26"/>
                <w:szCs w:val="26"/>
                <w:lang w:val="vi-VN"/>
              </w:rPr>
              <w:t xml:space="preserve">. Báo cáo vấn đề này ghi theo loại tiền tệ trong sổ sách kế toán của </w:t>
            </w:r>
            <w:r w:rsidRPr="00EE1B5A">
              <w:rPr>
                <w:color w:val="000000"/>
                <w:sz w:val="26"/>
                <w:szCs w:val="26"/>
                <w:lang w:val="vi-VN"/>
              </w:rPr>
              <w:t>C</w:t>
            </w:r>
            <w:r w:rsidRPr="00953877">
              <w:rPr>
                <w:color w:val="000000"/>
                <w:sz w:val="26"/>
                <w:szCs w:val="26"/>
                <w:lang w:val="vi-VN"/>
              </w:rPr>
              <w:t>ông ty.</w:t>
            </w:r>
          </w:p>
        </w:tc>
      </w:tr>
      <w:tr w:rsidR="00021AFC" w:rsidRPr="00D30140" w14:paraId="54E2401C"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F28F829" w14:textId="7C6E1855" w:rsidR="00021AFC" w:rsidRPr="00953877" w:rsidRDefault="00021AFC" w:rsidP="00021AFC">
            <w:pPr>
              <w:widowControl w:val="0"/>
              <w:spacing w:after="0"/>
              <w:jc w:val="center"/>
              <w:rPr>
                <w:b/>
                <w:caps/>
                <w:color w:val="000000"/>
                <w:sz w:val="26"/>
                <w:szCs w:val="26"/>
              </w:rPr>
            </w:pPr>
            <w:r>
              <w:rPr>
                <w:b/>
                <w:caps/>
                <w:color w:val="000000"/>
                <w:sz w:val="26"/>
                <w:szCs w:val="26"/>
              </w:rPr>
              <w:t>ab</w:t>
            </w:r>
          </w:p>
        </w:tc>
        <w:tc>
          <w:tcPr>
            <w:tcW w:w="2126" w:type="dxa"/>
            <w:tcBorders>
              <w:top w:val="single" w:sz="6" w:space="0" w:color="auto"/>
              <w:left w:val="single" w:sz="6" w:space="0" w:color="auto"/>
              <w:bottom w:val="single" w:sz="6" w:space="0" w:color="auto"/>
              <w:right w:val="single" w:sz="6" w:space="0" w:color="auto"/>
            </w:tcBorders>
            <w:vAlign w:val="center"/>
          </w:tcPr>
          <w:p w14:paraId="71C5299D" w14:textId="77777777" w:rsidR="00021AFC" w:rsidRPr="00421969" w:rsidRDefault="00021AFC" w:rsidP="00021AFC">
            <w:pPr>
              <w:widowControl w:val="0"/>
              <w:spacing w:after="0"/>
              <w:jc w:val="left"/>
              <w:rPr>
                <w:color w:val="000000"/>
                <w:sz w:val="26"/>
                <w:szCs w:val="26"/>
                <w:lang w:val="vi-VN"/>
              </w:rPr>
            </w:pPr>
            <w:r w:rsidRPr="00421969">
              <w:rPr>
                <w:color w:val="000000"/>
                <w:sz w:val="26"/>
                <w:szCs w:val="26"/>
                <w:lang w:val="vi-VN"/>
              </w:rPr>
              <w:t>Chiết khấu</w:t>
            </w:r>
          </w:p>
        </w:tc>
        <w:tc>
          <w:tcPr>
            <w:tcW w:w="1843" w:type="dxa"/>
            <w:tcBorders>
              <w:top w:val="single" w:sz="6" w:space="0" w:color="auto"/>
              <w:left w:val="single" w:sz="6" w:space="0" w:color="auto"/>
              <w:bottom w:val="single" w:sz="6" w:space="0" w:color="auto"/>
              <w:right w:val="single" w:sz="6" w:space="0" w:color="auto"/>
            </w:tcBorders>
            <w:vAlign w:val="center"/>
          </w:tcPr>
          <w:p w14:paraId="33DA5B61"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(DISCOUNT)</w:t>
            </w:r>
          </w:p>
        </w:tc>
        <w:tc>
          <w:tcPr>
            <w:tcW w:w="4394" w:type="dxa"/>
            <w:tcBorders>
              <w:top w:val="single" w:sz="6" w:space="0" w:color="auto"/>
              <w:left w:val="single" w:sz="6" w:space="0" w:color="auto"/>
              <w:bottom w:val="single" w:sz="6" w:space="0" w:color="auto"/>
              <w:right w:val="double" w:sz="12" w:space="0" w:color="auto"/>
            </w:tcBorders>
            <w:vAlign w:val="center"/>
          </w:tcPr>
          <w:p w14:paraId="5AF06F14" w14:textId="7EE919E3" w:rsidR="00021AFC" w:rsidRPr="00421969" w:rsidRDefault="00021AFC" w:rsidP="00021AFC">
            <w:pPr>
              <w:widowControl w:val="0"/>
              <w:spacing w:after="0"/>
              <w:rPr>
                <w:color w:val="000000"/>
                <w:sz w:val="26"/>
                <w:szCs w:val="26"/>
                <w:lang w:val="vi-VN"/>
              </w:rPr>
            </w:pPr>
            <w:r w:rsidRPr="00EE1B5A">
              <w:rPr>
                <w:color w:val="000000"/>
                <w:sz w:val="26"/>
                <w:szCs w:val="26"/>
                <w:lang w:val="vi-VN"/>
              </w:rPr>
              <w:t>C</w:t>
            </w:r>
            <w:r w:rsidRPr="00421969">
              <w:rPr>
                <w:color w:val="000000"/>
                <w:sz w:val="26"/>
                <w:szCs w:val="26"/>
                <w:lang w:val="vi-VN"/>
              </w:rPr>
              <w:t xml:space="preserve">hiết khấu thực tế không được khấu trừ trên hóa đơn. </w:t>
            </w:r>
          </w:p>
        </w:tc>
      </w:tr>
      <w:tr w:rsidR="00021AFC" w:rsidRPr="00D30140" w14:paraId="63246605"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6C256F4" w14:textId="2539540E" w:rsidR="00021AFC" w:rsidRPr="00953877" w:rsidRDefault="00021AFC" w:rsidP="00021AFC">
            <w:pPr>
              <w:widowControl w:val="0"/>
              <w:spacing w:after="0"/>
              <w:jc w:val="center"/>
              <w:rPr>
                <w:b/>
                <w:caps/>
                <w:color w:val="000000"/>
                <w:sz w:val="26"/>
                <w:szCs w:val="26"/>
              </w:rPr>
            </w:pPr>
            <w:r>
              <w:rPr>
                <w:b/>
                <w:caps/>
                <w:color w:val="000000"/>
                <w:sz w:val="26"/>
                <w:szCs w:val="26"/>
              </w:rPr>
              <w:t>ac</w:t>
            </w:r>
          </w:p>
        </w:tc>
        <w:tc>
          <w:tcPr>
            <w:tcW w:w="2126" w:type="dxa"/>
            <w:tcBorders>
              <w:top w:val="single" w:sz="6" w:space="0" w:color="auto"/>
              <w:left w:val="single" w:sz="6" w:space="0" w:color="auto"/>
              <w:bottom w:val="single" w:sz="6" w:space="0" w:color="auto"/>
              <w:right w:val="single" w:sz="6" w:space="0" w:color="auto"/>
            </w:tcBorders>
            <w:vAlign w:val="center"/>
          </w:tcPr>
          <w:p w14:paraId="688E8DE1" w14:textId="77777777" w:rsidR="00021AFC" w:rsidRPr="00421969" w:rsidRDefault="00021AFC" w:rsidP="00021AFC">
            <w:pPr>
              <w:widowControl w:val="0"/>
              <w:spacing w:after="0"/>
              <w:jc w:val="left"/>
              <w:rPr>
                <w:color w:val="000000"/>
                <w:sz w:val="26"/>
                <w:szCs w:val="26"/>
                <w:lang w:val="vi-VN"/>
              </w:rPr>
            </w:pPr>
            <w:r w:rsidRPr="00421969">
              <w:rPr>
                <w:color w:val="000000"/>
                <w:sz w:val="26"/>
                <w:szCs w:val="26"/>
                <w:lang w:val="vi-VN"/>
              </w:rPr>
              <w:t>Giảm giá</w:t>
            </w:r>
          </w:p>
        </w:tc>
        <w:tc>
          <w:tcPr>
            <w:tcW w:w="1843" w:type="dxa"/>
            <w:tcBorders>
              <w:top w:val="single" w:sz="6" w:space="0" w:color="auto"/>
              <w:left w:val="single" w:sz="6" w:space="0" w:color="auto"/>
              <w:bottom w:val="single" w:sz="6" w:space="0" w:color="auto"/>
              <w:right w:val="single" w:sz="6" w:space="0" w:color="auto"/>
            </w:tcBorders>
            <w:vAlign w:val="center"/>
          </w:tcPr>
          <w:p w14:paraId="3FE5D644"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(REBAT)</w:t>
            </w:r>
          </w:p>
        </w:tc>
        <w:tc>
          <w:tcPr>
            <w:tcW w:w="4394" w:type="dxa"/>
            <w:tcBorders>
              <w:top w:val="single" w:sz="6" w:space="0" w:color="auto"/>
              <w:left w:val="single" w:sz="6" w:space="0" w:color="auto"/>
              <w:bottom w:val="single" w:sz="6" w:space="0" w:color="auto"/>
              <w:right w:val="double" w:sz="12" w:space="0" w:color="auto"/>
            </w:tcBorders>
            <w:vAlign w:val="center"/>
          </w:tcPr>
          <w:p w14:paraId="6F59CD43" w14:textId="2D587E2B" w:rsidR="00021AFC" w:rsidRPr="002B3ABB" w:rsidRDefault="00021AFC" w:rsidP="00021AFC">
            <w:pPr>
              <w:widowControl w:val="0"/>
              <w:spacing w:after="0"/>
              <w:rPr>
                <w:color w:val="000000"/>
                <w:sz w:val="26"/>
                <w:szCs w:val="26"/>
                <w:lang w:val="vi-VN"/>
              </w:rPr>
            </w:pPr>
            <w:r w:rsidRPr="00421969">
              <w:rPr>
                <w:color w:val="000000"/>
                <w:sz w:val="26"/>
                <w:szCs w:val="26"/>
                <w:lang w:val="vi-VN"/>
              </w:rPr>
              <w:t>Giá trị thực được giảm</w:t>
            </w:r>
            <w:r w:rsidRPr="00EE1B5A">
              <w:rPr>
                <w:color w:val="000000"/>
                <w:sz w:val="26"/>
                <w:szCs w:val="26"/>
                <w:lang w:val="vi-VN"/>
              </w:rPr>
              <w:t>.</w:t>
            </w:r>
          </w:p>
        </w:tc>
      </w:tr>
      <w:tr w:rsidR="00021AFC" w:rsidRPr="00D30140" w14:paraId="437BAEEB"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66AB033" w14:textId="5BBA4B82" w:rsidR="00021AFC" w:rsidRPr="00953877" w:rsidRDefault="00021AFC" w:rsidP="00021AFC">
            <w:pPr>
              <w:widowControl w:val="0"/>
              <w:spacing w:after="0"/>
              <w:jc w:val="center"/>
              <w:rPr>
                <w:b/>
                <w:caps/>
                <w:color w:val="000000"/>
                <w:sz w:val="26"/>
                <w:szCs w:val="26"/>
              </w:rPr>
            </w:pPr>
            <w:r>
              <w:rPr>
                <w:b/>
                <w:caps/>
                <w:color w:val="000000"/>
                <w:sz w:val="26"/>
                <w:szCs w:val="26"/>
              </w:rPr>
              <w:t>ad</w:t>
            </w:r>
          </w:p>
        </w:tc>
        <w:tc>
          <w:tcPr>
            <w:tcW w:w="2126" w:type="dxa"/>
            <w:tcBorders>
              <w:top w:val="single" w:sz="6" w:space="0" w:color="auto"/>
              <w:left w:val="single" w:sz="6" w:space="0" w:color="auto"/>
              <w:bottom w:val="single" w:sz="6" w:space="0" w:color="auto"/>
              <w:right w:val="single" w:sz="6" w:space="0" w:color="auto"/>
            </w:tcBorders>
            <w:vAlign w:val="center"/>
          </w:tcPr>
          <w:p w14:paraId="45F65AF6" w14:textId="77777777" w:rsidR="00021AFC" w:rsidRPr="00421969" w:rsidRDefault="00021AFC" w:rsidP="00021AFC">
            <w:pPr>
              <w:widowControl w:val="0"/>
              <w:spacing w:after="0"/>
              <w:jc w:val="left"/>
              <w:rPr>
                <w:color w:val="000000"/>
                <w:sz w:val="26"/>
                <w:szCs w:val="26"/>
                <w:lang w:val="vi-VN"/>
              </w:rPr>
            </w:pPr>
            <w:r w:rsidRPr="00421969">
              <w:rPr>
                <w:color w:val="000000"/>
                <w:sz w:val="26"/>
                <w:szCs w:val="26"/>
                <w:lang w:val="vi-VN"/>
              </w:rPr>
              <w:t>Hoa hồng</w:t>
            </w:r>
          </w:p>
        </w:tc>
        <w:tc>
          <w:tcPr>
            <w:tcW w:w="1843" w:type="dxa"/>
            <w:tcBorders>
              <w:top w:val="single" w:sz="6" w:space="0" w:color="auto"/>
              <w:left w:val="single" w:sz="6" w:space="0" w:color="auto"/>
              <w:bottom w:val="single" w:sz="6" w:space="0" w:color="auto"/>
              <w:right w:val="single" w:sz="6" w:space="0" w:color="auto"/>
            </w:tcBorders>
            <w:vAlign w:val="center"/>
          </w:tcPr>
          <w:p w14:paraId="170C5F52"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(COMM)</w:t>
            </w:r>
          </w:p>
        </w:tc>
        <w:tc>
          <w:tcPr>
            <w:tcW w:w="4394" w:type="dxa"/>
            <w:tcBorders>
              <w:top w:val="single" w:sz="6" w:space="0" w:color="auto"/>
              <w:left w:val="single" w:sz="6" w:space="0" w:color="auto"/>
              <w:bottom w:val="single" w:sz="6" w:space="0" w:color="auto"/>
              <w:right w:val="double" w:sz="12" w:space="0" w:color="auto"/>
            </w:tcBorders>
            <w:vAlign w:val="center"/>
          </w:tcPr>
          <w:p w14:paraId="50B178FF" w14:textId="4F932282" w:rsidR="00021AFC" w:rsidRPr="00421969" w:rsidRDefault="00021AFC" w:rsidP="00021AFC">
            <w:pPr>
              <w:widowControl w:val="0"/>
              <w:spacing w:after="0"/>
              <w:rPr>
                <w:color w:val="000000"/>
                <w:sz w:val="26"/>
                <w:szCs w:val="26"/>
                <w:lang w:val="vi-VN"/>
              </w:rPr>
            </w:pPr>
            <w:r w:rsidRPr="00421969">
              <w:rPr>
                <w:color w:val="000000"/>
                <w:sz w:val="26"/>
                <w:szCs w:val="26"/>
                <w:lang w:val="vi-VN"/>
              </w:rPr>
              <w:t>Tiền hoa hồng đã trả</w:t>
            </w:r>
            <w:r w:rsidRPr="00EE1B5A">
              <w:rPr>
                <w:color w:val="000000"/>
                <w:sz w:val="26"/>
                <w:szCs w:val="26"/>
                <w:lang w:val="vi-VN"/>
              </w:rPr>
              <w:t>.</w:t>
            </w:r>
          </w:p>
        </w:tc>
      </w:tr>
      <w:tr w:rsidR="00021AFC" w:rsidRPr="00D30140" w14:paraId="641D69F1"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7AF256DE" w14:textId="47B6AED6" w:rsidR="00021AFC" w:rsidRPr="00953877" w:rsidRDefault="00021AFC" w:rsidP="00021AFC">
            <w:pPr>
              <w:widowControl w:val="0"/>
              <w:spacing w:after="0"/>
              <w:jc w:val="center"/>
              <w:rPr>
                <w:b/>
                <w:caps/>
                <w:color w:val="000000"/>
                <w:sz w:val="26"/>
                <w:szCs w:val="26"/>
              </w:rPr>
            </w:pPr>
            <w:r>
              <w:rPr>
                <w:b/>
                <w:caps/>
                <w:color w:val="000000"/>
                <w:sz w:val="26"/>
                <w:szCs w:val="26"/>
              </w:rPr>
              <w:t>ae</w:t>
            </w:r>
          </w:p>
        </w:tc>
        <w:tc>
          <w:tcPr>
            <w:tcW w:w="2126" w:type="dxa"/>
            <w:tcBorders>
              <w:top w:val="single" w:sz="6" w:space="0" w:color="auto"/>
              <w:left w:val="single" w:sz="6" w:space="0" w:color="auto"/>
              <w:bottom w:val="single" w:sz="6" w:space="0" w:color="auto"/>
              <w:right w:val="single" w:sz="6" w:space="0" w:color="auto"/>
            </w:tcBorders>
            <w:vAlign w:val="center"/>
          </w:tcPr>
          <w:p w14:paraId="3DFB7943" w14:textId="77777777" w:rsidR="00021AFC" w:rsidRPr="00421969" w:rsidRDefault="00021AFC" w:rsidP="00021AFC">
            <w:pPr>
              <w:widowControl w:val="0"/>
              <w:spacing w:after="0"/>
              <w:jc w:val="left"/>
              <w:rPr>
                <w:color w:val="000000"/>
                <w:sz w:val="26"/>
                <w:szCs w:val="26"/>
                <w:lang w:val="vi-VN"/>
              </w:rPr>
            </w:pPr>
            <w:r w:rsidRPr="00421969">
              <w:rPr>
                <w:color w:val="000000"/>
                <w:sz w:val="26"/>
                <w:szCs w:val="26"/>
                <w:lang w:val="vi-VN"/>
              </w:rPr>
              <w:t>Vận chuyển tại nước xuất khẩu</w:t>
            </w:r>
          </w:p>
        </w:tc>
        <w:tc>
          <w:tcPr>
            <w:tcW w:w="1843" w:type="dxa"/>
            <w:tcBorders>
              <w:top w:val="single" w:sz="6" w:space="0" w:color="auto"/>
              <w:left w:val="single" w:sz="6" w:space="0" w:color="auto"/>
              <w:bottom w:val="single" w:sz="6" w:space="0" w:color="auto"/>
              <w:right w:val="single" w:sz="6" w:space="0" w:color="auto"/>
            </w:tcBorders>
            <w:vAlign w:val="center"/>
          </w:tcPr>
          <w:p w14:paraId="7367C77E"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(INLFREIGHT)</w:t>
            </w:r>
          </w:p>
        </w:tc>
        <w:tc>
          <w:tcPr>
            <w:tcW w:w="4394" w:type="dxa"/>
            <w:tcBorders>
              <w:top w:val="single" w:sz="6" w:space="0" w:color="auto"/>
              <w:left w:val="single" w:sz="6" w:space="0" w:color="auto"/>
              <w:bottom w:val="single" w:sz="6" w:space="0" w:color="auto"/>
              <w:right w:val="double" w:sz="12" w:space="0" w:color="auto"/>
            </w:tcBorders>
            <w:vAlign w:val="center"/>
          </w:tcPr>
          <w:p w14:paraId="6F5D29E7" w14:textId="77777777" w:rsidR="00021AFC" w:rsidRPr="00421969" w:rsidRDefault="00021AFC" w:rsidP="00021AFC">
            <w:pPr>
              <w:widowControl w:val="0"/>
              <w:spacing w:after="0"/>
              <w:rPr>
                <w:color w:val="000000"/>
                <w:sz w:val="26"/>
                <w:szCs w:val="26"/>
                <w:lang w:val="vi-VN"/>
              </w:rPr>
            </w:pPr>
            <w:r w:rsidRPr="00421969">
              <w:rPr>
                <w:color w:val="000000"/>
                <w:sz w:val="26"/>
                <w:szCs w:val="26"/>
                <w:lang w:val="vi-VN"/>
              </w:rPr>
              <w:t>Giá tiền vận chuyển trên đất liền tại nước xuất khẩu.</w:t>
            </w:r>
          </w:p>
        </w:tc>
      </w:tr>
      <w:tr w:rsidR="00021AFC" w:rsidRPr="00877512" w14:paraId="37770375" w14:textId="77777777" w:rsidTr="004F1953">
        <w:tblPrEx>
          <w:tblCellMar>
            <w:left w:w="28" w:type="dxa"/>
            <w:right w:w="28" w:type="dxa"/>
          </w:tblCellMar>
        </w:tblPrEx>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57763976" w14:textId="255D75BE" w:rsidR="00021AFC" w:rsidRPr="00953877" w:rsidRDefault="00021AFC" w:rsidP="00021AFC">
            <w:pPr>
              <w:widowControl w:val="0"/>
              <w:spacing w:after="0"/>
              <w:jc w:val="center"/>
              <w:rPr>
                <w:b/>
                <w:caps/>
                <w:color w:val="000000"/>
                <w:sz w:val="26"/>
                <w:szCs w:val="26"/>
              </w:rPr>
            </w:pPr>
            <w:r>
              <w:rPr>
                <w:b/>
                <w:caps/>
                <w:color w:val="000000"/>
                <w:sz w:val="26"/>
                <w:szCs w:val="26"/>
              </w:rPr>
              <w:t>af</w:t>
            </w:r>
          </w:p>
        </w:tc>
        <w:tc>
          <w:tcPr>
            <w:tcW w:w="2126" w:type="dxa"/>
            <w:tcBorders>
              <w:top w:val="single" w:sz="6" w:space="0" w:color="auto"/>
              <w:left w:val="single" w:sz="6" w:space="0" w:color="auto"/>
              <w:bottom w:val="single" w:sz="6" w:space="0" w:color="auto"/>
              <w:right w:val="single" w:sz="6" w:space="0" w:color="auto"/>
            </w:tcBorders>
            <w:vAlign w:val="center"/>
          </w:tcPr>
          <w:p w14:paraId="6D8747D2" w14:textId="77777777" w:rsidR="00021AFC" w:rsidRPr="00421969" w:rsidRDefault="00021AFC" w:rsidP="00021AFC">
            <w:pPr>
              <w:widowControl w:val="0"/>
              <w:spacing w:after="0"/>
              <w:jc w:val="left"/>
              <w:rPr>
                <w:color w:val="000000"/>
                <w:sz w:val="26"/>
                <w:szCs w:val="26"/>
                <w:lang w:val="vi-VN"/>
              </w:rPr>
            </w:pPr>
            <w:r w:rsidRPr="00421969">
              <w:rPr>
                <w:color w:val="000000"/>
                <w:sz w:val="26"/>
                <w:szCs w:val="26"/>
                <w:lang w:val="vi-VN"/>
              </w:rPr>
              <w:t>Vận chuyển đường biển</w:t>
            </w:r>
          </w:p>
        </w:tc>
        <w:tc>
          <w:tcPr>
            <w:tcW w:w="1843" w:type="dxa"/>
            <w:tcBorders>
              <w:top w:val="single" w:sz="6" w:space="0" w:color="auto"/>
              <w:left w:val="single" w:sz="6" w:space="0" w:color="auto"/>
              <w:bottom w:val="single" w:sz="6" w:space="0" w:color="auto"/>
              <w:right w:val="single" w:sz="6" w:space="0" w:color="auto"/>
            </w:tcBorders>
            <w:vAlign w:val="center"/>
          </w:tcPr>
          <w:p w14:paraId="79DB28F7"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(FREIGHT)</w:t>
            </w:r>
          </w:p>
        </w:tc>
        <w:tc>
          <w:tcPr>
            <w:tcW w:w="4394" w:type="dxa"/>
            <w:tcBorders>
              <w:top w:val="single" w:sz="6" w:space="0" w:color="auto"/>
              <w:left w:val="single" w:sz="6" w:space="0" w:color="auto"/>
              <w:bottom w:val="single" w:sz="6" w:space="0" w:color="auto"/>
              <w:right w:val="double" w:sz="12" w:space="0" w:color="auto"/>
            </w:tcBorders>
            <w:vAlign w:val="center"/>
          </w:tcPr>
          <w:p w14:paraId="67BF784D" w14:textId="5A9FB79B" w:rsidR="00021AFC" w:rsidRPr="00EE1B5A" w:rsidRDefault="00021AFC" w:rsidP="00021AFC">
            <w:pPr>
              <w:widowControl w:val="0"/>
              <w:spacing w:after="0"/>
              <w:rPr>
                <w:color w:val="000000"/>
                <w:sz w:val="26"/>
                <w:szCs w:val="26"/>
              </w:rPr>
            </w:pPr>
            <w:r w:rsidRPr="00421969">
              <w:rPr>
                <w:color w:val="000000"/>
                <w:sz w:val="26"/>
                <w:szCs w:val="26"/>
                <w:lang w:val="vi-VN"/>
              </w:rPr>
              <w:t>Giá tiền vận chuyển</w:t>
            </w:r>
            <w:r>
              <w:rPr>
                <w:color w:val="000000"/>
                <w:sz w:val="26"/>
                <w:szCs w:val="26"/>
              </w:rPr>
              <w:t>.</w:t>
            </w:r>
          </w:p>
        </w:tc>
      </w:tr>
      <w:tr w:rsidR="00021AFC" w:rsidRPr="00D30140" w14:paraId="55D4E710" w14:textId="77777777" w:rsidTr="004F1953">
        <w:tblPrEx>
          <w:tblCellMar>
            <w:left w:w="28" w:type="dxa"/>
            <w:right w:w="28" w:type="dxa"/>
          </w:tblCellMar>
        </w:tblPrEx>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BCC5F0A" w14:textId="372AEFFE" w:rsidR="00021AFC" w:rsidRPr="00953877" w:rsidRDefault="00021AFC" w:rsidP="00021AFC">
            <w:pPr>
              <w:widowControl w:val="0"/>
              <w:spacing w:after="0"/>
              <w:jc w:val="center"/>
              <w:rPr>
                <w:b/>
                <w:caps/>
                <w:color w:val="000000"/>
                <w:sz w:val="26"/>
                <w:szCs w:val="26"/>
              </w:rPr>
            </w:pPr>
            <w:r>
              <w:rPr>
                <w:b/>
                <w:caps/>
                <w:color w:val="000000"/>
                <w:sz w:val="26"/>
                <w:szCs w:val="26"/>
              </w:rPr>
              <w:t>ag</w:t>
            </w:r>
          </w:p>
        </w:tc>
        <w:tc>
          <w:tcPr>
            <w:tcW w:w="2126" w:type="dxa"/>
            <w:tcBorders>
              <w:top w:val="single" w:sz="6" w:space="0" w:color="auto"/>
              <w:left w:val="single" w:sz="6" w:space="0" w:color="auto"/>
              <w:bottom w:val="single" w:sz="6" w:space="0" w:color="auto"/>
              <w:right w:val="single" w:sz="6" w:space="0" w:color="auto"/>
            </w:tcBorders>
            <w:vAlign w:val="center"/>
          </w:tcPr>
          <w:p w14:paraId="1A670409" w14:textId="77777777" w:rsidR="00021AFC" w:rsidRPr="00421969" w:rsidRDefault="00021AFC" w:rsidP="00021AFC">
            <w:pPr>
              <w:widowControl w:val="0"/>
              <w:spacing w:after="0"/>
              <w:jc w:val="left"/>
              <w:rPr>
                <w:color w:val="000000"/>
                <w:sz w:val="26"/>
                <w:szCs w:val="26"/>
                <w:lang w:val="vi-VN"/>
              </w:rPr>
            </w:pPr>
            <w:r w:rsidRPr="00421969">
              <w:rPr>
                <w:color w:val="000000"/>
                <w:sz w:val="26"/>
                <w:szCs w:val="26"/>
                <w:lang w:val="vi-VN"/>
              </w:rPr>
              <w:t>Bảo hiểm</w:t>
            </w:r>
          </w:p>
        </w:tc>
        <w:tc>
          <w:tcPr>
            <w:tcW w:w="1843" w:type="dxa"/>
            <w:tcBorders>
              <w:top w:val="single" w:sz="6" w:space="0" w:color="auto"/>
              <w:left w:val="single" w:sz="6" w:space="0" w:color="auto"/>
              <w:bottom w:val="single" w:sz="6" w:space="0" w:color="auto"/>
              <w:right w:val="single" w:sz="6" w:space="0" w:color="auto"/>
            </w:tcBorders>
            <w:vAlign w:val="center"/>
          </w:tcPr>
          <w:p w14:paraId="7D129B6B" w14:textId="48AC7E25"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(INSUR)</w:t>
            </w:r>
          </w:p>
        </w:tc>
        <w:tc>
          <w:tcPr>
            <w:tcW w:w="4394" w:type="dxa"/>
            <w:tcBorders>
              <w:top w:val="single" w:sz="6" w:space="0" w:color="auto"/>
              <w:left w:val="single" w:sz="6" w:space="0" w:color="auto"/>
              <w:bottom w:val="single" w:sz="6" w:space="0" w:color="auto"/>
              <w:right w:val="double" w:sz="12" w:space="0" w:color="auto"/>
            </w:tcBorders>
            <w:vAlign w:val="center"/>
          </w:tcPr>
          <w:p w14:paraId="4DE14305" w14:textId="6264EC76" w:rsidR="00021AFC" w:rsidRPr="002B3ABB" w:rsidRDefault="00021AFC" w:rsidP="00021AFC">
            <w:pPr>
              <w:widowControl w:val="0"/>
              <w:spacing w:after="0"/>
              <w:rPr>
                <w:color w:val="000000"/>
                <w:sz w:val="26"/>
                <w:szCs w:val="26"/>
                <w:lang w:val="vi-VN"/>
              </w:rPr>
            </w:pPr>
            <w:r w:rsidRPr="00421969">
              <w:rPr>
                <w:color w:val="000000"/>
                <w:sz w:val="26"/>
                <w:szCs w:val="26"/>
                <w:lang w:val="vi-VN"/>
              </w:rPr>
              <w:t>Giá tiền của chi phí bảo hiểm</w:t>
            </w:r>
            <w:r w:rsidRPr="00EE1B5A">
              <w:rPr>
                <w:color w:val="000000"/>
                <w:sz w:val="26"/>
                <w:szCs w:val="26"/>
                <w:lang w:val="vi-VN"/>
              </w:rPr>
              <w:t>.</w:t>
            </w:r>
          </w:p>
        </w:tc>
      </w:tr>
      <w:tr w:rsidR="00021AFC" w:rsidRPr="00D30140" w14:paraId="3B48AC96"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3B13F41" w14:textId="5BC8DD7F" w:rsidR="00021AFC" w:rsidRPr="00953877" w:rsidRDefault="00021AFC" w:rsidP="00021AFC">
            <w:pPr>
              <w:widowControl w:val="0"/>
              <w:spacing w:after="0"/>
              <w:jc w:val="center"/>
              <w:rPr>
                <w:b/>
                <w:caps/>
                <w:color w:val="000000"/>
                <w:sz w:val="26"/>
                <w:szCs w:val="26"/>
              </w:rPr>
            </w:pPr>
            <w:r>
              <w:rPr>
                <w:b/>
                <w:caps/>
                <w:color w:val="000000"/>
                <w:sz w:val="26"/>
                <w:szCs w:val="26"/>
              </w:rPr>
              <w:lastRenderedPageBreak/>
              <w:t>ah</w:t>
            </w:r>
          </w:p>
        </w:tc>
        <w:tc>
          <w:tcPr>
            <w:tcW w:w="2126" w:type="dxa"/>
            <w:tcBorders>
              <w:top w:val="single" w:sz="6" w:space="0" w:color="auto"/>
              <w:left w:val="single" w:sz="6" w:space="0" w:color="auto"/>
              <w:bottom w:val="single" w:sz="6" w:space="0" w:color="auto"/>
              <w:right w:val="single" w:sz="6" w:space="0" w:color="auto"/>
            </w:tcBorders>
            <w:vAlign w:val="center"/>
          </w:tcPr>
          <w:p w14:paraId="21D496C7" w14:textId="77777777" w:rsidR="00021AFC" w:rsidRPr="00421969" w:rsidRDefault="00021AFC" w:rsidP="00021AFC">
            <w:pPr>
              <w:widowControl w:val="0"/>
              <w:spacing w:after="0"/>
              <w:jc w:val="left"/>
              <w:rPr>
                <w:color w:val="000000"/>
                <w:sz w:val="26"/>
                <w:szCs w:val="26"/>
                <w:lang w:val="vi-VN"/>
              </w:rPr>
            </w:pPr>
            <w:r w:rsidRPr="00421969">
              <w:rPr>
                <w:color w:val="000000"/>
                <w:sz w:val="26"/>
                <w:szCs w:val="26"/>
                <w:lang w:val="vi-VN"/>
              </w:rPr>
              <w:t>Vận chuyển trong Việt Nam</w:t>
            </w:r>
          </w:p>
        </w:tc>
        <w:tc>
          <w:tcPr>
            <w:tcW w:w="1843" w:type="dxa"/>
            <w:tcBorders>
              <w:top w:val="single" w:sz="6" w:space="0" w:color="auto"/>
              <w:left w:val="single" w:sz="6" w:space="0" w:color="auto"/>
              <w:bottom w:val="single" w:sz="6" w:space="0" w:color="auto"/>
              <w:right w:val="single" w:sz="6" w:space="0" w:color="auto"/>
            </w:tcBorders>
            <w:vAlign w:val="center"/>
          </w:tcPr>
          <w:p w14:paraId="73A914ED"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(VNFREIGHT)</w:t>
            </w:r>
          </w:p>
        </w:tc>
        <w:tc>
          <w:tcPr>
            <w:tcW w:w="4394" w:type="dxa"/>
            <w:tcBorders>
              <w:top w:val="single" w:sz="6" w:space="0" w:color="auto"/>
              <w:left w:val="single" w:sz="6" w:space="0" w:color="auto"/>
              <w:bottom w:val="single" w:sz="6" w:space="0" w:color="auto"/>
              <w:right w:val="double" w:sz="12" w:space="0" w:color="auto"/>
            </w:tcBorders>
            <w:vAlign w:val="center"/>
          </w:tcPr>
          <w:p w14:paraId="3894B0A0" w14:textId="2B3CBE74" w:rsidR="00021AFC" w:rsidRPr="002B3ABB" w:rsidRDefault="00021AFC" w:rsidP="00021AFC">
            <w:pPr>
              <w:widowControl w:val="0"/>
              <w:spacing w:after="0"/>
              <w:rPr>
                <w:color w:val="000000"/>
                <w:sz w:val="26"/>
                <w:szCs w:val="26"/>
                <w:lang w:val="vi-VN"/>
              </w:rPr>
            </w:pPr>
            <w:r w:rsidRPr="00421969">
              <w:rPr>
                <w:color w:val="000000"/>
                <w:sz w:val="26"/>
                <w:szCs w:val="26"/>
                <w:lang w:val="vi-VN"/>
              </w:rPr>
              <w:t>Giá tiền của vận chuyển nội địa từ biên giới Việt Nam đến khách hàng không liên kết</w:t>
            </w:r>
            <w:r w:rsidRPr="00EE1B5A">
              <w:rPr>
                <w:color w:val="000000"/>
                <w:sz w:val="26"/>
                <w:szCs w:val="26"/>
                <w:lang w:val="vi-VN"/>
              </w:rPr>
              <w:t>.</w:t>
            </w:r>
          </w:p>
        </w:tc>
      </w:tr>
      <w:tr w:rsidR="00021AFC" w:rsidRPr="00D30140" w14:paraId="4A29A3C1" w14:textId="77777777" w:rsidTr="004F1953">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6E11D4C0" w14:textId="70B522DC" w:rsidR="00021AFC" w:rsidRPr="00953877" w:rsidRDefault="00021AFC" w:rsidP="00021AFC">
            <w:pPr>
              <w:widowControl w:val="0"/>
              <w:spacing w:after="0"/>
              <w:jc w:val="center"/>
              <w:rPr>
                <w:b/>
                <w:caps/>
                <w:color w:val="000000"/>
                <w:sz w:val="26"/>
                <w:szCs w:val="26"/>
              </w:rPr>
            </w:pPr>
            <w:r>
              <w:rPr>
                <w:b/>
                <w:caps/>
                <w:color w:val="000000"/>
                <w:sz w:val="26"/>
                <w:szCs w:val="26"/>
              </w:rPr>
              <w:t>ai</w:t>
            </w:r>
          </w:p>
        </w:tc>
        <w:tc>
          <w:tcPr>
            <w:tcW w:w="2126" w:type="dxa"/>
            <w:tcBorders>
              <w:top w:val="single" w:sz="6" w:space="0" w:color="auto"/>
              <w:left w:val="single" w:sz="6" w:space="0" w:color="auto"/>
              <w:bottom w:val="single" w:sz="6" w:space="0" w:color="auto"/>
              <w:right w:val="single" w:sz="6" w:space="0" w:color="auto"/>
            </w:tcBorders>
            <w:vAlign w:val="center"/>
          </w:tcPr>
          <w:p w14:paraId="3D1BB6EC" w14:textId="77777777" w:rsidR="00021AFC" w:rsidRPr="00421969" w:rsidRDefault="00021AFC" w:rsidP="00021AFC">
            <w:pPr>
              <w:widowControl w:val="0"/>
              <w:spacing w:after="0"/>
              <w:jc w:val="left"/>
              <w:rPr>
                <w:color w:val="000000"/>
                <w:sz w:val="26"/>
                <w:szCs w:val="26"/>
                <w:lang w:val="vi-VN"/>
              </w:rPr>
            </w:pPr>
            <w:r w:rsidRPr="00421969">
              <w:rPr>
                <w:color w:val="000000"/>
                <w:sz w:val="26"/>
                <w:szCs w:val="26"/>
                <w:lang w:val="vi-VN"/>
              </w:rPr>
              <w:t>Chi phí bốc giỡ hàng và các chi phí liên quan</w:t>
            </w:r>
          </w:p>
        </w:tc>
        <w:tc>
          <w:tcPr>
            <w:tcW w:w="1843" w:type="dxa"/>
            <w:tcBorders>
              <w:top w:val="single" w:sz="6" w:space="0" w:color="auto"/>
              <w:left w:val="single" w:sz="6" w:space="0" w:color="auto"/>
              <w:bottom w:val="single" w:sz="6" w:space="0" w:color="auto"/>
              <w:right w:val="single" w:sz="6" w:space="0" w:color="auto"/>
            </w:tcBorders>
            <w:vAlign w:val="center"/>
          </w:tcPr>
          <w:p w14:paraId="6B45483C"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(CHARGES)</w:t>
            </w:r>
          </w:p>
        </w:tc>
        <w:tc>
          <w:tcPr>
            <w:tcW w:w="4394" w:type="dxa"/>
            <w:tcBorders>
              <w:top w:val="single" w:sz="6" w:space="0" w:color="auto"/>
              <w:left w:val="single" w:sz="6" w:space="0" w:color="auto"/>
              <w:bottom w:val="single" w:sz="6" w:space="0" w:color="auto"/>
              <w:right w:val="double" w:sz="12" w:space="0" w:color="auto"/>
            </w:tcBorders>
            <w:vAlign w:val="center"/>
          </w:tcPr>
          <w:p w14:paraId="5BF11118" w14:textId="77777777" w:rsidR="00021AFC" w:rsidRPr="00421969" w:rsidRDefault="00021AFC" w:rsidP="00021AFC">
            <w:pPr>
              <w:widowControl w:val="0"/>
              <w:spacing w:after="0"/>
              <w:rPr>
                <w:color w:val="000000"/>
                <w:sz w:val="26"/>
                <w:szCs w:val="26"/>
                <w:lang w:val="vi-VN"/>
              </w:rPr>
            </w:pPr>
            <w:r w:rsidRPr="00421969">
              <w:rPr>
                <w:color w:val="000000"/>
                <w:sz w:val="26"/>
                <w:szCs w:val="26"/>
                <w:lang w:val="vi-VN"/>
              </w:rPr>
              <w:t>Giá tiền của chi phí đóng gói đưa lên tàu, đóng hàng và phụ thuộc.</w:t>
            </w:r>
          </w:p>
        </w:tc>
      </w:tr>
      <w:tr w:rsidR="00021AFC" w:rsidRPr="00D30140" w14:paraId="2FA25327" w14:textId="77777777" w:rsidTr="00EE1B5A">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3A7BFB61" w14:textId="61E3DE72" w:rsidR="00021AFC" w:rsidRPr="00953877" w:rsidRDefault="00021AFC" w:rsidP="00021AFC">
            <w:pPr>
              <w:widowControl w:val="0"/>
              <w:spacing w:after="0"/>
              <w:jc w:val="center"/>
              <w:rPr>
                <w:b/>
                <w:caps/>
                <w:color w:val="000000"/>
                <w:sz w:val="26"/>
                <w:szCs w:val="26"/>
              </w:rPr>
            </w:pPr>
            <w:r>
              <w:rPr>
                <w:b/>
                <w:caps/>
                <w:color w:val="000000"/>
                <w:sz w:val="26"/>
                <w:szCs w:val="26"/>
              </w:rPr>
              <w:t>aj</w:t>
            </w:r>
          </w:p>
        </w:tc>
        <w:tc>
          <w:tcPr>
            <w:tcW w:w="2126" w:type="dxa"/>
            <w:tcBorders>
              <w:top w:val="single" w:sz="6" w:space="0" w:color="auto"/>
              <w:left w:val="single" w:sz="6" w:space="0" w:color="auto"/>
              <w:bottom w:val="single" w:sz="6" w:space="0" w:color="auto"/>
              <w:right w:val="single" w:sz="6" w:space="0" w:color="auto"/>
            </w:tcBorders>
            <w:vAlign w:val="center"/>
          </w:tcPr>
          <w:p w14:paraId="41679107"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Chi phí đóng gói</w:t>
            </w:r>
          </w:p>
        </w:tc>
        <w:tc>
          <w:tcPr>
            <w:tcW w:w="1843" w:type="dxa"/>
            <w:tcBorders>
              <w:top w:val="single" w:sz="6" w:space="0" w:color="auto"/>
              <w:left w:val="single" w:sz="6" w:space="0" w:color="auto"/>
              <w:bottom w:val="single" w:sz="6" w:space="0" w:color="auto"/>
              <w:right w:val="single" w:sz="6" w:space="0" w:color="auto"/>
            </w:tcBorders>
            <w:vAlign w:val="center"/>
          </w:tcPr>
          <w:p w14:paraId="3D339CC0"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(PACKAGE)</w:t>
            </w:r>
          </w:p>
        </w:tc>
        <w:tc>
          <w:tcPr>
            <w:tcW w:w="4394" w:type="dxa"/>
            <w:tcBorders>
              <w:top w:val="single" w:sz="6" w:space="0" w:color="auto"/>
              <w:left w:val="single" w:sz="6" w:space="0" w:color="auto"/>
              <w:bottom w:val="single" w:sz="6" w:space="0" w:color="auto"/>
              <w:right w:val="double" w:sz="12" w:space="0" w:color="auto"/>
            </w:tcBorders>
            <w:vAlign w:val="center"/>
          </w:tcPr>
          <w:p w14:paraId="0011381D" w14:textId="77777777" w:rsidR="00021AFC" w:rsidRPr="00421969" w:rsidRDefault="00021AFC" w:rsidP="00021AFC">
            <w:pPr>
              <w:widowControl w:val="0"/>
              <w:spacing w:after="0"/>
              <w:rPr>
                <w:color w:val="000000"/>
                <w:sz w:val="26"/>
                <w:szCs w:val="26"/>
                <w:lang w:val="vi-VN"/>
              </w:rPr>
            </w:pPr>
            <w:r w:rsidRPr="00421969">
              <w:rPr>
                <w:color w:val="000000"/>
                <w:sz w:val="26"/>
                <w:szCs w:val="26"/>
                <w:lang w:val="vi-VN"/>
              </w:rPr>
              <w:t>Giá tiền của chi phí đóng gói.</w:t>
            </w:r>
          </w:p>
        </w:tc>
      </w:tr>
      <w:tr w:rsidR="00021AFC" w:rsidRPr="00D30140" w14:paraId="2D46C2F3" w14:textId="77777777" w:rsidTr="00EE1B5A">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15CD5DE" w14:textId="2081A1CE" w:rsidR="00021AFC" w:rsidRPr="00953877" w:rsidRDefault="00021AFC" w:rsidP="00021AFC">
            <w:pPr>
              <w:widowControl w:val="0"/>
              <w:spacing w:after="0"/>
              <w:jc w:val="center"/>
              <w:rPr>
                <w:b/>
                <w:caps/>
                <w:color w:val="000000"/>
                <w:sz w:val="26"/>
                <w:szCs w:val="26"/>
              </w:rPr>
            </w:pPr>
            <w:r>
              <w:rPr>
                <w:b/>
                <w:caps/>
                <w:color w:val="000000"/>
                <w:sz w:val="26"/>
                <w:szCs w:val="26"/>
              </w:rPr>
              <w:t>ak</w:t>
            </w:r>
          </w:p>
        </w:tc>
        <w:tc>
          <w:tcPr>
            <w:tcW w:w="2126" w:type="dxa"/>
            <w:tcBorders>
              <w:top w:val="single" w:sz="6" w:space="0" w:color="auto"/>
              <w:left w:val="single" w:sz="6" w:space="0" w:color="auto"/>
              <w:bottom w:val="single" w:sz="6" w:space="0" w:color="auto"/>
              <w:right w:val="single" w:sz="6" w:space="0" w:color="auto"/>
            </w:tcBorders>
            <w:vAlign w:val="center"/>
          </w:tcPr>
          <w:p w14:paraId="61854677"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Chi phí tín dụng</w:t>
            </w:r>
          </w:p>
        </w:tc>
        <w:tc>
          <w:tcPr>
            <w:tcW w:w="1843" w:type="dxa"/>
            <w:tcBorders>
              <w:top w:val="single" w:sz="6" w:space="0" w:color="auto"/>
              <w:left w:val="single" w:sz="6" w:space="0" w:color="auto"/>
              <w:bottom w:val="single" w:sz="6" w:space="0" w:color="auto"/>
              <w:right w:val="single" w:sz="6" w:space="0" w:color="auto"/>
            </w:tcBorders>
            <w:vAlign w:val="center"/>
          </w:tcPr>
          <w:p w14:paraId="50ED3280"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(CREDIT)</w:t>
            </w:r>
          </w:p>
        </w:tc>
        <w:tc>
          <w:tcPr>
            <w:tcW w:w="4394" w:type="dxa"/>
            <w:tcBorders>
              <w:top w:val="single" w:sz="6" w:space="0" w:color="auto"/>
              <w:left w:val="single" w:sz="6" w:space="0" w:color="auto"/>
              <w:bottom w:val="single" w:sz="6" w:space="0" w:color="auto"/>
              <w:right w:val="double" w:sz="12" w:space="0" w:color="auto"/>
            </w:tcBorders>
            <w:vAlign w:val="center"/>
          </w:tcPr>
          <w:p w14:paraId="36B733B0" w14:textId="3C53A21B" w:rsidR="00021AFC" w:rsidRPr="00421969" w:rsidRDefault="00021AFC" w:rsidP="00021AFC">
            <w:pPr>
              <w:widowControl w:val="0"/>
              <w:spacing w:after="0"/>
              <w:rPr>
                <w:color w:val="000000"/>
                <w:sz w:val="26"/>
                <w:szCs w:val="26"/>
                <w:lang w:val="vi-VN"/>
              </w:rPr>
            </w:pPr>
            <w:r w:rsidRPr="00421969">
              <w:rPr>
                <w:color w:val="000000"/>
                <w:sz w:val="26"/>
                <w:szCs w:val="26"/>
                <w:lang w:val="vi-VN"/>
              </w:rPr>
              <w:t xml:space="preserve">Chi phí của việc cho khách hàng của </w:t>
            </w:r>
            <w:r w:rsidRPr="00EE1B5A">
              <w:rPr>
                <w:color w:val="000000"/>
                <w:sz w:val="26"/>
                <w:szCs w:val="26"/>
                <w:lang w:val="vi-VN"/>
              </w:rPr>
              <w:t>C</w:t>
            </w:r>
            <w:r w:rsidRPr="00421969">
              <w:rPr>
                <w:color w:val="000000"/>
                <w:sz w:val="26"/>
                <w:szCs w:val="26"/>
                <w:lang w:val="vi-VN"/>
              </w:rPr>
              <w:t>ông ty trả chậm.</w:t>
            </w:r>
          </w:p>
        </w:tc>
      </w:tr>
      <w:tr w:rsidR="00021AFC" w:rsidRPr="00D30140" w14:paraId="7F462585" w14:textId="77777777" w:rsidTr="00EE1B5A">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EB1C038" w14:textId="4A03C452" w:rsidR="00021AFC" w:rsidRPr="00953877" w:rsidRDefault="00021AFC" w:rsidP="00021AFC">
            <w:pPr>
              <w:widowControl w:val="0"/>
              <w:spacing w:after="0"/>
              <w:jc w:val="center"/>
              <w:rPr>
                <w:b/>
                <w:caps/>
                <w:color w:val="000000"/>
                <w:sz w:val="26"/>
                <w:szCs w:val="26"/>
              </w:rPr>
            </w:pPr>
            <w:r>
              <w:rPr>
                <w:b/>
                <w:caps/>
                <w:color w:val="000000"/>
                <w:sz w:val="26"/>
                <w:szCs w:val="26"/>
              </w:rPr>
              <w:t>al</w:t>
            </w:r>
          </w:p>
        </w:tc>
        <w:tc>
          <w:tcPr>
            <w:tcW w:w="2126" w:type="dxa"/>
            <w:tcBorders>
              <w:top w:val="single" w:sz="6" w:space="0" w:color="auto"/>
              <w:left w:val="single" w:sz="6" w:space="0" w:color="auto"/>
              <w:bottom w:val="single" w:sz="6" w:space="0" w:color="auto"/>
              <w:right w:val="single" w:sz="6" w:space="0" w:color="auto"/>
            </w:tcBorders>
            <w:vAlign w:val="center"/>
          </w:tcPr>
          <w:p w14:paraId="5427D2F3"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Phí ngân hàng</w:t>
            </w:r>
          </w:p>
        </w:tc>
        <w:tc>
          <w:tcPr>
            <w:tcW w:w="1843" w:type="dxa"/>
            <w:tcBorders>
              <w:top w:val="single" w:sz="6" w:space="0" w:color="auto"/>
              <w:left w:val="single" w:sz="6" w:space="0" w:color="auto"/>
              <w:bottom w:val="single" w:sz="6" w:space="0" w:color="auto"/>
              <w:right w:val="single" w:sz="6" w:space="0" w:color="auto"/>
            </w:tcBorders>
            <w:vAlign w:val="center"/>
          </w:tcPr>
          <w:p w14:paraId="16D48D5F"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(BANKCHAR)</w:t>
            </w:r>
          </w:p>
        </w:tc>
        <w:tc>
          <w:tcPr>
            <w:tcW w:w="4394" w:type="dxa"/>
            <w:tcBorders>
              <w:top w:val="single" w:sz="6" w:space="0" w:color="auto"/>
              <w:left w:val="single" w:sz="6" w:space="0" w:color="auto"/>
              <w:bottom w:val="single" w:sz="6" w:space="0" w:color="auto"/>
              <w:right w:val="double" w:sz="12" w:space="0" w:color="auto"/>
            </w:tcBorders>
            <w:vAlign w:val="center"/>
          </w:tcPr>
          <w:p w14:paraId="734027DC" w14:textId="6F7EB5C1" w:rsidR="00021AFC" w:rsidRPr="00421969" w:rsidRDefault="00021AFC" w:rsidP="00021AFC">
            <w:pPr>
              <w:widowControl w:val="0"/>
              <w:spacing w:after="0"/>
              <w:rPr>
                <w:color w:val="000000"/>
                <w:sz w:val="26"/>
                <w:szCs w:val="26"/>
                <w:lang w:val="vi-VN"/>
              </w:rPr>
            </w:pPr>
            <w:r w:rsidRPr="00421969">
              <w:rPr>
                <w:color w:val="000000"/>
                <w:sz w:val="26"/>
                <w:szCs w:val="26"/>
                <w:lang w:val="vi-VN"/>
              </w:rPr>
              <w:t>Phí ngân hàng liên quan đến giao dịch này, v</w:t>
            </w:r>
            <w:r w:rsidRPr="00EE1B5A">
              <w:rPr>
                <w:color w:val="000000"/>
                <w:sz w:val="26"/>
                <w:szCs w:val="26"/>
                <w:lang w:val="vi-VN"/>
              </w:rPr>
              <w:t>í dụ</w:t>
            </w:r>
            <w:r w:rsidRPr="00421969">
              <w:rPr>
                <w:color w:val="000000"/>
                <w:sz w:val="26"/>
                <w:szCs w:val="26"/>
                <w:lang w:val="vi-VN"/>
              </w:rPr>
              <w:t xml:space="preserve"> Phí hồ sơ, tiền hoa hồng ngân hàng, trao đổi tiền tệ, v.v.</w:t>
            </w:r>
          </w:p>
        </w:tc>
      </w:tr>
      <w:tr w:rsidR="00021AFC" w:rsidRPr="00D30140" w14:paraId="498B7E35" w14:textId="77777777" w:rsidTr="00EE1B5A">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411A503C" w14:textId="4FEAC41B" w:rsidR="00021AFC" w:rsidRPr="00953877" w:rsidRDefault="00021AFC" w:rsidP="00021AFC">
            <w:pPr>
              <w:widowControl w:val="0"/>
              <w:spacing w:after="0"/>
              <w:jc w:val="center"/>
              <w:rPr>
                <w:b/>
                <w:caps/>
                <w:color w:val="000000"/>
                <w:sz w:val="26"/>
                <w:szCs w:val="26"/>
              </w:rPr>
            </w:pPr>
            <w:r>
              <w:rPr>
                <w:b/>
                <w:caps/>
                <w:color w:val="000000"/>
                <w:sz w:val="26"/>
                <w:szCs w:val="26"/>
              </w:rPr>
              <w:t>am</w:t>
            </w:r>
          </w:p>
        </w:tc>
        <w:tc>
          <w:tcPr>
            <w:tcW w:w="2126" w:type="dxa"/>
            <w:tcBorders>
              <w:top w:val="single" w:sz="6" w:space="0" w:color="auto"/>
              <w:left w:val="single" w:sz="6" w:space="0" w:color="auto"/>
              <w:bottom w:val="single" w:sz="6" w:space="0" w:color="auto"/>
              <w:right w:val="single" w:sz="6" w:space="0" w:color="auto"/>
            </w:tcBorders>
            <w:vAlign w:val="center"/>
          </w:tcPr>
          <w:p w14:paraId="2984DD73"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Chi phí bảo đảm và bảo lãnh</w:t>
            </w:r>
          </w:p>
        </w:tc>
        <w:tc>
          <w:tcPr>
            <w:tcW w:w="1843" w:type="dxa"/>
            <w:tcBorders>
              <w:top w:val="single" w:sz="6" w:space="0" w:color="auto"/>
              <w:left w:val="single" w:sz="6" w:space="0" w:color="auto"/>
              <w:bottom w:val="single" w:sz="6" w:space="0" w:color="auto"/>
              <w:right w:val="single" w:sz="6" w:space="0" w:color="auto"/>
            </w:tcBorders>
            <w:vAlign w:val="center"/>
          </w:tcPr>
          <w:p w14:paraId="69303B79"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(WARR)</w:t>
            </w:r>
          </w:p>
        </w:tc>
        <w:tc>
          <w:tcPr>
            <w:tcW w:w="4394" w:type="dxa"/>
            <w:tcBorders>
              <w:top w:val="single" w:sz="6" w:space="0" w:color="auto"/>
              <w:left w:val="single" w:sz="6" w:space="0" w:color="auto"/>
              <w:bottom w:val="single" w:sz="6" w:space="0" w:color="auto"/>
              <w:right w:val="double" w:sz="12" w:space="0" w:color="auto"/>
            </w:tcBorders>
            <w:vAlign w:val="center"/>
          </w:tcPr>
          <w:p w14:paraId="7A6681B9" w14:textId="77777777" w:rsidR="00021AFC" w:rsidRPr="00421969" w:rsidRDefault="00021AFC" w:rsidP="00021AFC">
            <w:pPr>
              <w:widowControl w:val="0"/>
              <w:spacing w:after="0"/>
              <w:rPr>
                <w:color w:val="000000"/>
                <w:sz w:val="26"/>
                <w:szCs w:val="26"/>
                <w:lang w:val="vi-VN"/>
              </w:rPr>
            </w:pPr>
            <w:r w:rsidRPr="00421969">
              <w:rPr>
                <w:color w:val="000000"/>
                <w:sz w:val="26"/>
                <w:szCs w:val="26"/>
                <w:lang w:val="vi-VN"/>
              </w:rPr>
              <w:t>Giá tiền của chi phí bảo đảm và bảo lãnh.</w:t>
            </w:r>
          </w:p>
        </w:tc>
      </w:tr>
      <w:tr w:rsidR="00021AFC" w:rsidRPr="00D30140" w14:paraId="0162E56F" w14:textId="77777777" w:rsidTr="00EE1B5A">
        <w:trPr>
          <w:cantSplit/>
        </w:trPr>
        <w:tc>
          <w:tcPr>
            <w:tcW w:w="709" w:type="dxa"/>
            <w:tcBorders>
              <w:top w:val="single" w:sz="6" w:space="0" w:color="auto"/>
              <w:left w:val="double" w:sz="12" w:space="0" w:color="auto"/>
              <w:bottom w:val="single" w:sz="6" w:space="0" w:color="auto"/>
              <w:right w:val="single" w:sz="6" w:space="0" w:color="auto"/>
            </w:tcBorders>
            <w:vAlign w:val="center"/>
          </w:tcPr>
          <w:p w14:paraId="07759598" w14:textId="4300A7F0" w:rsidR="00021AFC" w:rsidRPr="00953877" w:rsidRDefault="00021AFC" w:rsidP="00021AFC">
            <w:pPr>
              <w:widowControl w:val="0"/>
              <w:spacing w:after="0"/>
              <w:jc w:val="center"/>
              <w:rPr>
                <w:b/>
                <w:caps/>
                <w:color w:val="000000"/>
                <w:sz w:val="26"/>
                <w:szCs w:val="26"/>
              </w:rPr>
            </w:pPr>
            <w:r>
              <w:rPr>
                <w:b/>
                <w:caps/>
                <w:color w:val="000000"/>
                <w:sz w:val="26"/>
                <w:szCs w:val="26"/>
              </w:rPr>
              <w:t>an</w:t>
            </w:r>
          </w:p>
        </w:tc>
        <w:tc>
          <w:tcPr>
            <w:tcW w:w="2126" w:type="dxa"/>
            <w:tcBorders>
              <w:top w:val="single" w:sz="6" w:space="0" w:color="auto"/>
              <w:left w:val="single" w:sz="6" w:space="0" w:color="auto"/>
              <w:bottom w:val="single" w:sz="6" w:space="0" w:color="auto"/>
              <w:right w:val="single" w:sz="6" w:space="0" w:color="auto"/>
            </w:tcBorders>
            <w:vAlign w:val="center"/>
          </w:tcPr>
          <w:p w14:paraId="44F88FA2"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Chi phí cho hỗ trợ kỹ thuật và dịch vụ</w:t>
            </w:r>
          </w:p>
        </w:tc>
        <w:tc>
          <w:tcPr>
            <w:tcW w:w="1843" w:type="dxa"/>
            <w:tcBorders>
              <w:top w:val="single" w:sz="6" w:space="0" w:color="auto"/>
              <w:left w:val="single" w:sz="6" w:space="0" w:color="auto"/>
              <w:bottom w:val="single" w:sz="6" w:space="0" w:color="auto"/>
              <w:right w:val="single" w:sz="6" w:space="0" w:color="auto"/>
            </w:tcBorders>
            <w:vAlign w:val="center"/>
          </w:tcPr>
          <w:p w14:paraId="0EAB0229"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(AFTERSAL)</w:t>
            </w:r>
          </w:p>
        </w:tc>
        <w:tc>
          <w:tcPr>
            <w:tcW w:w="4394" w:type="dxa"/>
            <w:tcBorders>
              <w:top w:val="single" w:sz="6" w:space="0" w:color="auto"/>
              <w:left w:val="single" w:sz="6" w:space="0" w:color="auto"/>
              <w:bottom w:val="single" w:sz="6" w:space="0" w:color="auto"/>
              <w:right w:val="double" w:sz="12" w:space="0" w:color="auto"/>
            </w:tcBorders>
            <w:vAlign w:val="center"/>
          </w:tcPr>
          <w:p w14:paraId="517E9D3C" w14:textId="77777777" w:rsidR="00021AFC" w:rsidRPr="00421969" w:rsidRDefault="00021AFC" w:rsidP="00021AFC">
            <w:pPr>
              <w:widowControl w:val="0"/>
              <w:spacing w:after="0"/>
              <w:rPr>
                <w:color w:val="000000"/>
                <w:sz w:val="26"/>
                <w:szCs w:val="26"/>
                <w:lang w:val="vi-VN"/>
              </w:rPr>
            </w:pPr>
            <w:r w:rsidRPr="00421969">
              <w:rPr>
                <w:color w:val="000000"/>
                <w:sz w:val="26"/>
                <w:szCs w:val="26"/>
                <w:lang w:val="vi-VN"/>
              </w:rPr>
              <w:t>Giá tiền của chi phí cho hỗ trợ kỹ thuật và dịch vụ.</w:t>
            </w:r>
          </w:p>
        </w:tc>
      </w:tr>
      <w:tr w:rsidR="00021AFC" w:rsidRPr="00D30140" w14:paraId="564DA331" w14:textId="77777777" w:rsidTr="00EE1B5A">
        <w:trPr>
          <w:cantSplit/>
        </w:trPr>
        <w:tc>
          <w:tcPr>
            <w:tcW w:w="709" w:type="dxa"/>
            <w:tcBorders>
              <w:top w:val="single" w:sz="6" w:space="0" w:color="auto"/>
              <w:left w:val="double" w:sz="12" w:space="0" w:color="auto"/>
              <w:right w:val="single" w:sz="6" w:space="0" w:color="auto"/>
            </w:tcBorders>
            <w:vAlign w:val="center"/>
          </w:tcPr>
          <w:p w14:paraId="4A08969C" w14:textId="6BD45C3F" w:rsidR="00021AFC" w:rsidRPr="00953877" w:rsidRDefault="00021AFC" w:rsidP="00021AFC">
            <w:pPr>
              <w:widowControl w:val="0"/>
              <w:spacing w:after="0"/>
              <w:jc w:val="center"/>
              <w:rPr>
                <w:b/>
                <w:caps/>
                <w:color w:val="000000"/>
                <w:sz w:val="26"/>
                <w:szCs w:val="26"/>
              </w:rPr>
            </w:pPr>
            <w:r>
              <w:rPr>
                <w:b/>
                <w:caps/>
                <w:color w:val="000000"/>
                <w:sz w:val="26"/>
                <w:szCs w:val="26"/>
              </w:rPr>
              <w:t>aO</w:t>
            </w:r>
          </w:p>
        </w:tc>
        <w:tc>
          <w:tcPr>
            <w:tcW w:w="2126" w:type="dxa"/>
            <w:tcBorders>
              <w:top w:val="single" w:sz="6" w:space="0" w:color="auto"/>
              <w:left w:val="single" w:sz="6" w:space="0" w:color="auto"/>
              <w:right w:val="single" w:sz="6" w:space="0" w:color="auto"/>
            </w:tcBorders>
            <w:vAlign w:val="center"/>
          </w:tcPr>
          <w:p w14:paraId="4686BCDC"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Thuế nhập khẩu</w:t>
            </w:r>
          </w:p>
        </w:tc>
        <w:tc>
          <w:tcPr>
            <w:tcW w:w="1843" w:type="dxa"/>
            <w:tcBorders>
              <w:top w:val="single" w:sz="6" w:space="0" w:color="auto"/>
              <w:left w:val="single" w:sz="6" w:space="0" w:color="auto"/>
              <w:right w:val="single" w:sz="6" w:space="0" w:color="auto"/>
            </w:tcBorders>
            <w:vAlign w:val="center"/>
          </w:tcPr>
          <w:p w14:paraId="3A080F3A"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(IMPORT)</w:t>
            </w:r>
          </w:p>
        </w:tc>
        <w:tc>
          <w:tcPr>
            <w:tcW w:w="4394" w:type="dxa"/>
            <w:tcBorders>
              <w:top w:val="single" w:sz="6" w:space="0" w:color="auto"/>
              <w:left w:val="single" w:sz="6" w:space="0" w:color="auto"/>
              <w:right w:val="double" w:sz="12" w:space="0" w:color="auto"/>
            </w:tcBorders>
            <w:vAlign w:val="center"/>
          </w:tcPr>
          <w:p w14:paraId="623CEC99" w14:textId="6B0FA60C" w:rsidR="00021AFC" w:rsidRPr="00421969" w:rsidRDefault="00021AFC" w:rsidP="00021AFC">
            <w:pPr>
              <w:widowControl w:val="0"/>
              <w:spacing w:after="0"/>
              <w:rPr>
                <w:color w:val="000000"/>
                <w:sz w:val="26"/>
                <w:szCs w:val="26"/>
                <w:lang w:val="vi-VN"/>
              </w:rPr>
            </w:pPr>
            <w:r w:rsidRPr="00421969">
              <w:rPr>
                <w:color w:val="000000"/>
                <w:sz w:val="26"/>
                <w:szCs w:val="26"/>
                <w:lang w:val="vi-VN"/>
              </w:rPr>
              <w:t xml:space="preserve">Trong trường hợp </w:t>
            </w:r>
            <w:r w:rsidRPr="00EE1B5A">
              <w:rPr>
                <w:color w:val="000000"/>
                <w:sz w:val="26"/>
                <w:szCs w:val="26"/>
                <w:lang w:val="vi-VN"/>
              </w:rPr>
              <w:t>C</w:t>
            </w:r>
            <w:r w:rsidRPr="00421969">
              <w:rPr>
                <w:color w:val="000000"/>
                <w:sz w:val="26"/>
                <w:szCs w:val="26"/>
                <w:lang w:val="vi-VN"/>
              </w:rPr>
              <w:t>ông ty nộp thuế nhập khẩu ở Việt Nam, chỉ ra mức tiền.</w:t>
            </w:r>
          </w:p>
        </w:tc>
      </w:tr>
      <w:tr w:rsidR="00021AFC" w:rsidRPr="00D30140" w14:paraId="46AF2A36" w14:textId="77777777" w:rsidTr="00EE1B5A">
        <w:trPr>
          <w:cantSplit/>
        </w:trPr>
        <w:tc>
          <w:tcPr>
            <w:tcW w:w="709" w:type="dxa"/>
            <w:tcBorders>
              <w:top w:val="single" w:sz="6" w:space="0" w:color="auto"/>
              <w:left w:val="double" w:sz="12" w:space="0" w:color="auto"/>
              <w:bottom w:val="double" w:sz="12" w:space="0" w:color="auto"/>
              <w:right w:val="single" w:sz="6" w:space="0" w:color="auto"/>
            </w:tcBorders>
            <w:vAlign w:val="center"/>
          </w:tcPr>
          <w:p w14:paraId="7B7A6112" w14:textId="591EF5B6" w:rsidR="00021AFC" w:rsidRPr="00953877" w:rsidRDefault="00021AFC" w:rsidP="00021AFC">
            <w:pPr>
              <w:widowControl w:val="0"/>
              <w:spacing w:after="0"/>
              <w:jc w:val="center"/>
              <w:rPr>
                <w:b/>
                <w:caps/>
                <w:color w:val="000000"/>
                <w:sz w:val="26"/>
                <w:szCs w:val="26"/>
              </w:rPr>
            </w:pPr>
            <w:r>
              <w:rPr>
                <w:b/>
                <w:caps/>
                <w:color w:val="000000"/>
                <w:sz w:val="26"/>
                <w:szCs w:val="26"/>
              </w:rPr>
              <w:t>aP</w:t>
            </w:r>
          </w:p>
        </w:tc>
        <w:tc>
          <w:tcPr>
            <w:tcW w:w="2126" w:type="dxa"/>
            <w:tcBorders>
              <w:top w:val="single" w:sz="6" w:space="0" w:color="auto"/>
              <w:left w:val="single" w:sz="6" w:space="0" w:color="auto"/>
              <w:bottom w:val="double" w:sz="12" w:space="0" w:color="auto"/>
              <w:right w:val="single" w:sz="6" w:space="0" w:color="auto"/>
            </w:tcBorders>
            <w:vAlign w:val="center"/>
          </w:tcPr>
          <w:p w14:paraId="20EADA50"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Các chi phí khác</w:t>
            </w:r>
          </w:p>
        </w:tc>
        <w:tc>
          <w:tcPr>
            <w:tcW w:w="1843" w:type="dxa"/>
            <w:tcBorders>
              <w:top w:val="single" w:sz="6" w:space="0" w:color="auto"/>
              <w:left w:val="single" w:sz="6" w:space="0" w:color="auto"/>
              <w:bottom w:val="double" w:sz="12" w:space="0" w:color="auto"/>
              <w:right w:val="single" w:sz="6" w:space="0" w:color="auto"/>
            </w:tcBorders>
            <w:vAlign w:val="center"/>
          </w:tcPr>
          <w:p w14:paraId="6CC602C1" w14:textId="77777777" w:rsidR="00021AFC" w:rsidRPr="00421969" w:rsidRDefault="00021AFC" w:rsidP="00021AFC">
            <w:pPr>
              <w:widowControl w:val="0"/>
              <w:spacing w:after="0"/>
              <w:jc w:val="center"/>
              <w:rPr>
                <w:color w:val="000000"/>
                <w:sz w:val="26"/>
                <w:szCs w:val="26"/>
                <w:lang w:val="vi-VN"/>
              </w:rPr>
            </w:pPr>
            <w:r w:rsidRPr="00421969">
              <w:rPr>
                <w:color w:val="000000"/>
                <w:sz w:val="26"/>
                <w:szCs w:val="26"/>
                <w:lang w:val="vi-VN"/>
              </w:rPr>
              <w:t>(OTHER)</w:t>
            </w:r>
          </w:p>
        </w:tc>
        <w:tc>
          <w:tcPr>
            <w:tcW w:w="4394" w:type="dxa"/>
            <w:tcBorders>
              <w:top w:val="single" w:sz="6" w:space="0" w:color="auto"/>
              <w:left w:val="single" w:sz="6" w:space="0" w:color="auto"/>
              <w:bottom w:val="double" w:sz="12" w:space="0" w:color="auto"/>
              <w:right w:val="double" w:sz="12" w:space="0" w:color="auto"/>
            </w:tcBorders>
            <w:vAlign w:val="center"/>
          </w:tcPr>
          <w:p w14:paraId="0364A233" w14:textId="5261FACB" w:rsidR="00021AFC" w:rsidRPr="00421969" w:rsidRDefault="00021AFC" w:rsidP="00021AFC">
            <w:pPr>
              <w:widowControl w:val="0"/>
              <w:spacing w:after="0"/>
              <w:rPr>
                <w:color w:val="000000"/>
                <w:sz w:val="26"/>
                <w:szCs w:val="26"/>
                <w:lang w:val="vi-VN"/>
              </w:rPr>
            </w:pPr>
            <w:r w:rsidRPr="00421969">
              <w:rPr>
                <w:color w:val="000000"/>
                <w:sz w:val="26"/>
                <w:szCs w:val="26"/>
                <w:lang w:val="vi-VN"/>
              </w:rPr>
              <w:t xml:space="preserve">Trong trường hợp </w:t>
            </w:r>
            <w:r w:rsidRPr="00EE1B5A">
              <w:rPr>
                <w:color w:val="000000"/>
                <w:sz w:val="26"/>
                <w:szCs w:val="26"/>
                <w:lang w:val="vi-VN"/>
              </w:rPr>
              <w:t>C</w:t>
            </w:r>
            <w:r w:rsidRPr="00421969">
              <w:rPr>
                <w:color w:val="000000"/>
                <w:sz w:val="26"/>
                <w:szCs w:val="26"/>
                <w:lang w:val="vi-VN"/>
              </w:rPr>
              <w:t>ông ty có các khoản điều chính khác, đề nghị nêu cụ thể.</w:t>
            </w:r>
          </w:p>
        </w:tc>
      </w:tr>
    </w:tbl>
    <w:p w14:paraId="0FE8C45B" w14:textId="77777777" w:rsidR="007A180E" w:rsidRPr="00953877" w:rsidRDefault="007A180E" w:rsidP="00AF3510">
      <w:pPr>
        <w:widowControl w:val="0"/>
        <w:tabs>
          <w:tab w:val="left" w:pos="1560"/>
        </w:tabs>
        <w:spacing w:after="0"/>
        <w:rPr>
          <w:sz w:val="26"/>
          <w:szCs w:val="26"/>
          <w:lang w:val="vi-VN"/>
        </w:rPr>
      </w:pPr>
    </w:p>
    <w:p w14:paraId="6FC18BF5" w14:textId="6F4B362A"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2. </w:t>
      </w:r>
      <w:r w:rsidR="007B77B3">
        <w:rPr>
          <w:sz w:val="28"/>
          <w:szCs w:val="28"/>
          <w:lang w:val="vi-VN"/>
        </w:rPr>
        <w:tab/>
      </w:r>
      <w:r w:rsidRPr="00953877">
        <w:rPr>
          <w:sz w:val="28"/>
          <w:szCs w:val="28"/>
          <w:lang w:val="vi-VN"/>
        </w:rPr>
        <w:t xml:space="preserve">Chuẩn bị </w:t>
      </w:r>
      <w:r w:rsidR="00BE418E" w:rsidRPr="00953877">
        <w:rPr>
          <w:sz w:val="28"/>
          <w:szCs w:val="28"/>
          <w:lang w:val="vi-VN"/>
        </w:rPr>
        <w:t>file dữ liệu</w:t>
      </w:r>
      <w:r w:rsidRPr="00953877">
        <w:rPr>
          <w:sz w:val="28"/>
          <w:szCs w:val="28"/>
          <w:lang w:val="vi-VN"/>
        </w:rPr>
        <w:t xml:space="preserve"> đặt tên </w:t>
      </w:r>
      <w:r w:rsidR="00F951A1" w:rsidRPr="00EE1B5A">
        <w:rPr>
          <w:sz w:val="28"/>
          <w:szCs w:val="28"/>
          <w:lang w:val="vi-VN"/>
        </w:rPr>
        <w:t>“</w:t>
      </w:r>
      <w:r w:rsidR="00AF6085" w:rsidRPr="00953877">
        <w:rPr>
          <w:b/>
          <w:sz w:val="28"/>
          <w:szCs w:val="28"/>
          <w:lang w:val="vi-VN"/>
        </w:rPr>
        <w:t>VNCUST</w:t>
      </w:r>
      <w:r w:rsidR="00F951A1" w:rsidRPr="00EE1B5A">
        <w:rPr>
          <w:sz w:val="28"/>
          <w:szCs w:val="28"/>
          <w:lang w:val="vi-VN"/>
        </w:rPr>
        <w:t>”</w:t>
      </w:r>
      <w:r w:rsidR="00F951A1" w:rsidRPr="00953877">
        <w:rPr>
          <w:sz w:val="28"/>
          <w:szCs w:val="28"/>
          <w:lang w:val="vi-VN"/>
        </w:rPr>
        <w:t xml:space="preserve"> </w:t>
      </w:r>
      <w:r w:rsidR="00904B05" w:rsidRPr="00953877">
        <w:rPr>
          <w:sz w:val="28"/>
          <w:szCs w:val="28"/>
          <w:lang w:val="vi-VN"/>
        </w:rPr>
        <w:t>-</w:t>
      </w:r>
      <w:r w:rsidR="00904B05" w:rsidRPr="00953877">
        <w:rPr>
          <w:b/>
          <w:sz w:val="28"/>
          <w:szCs w:val="28"/>
          <w:lang w:val="vi-VN"/>
        </w:rPr>
        <w:t xml:space="preserve"> Bả</w:t>
      </w:r>
      <w:r w:rsidR="00BA793F" w:rsidRPr="00953877">
        <w:rPr>
          <w:b/>
          <w:sz w:val="28"/>
          <w:szCs w:val="28"/>
          <w:lang w:val="vi-VN"/>
        </w:rPr>
        <w:t>ng G-</w:t>
      </w:r>
      <w:r w:rsidR="00904B05" w:rsidRPr="00953877">
        <w:rPr>
          <w:b/>
          <w:sz w:val="28"/>
          <w:szCs w:val="28"/>
          <w:lang w:val="vi-VN"/>
        </w:rPr>
        <w:t>3.2</w:t>
      </w:r>
      <w:r w:rsidR="00BA793F" w:rsidRPr="00953877">
        <w:rPr>
          <w:sz w:val="28"/>
          <w:szCs w:val="28"/>
          <w:lang w:val="vi-VN"/>
        </w:rPr>
        <w:t xml:space="preserve"> </w:t>
      </w:r>
      <w:r w:rsidRPr="00953877">
        <w:rPr>
          <w:sz w:val="28"/>
          <w:szCs w:val="28"/>
          <w:lang w:val="vi-VN"/>
        </w:rPr>
        <w:t>(</w:t>
      </w:r>
      <w:r w:rsidRPr="00953877">
        <w:rPr>
          <w:sz w:val="28"/>
          <w:szCs w:val="28"/>
          <w:u w:val="single"/>
          <w:lang w:val="vi-VN"/>
        </w:rPr>
        <w:t>xem định dạng dữ liệu tại Mục G-1)</w:t>
      </w:r>
      <w:r w:rsidRPr="00953877">
        <w:rPr>
          <w:sz w:val="28"/>
          <w:szCs w:val="28"/>
          <w:lang w:val="vi-VN"/>
        </w:rPr>
        <w:t xml:space="preserve"> cung cấp các thông tin sau đây về mọi khách kàng thuộc Việt Nam (bằng cách sử dụng tên trường dữ liệu đề cập dưới đây làm tựa đề cột):</w:t>
      </w:r>
    </w:p>
    <w:tbl>
      <w:tblPr>
        <w:tblW w:w="9072" w:type="dxa"/>
        <w:tblInd w:w="-45" w:type="dxa"/>
        <w:tblLayout w:type="fixed"/>
        <w:tblCellMar>
          <w:left w:w="28" w:type="dxa"/>
          <w:right w:w="28" w:type="dxa"/>
        </w:tblCellMar>
        <w:tblLook w:val="0000" w:firstRow="0" w:lastRow="0" w:firstColumn="0" w:lastColumn="0" w:noHBand="0" w:noVBand="0"/>
      </w:tblPr>
      <w:tblGrid>
        <w:gridCol w:w="695"/>
        <w:gridCol w:w="1857"/>
        <w:gridCol w:w="2289"/>
        <w:gridCol w:w="4231"/>
      </w:tblGrid>
      <w:tr w:rsidR="007A180E" w:rsidRPr="00877512" w14:paraId="388D8327" w14:textId="77777777" w:rsidTr="008C67A1">
        <w:trPr>
          <w:cantSplit/>
          <w:tblHeader/>
        </w:trPr>
        <w:tc>
          <w:tcPr>
            <w:tcW w:w="695" w:type="dxa"/>
            <w:tcBorders>
              <w:top w:val="double" w:sz="12" w:space="0" w:color="auto"/>
              <w:left w:val="double" w:sz="12" w:space="0" w:color="auto"/>
              <w:bottom w:val="double" w:sz="12" w:space="0" w:color="auto"/>
              <w:right w:val="single" w:sz="6" w:space="0" w:color="auto"/>
            </w:tcBorders>
          </w:tcPr>
          <w:p w14:paraId="6F2318FB" w14:textId="77777777" w:rsidR="007A180E" w:rsidRPr="00953877" w:rsidRDefault="007A180E" w:rsidP="00AF3510">
            <w:pPr>
              <w:widowControl w:val="0"/>
              <w:spacing w:after="0"/>
              <w:jc w:val="center"/>
              <w:rPr>
                <w:b/>
                <w:color w:val="000000"/>
                <w:sz w:val="26"/>
                <w:szCs w:val="26"/>
                <w:lang w:val="vi-VN"/>
              </w:rPr>
            </w:pPr>
          </w:p>
        </w:tc>
        <w:tc>
          <w:tcPr>
            <w:tcW w:w="1857" w:type="dxa"/>
            <w:tcBorders>
              <w:top w:val="double" w:sz="12" w:space="0" w:color="auto"/>
              <w:left w:val="single" w:sz="6" w:space="0" w:color="auto"/>
              <w:bottom w:val="double" w:sz="12" w:space="0" w:color="auto"/>
              <w:right w:val="single" w:sz="6" w:space="0" w:color="auto"/>
            </w:tcBorders>
          </w:tcPr>
          <w:p w14:paraId="30825370"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Mô tả trường dữ liệu</w:t>
            </w:r>
          </w:p>
        </w:tc>
        <w:tc>
          <w:tcPr>
            <w:tcW w:w="2289" w:type="dxa"/>
            <w:tcBorders>
              <w:top w:val="double" w:sz="12" w:space="0" w:color="auto"/>
              <w:left w:val="single" w:sz="6" w:space="0" w:color="auto"/>
              <w:bottom w:val="double" w:sz="12" w:space="0" w:color="auto"/>
              <w:right w:val="single" w:sz="6" w:space="0" w:color="auto"/>
            </w:tcBorders>
          </w:tcPr>
          <w:p w14:paraId="12C7CC14"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Tên trường dữ liệu</w:t>
            </w:r>
          </w:p>
        </w:tc>
        <w:tc>
          <w:tcPr>
            <w:tcW w:w="4231" w:type="dxa"/>
            <w:tcBorders>
              <w:top w:val="double" w:sz="12" w:space="0" w:color="auto"/>
              <w:left w:val="single" w:sz="6" w:space="0" w:color="auto"/>
              <w:bottom w:val="double" w:sz="12" w:space="0" w:color="auto"/>
              <w:right w:val="double" w:sz="12" w:space="0" w:color="auto"/>
            </w:tcBorders>
          </w:tcPr>
          <w:p w14:paraId="15ECCD52"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Giải trình</w:t>
            </w:r>
          </w:p>
        </w:tc>
      </w:tr>
      <w:tr w:rsidR="007A180E" w:rsidRPr="00D30140" w14:paraId="661955DD" w14:textId="77777777" w:rsidTr="004F1953">
        <w:trPr>
          <w:cantSplit/>
        </w:trPr>
        <w:tc>
          <w:tcPr>
            <w:tcW w:w="695" w:type="dxa"/>
            <w:tcBorders>
              <w:left w:val="double" w:sz="12" w:space="0" w:color="auto"/>
              <w:bottom w:val="single" w:sz="6" w:space="0" w:color="auto"/>
              <w:right w:val="single" w:sz="6" w:space="0" w:color="auto"/>
            </w:tcBorders>
            <w:vAlign w:val="center"/>
          </w:tcPr>
          <w:p w14:paraId="27ED4A22"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a</w:t>
            </w:r>
          </w:p>
        </w:tc>
        <w:tc>
          <w:tcPr>
            <w:tcW w:w="1857" w:type="dxa"/>
            <w:tcBorders>
              <w:left w:val="single" w:sz="6" w:space="0" w:color="auto"/>
              <w:bottom w:val="single" w:sz="6" w:space="0" w:color="auto"/>
              <w:right w:val="single" w:sz="6" w:space="0" w:color="auto"/>
            </w:tcBorders>
            <w:vAlign w:val="center"/>
          </w:tcPr>
          <w:p w14:paraId="5541C175"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Tên khách hàng</w:t>
            </w:r>
          </w:p>
        </w:tc>
        <w:tc>
          <w:tcPr>
            <w:tcW w:w="2289" w:type="dxa"/>
            <w:tcBorders>
              <w:left w:val="single" w:sz="6" w:space="0" w:color="auto"/>
              <w:bottom w:val="single" w:sz="6" w:space="0" w:color="auto"/>
              <w:right w:val="single" w:sz="6" w:space="0" w:color="auto"/>
            </w:tcBorders>
            <w:vAlign w:val="center"/>
          </w:tcPr>
          <w:p w14:paraId="56A78DCE"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(CUSTNAME)</w:t>
            </w:r>
          </w:p>
        </w:tc>
        <w:tc>
          <w:tcPr>
            <w:tcW w:w="4231" w:type="dxa"/>
            <w:tcBorders>
              <w:left w:val="single" w:sz="6" w:space="0" w:color="auto"/>
              <w:bottom w:val="single" w:sz="6" w:space="0" w:color="auto"/>
              <w:right w:val="double" w:sz="12" w:space="0" w:color="auto"/>
            </w:tcBorders>
            <w:vAlign w:val="center"/>
          </w:tcPr>
          <w:p w14:paraId="74F7EBAE" w14:textId="3369D455" w:rsidR="007A180E" w:rsidRPr="00953877" w:rsidRDefault="007A180E" w:rsidP="00AF3510">
            <w:pPr>
              <w:widowControl w:val="0"/>
              <w:spacing w:after="0"/>
              <w:rPr>
                <w:color w:val="000000"/>
                <w:sz w:val="26"/>
                <w:szCs w:val="26"/>
                <w:lang w:val="vi-VN"/>
              </w:rPr>
            </w:pPr>
            <w:r w:rsidRPr="00953877">
              <w:rPr>
                <w:color w:val="000000"/>
                <w:sz w:val="26"/>
                <w:szCs w:val="26"/>
                <w:lang w:val="vi-VN"/>
              </w:rPr>
              <w:t xml:space="preserve">Báo cáo tên của khách hàng của </w:t>
            </w:r>
            <w:r w:rsidR="002B3ABB" w:rsidRPr="00EE1B5A">
              <w:rPr>
                <w:color w:val="000000"/>
                <w:sz w:val="26"/>
                <w:szCs w:val="26"/>
                <w:lang w:val="vi-VN"/>
              </w:rPr>
              <w:t>C</w:t>
            </w:r>
            <w:r w:rsidRPr="00953877">
              <w:rPr>
                <w:color w:val="000000"/>
                <w:sz w:val="26"/>
                <w:szCs w:val="26"/>
                <w:lang w:val="vi-VN"/>
              </w:rPr>
              <w:t>ông ty.</w:t>
            </w:r>
          </w:p>
        </w:tc>
      </w:tr>
      <w:tr w:rsidR="007A180E" w:rsidRPr="00D30140" w14:paraId="6A99A873"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74FFEF9A"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b</w:t>
            </w:r>
          </w:p>
        </w:tc>
        <w:tc>
          <w:tcPr>
            <w:tcW w:w="1857" w:type="dxa"/>
            <w:tcBorders>
              <w:top w:val="single" w:sz="6" w:space="0" w:color="auto"/>
              <w:left w:val="single" w:sz="6" w:space="0" w:color="auto"/>
              <w:bottom w:val="single" w:sz="6" w:space="0" w:color="auto"/>
              <w:right w:val="single" w:sz="6" w:space="0" w:color="auto"/>
            </w:tcBorders>
            <w:vAlign w:val="center"/>
          </w:tcPr>
          <w:p w14:paraId="1997CB80" w14:textId="77777777" w:rsidR="007A180E" w:rsidRPr="00953877" w:rsidRDefault="00BE418E" w:rsidP="00AF3510">
            <w:pPr>
              <w:widowControl w:val="0"/>
              <w:spacing w:after="0"/>
              <w:jc w:val="left"/>
              <w:rPr>
                <w:color w:val="000000"/>
                <w:sz w:val="26"/>
                <w:szCs w:val="26"/>
                <w:lang w:val="vi-VN"/>
              </w:rPr>
            </w:pPr>
            <w:r w:rsidRPr="00953877">
              <w:rPr>
                <w:color w:val="000000"/>
                <w:sz w:val="26"/>
                <w:szCs w:val="26"/>
                <w:lang w:val="vi-VN"/>
              </w:rPr>
              <w:t>Mã s</w:t>
            </w:r>
            <w:r w:rsidR="007A180E" w:rsidRPr="00953877">
              <w:rPr>
                <w:color w:val="000000"/>
                <w:sz w:val="26"/>
                <w:szCs w:val="26"/>
                <w:lang w:val="vi-VN"/>
              </w:rPr>
              <w:t>ố khách hàng</w:t>
            </w:r>
          </w:p>
        </w:tc>
        <w:tc>
          <w:tcPr>
            <w:tcW w:w="2289" w:type="dxa"/>
            <w:tcBorders>
              <w:top w:val="single" w:sz="6" w:space="0" w:color="auto"/>
              <w:left w:val="single" w:sz="6" w:space="0" w:color="auto"/>
              <w:bottom w:val="single" w:sz="6" w:space="0" w:color="auto"/>
              <w:right w:val="single" w:sz="6" w:space="0" w:color="auto"/>
            </w:tcBorders>
            <w:vAlign w:val="center"/>
          </w:tcPr>
          <w:p w14:paraId="6F66BE58"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(CUSTNUM)</w:t>
            </w:r>
          </w:p>
        </w:tc>
        <w:tc>
          <w:tcPr>
            <w:tcW w:w="4231" w:type="dxa"/>
            <w:tcBorders>
              <w:top w:val="single" w:sz="6" w:space="0" w:color="auto"/>
              <w:left w:val="single" w:sz="6" w:space="0" w:color="auto"/>
              <w:bottom w:val="single" w:sz="6" w:space="0" w:color="auto"/>
              <w:right w:val="double" w:sz="12" w:space="0" w:color="auto"/>
            </w:tcBorders>
            <w:vAlign w:val="center"/>
          </w:tcPr>
          <w:p w14:paraId="53A135CC" w14:textId="77777777" w:rsidR="007A180E" w:rsidRPr="00953877" w:rsidRDefault="00ED038B" w:rsidP="00AF3510">
            <w:pPr>
              <w:widowControl w:val="0"/>
              <w:spacing w:after="0"/>
              <w:rPr>
                <w:color w:val="000000"/>
                <w:sz w:val="26"/>
                <w:szCs w:val="26"/>
                <w:lang w:val="vi-VN"/>
              </w:rPr>
            </w:pPr>
            <w:r w:rsidRPr="00953877">
              <w:rPr>
                <w:color w:val="000000"/>
                <w:sz w:val="26"/>
                <w:szCs w:val="26"/>
                <w:lang w:val="vi-VN"/>
              </w:rPr>
              <w:t>Đề nghị</w:t>
            </w:r>
            <w:r w:rsidR="007A180E" w:rsidRPr="00953877">
              <w:rPr>
                <w:color w:val="000000"/>
                <w:sz w:val="26"/>
                <w:szCs w:val="26"/>
                <w:lang w:val="vi-VN"/>
              </w:rPr>
              <w:t xml:space="preserve"> chỉ ra mã số khách hàng sử dụng cho khách hàng có liên quan (xem danh mục từng giao dịch ở trên)</w:t>
            </w:r>
          </w:p>
        </w:tc>
      </w:tr>
      <w:tr w:rsidR="007A180E" w:rsidRPr="00D30140" w14:paraId="30D5D796"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23E03FB6"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c</w:t>
            </w:r>
          </w:p>
        </w:tc>
        <w:tc>
          <w:tcPr>
            <w:tcW w:w="1857" w:type="dxa"/>
            <w:tcBorders>
              <w:top w:val="single" w:sz="6" w:space="0" w:color="auto"/>
              <w:left w:val="single" w:sz="6" w:space="0" w:color="auto"/>
              <w:bottom w:val="single" w:sz="6" w:space="0" w:color="auto"/>
              <w:right w:val="single" w:sz="6" w:space="0" w:color="auto"/>
            </w:tcBorders>
            <w:vAlign w:val="center"/>
          </w:tcPr>
          <w:p w14:paraId="6CF8ED39" w14:textId="61C7E8E8"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Địa chỉ khách hàng</w:t>
            </w:r>
          </w:p>
        </w:tc>
        <w:tc>
          <w:tcPr>
            <w:tcW w:w="2289" w:type="dxa"/>
            <w:tcBorders>
              <w:top w:val="single" w:sz="6" w:space="0" w:color="auto"/>
              <w:left w:val="single" w:sz="6" w:space="0" w:color="auto"/>
              <w:bottom w:val="single" w:sz="6" w:space="0" w:color="auto"/>
              <w:right w:val="single" w:sz="6" w:space="0" w:color="auto"/>
            </w:tcBorders>
            <w:vAlign w:val="center"/>
          </w:tcPr>
          <w:p w14:paraId="24B1A82F"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(CUSTADD)</w:t>
            </w:r>
          </w:p>
        </w:tc>
        <w:tc>
          <w:tcPr>
            <w:tcW w:w="4231" w:type="dxa"/>
            <w:tcBorders>
              <w:top w:val="single" w:sz="6" w:space="0" w:color="auto"/>
              <w:left w:val="single" w:sz="6" w:space="0" w:color="auto"/>
              <w:bottom w:val="single" w:sz="6" w:space="0" w:color="auto"/>
              <w:right w:val="double" w:sz="12" w:space="0" w:color="auto"/>
            </w:tcBorders>
            <w:vAlign w:val="center"/>
          </w:tcPr>
          <w:p w14:paraId="4E8DCBF2" w14:textId="7E038A15" w:rsidR="007A180E" w:rsidRPr="00953877" w:rsidRDefault="007A180E" w:rsidP="00AF3510">
            <w:pPr>
              <w:widowControl w:val="0"/>
              <w:spacing w:after="0"/>
              <w:rPr>
                <w:color w:val="000000"/>
                <w:sz w:val="26"/>
                <w:szCs w:val="26"/>
                <w:lang w:val="vi-VN"/>
              </w:rPr>
            </w:pPr>
            <w:r w:rsidRPr="00953877">
              <w:rPr>
                <w:color w:val="000000"/>
                <w:sz w:val="26"/>
                <w:szCs w:val="26"/>
                <w:lang w:val="vi-VN"/>
              </w:rPr>
              <w:t xml:space="preserve">Cung cấp địa chỉ đầy đủ của khách hàng của </w:t>
            </w:r>
            <w:r w:rsidR="002B3ABB" w:rsidRPr="00EE1B5A">
              <w:rPr>
                <w:color w:val="000000"/>
                <w:sz w:val="26"/>
                <w:szCs w:val="26"/>
                <w:lang w:val="vi-VN"/>
              </w:rPr>
              <w:t>C</w:t>
            </w:r>
            <w:r w:rsidR="002B3ABB" w:rsidRPr="00953877">
              <w:rPr>
                <w:color w:val="000000"/>
                <w:sz w:val="26"/>
                <w:szCs w:val="26"/>
                <w:lang w:val="vi-VN"/>
              </w:rPr>
              <w:t xml:space="preserve">ông </w:t>
            </w:r>
            <w:r w:rsidRPr="00953877">
              <w:rPr>
                <w:color w:val="000000"/>
                <w:sz w:val="26"/>
                <w:szCs w:val="26"/>
                <w:lang w:val="vi-VN"/>
              </w:rPr>
              <w:t>ty.</w:t>
            </w:r>
          </w:p>
        </w:tc>
      </w:tr>
      <w:tr w:rsidR="007A180E" w:rsidRPr="00D30140" w14:paraId="2A15074A"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16BC52B6"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d</w:t>
            </w:r>
          </w:p>
        </w:tc>
        <w:tc>
          <w:tcPr>
            <w:tcW w:w="1857" w:type="dxa"/>
            <w:tcBorders>
              <w:top w:val="single" w:sz="6" w:space="0" w:color="auto"/>
              <w:left w:val="single" w:sz="6" w:space="0" w:color="auto"/>
              <w:bottom w:val="single" w:sz="6" w:space="0" w:color="auto"/>
              <w:right w:val="single" w:sz="6" w:space="0" w:color="auto"/>
            </w:tcBorders>
            <w:vAlign w:val="center"/>
          </w:tcPr>
          <w:p w14:paraId="51BDD2F4" w14:textId="77777777" w:rsidR="007A180E" w:rsidRPr="00953877" w:rsidRDefault="00BE418E" w:rsidP="00AF3510">
            <w:pPr>
              <w:widowControl w:val="0"/>
              <w:spacing w:after="0"/>
              <w:jc w:val="left"/>
              <w:rPr>
                <w:color w:val="000000"/>
                <w:sz w:val="26"/>
                <w:szCs w:val="26"/>
                <w:lang w:val="vi-VN"/>
              </w:rPr>
            </w:pPr>
            <w:r w:rsidRPr="00953877">
              <w:rPr>
                <w:color w:val="000000"/>
                <w:sz w:val="26"/>
                <w:szCs w:val="26"/>
                <w:lang w:val="vi-VN"/>
              </w:rPr>
              <w:t>Tên n</w:t>
            </w:r>
            <w:r w:rsidR="007A180E" w:rsidRPr="00953877">
              <w:rPr>
                <w:color w:val="000000"/>
                <w:sz w:val="26"/>
                <w:szCs w:val="26"/>
                <w:lang w:val="vi-VN"/>
              </w:rPr>
              <w:t xml:space="preserve">ước </w:t>
            </w:r>
            <w:r w:rsidRPr="00953877">
              <w:rPr>
                <w:color w:val="000000"/>
                <w:sz w:val="26"/>
                <w:szCs w:val="26"/>
                <w:lang w:val="vi-VN"/>
              </w:rPr>
              <w:t xml:space="preserve">của </w:t>
            </w:r>
            <w:r w:rsidR="007A180E" w:rsidRPr="00953877">
              <w:rPr>
                <w:color w:val="000000"/>
                <w:sz w:val="26"/>
                <w:szCs w:val="26"/>
                <w:lang w:val="vi-VN"/>
              </w:rPr>
              <w:t>khách hàng</w:t>
            </w:r>
          </w:p>
        </w:tc>
        <w:tc>
          <w:tcPr>
            <w:tcW w:w="2289" w:type="dxa"/>
            <w:tcBorders>
              <w:top w:val="single" w:sz="6" w:space="0" w:color="auto"/>
              <w:left w:val="single" w:sz="6" w:space="0" w:color="auto"/>
              <w:bottom w:val="single" w:sz="6" w:space="0" w:color="auto"/>
              <w:right w:val="single" w:sz="6" w:space="0" w:color="auto"/>
            </w:tcBorders>
            <w:vAlign w:val="center"/>
          </w:tcPr>
          <w:p w14:paraId="7A52B560"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(CUSTCOUNTRY)</w:t>
            </w:r>
          </w:p>
        </w:tc>
        <w:tc>
          <w:tcPr>
            <w:tcW w:w="4231" w:type="dxa"/>
            <w:tcBorders>
              <w:top w:val="single" w:sz="6" w:space="0" w:color="auto"/>
              <w:left w:val="single" w:sz="6" w:space="0" w:color="auto"/>
              <w:bottom w:val="single" w:sz="6" w:space="0" w:color="auto"/>
              <w:right w:val="double" w:sz="12" w:space="0" w:color="auto"/>
            </w:tcBorders>
            <w:vAlign w:val="center"/>
          </w:tcPr>
          <w:p w14:paraId="520522CE" w14:textId="4597E726" w:rsidR="007A180E" w:rsidRPr="00953877" w:rsidRDefault="007A180E" w:rsidP="00AF3510">
            <w:pPr>
              <w:widowControl w:val="0"/>
              <w:spacing w:after="0"/>
              <w:rPr>
                <w:color w:val="000000"/>
                <w:sz w:val="26"/>
                <w:szCs w:val="26"/>
                <w:lang w:val="vi-VN"/>
              </w:rPr>
            </w:pPr>
            <w:r w:rsidRPr="00953877">
              <w:rPr>
                <w:color w:val="000000"/>
                <w:sz w:val="26"/>
                <w:szCs w:val="26"/>
                <w:lang w:val="vi-VN"/>
              </w:rPr>
              <w:t xml:space="preserve">Chỉ ra Nước của khách hàng. Xem </w:t>
            </w:r>
            <w:r w:rsidR="005F1D8D" w:rsidRPr="00953877">
              <w:rPr>
                <w:color w:val="000000"/>
                <w:sz w:val="26"/>
                <w:szCs w:val="26"/>
                <w:lang w:val="vi-VN"/>
              </w:rPr>
              <w:t>Phụ lục</w:t>
            </w:r>
            <w:r w:rsidRPr="00953877">
              <w:rPr>
                <w:color w:val="000000"/>
                <w:sz w:val="26"/>
                <w:szCs w:val="26"/>
                <w:lang w:val="vi-VN"/>
              </w:rPr>
              <w:t xml:space="preserve"> </w:t>
            </w:r>
            <w:r w:rsidR="005A5690" w:rsidRPr="00953877">
              <w:rPr>
                <w:color w:val="000000"/>
                <w:sz w:val="26"/>
                <w:szCs w:val="26"/>
                <w:lang w:val="vi-VN"/>
              </w:rPr>
              <w:t>I</w:t>
            </w:r>
            <w:r w:rsidRPr="00953877">
              <w:rPr>
                <w:color w:val="000000"/>
                <w:sz w:val="26"/>
                <w:szCs w:val="26"/>
                <w:lang w:val="vi-VN"/>
              </w:rPr>
              <w:t>II “Tiền tệ và mã nước” để có danh sách viết tắt.</w:t>
            </w:r>
          </w:p>
        </w:tc>
      </w:tr>
      <w:tr w:rsidR="007A180E" w:rsidRPr="00D30140" w14:paraId="6E739162"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03C55C2E"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e</w:t>
            </w:r>
          </w:p>
        </w:tc>
        <w:tc>
          <w:tcPr>
            <w:tcW w:w="1857" w:type="dxa"/>
            <w:tcBorders>
              <w:top w:val="single" w:sz="6" w:space="0" w:color="auto"/>
              <w:left w:val="single" w:sz="6" w:space="0" w:color="auto"/>
              <w:bottom w:val="single" w:sz="6" w:space="0" w:color="auto"/>
              <w:right w:val="single" w:sz="6" w:space="0" w:color="auto"/>
            </w:tcBorders>
            <w:vAlign w:val="center"/>
          </w:tcPr>
          <w:p w14:paraId="456E1053"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Mối quan hệ khách hàng</w:t>
            </w:r>
          </w:p>
        </w:tc>
        <w:tc>
          <w:tcPr>
            <w:tcW w:w="2289" w:type="dxa"/>
            <w:tcBorders>
              <w:top w:val="single" w:sz="6" w:space="0" w:color="auto"/>
              <w:left w:val="single" w:sz="6" w:space="0" w:color="auto"/>
              <w:bottom w:val="single" w:sz="6" w:space="0" w:color="auto"/>
              <w:right w:val="single" w:sz="6" w:space="0" w:color="auto"/>
            </w:tcBorders>
            <w:vAlign w:val="center"/>
          </w:tcPr>
          <w:p w14:paraId="2A752229"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(CUSTREL)</w:t>
            </w:r>
          </w:p>
        </w:tc>
        <w:tc>
          <w:tcPr>
            <w:tcW w:w="4231" w:type="dxa"/>
            <w:tcBorders>
              <w:top w:val="single" w:sz="6" w:space="0" w:color="auto"/>
              <w:left w:val="single" w:sz="6" w:space="0" w:color="auto"/>
              <w:bottom w:val="single" w:sz="6" w:space="0" w:color="auto"/>
              <w:right w:val="double" w:sz="12" w:space="0" w:color="auto"/>
            </w:tcBorders>
            <w:vAlign w:val="center"/>
          </w:tcPr>
          <w:p w14:paraId="6AAC48D9" w14:textId="2A430B07" w:rsidR="007A180E" w:rsidRPr="00953877" w:rsidRDefault="007A180E" w:rsidP="00AF3510">
            <w:pPr>
              <w:widowControl w:val="0"/>
              <w:spacing w:after="0"/>
              <w:rPr>
                <w:color w:val="000000"/>
                <w:sz w:val="26"/>
                <w:szCs w:val="26"/>
                <w:lang w:val="vi-VN"/>
              </w:rPr>
            </w:pPr>
            <w:r w:rsidRPr="00953877">
              <w:rPr>
                <w:color w:val="000000"/>
                <w:sz w:val="26"/>
                <w:szCs w:val="26"/>
                <w:lang w:val="vi-VN"/>
              </w:rPr>
              <w:t xml:space="preserve">Dùng mã </w:t>
            </w:r>
            <w:r w:rsidR="002B3ABB" w:rsidRPr="00EE1B5A">
              <w:rPr>
                <w:color w:val="000000"/>
                <w:sz w:val="26"/>
                <w:szCs w:val="26"/>
                <w:lang w:val="vi-VN"/>
              </w:rPr>
              <w:t>“</w:t>
            </w:r>
            <w:r w:rsidRPr="00953877">
              <w:rPr>
                <w:color w:val="000000"/>
                <w:sz w:val="26"/>
                <w:szCs w:val="26"/>
                <w:lang w:val="vi-VN"/>
              </w:rPr>
              <w:t>U</w:t>
            </w:r>
            <w:r w:rsidR="002B3ABB" w:rsidRPr="00EE1B5A">
              <w:rPr>
                <w:color w:val="000000"/>
                <w:sz w:val="26"/>
                <w:szCs w:val="26"/>
                <w:lang w:val="vi-VN"/>
              </w:rPr>
              <w:t>”</w:t>
            </w:r>
            <w:r w:rsidR="002B3ABB" w:rsidRPr="00953877">
              <w:rPr>
                <w:color w:val="000000"/>
                <w:sz w:val="26"/>
                <w:szCs w:val="26"/>
                <w:lang w:val="vi-VN"/>
              </w:rPr>
              <w:t xml:space="preserve"> </w:t>
            </w:r>
            <w:r w:rsidRPr="00953877">
              <w:rPr>
                <w:color w:val="000000"/>
                <w:sz w:val="26"/>
                <w:szCs w:val="26"/>
                <w:lang w:val="vi-VN"/>
              </w:rPr>
              <w:t xml:space="preserve">cho </w:t>
            </w:r>
            <w:r w:rsidR="002B3ABB" w:rsidRPr="00EE1B5A">
              <w:rPr>
                <w:color w:val="000000"/>
                <w:sz w:val="26"/>
                <w:szCs w:val="26"/>
                <w:lang w:val="vi-VN"/>
              </w:rPr>
              <w:t>“</w:t>
            </w:r>
            <w:r w:rsidRPr="00953877">
              <w:rPr>
                <w:color w:val="000000"/>
                <w:sz w:val="26"/>
                <w:szCs w:val="26"/>
                <w:lang w:val="vi-VN"/>
              </w:rPr>
              <w:t>Khách hàng không liên kết</w:t>
            </w:r>
            <w:r w:rsidR="002B3ABB" w:rsidRPr="00EE1B5A">
              <w:rPr>
                <w:color w:val="000000"/>
                <w:sz w:val="26"/>
                <w:szCs w:val="26"/>
                <w:lang w:val="vi-VN"/>
              </w:rPr>
              <w:t>”</w:t>
            </w:r>
            <w:r w:rsidR="002B3ABB" w:rsidRPr="00953877">
              <w:rPr>
                <w:color w:val="000000"/>
                <w:sz w:val="26"/>
                <w:szCs w:val="26"/>
                <w:lang w:val="vi-VN"/>
              </w:rPr>
              <w:t xml:space="preserve">, </w:t>
            </w:r>
            <w:r w:rsidRPr="00953877">
              <w:rPr>
                <w:color w:val="000000"/>
                <w:sz w:val="26"/>
                <w:szCs w:val="26"/>
                <w:lang w:val="vi-VN"/>
              </w:rPr>
              <w:t xml:space="preserve">dùng mã </w:t>
            </w:r>
            <w:r w:rsidR="002B3ABB" w:rsidRPr="00EE1B5A">
              <w:rPr>
                <w:color w:val="000000"/>
                <w:sz w:val="26"/>
                <w:szCs w:val="26"/>
                <w:lang w:val="vi-VN"/>
              </w:rPr>
              <w:t>“</w:t>
            </w:r>
            <w:r w:rsidRPr="00953877">
              <w:rPr>
                <w:color w:val="000000"/>
                <w:sz w:val="26"/>
                <w:szCs w:val="26"/>
                <w:lang w:val="vi-VN"/>
              </w:rPr>
              <w:t>R</w:t>
            </w:r>
            <w:r w:rsidR="002B3ABB" w:rsidRPr="00EE1B5A">
              <w:rPr>
                <w:color w:val="000000"/>
                <w:sz w:val="26"/>
                <w:szCs w:val="26"/>
                <w:lang w:val="vi-VN"/>
              </w:rPr>
              <w:t>”</w:t>
            </w:r>
            <w:r w:rsidR="002B3ABB" w:rsidRPr="00953877">
              <w:rPr>
                <w:color w:val="000000"/>
                <w:sz w:val="26"/>
                <w:szCs w:val="26"/>
                <w:lang w:val="vi-VN"/>
              </w:rPr>
              <w:t xml:space="preserve"> </w:t>
            </w:r>
            <w:r w:rsidRPr="00953877">
              <w:rPr>
                <w:color w:val="000000"/>
                <w:sz w:val="26"/>
                <w:szCs w:val="26"/>
                <w:lang w:val="vi-VN"/>
              </w:rPr>
              <w:t xml:space="preserve">cho </w:t>
            </w:r>
            <w:r w:rsidR="002B3ABB" w:rsidRPr="00EE1B5A">
              <w:rPr>
                <w:color w:val="000000"/>
                <w:sz w:val="26"/>
                <w:szCs w:val="26"/>
                <w:lang w:val="vi-VN"/>
              </w:rPr>
              <w:t>“</w:t>
            </w:r>
            <w:r w:rsidRPr="00953877">
              <w:rPr>
                <w:color w:val="000000"/>
                <w:sz w:val="26"/>
                <w:szCs w:val="26"/>
                <w:lang w:val="vi-VN"/>
              </w:rPr>
              <w:t>Khách hàng liên kết</w:t>
            </w:r>
            <w:r w:rsidR="002B3ABB" w:rsidRPr="00EE1B5A">
              <w:rPr>
                <w:color w:val="000000"/>
                <w:sz w:val="26"/>
                <w:szCs w:val="26"/>
                <w:lang w:val="vi-VN"/>
              </w:rPr>
              <w:t>”</w:t>
            </w:r>
            <w:r w:rsidR="002B3ABB" w:rsidRPr="00953877">
              <w:rPr>
                <w:color w:val="000000"/>
                <w:sz w:val="26"/>
                <w:szCs w:val="26"/>
                <w:lang w:val="vi-VN"/>
              </w:rPr>
              <w:t>.</w:t>
            </w:r>
          </w:p>
        </w:tc>
      </w:tr>
      <w:tr w:rsidR="007A180E" w:rsidRPr="00D30140" w14:paraId="1E89A211"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629D53A9"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lastRenderedPageBreak/>
              <w:t>f</w:t>
            </w:r>
          </w:p>
        </w:tc>
        <w:tc>
          <w:tcPr>
            <w:tcW w:w="1857" w:type="dxa"/>
            <w:tcBorders>
              <w:top w:val="single" w:sz="6" w:space="0" w:color="auto"/>
              <w:left w:val="single" w:sz="6" w:space="0" w:color="auto"/>
              <w:bottom w:val="single" w:sz="6" w:space="0" w:color="auto"/>
              <w:right w:val="single" w:sz="6" w:space="0" w:color="auto"/>
            </w:tcBorders>
            <w:vAlign w:val="center"/>
          </w:tcPr>
          <w:p w14:paraId="489F6C5C" w14:textId="4D3EF0E9"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Cấp độ thương mại</w:t>
            </w:r>
          </w:p>
        </w:tc>
        <w:tc>
          <w:tcPr>
            <w:tcW w:w="2289" w:type="dxa"/>
            <w:tcBorders>
              <w:top w:val="single" w:sz="6" w:space="0" w:color="auto"/>
              <w:left w:val="single" w:sz="6" w:space="0" w:color="auto"/>
              <w:bottom w:val="single" w:sz="6" w:space="0" w:color="auto"/>
              <w:right w:val="single" w:sz="6" w:space="0" w:color="auto"/>
            </w:tcBorders>
            <w:vAlign w:val="center"/>
          </w:tcPr>
          <w:p w14:paraId="270CE9D4"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(LEVTRAD)</w:t>
            </w:r>
          </w:p>
        </w:tc>
        <w:tc>
          <w:tcPr>
            <w:tcW w:w="4231" w:type="dxa"/>
            <w:tcBorders>
              <w:top w:val="single" w:sz="6" w:space="0" w:color="auto"/>
              <w:left w:val="single" w:sz="6" w:space="0" w:color="auto"/>
              <w:bottom w:val="single" w:sz="6" w:space="0" w:color="auto"/>
              <w:right w:val="double" w:sz="12" w:space="0" w:color="auto"/>
            </w:tcBorders>
            <w:vAlign w:val="center"/>
          </w:tcPr>
          <w:p w14:paraId="35732CC7" w14:textId="4AF0A0A2" w:rsidR="007A180E" w:rsidRPr="00953877" w:rsidRDefault="007A180E" w:rsidP="00AF3510">
            <w:pPr>
              <w:widowControl w:val="0"/>
              <w:spacing w:after="0"/>
              <w:rPr>
                <w:color w:val="000000"/>
                <w:sz w:val="26"/>
                <w:szCs w:val="26"/>
                <w:lang w:val="vi-VN"/>
              </w:rPr>
            </w:pPr>
            <w:r w:rsidRPr="00953877">
              <w:rPr>
                <w:color w:val="000000"/>
                <w:sz w:val="26"/>
                <w:szCs w:val="26"/>
                <w:lang w:val="vi-VN"/>
              </w:rPr>
              <w:t xml:space="preserve">Dùng mã </w:t>
            </w:r>
            <w:r w:rsidR="002B3ABB" w:rsidRPr="00EE1B5A">
              <w:rPr>
                <w:color w:val="000000"/>
                <w:sz w:val="26"/>
                <w:szCs w:val="26"/>
                <w:lang w:val="vi-VN"/>
              </w:rPr>
              <w:t>“</w:t>
            </w:r>
            <w:r w:rsidRPr="00953877">
              <w:rPr>
                <w:color w:val="000000"/>
                <w:sz w:val="26"/>
                <w:szCs w:val="26"/>
                <w:lang w:val="vi-VN"/>
              </w:rPr>
              <w:t>1</w:t>
            </w:r>
            <w:r w:rsidR="002B3ABB" w:rsidRPr="00EE1B5A">
              <w:rPr>
                <w:color w:val="000000"/>
                <w:sz w:val="26"/>
                <w:szCs w:val="26"/>
                <w:lang w:val="vi-VN"/>
              </w:rPr>
              <w:t>”</w:t>
            </w:r>
            <w:r w:rsidR="002B3ABB" w:rsidRPr="00953877">
              <w:rPr>
                <w:color w:val="000000"/>
                <w:sz w:val="26"/>
                <w:szCs w:val="26"/>
                <w:lang w:val="vi-VN"/>
              </w:rPr>
              <w:t xml:space="preserve"> </w:t>
            </w:r>
            <w:r w:rsidRPr="00953877">
              <w:rPr>
                <w:color w:val="000000"/>
                <w:sz w:val="26"/>
                <w:szCs w:val="26"/>
                <w:lang w:val="vi-VN"/>
              </w:rPr>
              <w:t xml:space="preserve">cho nhà nhập khẩu, </w:t>
            </w:r>
            <w:r w:rsidR="002B3ABB" w:rsidRPr="00EE1B5A">
              <w:rPr>
                <w:color w:val="000000"/>
                <w:sz w:val="26"/>
                <w:szCs w:val="26"/>
                <w:lang w:val="vi-VN"/>
              </w:rPr>
              <w:t>“</w:t>
            </w:r>
            <w:r w:rsidRPr="00953877">
              <w:rPr>
                <w:color w:val="000000"/>
                <w:sz w:val="26"/>
                <w:szCs w:val="26"/>
                <w:lang w:val="vi-VN"/>
              </w:rPr>
              <w:t>2</w:t>
            </w:r>
            <w:r w:rsidR="002B3ABB" w:rsidRPr="00EE1B5A">
              <w:rPr>
                <w:color w:val="000000"/>
                <w:sz w:val="26"/>
                <w:szCs w:val="26"/>
                <w:lang w:val="vi-VN"/>
              </w:rPr>
              <w:t>”</w:t>
            </w:r>
            <w:r w:rsidR="002B3ABB" w:rsidRPr="00953877">
              <w:rPr>
                <w:color w:val="000000"/>
                <w:sz w:val="26"/>
                <w:szCs w:val="26"/>
                <w:lang w:val="vi-VN"/>
              </w:rPr>
              <w:t xml:space="preserve"> </w:t>
            </w:r>
            <w:r w:rsidRPr="00953877">
              <w:rPr>
                <w:color w:val="000000"/>
                <w:sz w:val="26"/>
                <w:szCs w:val="26"/>
                <w:lang w:val="vi-VN"/>
              </w:rPr>
              <w:t xml:space="preserve">cho nhà phân phối, </w:t>
            </w:r>
            <w:r w:rsidR="002B3ABB" w:rsidRPr="00EE1B5A">
              <w:rPr>
                <w:color w:val="000000"/>
                <w:sz w:val="26"/>
                <w:szCs w:val="26"/>
                <w:lang w:val="vi-VN"/>
              </w:rPr>
              <w:t>“</w:t>
            </w:r>
            <w:r w:rsidRPr="00953877">
              <w:rPr>
                <w:color w:val="000000"/>
                <w:sz w:val="26"/>
                <w:szCs w:val="26"/>
                <w:lang w:val="vi-VN"/>
              </w:rPr>
              <w:t>3</w:t>
            </w:r>
            <w:r w:rsidR="002B3ABB" w:rsidRPr="00EE1B5A">
              <w:rPr>
                <w:color w:val="000000"/>
                <w:sz w:val="26"/>
                <w:szCs w:val="26"/>
                <w:lang w:val="vi-VN"/>
              </w:rPr>
              <w:t>”</w:t>
            </w:r>
            <w:r w:rsidRPr="00953877">
              <w:rPr>
                <w:color w:val="000000"/>
                <w:sz w:val="26"/>
                <w:szCs w:val="26"/>
                <w:lang w:val="vi-VN"/>
              </w:rPr>
              <w:t xml:space="preserve"> cho nhóm khác. Đối với nhóm khác, </w:t>
            </w:r>
            <w:r w:rsidR="002B3ABB" w:rsidRPr="00EE1B5A">
              <w:rPr>
                <w:color w:val="000000"/>
                <w:sz w:val="26"/>
                <w:szCs w:val="26"/>
                <w:lang w:val="vi-VN"/>
              </w:rPr>
              <w:t>đ</w:t>
            </w:r>
            <w:r w:rsidR="00ED038B" w:rsidRPr="00953877">
              <w:rPr>
                <w:color w:val="000000"/>
                <w:sz w:val="26"/>
                <w:szCs w:val="26"/>
                <w:lang w:val="vi-VN"/>
              </w:rPr>
              <w:t>ề nghị</w:t>
            </w:r>
            <w:r w:rsidRPr="00953877">
              <w:rPr>
                <w:color w:val="000000"/>
                <w:sz w:val="26"/>
                <w:szCs w:val="26"/>
                <w:lang w:val="vi-VN"/>
              </w:rPr>
              <w:t xml:space="preserve"> nêu cụ thể và cung cấp mã khóa theo hệ thống mã trên.</w:t>
            </w:r>
          </w:p>
        </w:tc>
      </w:tr>
      <w:tr w:rsidR="007A180E" w:rsidRPr="00D30140" w14:paraId="3B06690F"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211B1C80"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g</w:t>
            </w:r>
          </w:p>
        </w:tc>
        <w:tc>
          <w:tcPr>
            <w:tcW w:w="1857" w:type="dxa"/>
            <w:tcBorders>
              <w:top w:val="single" w:sz="6" w:space="0" w:color="auto"/>
              <w:left w:val="single" w:sz="6" w:space="0" w:color="auto"/>
              <w:bottom w:val="single" w:sz="6" w:space="0" w:color="auto"/>
              <w:right w:val="single" w:sz="6" w:space="0" w:color="auto"/>
            </w:tcBorders>
            <w:vAlign w:val="center"/>
          </w:tcPr>
          <w:p w14:paraId="2821286D"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Tổng doanh thu</w:t>
            </w:r>
          </w:p>
        </w:tc>
        <w:tc>
          <w:tcPr>
            <w:tcW w:w="2289" w:type="dxa"/>
            <w:tcBorders>
              <w:top w:val="single" w:sz="6" w:space="0" w:color="auto"/>
              <w:left w:val="single" w:sz="6" w:space="0" w:color="auto"/>
              <w:bottom w:val="single" w:sz="6" w:space="0" w:color="auto"/>
              <w:right w:val="single" w:sz="6" w:space="0" w:color="auto"/>
            </w:tcBorders>
            <w:vAlign w:val="center"/>
          </w:tcPr>
          <w:p w14:paraId="1B18B3D8"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(TOTTURNO)</w:t>
            </w:r>
          </w:p>
        </w:tc>
        <w:tc>
          <w:tcPr>
            <w:tcW w:w="4231" w:type="dxa"/>
            <w:tcBorders>
              <w:top w:val="single" w:sz="6" w:space="0" w:color="auto"/>
              <w:left w:val="single" w:sz="6" w:space="0" w:color="auto"/>
              <w:bottom w:val="single" w:sz="6" w:space="0" w:color="auto"/>
              <w:right w:val="double" w:sz="12" w:space="0" w:color="auto"/>
            </w:tcBorders>
            <w:vAlign w:val="center"/>
          </w:tcPr>
          <w:p w14:paraId="1DB81B92" w14:textId="77777777" w:rsidR="007A180E" w:rsidRPr="00953877" w:rsidRDefault="007A180E" w:rsidP="00AF3510">
            <w:pPr>
              <w:widowControl w:val="0"/>
              <w:spacing w:after="0"/>
              <w:rPr>
                <w:color w:val="000000"/>
                <w:sz w:val="26"/>
                <w:szCs w:val="26"/>
                <w:lang w:val="vi-VN"/>
              </w:rPr>
            </w:pPr>
            <w:r w:rsidRPr="00953877">
              <w:rPr>
                <w:color w:val="000000"/>
                <w:sz w:val="26"/>
                <w:szCs w:val="26"/>
                <w:lang w:val="vi-VN"/>
              </w:rPr>
              <w:t>Báo cáo tổng doanh thu từ mỗi khách hàng.</w:t>
            </w:r>
          </w:p>
        </w:tc>
      </w:tr>
      <w:tr w:rsidR="007A180E" w:rsidRPr="00D30140" w14:paraId="36E8C72D"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7FF9470D"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h</w:t>
            </w:r>
          </w:p>
        </w:tc>
        <w:tc>
          <w:tcPr>
            <w:tcW w:w="1857" w:type="dxa"/>
            <w:tcBorders>
              <w:top w:val="single" w:sz="6" w:space="0" w:color="auto"/>
              <w:left w:val="single" w:sz="6" w:space="0" w:color="auto"/>
              <w:bottom w:val="single" w:sz="6" w:space="0" w:color="auto"/>
              <w:right w:val="single" w:sz="6" w:space="0" w:color="auto"/>
            </w:tcBorders>
            <w:vAlign w:val="center"/>
          </w:tcPr>
          <w:p w14:paraId="1927BF6D" w14:textId="0F82F49D"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Doanh thu </w:t>
            </w:r>
            <w:r w:rsidR="00C4021B" w:rsidRPr="00953877">
              <w:rPr>
                <w:color w:val="000000"/>
                <w:sz w:val="26"/>
                <w:szCs w:val="26"/>
                <w:lang w:val="vi-VN"/>
              </w:rPr>
              <w:t>Hàng hóa bị điều tra</w:t>
            </w:r>
          </w:p>
        </w:tc>
        <w:tc>
          <w:tcPr>
            <w:tcW w:w="2289" w:type="dxa"/>
            <w:tcBorders>
              <w:top w:val="single" w:sz="6" w:space="0" w:color="auto"/>
              <w:left w:val="single" w:sz="6" w:space="0" w:color="auto"/>
              <w:bottom w:val="single" w:sz="6" w:space="0" w:color="auto"/>
              <w:right w:val="single" w:sz="6" w:space="0" w:color="auto"/>
            </w:tcBorders>
            <w:vAlign w:val="center"/>
          </w:tcPr>
          <w:p w14:paraId="24E77C43"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(LPTURNO)</w:t>
            </w:r>
          </w:p>
        </w:tc>
        <w:tc>
          <w:tcPr>
            <w:tcW w:w="4231" w:type="dxa"/>
            <w:tcBorders>
              <w:top w:val="single" w:sz="6" w:space="0" w:color="auto"/>
              <w:left w:val="single" w:sz="6" w:space="0" w:color="auto"/>
              <w:bottom w:val="single" w:sz="6" w:space="0" w:color="auto"/>
              <w:right w:val="double" w:sz="12" w:space="0" w:color="auto"/>
            </w:tcBorders>
            <w:vAlign w:val="center"/>
          </w:tcPr>
          <w:p w14:paraId="5F96CAA3" w14:textId="41E361DB" w:rsidR="007A180E" w:rsidRPr="00953877" w:rsidRDefault="007A180E" w:rsidP="00AF3510">
            <w:pPr>
              <w:widowControl w:val="0"/>
              <w:spacing w:after="0"/>
              <w:rPr>
                <w:color w:val="000000"/>
                <w:sz w:val="26"/>
                <w:szCs w:val="26"/>
                <w:lang w:val="vi-VN"/>
              </w:rPr>
            </w:pPr>
            <w:r w:rsidRPr="00953877">
              <w:rPr>
                <w:color w:val="000000"/>
                <w:sz w:val="26"/>
                <w:szCs w:val="26"/>
                <w:lang w:val="vi-VN"/>
              </w:rPr>
              <w:t xml:space="preserve">Báo cáo doanh thu của </w:t>
            </w:r>
            <w:r w:rsidR="00C4021B" w:rsidRPr="00953877">
              <w:rPr>
                <w:color w:val="000000"/>
                <w:sz w:val="26"/>
                <w:szCs w:val="26"/>
                <w:lang w:val="vi-VN"/>
              </w:rPr>
              <w:t>Hàng hóa bị điều tra</w:t>
            </w:r>
            <w:r w:rsidRPr="00953877">
              <w:rPr>
                <w:color w:val="000000"/>
                <w:sz w:val="26"/>
                <w:szCs w:val="26"/>
                <w:lang w:val="vi-VN"/>
              </w:rPr>
              <w:t xml:space="preserve"> bán cho mỗi khách hàng.</w:t>
            </w:r>
          </w:p>
        </w:tc>
      </w:tr>
      <w:tr w:rsidR="007A180E" w:rsidRPr="00D30140" w14:paraId="34FFCF5B" w14:textId="77777777" w:rsidTr="004F1953">
        <w:trPr>
          <w:cantSplit/>
        </w:trPr>
        <w:tc>
          <w:tcPr>
            <w:tcW w:w="695" w:type="dxa"/>
            <w:tcBorders>
              <w:top w:val="single" w:sz="6" w:space="0" w:color="auto"/>
              <w:left w:val="double" w:sz="12" w:space="0" w:color="auto"/>
              <w:bottom w:val="single" w:sz="6" w:space="0" w:color="auto"/>
              <w:right w:val="single" w:sz="6" w:space="0" w:color="auto"/>
            </w:tcBorders>
            <w:vAlign w:val="center"/>
          </w:tcPr>
          <w:p w14:paraId="1B2DDBC5"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i</w:t>
            </w:r>
          </w:p>
        </w:tc>
        <w:tc>
          <w:tcPr>
            <w:tcW w:w="1857" w:type="dxa"/>
            <w:tcBorders>
              <w:top w:val="single" w:sz="6" w:space="0" w:color="auto"/>
              <w:left w:val="single" w:sz="6" w:space="0" w:color="auto"/>
              <w:bottom w:val="single" w:sz="6" w:space="0" w:color="auto"/>
              <w:right w:val="single" w:sz="6" w:space="0" w:color="auto"/>
            </w:tcBorders>
            <w:vAlign w:val="center"/>
          </w:tcPr>
          <w:p w14:paraId="4954E6EA"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Tổng giá trị của mọi chiết khấu, giảm giá, vv.</w:t>
            </w:r>
          </w:p>
        </w:tc>
        <w:tc>
          <w:tcPr>
            <w:tcW w:w="2289" w:type="dxa"/>
            <w:tcBorders>
              <w:top w:val="single" w:sz="6" w:space="0" w:color="auto"/>
              <w:left w:val="single" w:sz="6" w:space="0" w:color="auto"/>
              <w:bottom w:val="single" w:sz="6" w:space="0" w:color="auto"/>
              <w:right w:val="single" w:sz="6" w:space="0" w:color="auto"/>
            </w:tcBorders>
            <w:vAlign w:val="center"/>
          </w:tcPr>
          <w:p w14:paraId="592B6A62"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(TOTDISC)</w:t>
            </w:r>
          </w:p>
        </w:tc>
        <w:tc>
          <w:tcPr>
            <w:tcW w:w="4231" w:type="dxa"/>
            <w:tcBorders>
              <w:top w:val="single" w:sz="6" w:space="0" w:color="auto"/>
              <w:left w:val="single" w:sz="6" w:space="0" w:color="auto"/>
              <w:bottom w:val="single" w:sz="6" w:space="0" w:color="auto"/>
              <w:right w:val="double" w:sz="12" w:space="0" w:color="auto"/>
            </w:tcBorders>
            <w:vAlign w:val="center"/>
          </w:tcPr>
          <w:p w14:paraId="719D2776" w14:textId="389BA0DC" w:rsidR="007A180E" w:rsidRPr="00953877" w:rsidRDefault="007A180E" w:rsidP="00AF3510">
            <w:pPr>
              <w:widowControl w:val="0"/>
              <w:spacing w:after="0"/>
              <w:rPr>
                <w:color w:val="000000"/>
                <w:sz w:val="26"/>
                <w:szCs w:val="26"/>
                <w:lang w:val="vi-VN"/>
              </w:rPr>
            </w:pPr>
            <w:r w:rsidRPr="00953877">
              <w:rPr>
                <w:color w:val="000000"/>
                <w:sz w:val="26"/>
                <w:szCs w:val="26"/>
                <w:lang w:val="vi-VN"/>
              </w:rPr>
              <w:t xml:space="preserve">Báo cáo tổng giá trị của mọi chiết khấu, bớt giá và thưởng, v.v. cấp cho khách hàng của </w:t>
            </w:r>
            <w:r w:rsidR="00C4021B" w:rsidRPr="00953877">
              <w:rPr>
                <w:color w:val="000000"/>
                <w:sz w:val="26"/>
                <w:szCs w:val="26"/>
                <w:lang w:val="vi-VN"/>
              </w:rPr>
              <w:t>Hàng hóa bị điều tra</w:t>
            </w:r>
            <w:r w:rsidRPr="00953877">
              <w:rPr>
                <w:color w:val="000000"/>
                <w:sz w:val="26"/>
                <w:szCs w:val="26"/>
                <w:lang w:val="vi-VN"/>
              </w:rPr>
              <w:t>.</w:t>
            </w:r>
          </w:p>
        </w:tc>
      </w:tr>
      <w:tr w:rsidR="007A180E" w:rsidRPr="00D30140" w14:paraId="2B7AB00D" w14:textId="77777777" w:rsidTr="00EE1B5A">
        <w:trPr>
          <w:cantSplit/>
        </w:trPr>
        <w:tc>
          <w:tcPr>
            <w:tcW w:w="695" w:type="dxa"/>
            <w:tcBorders>
              <w:top w:val="single" w:sz="6" w:space="0" w:color="auto"/>
              <w:left w:val="double" w:sz="12" w:space="0" w:color="auto"/>
              <w:right w:val="single" w:sz="6" w:space="0" w:color="auto"/>
            </w:tcBorders>
            <w:vAlign w:val="center"/>
          </w:tcPr>
          <w:p w14:paraId="54C2A8B4"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j</w:t>
            </w:r>
          </w:p>
        </w:tc>
        <w:tc>
          <w:tcPr>
            <w:tcW w:w="1857" w:type="dxa"/>
            <w:tcBorders>
              <w:top w:val="single" w:sz="6" w:space="0" w:color="auto"/>
              <w:left w:val="single" w:sz="6" w:space="0" w:color="auto"/>
              <w:right w:val="single" w:sz="6" w:space="0" w:color="auto"/>
            </w:tcBorders>
            <w:vAlign w:val="center"/>
          </w:tcPr>
          <w:p w14:paraId="4ACEE8A4"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Điều khoản giao hàng chung</w:t>
            </w:r>
          </w:p>
        </w:tc>
        <w:tc>
          <w:tcPr>
            <w:tcW w:w="2289" w:type="dxa"/>
            <w:tcBorders>
              <w:top w:val="single" w:sz="6" w:space="0" w:color="auto"/>
              <w:left w:val="single" w:sz="6" w:space="0" w:color="auto"/>
              <w:right w:val="single" w:sz="6" w:space="0" w:color="auto"/>
            </w:tcBorders>
            <w:vAlign w:val="center"/>
          </w:tcPr>
          <w:p w14:paraId="7EBFC0F4"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(GENDELTERM)</w:t>
            </w:r>
          </w:p>
        </w:tc>
        <w:tc>
          <w:tcPr>
            <w:tcW w:w="4231" w:type="dxa"/>
            <w:tcBorders>
              <w:top w:val="single" w:sz="6" w:space="0" w:color="auto"/>
              <w:left w:val="single" w:sz="6" w:space="0" w:color="auto"/>
              <w:right w:val="double" w:sz="12" w:space="0" w:color="auto"/>
            </w:tcBorders>
            <w:vAlign w:val="center"/>
          </w:tcPr>
          <w:p w14:paraId="1D5A47A1" w14:textId="45A0B361" w:rsidR="007A180E" w:rsidRPr="00953877" w:rsidRDefault="007A180E" w:rsidP="00AF3510">
            <w:pPr>
              <w:widowControl w:val="0"/>
              <w:spacing w:after="0"/>
              <w:rPr>
                <w:color w:val="000000"/>
                <w:sz w:val="26"/>
                <w:szCs w:val="26"/>
                <w:lang w:val="vi-VN"/>
              </w:rPr>
            </w:pPr>
            <w:r w:rsidRPr="00953877">
              <w:rPr>
                <w:color w:val="000000"/>
                <w:sz w:val="26"/>
                <w:szCs w:val="26"/>
                <w:lang w:val="vi-VN"/>
              </w:rPr>
              <w:t>Chỉ ra điều khoản giao hàng thỏa thuận chung cho mỗi khách hàng (v</w:t>
            </w:r>
            <w:r w:rsidR="002B3ABB" w:rsidRPr="00EE1B5A">
              <w:rPr>
                <w:color w:val="000000"/>
                <w:sz w:val="26"/>
                <w:szCs w:val="26"/>
                <w:lang w:val="vi-VN"/>
              </w:rPr>
              <w:t xml:space="preserve">í </w:t>
            </w:r>
            <w:r w:rsidRPr="00953877">
              <w:rPr>
                <w:color w:val="000000"/>
                <w:sz w:val="26"/>
                <w:szCs w:val="26"/>
                <w:lang w:val="vi-VN"/>
              </w:rPr>
              <w:t>d</w:t>
            </w:r>
            <w:r w:rsidR="002B3ABB" w:rsidRPr="00EE1B5A">
              <w:rPr>
                <w:color w:val="000000"/>
                <w:sz w:val="26"/>
                <w:szCs w:val="26"/>
                <w:lang w:val="vi-VN"/>
              </w:rPr>
              <w:t>ụ</w:t>
            </w:r>
            <w:r w:rsidRPr="00953877">
              <w:rPr>
                <w:color w:val="000000"/>
                <w:sz w:val="26"/>
                <w:szCs w:val="26"/>
                <w:lang w:val="vi-VN"/>
              </w:rPr>
              <w:t xml:space="preserve"> FOB, C&amp;F, CIF, v.v). Một danh sách các thuật ngữ viết tắt thỏa thuận được đính kèm tại </w:t>
            </w:r>
            <w:r w:rsidR="005F1D8D" w:rsidRPr="00953877">
              <w:rPr>
                <w:color w:val="000000"/>
                <w:sz w:val="26"/>
                <w:szCs w:val="26"/>
                <w:lang w:val="vi-VN"/>
              </w:rPr>
              <w:t>Phụ lục</w:t>
            </w:r>
            <w:r w:rsidRPr="00953877">
              <w:rPr>
                <w:color w:val="000000"/>
                <w:sz w:val="26"/>
                <w:szCs w:val="26"/>
                <w:lang w:val="vi-VN"/>
              </w:rPr>
              <w:t xml:space="preserve"> </w:t>
            </w:r>
            <w:r w:rsidR="005A5690" w:rsidRPr="00953877">
              <w:rPr>
                <w:color w:val="000000"/>
                <w:sz w:val="26"/>
                <w:szCs w:val="26"/>
                <w:lang w:val="vi-VN"/>
              </w:rPr>
              <w:t>I</w:t>
            </w:r>
            <w:r w:rsidRPr="00953877">
              <w:rPr>
                <w:color w:val="000000"/>
                <w:sz w:val="26"/>
                <w:szCs w:val="26"/>
                <w:lang w:val="vi-VN"/>
              </w:rPr>
              <w:t>II –</w:t>
            </w:r>
            <w:r w:rsidR="002B3ABB" w:rsidRPr="00EE1B5A">
              <w:rPr>
                <w:color w:val="000000"/>
                <w:sz w:val="26"/>
                <w:szCs w:val="26"/>
                <w:lang w:val="vi-VN"/>
              </w:rPr>
              <w:t xml:space="preserve"> </w:t>
            </w:r>
            <w:r w:rsidRPr="00953877">
              <w:rPr>
                <w:color w:val="000000"/>
                <w:sz w:val="26"/>
                <w:szCs w:val="26"/>
                <w:lang w:val="vi-VN"/>
              </w:rPr>
              <w:t xml:space="preserve">Thuật ngữ (xem </w:t>
            </w:r>
            <w:r w:rsidR="002B3ABB" w:rsidRPr="00EE1B5A">
              <w:rPr>
                <w:color w:val="000000"/>
                <w:sz w:val="26"/>
                <w:szCs w:val="26"/>
                <w:lang w:val="vi-VN"/>
              </w:rPr>
              <w:t>“</w:t>
            </w:r>
            <w:r w:rsidRPr="00953877">
              <w:rPr>
                <w:color w:val="000000"/>
                <w:sz w:val="26"/>
                <w:szCs w:val="26"/>
                <w:lang w:val="vi-VN"/>
              </w:rPr>
              <w:t>INCOTERMS</w:t>
            </w:r>
            <w:r w:rsidR="002B3ABB" w:rsidRPr="00EE1B5A">
              <w:rPr>
                <w:color w:val="000000"/>
                <w:sz w:val="26"/>
                <w:szCs w:val="26"/>
                <w:lang w:val="vi-VN"/>
              </w:rPr>
              <w:t>”</w:t>
            </w:r>
            <w:r w:rsidR="002B3ABB" w:rsidRPr="00953877">
              <w:rPr>
                <w:color w:val="000000"/>
                <w:sz w:val="26"/>
                <w:szCs w:val="26"/>
                <w:lang w:val="vi-VN"/>
              </w:rPr>
              <w:t>)</w:t>
            </w:r>
          </w:p>
        </w:tc>
      </w:tr>
      <w:tr w:rsidR="007A180E" w:rsidRPr="00D30140" w14:paraId="68941A57" w14:textId="77777777" w:rsidTr="00EE1B5A">
        <w:trPr>
          <w:cantSplit/>
        </w:trPr>
        <w:tc>
          <w:tcPr>
            <w:tcW w:w="695" w:type="dxa"/>
            <w:tcBorders>
              <w:top w:val="single" w:sz="6" w:space="0" w:color="auto"/>
              <w:left w:val="double" w:sz="12" w:space="0" w:color="auto"/>
              <w:bottom w:val="double" w:sz="12" w:space="0" w:color="auto"/>
              <w:right w:val="single" w:sz="6" w:space="0" w:color="auto"/>
            </w:tcBorders>
            <w:vAlign w:val="center"/>
          </w:tcPr>
          <w:p w14:paraId="1CC09DEB"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k</w:t>
            </w:r>
          </w:p>
        </w:tc>
        <w:tc>
          <w:tcPr>
            <w:tcW w:w="1857" w:type="dxa"/>
            <w:tcBorders>
              <w:top w:val="single" w:sz="6" w:space="0" w:color="auto"/>
              <w:left w:val="single" w:sz="6" w:space="0" w:color="auto"/>
              <w:bottom w:val="double" w:sz="12" w:space="0" w:color="auto"/>
              <w:right w:val="single" w:sz="6" w:space="0" w:color="auto"/>
            </w:tcBorders>
            <w:vAlign w:val="center"/>
          </w:tcPr>
          <w:p w14:paraId="247706E1"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Điều khoản thanh toán chung</w:t>
            </w:r>
          </w:p>
        </w:tc>
        <w:tc>
          <w:tcPr>
            <w:tcW w:w="2289" w:type="dxa"/>
            <w:tcBorders>
              <w:top w:val="single" w:sz="6" w:space="0" w:color="auto"/>
              <w:left w:val="single" w:sz="6" w:space="0" w:color="auto"/>
              <w:bottom w:val="double" w:sz="12" w:space="0" w:color="auto"/>
              <w:right w:val="single" w:sz="6" w:space="0" w:color="auto"/>
            </w:tcBorders>
            <w:vAlign w:val="center"/>
          </w:tcPr>
          <w:p w14:paraId="054FBCA9"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(GENPAYTERM)</w:t>
            </w:r>
          </w:p>
        </w:tc>
        <w:tc>
          <w:tcPr>
            <w:tcW w:w="4231" w:type="dxa"/>
            <w:tcBorders>
              <w:top w:val="single" w:sz="6" w:space="0" w:color="auto"/>
              <w:left w:val="single" w:sz="6" w:space="0" w:color="auto"/>
              <w:bottom w:val="double" w:sz="12" w:space="0" w:color="auto"/>
              <w:right w:val="double" w:sz="12" w:space="0" w:color="auto"/>
            </w:tcBorders>
            <w:vAlign w:val="center"/>
          </w:tcPr>
          <w:p w14:paraId="5F05477B" w14:textId="410E7132" w:rsidR="007A180E" w:rsidRPr="00953877" w:rsidRDefault="007A180E" w:rsidP="00AF3510">
            <w:pPr>
              <w:widowControl w:val="0"/>
              <w:spacing w:after="0"/>
              <w:rPr>
                <w:color w:val="000000"/>
                <w:sz w:val="26"/>
                <w:szCs w:val="26"/>
                <w:lang w:val="vi-VN"/>
              </w:rPr>
            </w:pPr>
            <w:r w:rsidRPr="00953877">
              <w:rPr>
                <w:color w:val="000000"/>
                <w:sz w:val="26"/>
                <w:szCs w:val="26"/>
                <w:lang w:val="vi-VN"/>
              </w:rPr>
              <w:t>Chỉ ra điều khoản thanh toán thỏa thuận với khách hàng (v</w:t>
            </w:r>
            <w:r w:rsidR="002B3ABB" w:rsidRPr="00EE1B5A">
              <w:rPr>
                <w:color w:val="000000"/>
                <w:sz w:val="26"/>
                <w:szCs w:val="26"/>
                <w:lang w:val="vi-VN"/>
              </w:rPr>
              <w:t xml:space="preserve">í </w:t>
            </w:r>
            <w:r w:rsidRPr="00953877">
              <w:rPr>
                <w:color w:val="000000"/>
                <w:sz w:val="26"/>
                <w:szCs w:val="26"/>
                <w:lang w:val="vi-VN"/>
              </w:rPr>
              <w:t>d</w:t>
            </w:r>
            <w:r w:rsidR="002B3ABB" w:rsidRPr="00EE1B5A">
              <w:rPr>
                <w:color w:val="000000"/>
                <w:sz w:val="26"/>
                <w:szCs w:val="26"/>
                <w:lang w:val="vi-VN"/>
              </w:rPr>
              <w:t>ụ</w:t>
            </w:r>
            <w:r w:rsidRPr="00953877">
              <w:rPr>
                <w:color w:val="000000"/>
                <w:sz w:val="26"/>
                <w:szCs w:val="26"/>
                <w:lang w:val="vi-VN"/>
              </w:rPr>
              <w:t xml:space="preserve"> Trả ngay = 00, 30 ngày = 30, v</w:t>
            </w:r>
            <w:r w:rsidR="002B3ABB" w:rsidRPr="00EE1B5A">
              <w:rPr>
                <w:color w:val="000000"/>
                <w:sz w:val="26"/>
                <w:szCs w:val="26"/>
                <w:lang w:val="vi-VN"/>
              </w:rPr>
              <w:t>.</w:t>
            </w:r>
            <w:r w:rsidRPr="00953877">
              <w:rPr>
                <w:color w:val="000000"/>
                <w:sz w:val="26"/>
                <w:szCs w:val="26"/>
                <w:lang w:val="vi-VN"/>
              </w:rPr>
              <w:t>v.)</w:t>
            </w:r>
          </w:p>
        </w:tc>
      </w:tr>
    </w:tbl>
    <w:p w14:paraId="14C36196" w14:textId="77777777" w:rsidR="007A180E" w:rsidRPr="00953877" w:rsidRDefault="007A180E" w:rsidP="00AF3510">
      <w:pPr>
        <w:widowControl w:val="0"/>
        <w:spacing w:after="0"/>
        <w:ind w:left="720" w:hanging="720"/>
        <w:rPr>
          <w:sz w:val="26"/>
          <w:szCs w:val="26"/>
          <w:lang w:val="vi-VN"/>
        </w:rPr>
      </w:pPr>
    </w:p>
    <w:p w14:paraId="26837323" w14:textId="195FEE97" w:rsidR="007A180E" w:rsidRPr="00953877" w:rsidRDefault="007A180E" w:rsidP="00AF3510">
      <w:pPr>
        <w:widowControl w:val="0"/>
        <w:spacing w:before="120"/>
        <w:ind w:left="1134" w:hanging="426"/>
        <w:rPr>
          <w:b/>
          <w:sz w:val="26"/>
          <w:szCs w:val="26"/>
          <w:lang w:val="vi-VN"/>
        </w:rPr>
      </w:pPr>
      <w:r w:rsidRPr="00953877">
        <w:rPr>
          <w:sz w:val="26"/>
          <w:szCs w:val="26"/>
          <w:lang w:val="vi-VN"/>
        </w:rPr>
        <w:t>3.</w:t>
      </w:r>
      <w:r w:rsidRPr="00953877">
        <w:rPr>
          <w:sz w:val="26"/>
          <w:szCs w:val="26"/>
          <w:lang w:val="vi-VN"/>
        </w:rPr>
        <w:tab/>
      </w:r>
      <w:r w:rsidRPr="00EE1B5A">
        <w:rPr>
          <w:sz w:val="28"/>
          <w:szCs w:val="28"/>
          <w:lang w:val="vi-VN"/>
        </w:rPr>
        <w:t xml:space="preserve">Chuẩn bị một danh sách đặt tên </w:t>
      </w:r>
      <w:r w:rsidR="00F951A1" w:rsidRPr="00EE1B5A">
        <w:rPr>
          <w:b/>
          <w:bCs/>
          <w:sz w:val="28"/>
          <w:szCs w:val="28"/>
          <w:lang w:val="vi-VN"/>
        </w:rPr>
        <w:t>“</w:t>
      </w:r>
      <w:r w:rsidR="0030441E" w:rsidRPr="00EE1B5A">
        <w:rPr>
          <w:b/>
          <w:bCs/>
          <w:sz w:val="28"/>
          <w:szCs w:val="28"/>
          <w:lang w:val="vi-VN"/>
        </w:rPr>
        <w:t>VN</w:t>
      </w:r>
      <w:r w:rsidRPr="00EE1B5A">
        <w:rPr>
          <w:b/>
          <w:bCs/>
          <w:sz w:val="28"/>
          <w:szCs w:val="28"/>
          <w:lang w:val="vi-VN"/>
        </w:rPr>
        <w:t>COP</w:t>
      </w:r>
      <w:r w:rsidR="00F951A1" w:rsidRPr="00EE1B5A">
        <w:rPr>
          <w:b/>
          <w:bCs/>
          <w:sz w:val="28"/>
          <w:szCs w:val="28"/>
          <w:lang w:val="vi-VN"/>
        </w:rPr>
        <w:t xml:space="preserve">” </w:t>
      </w:r>
      <w:r w:rsidR="003928AB" w:rsidRPr="00EE1B5A">
        <w:rPr>
          <w:b/>
          <w:bCs/>
          <w:sz w:val="28"/>
          <w:szCs w:val="28"/>
          <w:lang w:val="vi-VN"/>
        </w:rPr>
        <w:t>– Bảng G</w:t>
      </w:r>
      <w:r w:rsidR="007132B1" w:rsidRPr="00EE1B5A">
        <w:rPr>
          <w:b/>
          <w:bCs/>
          <w:sz w:val="28"/>
          <w:szCs w:val="28"/>
          <w:lang w:val="vi-VN"/>
        </w:rPr>
        <w:t>-</w:t>
      </w:r>
      <w:r w:rsidR="003928AB" w:rsidRPr="00EE1B5A">
        <w:rPr>
          <w:b/>
          <w:bCs/>
          <w:sz w:val="28"/>
          <w:szCs w:val="28"/>
          <w:lang w:val="vi-VN"/>
        </w:rPr>
        <w:t>3.3</w:t>
      </w:r>
      <w:r w:rsidR="003928AB" w:rsidRPr="00EE1B5A">
        <w:rPr>
          <w:sz w:val="28"/>
          <w:szCs w:val="28"/>
          <w:lang w:val="vi-VN"/>
        </w:rPr>
        <w:t xml:space="preserve"> </w:t>
      </w:r>
      <w:r w:rsidRPr="00EE1B5A">
        <w:rPr>
          <w:sz w:val="28"/>
          <w:szCs w:val="28"/>
          <w:lang w:val="vi-VN"/>
        </w:rPr>
        <w:t>(</w:t>
      </w:r>
      <w:r w:rsidRPr="00EE1B5A">
        <w:rPr>
          <w:sz w:val="28"/>
          <w:szCs w:val="28"/>
          <w:u w:val="single"/>
          <w:lang w:val="vi-VN"/>
        </w:rPr>
        <w:t xml:space="preserve">xem định dạng </w:t>
      </w:r>
      <w:r w:rsidR="005D40AE" w:rsidRPr="00EE1B5A">
        <w:rPr>
          <w:sz w:val="28"/>
          <w:szCs w:val="28"/>
          <w:u w:val="single"/>
          <w:lang w:val="vi-VN"/>
        </w:rPr>
        <w:t xml:space="preserve">dữ </w:t>
      </w:r>
      <w:r w:rsidRPr="00EE1B5A">
        <w:rPr>
          <w:sz w:val="28"/>
          <w:szCs w:val="28"/>
          <w:u w:val="single"/>
          <w:lang w:val="vi-VN"/>
        </w:rPr>
        <w:t>liệu t</w:t>
      </w:r>
      <w:r w:rsidR="005D40AE" w:rsidRPr="00EE1B5A">
        <w:rPr>
          <w:sz w:val="28"/>
          <w:szCs w:val="28"/>
          <w:u w:val="single"/>
          <w:lang w:val="vi-VN"/>
        </w:rPr>
        <w:t>ạ</w:t>
      </w:r>
      <w:r w:rsidRPr="00EE1B5A">
        <w:rPr>
          <w:sz w:val="28"/>
          <w:szCs w:val="28"/>
          <w:u w:val="single"/>
          <w:lang w:val="vi-VN"/>
        </w:rPr>
        <w:t>i Mục G-1</w:t>
      </w:r>
      <w:r w:rsidRPr="00EE1B5A">
        <w:rPr>
          <w:sz w:val="28"/>
          <w:szCs w:val="28"/>
          <w:lang w:val="vi-VN"/>
        </w:rPr>
        <w:t xml:space="preserve">) </w:t>
      </w:r>
      <w:r w:rsidR="00293B7C" w:rsidRPr="00D04B81">
        <w:rPr>
          <w:sz w:val="28"/>
          <w:szCs w:val="28"/>
          <w:lang w:val="vi-VN"/>
        </w:rPr>
        <w:t xml:space="preserve">và </w:t>
      </w:r>
      <w:r w:rsidR="00293B7C" w:rsidRPr="00D04B81">
        <w:rPr>
          <w:b/>
          <w:bCs/>
          <w:sz w:val="28"/>
          <w:szCs w:val="28"/>
          <w:lang w:val="vi-VN"/>
        </w:rPr>
        <w:t>“VNCOP by month” – Bảng G-3.4</w:t>
      </w:r>
      <w:r w:rsidR="00293B7C" w:rsidRPr="00D04B81">
        <w:rPr>
          <w:sz w:val="28"/>
          <w:szCs w:val="28"/>
          <w:lang w:val="vi-VN"/>
        </w:rPr>
        <w:t xml:space="preserve"> </w:t>
      </w:r>
      <w:r w:rsidRPr="00EE1B5A">
        <w:rPr>
          <w:sz w:val="28"/>
          <w:szCs w:val="28"/>
          <w:lang w:val="vi-VN"/>
        </w:rPr>
        <w:t xml:space="preserve">cho mỗi hàng hóa được bán tại thị trường Việt Nam, liệt kê tại Mục B của </w:t>
      </w:r>
      <w:r w:rsidR="00EF7079" w:rsidRPr="00EE1B5A">
        <w:rPr>
          <w:sz w:val="28"/>
          <w:szCs w:val="28"/>
          <w:lang w:val="vi-VN"/>
        </w:rPr>
        <w:t>B</w:t>
      </w:r>
      <w:r w:rsidRPr="00EE1B5A">
        <w:rPr>
          <w:sz w:val="28"/>
          <w:szCs w:val="28"/>
          <w:lang w:val="vi-VN"/>
        </w:rPr>
        <w:t xml:space="preserve">ản câu hỏi này, cung cấp các thông tin sau đây (bằng cách sử dụng các tên </w:t>
      </w:r>
      <w:r w:rsidR="00EF7079" w:rsidRPr="00EE1B5A">
        <w:rPr>
          <w:sz w:val="28"/>
          <w:szCs w:val="28"/>
          <w:lang w:val="vi-VN"/>
        </w:rPr>
        <w:t xml:space="preserve">trường dữ liệu </w:t>
      </w:r>
      <w:r w:rsidRPr="00EE1B5A">
        <w:rPr>
          <w:sz w:val="28"/>
          <w:szCs w:val="28"/>
          <w:lang w:val="vi-VN"/>
        </w:rPr>
        <w:t xml:space="preserve">được nêu dưới đây làm tựa đề của cột). </w:t>
      </w:r>
      <w:r w:rsidR="00ED038B" w:rsidRPr="00EE1B5A">
        <w:rPr>
          <w:sz w:val="28"/>
          <w:szCs w:val="28"/>
          <w:lang w:val="vi-VN"/>
        </w:rPr>
        <w:t>Đề nghị</w:t>
      </w:r>
      <w:r w:rsidRPr="00EE1B5A">
        <w:rPr>
          <w:sz w:val="28"/>
          <w:szCs w:val="28"/>
          <w:lang w:val="vi-VN"/>
        </w:rPr>
        <w:t xml:space="preserve"> cung cấp chi tiết cách phân bổ “Chi phí sản xuất” và “Chi phí SG&amp;A” cho mỗi PCN. </w:t>
      </w:r>
      <w:r w:rsidRPr="00EE1B5A">
        <w:rPr>
          <w:b/>
          <w:bCs/>
          <w:sz w:val="28"/>
          <w:szCs w:val="28"/>
          <w:lang w:val="vi-VN"/>
        </w:rPr>
        <w:t xml:space="preserve">Nếu một vài trong số các chi phí này bị tăng/giảm đáng kể trong </w:t>
      </w:r>
      <w:r w:rsidR="0053070B" w:rsidRPr="00EE1B5A">
        <w:rPr>
          <w:b/>
          <w:bCs/>
          <w:sz w:val="28"/>
          <w:szCs w:val="28"/>
          <w:lang w:val="vi-VN"/>
        </w:rPr>
        <w:t>thời kỳ điều tra</w:t>
      </w:r>
      <w:r w:rsidRPr="00EE1B5A">
        <w:rPr>
          <w:b/>
          <w:bCs/>
          <w:sz w:val="28"/>
          <w:szCs w:val="28"/>
          <w:lang w:val="vi-VN"/>
        </w:rPr>
        <w:t xml:space="preserve">, hay nếu mức lạm phát tại nước của </w:t>
      </w:r>
      <w:r w:rsidR="00820E8B" w:rsidRPr="00EE1B5A">
        <w:rPr>
          <w:b/>
          <w:bCs/>
          <w:sz w:val="28"/>
          <w:szCs w:val="28"/>
          <w:lang w:val="vi-VN"/>
        </w:rPr>
        <w:t xml:space="preserve">công ty </w:t>
      </w:r>
      <w:r w:rsidRPr="00EE1B5A">
        <w:rPr>
          <w:b/>
          <w:bCs/>
          <w:sz w:val="28"/>
          <w:szCs w:val="28"/>
          <w:lang w:val="vi-VN"/>
        </w:rPr>
        <w:t xml:space="preserve">đã ảnh hưởng đáng kể đến chi phí trong suốt quá trình điều tra, </w:t>
      </w:r>
      <w:r w:rsidR="00820E8B" w:rsidRPr="00EE1B5A">
        <w:rPr>
          <w:b/>
          <w:bCs/>
          <w:sz w:val="28"/>
          <w:szCs w:val="28"/>
          <w:lang w:val="vi-VN"/>
        </w:rPr>
        <w:t xml:space="preserve">công ty </w:t>
      </w:r>
      <w:r w:rsidRPr="00EE1B5A">
        <w:rPr>
          <w:b/>
          <w:bCs/>
          <w:sz w:val="28"/>
          <w:szCs w:val="28"/>
          <w:lang w:val="vi-VN"/>
        </w:rPr>
        <w:t>nên cung cấp hàng tháng hồ</w:t>
      </w:r>
      <w:r w:rsidR="0030441E" w:rsidRPr="00EE1B5A">
        <w:rPr>
          <w:b/>
          <w:bCs/>
          <w:sz w:val="28"/>
          <w:szCs w:val="28"/>
          <w:lang w:val="vi-VN"/>
        </w:rPr>
        <w:t xml:space="preserve"> sơ </w:t>
      </w:r>
      <w:r w:rsidR="00EF7079" w:rsidRPr="00EE1B5A">
        <w:rPr>
          <w:b/>
          <w:bCs/>
          <w:sz w:val="28"/>
          <w:szCs w:val="28"/>
          <w:lang w:val="vi-VN"/>
        </w:rPr>
        <w:t>“</w:t>
      </w:r>
      <w:r w:rsidR="0030441E" w:rsidRPr="00EE1B5A">
        <w:rPr>
          <w:b/>
          <w:bCs/>
          <w:sz w:val="28"/>
          <w:szCs w:val="28"/>
          <w:lang w:val="vi-VN"/>
        </w:rPr>
        <w:t>VN</w:t>
      </w:r>
      <w:r w:rsidRPr="00EE1B5A">
        <w:rPr>
          <w:b/>
          <w:bCs/>
          <w:sz w:val="28"/>
          <w:szCs w:val="28"/>
          <w:lang w:val="vi-VN"/>
        </w:rPr>
        <w:t>COP</w:t>
      </w:r>
      <w:r w:rsidR="00EF7079" w:rsidRPr="00EE1B5A">
        <w:rPr>
          <w:b/>
          <w:bCs/>
          <w:sz w:val="28"/>
          <w:szCs w:val="28"/>
          <w:lang w:val="vi-VN"/>
        </w:rPr>
        <w:t xml:space="preserve">” </w:t>
      </w:r>
      <w:r w:rsidRPr="00EE1B5A">
        <w:rPr>
          <w:b/>
          <w:bCs/>
          <w:sz w:val="28"/>
          <w:szCs w:val="28"/>
          <w:lang w:val="vi-VN"/>
        </w:rPr>
        <w:t>để giảm ảnh hưởng làm sai lệch của việc lạm phát cao này</w:t>
      </w:r>
      <w:r w:rsidRPr="00EE1B5A">
        <w:rPr>
          <w:sz w:val="28"/>
          <w:szCs w:val="28"/>
          <w:lang w:val="vi-VN"/>
        </w:rPr>
        <w:t>:</w:t>
      </w:r>
    </w:p>
    <w:p w14:paraId="7436388B" w14:textId="77777777" w:rsidR="007A66CE" w:rsidRPr="00953877" w:rsidRDefault="007A66CE" w:rsidP="00AF3510">
      <w:pPr>
        <w:widowControl w:val="0"/>
        <w:spacing w:after="0"/>
        <w:ind w:left="720" w:hanging="720"/>
        <w:rPr>
          <w:sz w:val="26"/>
          <w:szCs w:val="26"/>
          <w:lang w:val="vi-VN"/>
        </w:rPr>
      </w:pPr>
    </w:p>
    <w:tbl>
      <w:tblPr>
        <w:tblW w:w="9072" w:type="dxa"/>
        <w:tblInd w:w="-45" w:type="dxa"/>
        <w:tblLayout w:type="fixed"/>
        <w:tblCellMar>
          <w:left w:w="28" w:type="dxa"/>
          <w:right w:w="28" w:type="dxa"/>
        </w:tblCellMar>
        <w:tblLook w:val="0000" w:firstRow="0" w:lastRow="0" w:firstColumn="0" w:lastColumn="0" w:noHBand="0" w:noVBand="0"/>
      </w:tblPr>
      <w:tblGrid>
        <w:gridCol w:w="644"/>
        <w:gridCol w:w="3325"/>
        <w:gridCol w:w="2127"/>
        <w:gridCol w:w="2976"/>
      </w:tblGrid>
      <w:tr w:rsidR="007A180E" w:rsidRPr="00877512" w14:paraId="20B8225C" w14:textId="77777777" w:rsidTr="008C67A1">
        <w:trPr>
          <w:cantSplit/>
          <w:tblHeader/>
        </w:trPr>
        <w:tc>
          <w:tcPr>
            <w:tcW w:w="644" w:type="dxa"/>
            <w:tcBorders>
              <w:top w:val="double" w:sz="12" w:space="0" w:color="auto"/>
              <w:left w:val="double" w:sz="12" w:space="0" w:color="auto"/>
              <w:bottom w:val="double" w:sz="12" w:space="0" w:color="auto"/>
              <w:right w:val="single" w:sz="6" w:space="0" w:color="auto"/>
            </w:tcBorders>
            <w:vAlign w:val="center"/>
          </w:tcPr>
          <w:p w14:paraId="5F241E63" w14:textId="77777777" w:rsidR="007A180E" w:rsidRPr="00953877" w:rsidRDefault="007A180E" w:rsidP="00AF3510">
            <w:pPr>
              <w:widowControl w:val="0"/>
              <w:spacing w:after="0"/>
              <w:jc w:val="center"/>
              <w:rPr>
                <w:b/>
                <w:color w:val="000000"/>
                <w:sz w:val="26"/>
                <w:szCs w:val="26"/>
                <w:lang w:val="vi-VN"/>
              </w:rPr>
            </w:pPr>
          </w:p>
        </w:tc>
        <w:tc>
          <w:tcPr>
            <w:tcW w:w="3325" w:type="dxa"/>
            <w:tcBorders>
              <w:top w:val="double" w:sz="12" w:space="0" w:color="auto"/>
              <w:left w:val="single" w:sz="6" w:space="0" w:color="auto"/>
              <w:bottom w:val="double" w:sz="12" w:space="0" w:color="auto"/>
              <w:right w:val="single" w:sz="6" w:space="0" w:color="auto"/>
            </w:tcBorders>
            <w:vAlign w:val="center"/>
          </w:tcPr>
          <w:p w14:paraId="07AE9967"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Mô tả trường dữ liệu</w:t>
            </w:r>
          </w:p>
        </w:tc>
        <w:tc>
          <w:tcPr>
            <w:tcW w:w="2127" w:type="dxa"/>
            <w:tcBorders>
              <w:top w:val="double" w:sz="12" w:space="0" w:color="auto"/>
              <w:left w:val="single" w:sz="6" w:space="0" w:color="auto"/>
              <w:bottom w:val="double" w:sz="12" w:space="0" w:color="auto"/>
              <w:right w:val="single" w:sz="6" w:space="0" w:color="auto"/>
            </w:tcBorders>
            <w:vAlign w:val="center"/>
          </w:tcPr>
          <w:p w14:paraId="503FCB4D"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Tên trường dữ liệu</w:t>
            </w:r>
          </w:p>
        </w:tc>
        <w:tc>
          <w:tcPr>
            <w:tcW w:w="2976" w:type="dxa"/>
            <w:tcBorders>
              <w:top w:val="double" w:sz="12" w:space="0" w:color="auto"/>
              <w:left w:val="single" w:sz="6" w:space="0" w:color="auto"/>
              <w:bottom w:val="double" w:sz="12" w:space="0" w:color="auto"/>
              <w:right w:val="double" w:sz="12" w:space="0" w:color="auto"/>
            </w:tcBorders>
            <w:vAlign w:val="center"/>
          </w:tcPr>
          <w:p w14:paraId="3A671C5E"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Giải trình</w:t>
            </w:r>
          </w:p>
        </w:tc>
      </w:tr>
      <w:tr w:rsidR="007A180E" w:rsidRPr="00D30140" w14:paraId="2945E147" w14:textId="77777777" w:rsidTr="004F1953">
        <w:trPr>
          <w:cantSplit/>
        </w:trPr>
        <w:tc>
          <w:tcPr>
            <w:tcW w:w="644" w:type="dxa"/>
            <w:tcBorders>
              <w:left w:val="double" w:sz="12" w:space="0" w:color="auto"/>
              <w:bottom w:val="single" w:sz="6" w:space="0" w:color="auto"/>
              <w:right w:val="single" w:sz="6" w:space="0" w:color="auto"/>
            </w:tcBorders>
            <w:vAlign w:val="center"/>
          </w:tcPr>
          <w:p w14:paraId="530ADF97"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a</w:t>
            </w:r>
          </w:p>
        </w:tc>
        <w:tc>
          <w:tcPr>
            <w:tcW w:w="3325" w:type="dxa"/>
            <w:tcBorders>
              <w:left w:val="single" w:sz="6" w:space="0" w:color="auto"/>
              <w:bottom w:val="single" w:sz="6" w:space="0" w:color="auto"/>
              <w:right w:val="single" w:sz="6" w:space="0" w:color="auto"/>
            </w:tcBorders>
            <w:vAlign w:val="center"/>
          </w:tcPr>
          <w:p w14:paraId="63307839"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Mã quản lý hàng hóa</w:t>
            </w:r>
          </w:p>
        </w:tc>
        <w:tc>
          <w:tcPr>
            <w:tcW w:w="2127" w:type="dxa"/>
            <w:tcBorders>
              <w:left w:val="single" w:sz="6" w:space="0" w:color="auto"/>
              <w:bottom w:val="single" w:sz="6" w:space="0" w:color="auto"/>
              <w:right w:val="single" w:sz="6" w:space="0" w:color="auto"/>
            </w:tcBorders>
            <w:vAlign w:val="center"/>
          </w:tcPr>
          <w:p w14:paraId="558110C7"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(PCN)</w:t>
            </w:r>
          </w:p>
        </w:tc>
        <w:tc>
          <w:tcPr>
            <w:tcW w:w="2976" w:type="dxa"/>
            <w:tcBorders>
              <w:left w:val="single" w:sz="6" w:space="0" w:color="auto"/>
              <w:bottom w:val="single" w:sz="6" w:space="0" w:color="auto"/>
              <w:right w:val="double" w:sz="12" w:space="0" w:color="auto"/>
            </w:tcBorders>
            <w:vAlign w:val="center"/>
          </w:tcPr>
          <w:p w14:paraId="536D759D" w14:textId="31913783" w:rsidR="007A180E" w:rsidRPr="00953877" w:rsidRDefault="007A180E" w:rsidP="00AF3510">
            <w:pPr>
              <w:widowControl w:val="0"/>
              <w:spacing w:after="0"/>
              <w:ind w:right="159"/>
              <w:jc w:val="left"/>
              <w:rPr>
                <w:color w:val="000000"/>
                <w:sz w:val="26"/>
                <w:szCs w:val="26"/>
                <w:lang w:val="vi-VN"/>
              </w:rPr>
            </w:pPr>
            <w:r w:rsidRPr="00953877">
              <w:rPr>
                <w:color w:val="000000"/>
                <w:sz w:val="26"/>
                <w:szCs w:val="26"/>
                <w:lang w:val="vi-VN"/>
              </w:rPr>
              <w:t xml:space="preserve">Dẫn chiếu đến mục G-2 của </w:t>
            </w:r>
            <w:r w:rsidR="005F1D8D" w:rsidRPr="00953877">
              <w:rPr>
                <w:color w:val="000000"/>
                <w:sz w:val="26"/>
                <w:szCs w:val="26"/>
                <w:lang w:val="vi-VN"/>
              </w:rPr>
              <w:t>Bản câu hỏi</w:t>
            </w:r>
            <w:r w:rsidRPr="00953877">
              <w:rPr>
                <w:color w:val="000000"/>
                <w:sz w:val="26"/>
                <w:szCs w:val="26"/>
                <w:lang w:val="vi-VN"/>
              </w:rPr>
              <w:t xml:space="preserve"> này.</w:t>
            </w:r>
          </w:p>
        </w:tc>
      </w:tr>
      <w:tr w:rsidR="007A180E" w:rsidRPr="00D30140" w14:paraId="7642E404"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78E02114"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b</w:t>
            </w:r>
          </w:p>
        </w:tc>
        <w:tc>
          <w:tcPr>
            <w:tcW w:w="3325" w:type="dxa"/>
            <w:tcBorders>
              <w:top w:val="single" w:sz="6" w:space="0" w:color="auto"/>
              <w:left w:val="single" w:sz="6" w:space="0" w:color="auto"/>
              <w:bottom w:val="single" w:sz="6" w:space="0" w:color="auto"/>
              <w:right w:val="single" w:sz="6" w:space="0" w:color="auto"/>
            </w:tcBorders>
            <w:vAlign w:val="center"/>
          </w:tcPr>
          <w:p w14:paraId="4961F6A0"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Mã sản xuất</w:t>
            </w:r>
          </w:p>
        </w:tc>
        <w:tc>
          <w:tcPr>
            <w:tcW w:w="2127" w:type="dxa"/>
            <w:tcBorders>
              <w:top w:val="single" w:sz="6" w:space="0" w:color="auto"/>
              <w:left w:val="single" w:sz="6" w:space="0" w:color="auto"/>
              <w:bottom w:val="single" w:sz="6" w:space="0" w:color="auto"/>
              <w:right w:val="single" w:sz="6" w:space="0" w:color="auto"/>
            </w:tcBorders>
            <w:vAlign w:val="center"/>
          </w:tcPr>
          <w:p w14:paraId="4E3F236D"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(PRODCOD)</w:t>
            </w:r>
          </w:p>
        </w:tc>
        <w:tc>
          <w:tcPr>
            <w:tcW w:w="2976" w:type="dxa"/>
            <w:tcBorders>
              <w:top w:val="single" w:sz="6" w:space="0" w:color="auto"/>
              <w:left w:val="single" w:sz="6" w:space="0" w:color="auto"/>
              <w:bottom w:val="single" w:sz="6" w:space="0" w:color="auto"/>
              <w:right w:val="double" w:sz="12" w:space="0" w:color="auto"/>
            </w:tcBorders>
            <w:vAlign w:val="center"/>
          </w:tcPr>
          <w:p w14:paraId="673EFB7D" w14:textId="77777777" w:rsidR="007A180E" w:rsidRPr="00953877" w:rsidRDefault="007A180E" w:rsidP="00AF3510">
            <w:pPr>
              <w:widowControl w:val="0"/>
              <w:spacing w:after="0"/>
              <w:ind w:right="159"/>
              <w:jc w:val="left"/>
              <w:rPr>
                <w:color w:val="000000"/>
                <w:sz w:val="26"/>
                <w:szCs w:val="26"/>
                <w:lang w:val="vi-VN"/>
              </w:rPr>
            </w:pPr>
            <w:r w:rsidRPr="00953877">
              <w:rPr>
                <w:color w:val="000000"/>
                <w:sz w:val="26"/>
                <w:szCs w:val="26"/>
                <w:lang w:val="vi-VN"/>
              </w:rPr>
              <w:t>Chỉ ra mã sản xuất được sử dụng cho hàng hóa này trong sổ theo dõi của  công ty.</w:t>
            </w:r>
          </w:p>
        </w:tc>
      </w:tr>
      <w:tr w:rsidR="007A180E" w:rsidRPr="00D30140" w14:paraId="63087EE1" w14:textId="77777777" w:rsidTr="004F1953">
        <w:trPr>
          <w:cantSplit/>
          <w:trHeight w:val="142"/>
        </w:trPr>
        <w:tc>
          <w:tcPr>
            <w:tcW w:w="644" w:type="dxa"/>
            <w:tcBorders>
              <w:top w:val="single" w:sz="6" w:space="0" w:color="auto"/>
              <w:left w:val="double" w:sz="12" w:space="0" w:color="auto"/>
              <w:bottom w:val="single" w:sz="6" w:space="0" w:color="auto"/>
              <w:right w:val="single" w:sz="6" w:space="0" w:color="auto"/>
            </w:tcBorders>
            <w:vAlign w:val="center"/>
          </w:tcPr>
          <w:p w14:paraId="7F326616"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lastRenderedPageBreak/>
              <w:t>c</w:t>
            </w:r>
          </w:p>
        </w:tc>
        <w:tc>
          <w:tcPr>
            <w:tcW w:w="3325" w:type="dxa"/>
            <w:tcBorders>
              <w:top w:val="single" w:sz="6" w:space="0" w:color="auto"/>
              <w:left w:val="single" w:sz="6" w:space="0" w:color="auto"/>
              <w:bottom w:val="single" w:sz="6" w:space="0" w:color="auto"/>
              <w:right w:val="single" w:sz="6" w:space="0" w:color="auto"/>
            </w:tcBorders>
            <w:vAlign w:val="center"/>
          </w:tcPr>
          <w:p w14:paraId="4B8344EA" w14:textId="7D135CD2"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Số lượng bán tính theo </w:t>
            </w:r>
            <w:r w:rsidR="004D73B2" w:rsidRPr="00953877">
              <w:rPr>
                <w:color w:val="000000"/>
                <w:sz w:val="26"/>
                <w:szCs w:val="26"/>
                <w:lang w:val="vi-VN"/>
              </w:rPr>
              <w:t>Tấn</w:t>
            </w:r>
          </w:p>
        </w:tc>
        <w:tc>
          <w:tcPr>
            <w:tcW w:w="2127" w:type="dxa"/>
            <w:tcBorders>
              <w:top w:val="single" w:sz="6" w:space="0" w:color="auto"/>
              <w:left w:val="single" w:sz="6" w:space="0" w:color="auto"/>
              <w:bottom w:val="single" w:sz="6" w:space="0" w:color="auto"/>
              <w:right w:val="single" w:sz="6" w:space="0" w:color="auto"/>
            </w:tcBorders>
            <w:vAlign w:val="center"/>
          </w:tcPr>
          <w:p w14:paraId="05F7A6A5"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(QTYSOLD)</w:t>
            </w:r>
          </w:p>
        </w:tc>
        <w:tc>
          <w:tcPr>
            <w:tcW w:w="2976" w:type="dxa"/>
            <w:tcBorders>
              <w:top w:val="single" w:sz="6" w:space="0" w:color="auto"/>
              <w:left w:val="single" w:sz="6" w:space="0" w:color="auto"/>
              <w:bottom w:val="single" w:sz="6" w:space="0" w:color="auto"/>
              <w:right w:val="double" w:sz="12" w:space="0" w:color="auto"/>
            </w:tcBorders>
            <w:vAlign w:val="center"/>
          </w:tcPr>
          <w:p w14:paraId="08C0AF0F" w14:textId="77777777" w:rsidR="007A180E" w:rsidRPr="00953877" w:rsidRDefault="007A180E" w:rsidP="00AF3510">
            <w:pPr>
              <w:widowControl w:val="0"/>
              <w:spacing w:after="0"/>
              <w:ind w:right="159"/>
              <w:jc w:val="left"/>
              <w:rPr>
                <w:color w:val="000000"/>
                <w:sz w:val="26"/>
                <w:szCs w:val="26"/>
                <w:lang w:val="vi-VN"/>
              </w:rPr>
            </w:pPr>
            <w:r w:rsidRPr="00953877">
              <w:rPr>
                <w:color w:val="000000"/>
                <w:sz w:val="26"/>
                <w:szCs w:val="26"/>
                <w:lang w:val="vi-VN"/>
              </w:rPr>
              <w:t xml:space="preserve">Báo cáo số lượng bán </w:t>
            </w:r>
          </w:p>
        </w:tc>
      </w:tr>
      <w:tr w:rsidR="007A180E" w:rsidRPr="00D30140" w14:paraId="6D292BF3"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7F872ED"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d</w:t>
            </w:r>
          </w:p>
        </w:tc>
        <w:tc>
          <w:tcPr>
            <w:tcW w:w="3325" w:type="dxa"/>
            <w:tcBorders>
              <w:top w:val="single" w:sz="6" w:space="0" w:color="auto"/>
              <w:left w:val="single" w:sz="6" w:space="0" w:color="auto"/>
              <w:bottom w:val="single" w:sz="6" w:space="0" w:color="auto"/>
              <w:right w:val="single" w:sz="6" w:space="0" w:color="auto"/>
            </w:tcBorders>
            <w:vAlign w:val="center"/>
          </w:tcPr>
          <w:p w14:paraId="715DCB3B" w14:textId="08F9C713"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Số lượng sản xuất tính theo </w:t>
            </w:r>
            <w:r w:rsidR="004D73B2" w:rsidRPr="00953877">
              <w:rPr>
                <w:color w:val="000000"/>
                <w:sz w:val="26"/>
                <w:szCs w:val="26"/>
                <w:lang w:val="vi-VN"/>
              </w:rPr>
              <w:t>Tấn</w:t>
            </w:r>
          </w:p>
        </w:tc>
        <w:tc>
          <w:tcPr>
            <w:tcW w:w="2127" w:type="dxa"/>
            <w:tcBorders>
              <w:top w:val="single" w:sz="6" w:space="0" w:color="auto"/>
              <w:left w:val="single" w:sz="6" w:space="0" w:color="auto"/>
              <w:bottom w:val="single" w:sz="6" w:space="0" w:color="auto"/>
              <w:right w:val="single" w:sz="6" w:space="0" w:color="auto"/>
            </w:tcBorders>
            <w:vAlign w:val="center"/>
          </w:tcPr>
          <w:p w14:paraId="364A8E2C"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(QTYPROD)</w:t>
            </w:r>
          </w:p>
        </w:tc>
        <w:tc>
          <w:tcPr>
            <w:tcW w:w="2976" w:type="dxa"/>
            <w:tcBorders>
              <w:top w:val="single" w:sz="6" w:space="0" w:color="auto"/>
              <w:left w:val="single" w:sz="6" w:space="0" w:color="auto"/>
              <w:bottom w:val="single" w:sz="6" w:space="0" w:color="auto"/>
              <w:right w:val="double" w:sz="12" w:space="0" w:color="auto"/>
            </w:tcBorders>
            <w:vAlign w:val="center"/>
          </w:tcPr>
          <w:p w14:paraId="653CEBA6" w14:textId="77777777" w:rsidR="007A180E" w:rsidRPr="00953877" w:rsidRDefault="007A180E" w:rsidP="00AF3510">
            <w:pPr>
              <w:widowControl w:val="0"/>
              <w:spacing w:after="0"/>
              <w:ind w:right="159"/>
              <w:jc w:val="left"/>
              <w:rPr>
                <w:color w:val="000000"/>
                <w:sz w:val="26"/>
                <w:szCs w:val="26"/>
                <w:lang w:val="vi-VN"/>
              </w:rPr>
            </w:pPr>
            <w:r w:rsidRPr="00953877">
              <w:rPr>
                <w:color w:val="000000"/>
                <w:sz w:val="26"/>
                <w:szCs w:val="26"/>
                <w:lang w:val="vi-VN"/>
              </w:rPr>
              <w:t xml:space="preserve">Báo cáo số lượng sản xuất </w:t>
            </w:r>
          </w:p>
        </w:tc>
      </w:tr>
      <w:tr w:rsidR="007A180E" w:rsidRPr="00D30140" w14:paraId="169551FB"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F87F1A7" w14:textId="77777777" w:rsidR="007A180E" w:rsidRPr="00D04B81" w:rsidRDefault="007A180E" w:rsidP="00AF3510">
            <w:pPr>
              <w:widowControl w:val="0"/>
              <w:spacing w:after="0"/>
              <w:jc w:val="center"/>
              <w:rPr>
                <w:b/>
                <w:caps/>
                <w:color w:val="000000"/>
                <w:sz w:val="26"/>
                <w:szCs w:val="26"/>
                <w:lang w:val="vi-VN"/>
              </w:rPr>
            </w:pPr>
            <w:r w:rsidRPr="00D04B81">
              <w:rPr>
                <w:b/>
                <w:caps/>
                <w:color w:val="000000"/>
                <w:sz w:val="26"/>
                <w:szCs w:val="26"/>
                <w:lang w:val="vi-VN"/>
              </w:rPr>
              <w:t>e</w:t>
            </w:r>
          </w:p>
        </w:tc>
        <w:tc>
          <w:tcPr>
            <w:tcW w:w="3325" w:type="dxa"/>
            <w:tcBorders>
              <w:top w:val="single" w:sz="6" w:space="0" w:color="auto"/>
              <w:left w:val="single" w:sz="6" w:space="0" w:color="auto"/>
              <w:bottom w:val="single" w:sz="6" w:space="0" w:color="auto"/>
              <w:right w:val="single" w:sz="6" w:space="0" w:color="auto"/>
            </w:tcBorders>
            <w:vAlign w:val="center"/>
          </w:tcPr>
          <w:p w14:paraId="7D4E6E8D" w14:textId="77777777" w:rsidR="007A180E" w:rsidRPr="00D04B81" w:rsidRDefault="007A180E" w:rsidP="00AF3510">
            <w:pPr>
              <w:widowControl w:val="0"/>
              <w:spacing w:after="0"/>
              <w:jc w:val="left"/>
              <w:rPr>
                <w:color w:val="000000"/>
                <w:sz w:val="26"/>
                <w:szCs w:val="26"/>
                <w:lang w:val="vi-VN"/>
              </w:rPr>
            </w:pPr>
            <w:r w:rsidRPr="00D04B81">
              <w:rPr>
                <w:color w:val="000000"/>
                <w:sz w:val="26"/>
                <w:szCs w:val="26"/>
                <w:lang w:val="vi-VN"/>
              </w:rPr>
              <w:t>Chi phí vật liệu chính trực tiếp</w:t>
            </w:r>
          </w:p>
        </w:tc>
        <w:tc>
          <w:tcPr>
            <w:tcW w:w="2127" w:type="dxa"/>
            <w:tcBorders>
              <w:top w:val="single" w:sz="6" w:space="0" w:color="auto"/>
              <w:left w:val="single" w:sz="6" w:space="0" w:color="auto"/>
              <w:bottom w:val="single" w:sz="6" w:space="0" w:color="auto"/>
              <w:right w:val="single" w:sz="6" w:space="0" w:color="auto"/>
            </w:tcBorders>
            <w:vAlign w:val="center"/>
          </w:tcPr>
          <w:p w14:paraId="44F42416" w14:textId="77777777" w:rsidR="007A180E" w:rsidRPr="00D04B81" w:rsidRDefault="007A180E" w:rsidP="00AF3510">
            <w:pPr>
              <w:widowControl w:val="0"/>
              <w:spacing w:after="0"/>
              <w:jc w:val="center"/>
              <w:rPr>
                <w:color w:val="000000"/>
                <w:sz w:val="26"/>
                <w:szCs w:val="26"/>
                <w:lang w:val="vi-VN"/>
              </w:rPr>
            </w:pPr>
            <w:r w:rsidRPr="00D04B81">
              <w:rPr>
                <w:color w:val="000000"/>
                <w:sz w:val="26"/>
                <w:szCs w:val="26"/>
                <w:lang w:val="vi-VN"/>
              </w:rPr>
              <w:t>(DIRRAWMAT)</w:t>
            </w:r>
          </w:p>
        </w:tc>
        <w:tc>
          <w:tcPr>
            <w:tcW w:w="2976" w:type="dxa"/>
            <w:tcBorders>
              <w:top w:val="single" w:sz="6" w:space="0" w:color="auto"/>
              <w:left w:val="single" w:sz="6" w:space="0" w:color="auto"/>
              <w:bottom w:val="single" w:sz="6" w:space="0" w:color="auto"/>
              <w:right w:val="double" w:sz="12" w:space="0" w:color="auto"/>
            </w:tcBorders>
            <w:vAlign w:val="center"/>
          </w:tcPr>
          <w:p w14:paraId="65194C69" w14:textId="77777777" w:rsidR="007A180E" w:rsidRPr="00D04B81" w:rsidRDefault="007A180E" w:rsidP="00AF3510">
            <w:pPr>
              <w:widowControl w:val="0"/>
              <w:spacing w:after="0"/>
              <w:ind w:right="159"/>
              <w:jc w:val="left"/>
              <w:rPr>
                <w:color w:val="000000"/>
                <w:sz w:val="26"/>
                <w:szCs w:val="26"/>
                <w:lang w:val="vi-VN"/>
              </w:rPr>
            </w:pPr>
            <w:r w:rsidRPr="00D04B81">
              <w:rPr>
                <w:color w:val="000000"/>
                <w:sz w:val="26"/>
                <w:szCs w:val="26"/>
                <w:lang w:val="vi-VN"/>
              </w:rPr>
              <w:t>Chi phí vật liệu chính</w:t>
            </w:r>
          </w:p>
        </w:tc>
      </w:tr>
      <w:tr w:rsidR="00021AFC" w:rsidRPr="00D30140" w14:paraId="5885A359" w14:textId="77777777" w:rsidTr="00E117B7">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6782D70C" w14:textId="084AB8D9" w:rsidR="00021AFC" w:rsidRPr="00D04B81" w:rsidRDefault="00021AFC" w:rsidP="00021AFC">
            <w:pPr>
              <w:widowControl w:val="0"/>
              <w:spacing w:after="0"/>
              <w:jc w:val="center"/>
              <w:rPr>
                <w:b/>
                <w:caps/>
                <w:color w:val="000000"/>
                <w:sz w:val="26"/>
                <w:szCs w:val="26"/>
                <w:lang w:val="en-US"/>
              </w:rPr>
            </w:pPr>
            <w:r w:rsidRPr="00D04B81">
              <w:rPr>
                <w:b/>
                <w:caps/>
                <w:color w:val="000000"/>
                <w:sz w:val="26"/>
                <w:szCs w:val="26"/>
                <w:lang w:val="vi-VN"/>
              </w:rPr>
              <w:t>f</w:t>
            </w:r>
          </w:p>
        </w:tc>
        <w:tc>
          <w:tcPr>
            <w:tcW w:w="3325" w:type="dxa"/>
            <w:tcBorders>
              <w:top w:val="single" w:sz="6" w:space="0" w:color="auto"/>
              <w:left w:val="single" w:sz="6" w:space="0" w:color="auto"/>
              <w:bottom w:val="single" w:sz="6" w:space="0" w:color="auto"/>
              <w:right w:val="single" w:sz="6" w:space="0" w:color="auto"/>
            </w:tcBorders>
            <w:vAlign w:val="center"/>
          </w:tcPr>
          <w:p w14:paraId="2180CAB7" w14:textId="3CF20249" w:rsidR="00021AFC" w:rsidRPr="00D04B81" w:rsidRDefault="00021AFC" w:rsidP="00021AFC">
            <w:pPr>
              <w:widowControl w:val="0"/>
              <w:spacing w:after="0"/>
              <w:jc w:val="left"/>
              <w:rPr>
                <w:color w:val="000000"/>
                <w:sz w:val="26"/>
                <w:szCs w:val="26"/>
                <w:lang w:val="vi-VN"/>
              </w:rPr>
            </w:pPr>
            <w:r w:rsidRPr="00D04B81">
              <w:rPr>
                <w:color w:val="000000"/>
                <w:sz w:val="26"/>
                <w:szCs w:val="26"/>
                <w:lang w:val="vi-VN"/>
              </w:rPr>
              <w:t>Chi phí vật liệu chính trực tiếp thứ nhất</w:t>
            </w:r>
          </w:p>
        </w:tc>
        <w:tc>
          <w:tcPr>
            <w:tcW w:w="2127" w:type="dxa"/>
            <w:tcBorders>
              <w:top w:val="single" w:sz="6" w:space="0" w:color="auto"/>
              <w:left w:val="single" w:sz="6" w:space="0" w:color="auto"/>
              <w:bottom w:val="single" w:sz="6" w:space="0" w:color="auto"/>
              <w:right w:val="single" w:sz="6" w:space="0" w:color="auto"/>
            </w:tcBorders>
            <w:vAlign w:val="center"/>
          </w:tcPr>
          <w:p w14:paraId="64EDA2C6" w14:textId="77777777" w:rsidR="00021AFC" w:rsidRPr="00D04B81" w:rsidRDefault="00021AFC" w:rsidP="00021AFC">
            <w:pPr>
              <w:widowControl w:val="0"/>
              <w:spacing w:after="0"/>
              <w:jc w:val="center"/>
              <w:rPr>
                <w:color w:val="000000"/>
                <w:sz w:val="26"/>
                <w:szCs w:val="26"/>
                <w:lang w:val="vi-VN"/>
              </w:rPr>
            </w:pPr>
          </w:p>
        </w:tc>
        <w:tc>
          <w:tcPr>
            <w:tcW w:w="2976" w:type="dxa"/>
            <w:vMerge w:val="restart"/>
            <w:tcBorders>
              <w:top w:val="single" w:sz="6" w:space="0" w:color="auto"/>
              <w:left w:val="single" w:sz="6" w:space="0" w:color="auto"/>
              <w:right w:val="double" w:sz="12" w:space="0" w:color="auto"/>
            </w:tcBorders>
            <w:vAlign w:val="center"/>
          </w:tcPr>
          <w:p w14:paraId="0B8A6D09" w14:textId="6541A063" w:rsidR="00021AFC" w:rsidRPr="00D04B81" w:rsidRDefault="00021AFC" w:rsidP="00021AFC">
            <w:pPr>
              <w:widowControl w:val="0"/>
              <w:spacing w:after="0"/>
              <w:ind w:right="159"/>
              <w:jc w:val="left"/>
              <w:rPr>
                <w:color w:val="000000"/>
                <w:sz w:val="26"/>
                <w:szCs w:val="26"/>
                <w:lang w:val="vi-VN"/>
              </w:rPr>
            </w:pPr>
            <w:r w:rsidRPr="00D04B81">
              <w:rPr>
                <w:color w:val="000000"/>
                <w:sz w:val="26"/>
                <w:szCs w:val="26"/>
                <w:lang w:val="vi-VN"/>
              </w:rPr>
              <w:t>Liệt kê chi phí từng loại nguyên vật liệu chiếm từ 20% trở lên trong tổng chi phí nguyên vật liệu trong kỳ điều tra (POI)</w:t>
            </w:r>
          </w:p>
        </w:tc>
      </w:tr>
      <w:tr w:rsidR="00021AFC" w:rsidRPr="00D71C19" w14:paraId="527880F4" w14:textId="77777777" w:rsidTr="00E117B7">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1B0BD089" w14:textId="23786DF8" w:rsidR="00021AFC" w:rsidRPr="00D04B81" w:rsidRDefault="00021AFC" w:rsidP="00021AFC">
            <w:pPr>
              <w:widowControl w:val="0"/>
              <w:spacing w:after="0"/>
              <w:jc w:val="center"/>
              <w:rPr>
                <w:b/>
                <w:caps/>
                <w:color w:val="000000"/>
                <w:sz w:val="26"/>
                <w:szCs w:val="26"/>
                <w:lang w:val="en-US"/>
              </w:rPr>
            </w:pPr>
            <w:r w:rsidRPr="00D04B81">
              <w:rPr>
                <w:b/>
                <w:caps/>
                <w:color w:val="000000"/>
                <w:sz w:val="26"/>
                <w:szCs w:val="26"/>
                <w:lang w:val="vi-VN"/>
              </w:rPr>
              <w:t>g</w:t>
            </w:r>
          </w:p>
        </w:tc>
        <w:tc>
          <w:tcPr>
            <w:tcW w:w="3325" w:type="dxa"/>
            <w:tcBorders>
              <w:top w:val="single" w:sz="6" w:space="0" w:color="auto"/>
              <w:left w:val="single" w:sz="6" w:space="0" w:color="auto"/>
              <w:bottom w:val="single" w:sz="6" w:space="0" w:color="auto"/>
              <w:right w:val="single" w:sz="6" w:space="0" w:color="auto"/>
            </w:tcBorders>
            <w:vAlign w:val="center"/>
          </w:tcPr>
          <w:p w14:paraId="2F4BDEE1" w14:textId="50B38388" w:rsidR="00021AFC" w:rsidRPr="00D04B81" w:rsidRDefault="00021AFC" w:rsidP="00021AFC">
            <w:pPr>
              <w:widowControl w:val="0"/>
              <w:spacing w:after="0"/>
              <w:jc w:val="left"/>
              <w:rPr>
                <w:color w:val="000000"/>
                <w:sz w:val="26"/>
                <w:szCs w:val="26"/>
                <w:lang w:val="vi-VN"/>
              </w:rPr>
            </w:pPr>
            <w:r w:rsidRPr="00D04B81">
              <w:rPr>
                <w:color w:val="000000"/>
                <w:sz w:val="26"/>
                <w:szCs w:val="26"/>
                <w:lang w:val="vi-VN"/>
              </w:rPr>
              <w:t>Chi phí vật liệu chính trực tiếp thứ hai</w:t>
            </w:r>
          </w:p>
        </w:tc>
        <w:tc>
          <w:tcPr>
            <w:tcW w:w="2127" w:type="dxa"/>
            <w:tcBorders>
              <w:top w:val="single" w:sz="6" w:space="0" w:color="auto"/>
              <w:left w:val="single" w:sz="6" w:space="0" w:color="auto"/>
              <w:bottom w:val="single" w:sz="6" w:space="0" w:color="auto"/>
              <w:right w:val="single" w:sz="6" w:space="0" w:color="auto"/>
            </w:tcBorders>
            <w:vAlign w:val="center"/>
          </w:tcPr>
          <w:p w14:paraId="0CB21FAE" w14:textId="77777777" w:rsidR="00021AFC" w:rsidRPr="00D04B81" w:rsidRDefault="00021AFC" w:rsidP="00021AFC">
            <w:pPr>
              <w:widowControl w:val="0"/>
              <w:spacing w:after="0"/>
              <w:jc w:val="center"/>
              <w:rPr>
                <w:color w:val="000000"/>
                <w:sz w:val="26"/>
                <w:szCs w:val="26"/>
                <w:lang w:val="vi-VN"/>
              </w:rPr>
            </w:pPr>
          </w:p>
        </w:tc>
        <w:tc>
          <w:tcPr>
            <w:tcW w:w="2976" w:type="dxa"/>
            <w:vMerge/>
            <w:tcBorders>
              <w:left w:val="single" w:sz="6" w:space="0" w:color="auto"/>
              <w:right w:val="double" w:sz="12" w:space="0" w:color="auto"/>
            </w:tcBorders>
            <w:vAlign w:val="center"/>
          </w:tcPr>
          <w:p w14:paraId="287603B2" w14:textId="77777777" w:rsidR="00021AFC" w:rsidRPr="00D04B81" w:rsidRDefault="00021AFC" w:rsidP="00021AFC">
            <w:pPr>
              <w:widowControl w:val="0"/>
              <w:spacing w:after="0"/>
              <w:ind w:right="159"/>
              <w:jc w:val="left"/>
              <w:rPr>
                <w:color w:val="000000"/>
                <w:sz w:val="26"/>
                <w:szCs w:val="26"/>
                <w:lang w:val="vi-VN"/>
              </w:rPr>
            </w:pPr>
          </w:p>
        </w:tc>
      </w:tr>
      <w:tr w:rsidR="00021AFC" w:rsidRPr="00D30140" w14:paraId="0E09E45B"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7976CAFE" w14:textId="7D69F347" w:rsidR="00021AFC" w:rsidRPr="00D04B81" w:rsidRDefault="00021AFC" w:rsidP="00021AFC">
            <w:pPr>
              <w:widowControl w:val="0"/>
              <w:spacing w:after="0"/>
              <w:jc w:val="center"/>
              <w:rPr>
                <w:b/>
                <w:caps/>
                <w:color w:val="000000"/>
                <w:sz w:val="26"/>
                <w:szCs w:val="26"/>
                <w:lang w:val="vi-VN"/>
              </w:rPr>
            </w:pPr>
            <w:r w:rsidRPr="00953877">
              <w:rPr>
                <w:b/>
                <w:caps/>
                <w:color w:val="000000"/>
                <w:sz w:val="26"/>
                <w:szCs w:val="26"/>
                <w:lang w:val="vi-VN"/>
              </w:rPr>
              <w:t>h</w:t>
            </w:r>
          </w:p>
        </w:tc>
        <w:tc>
          <w:tcPr>
            <w:tcW w:w="3325" w:type="dxa"/>
            <w:tcBorders>
              <w:top w:val="single" w:sz="6" w:space="0" w:color="auto"/>
              <w:left w:val="single" w:sz="6" w:space="0" w:color="auto"/>
              <w:bottom w:val="single" w:sz="6" w:space="0" w:color="auto"/>
              <w:right w:val="single" w:sz="6" w:space="0" w:color="auto"/>
            </w:tcBorders>
            <w:vAlign w:val="center"/>
          </w:tcPr>
          <w:p w14:paraId="5D56770B" w14:textId="77777777" w:rsidR="00021AFC" w:rsidRPr="00D04B81" w:rsidRDefault="00021AFC" w:rsidP="00021AFC">
            <w:pPr>
              <w:widowControl w:val="0"/>
              <w:spacing w:after="0"/>
              <w:jc w:val="left"/>
              <w:rPr>
                <w:color w:val="000000"/>
                <w:sz w:val="26"/>
                <w:szCs w:val="26"/>
                <w:lang w:val="vi-VN"/>
              </w:rPr>
            </w:pPr>
            <w:r w:rsidRPr="00D04B81">
              <w:rPr>
                <w:color w:val="000000"/>
                <w:sz w:val="26"/>
                <w:szCs w:val="26"/>
                <w:lang w:val="vi-VN"/>
              </w:rPr>
              <w:t>Chi phí “các vật liệu” trực tiếp khác</w:t>
            </w:r>
          </w:p>
        </w:tc>
        <w:tc>
          <w:tcPr>
            <w:tcW w:w="2127" w:type="dxa"/>
            <w:tcBorders>
              <w:top w:val="single" w:sz="6" w:space="0" w:color="auto"/>
              <w:left w:val="single" w:sz="6" w:space="0" w:color="auto"/>
              <w:bottom w:val="single" w:sz="6" w:space="0" w:color="auto"/>
              <w:right w:val="single" w:sz="6" w:space="0" w:color="auto"/>
            </w:tcBorders>
            <w:vAlign w:val="center"/>
          </w:tcPr>
          <w:p w14:paraId="5921DC1A" w14:textId="77777777" w:rsidR="00021AFC" w:rsidRPr="00D04B81" w:rsidRDefault="00021AFC" w:rsidP="00021AFC">
            <w:pPr>
              <w:widowControl w:val="0"/>
              <w:spacing w:after="0"/>
              <w:jc w:val="center"/>
              <w:rPr>
                <w:color w:val="000000"/>
                <w:sz w:val="26"/>
                <w:szCs w:val="26"/>
                <w:lang w:val="vi-VN"/>
              </w:rPr>
            </w:pPr>
            <w:r w:rsidRPr="00D04B81">
              <w:rPr>
                <w:color w:val="000000"/>
                <w:sz w:val="26"/>
                <w:szCs w:val="26"/>
                <w:lang w:val="vi-VN"/>
              </w:rPr>
              <w:t>(DIROTHMAT)</w:t>
            </w:r>
          </w:p>
        </w:tc>
        <w:tc>
          <w:tcPr>
            <w:tcW w:w="2976" w:type="dxa"/>
            <w:tcBorders>
              <w:top w:val="single" w:sz="6" w:space="0" w:color="auto"/>
              <w:left w:val="single" w:sz="6" w:space="0" w:color="auto"/>
              <w:bottom w:val="single" w:sz="6" w:space="0" w:color="auto"/>
              <w:right w:val="double" w:sz="12" w:space="0" w:color="auto"/>
            </w:tcBorders>
            <w:vAlign w:val="center"/>
          </w:tcPr>
          <w:p w14:paraId="0305BBFF" w14:textId="77777777" w:rsidR="00021AFC" w:rsidRPr="00D04B81" w:rsidRDefault="00021AFC" w:rsidP="00021AFC">
            <w:pPr>
              <w:widowControl w:val="0"/>
              <w:spacing w:after="0"/>
              <w:ind w:right="159"/>
              <w:jc w:val="left"/>
              <w:rPr>
                <w:color w:val="000000"/>
                <w:sz w:val="26"/>
                <w:szCs w:val="26"/>
                <w:lang w:val="vi-VN"/>
              </w:rPr>
            </w:pPr>
            <w:r w:rsidRPr="00D04B81">
              <w:rPr>
                <w:color w:val="000000"/>
                <w:sz w:val="26"/>
                <w:szCs w:val="26"/>
                <w:lang w:val="vi-VN"/>
              </w:rPr>
              <w:t>Chi phí các vật liệu khác</w:t>
            </w:r>
          </w:p>
        </w:tc>
      </w:tr>
      <w:tr w:rsidR="00021AFC" w:rsidRPr="00D30140" w14:paraId="6710A311"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2C8A2BD0" w14:textId="725B6CC3" w:rsidR="00021AFC" w:rsidRPr="00D04B81" w:rsidRDefault="00021AFC" w:rsidP="00021AFC">
            <w:pPr>
              <w:widowControl w:val="0"/>
              <w:spacing w:after="0"/>
              <w:jc w:val="center"/>
              <w:rPr>
                <w:b/>
                <w:caps/>
                <w:color w:val="000000"/>
                <w:sz w:val="26"/>
                <w:szCs w:val="26"/>
                <w:lang w:val="vi-VN"/>
              </w:rPr>
            </w:pPr>
            <w:r w:rsidRPr="00953877">
              <w:rPr>
                <w:b/>
                <w:caps/>
                <w:color w:val="000000"/>
                <w:sz w:val="26"/>
                <w:szCs w:val="26"/>
                <w:lang w:val="vi-VN"/>
              </w:rPr>
              <w:t>i</w:t>
            </w:r>
          </w:p>
        </w:tc>
        <w:tc>
          <w:tcPr>
            <w:tcW w:w="3325" w:type="dxa"/>
            <w:tcBorders>
              <w:top w:val="single" w:sz="6" w:space="0" w:color="auto"/>
              <w:left w:val="single" w:sz="6" w:space="0" w:color="auto"/>
              <w:bottom w:val="single" w:sz="6" w:space="0" w:color="auto"/>
              <w:right w:val="single" w:sz="6" w:space="0" w:color="auto"/>
            </w:tcBorders>
            <w:vAlign w:val="center"/>
          </w:tcPr>
          <w:p w14:paraId="4BBF903F" w14:textId="4294734A" w:rsidR="00021AFC" w:rsidRPr="00D04B81" w:rsidRDefault="00021AFC" w:rsidP="00021AFC">
            <w:pPr>
              <w:widowControl w:val="0"/>
              <w:spacing w:after="0"/>
              <w:jc w:val="left"/>
              <w:rPr>
                <w:color w:val="000000"/>
                <w:sz w:val="26"/>
                <w:szCs w:val="26"/>
                <w:lang w:val="vi-VN"/>
              </w:rPr>
            </w:pPr>
            <w:r w:rsidRPr="00D04B81">
              <w:rPr>
                <w:color w:val="000000"/>
                <w:sz w:val="26"/>
                <w:szCs w:val="26"/>
                <w:lang w:val="vi-VN"/>
              </w:rPr>
              <w:t>Chi phí điện nước trực tiếp</w:t>
            </w:r>
          </w:p>
        </w:tc>
        <w:tc>
          <w:tcPr>
            <w:tcW w:w="2127" w:type="dxa"/>
            <w:tcBorders>
              <w:top w:val="single" w:sz="6" w:space="0" w:color="auto"/>
              <w:left w:val="single" w:sz="6" w:space="0" w:color="auto"/>
              <w:bottom w:val="single" w:sz="6" w:space="0" w:color="auto"/>
              <w:right w:val="single" w:sz="6" w:space="0" w:color="auto"/>
            </w:tcBorders>
            <w:vAlign w:val="center"/>
          </w:tcPr>
          <w:p w14:paraId="0F0D97E2" w14:textId="7052418A" w:rsidR="00021AFC" w:rsidRPr="00D04B81" w:rsidRDefault="00021AFC" w:rsidP="00021AFC">
            <w:pPr>
              <w:widowControl w:val="0"/>
              <w:spacing w:after="0"/>
              <w:jc w:val="center"/>
              <w:rPr>
                <w:color w:val="000000"/>
                <w:sz w:val="26"/>
                <w:szCs w:val="26"/>
                <w:lang w:val="vi-VN"/>
              </w:rPr>
            </w:pPr>
            <w:r w:rsidRPr="00D04B81">
              <w:rPr>
                <w:color w:val="000000"/>
                <w:sz w:val="26"/>
                <w:szCs w:val="26"/>
                <w:lang w:val="vi-VN"/>
              </w:rPr>
              <w:t>(DIR</w:t>
            </w:r>
            <w:r w:rsidRPr="00D04B81">
              <w:rPr>
                <w:color w:val="000000"/>
                <w:sz w:val="26"/>
                <w:szCs w:val="26"/>
              </w:rPr>
              <w:t>UTL</w:t>
            </w:r>
            <w:r w:rsidRPr="00D04B81">
              <w:rPr>
                <w:color w:val="000000"/>
                <w:sz w:val="26"/>
                <w:szCs w:val="26"/>
                <w:lang w:val="vi-VN"/>
              </w:rPr>
              <w:t>)</w:t>
            </w:r>
          </w:p>
        </w:tc>
        <w:tc>
          <w:tcPr>
            <w:tcW w:w="2976" w:type="dxa"/>
            <w:tcBorders>
              <w:top w:val="single" w:sz="6" w:space="0" w:color="auto"/>
              <w:left w:val="single" w:sz="6" w:space="0" w:color="auto"/>
              <w:bottom w:val="single" w:sz="6" w:space="0" w:color="auto"/>
              <w:right w:val="double" w:sz="12" w:space="0" w:color="auto"/>
            </w:tcBorders>
            <w:vAlign w:val="center"/>
          </w:tcPr>
          <w:p w14:paraId="17886829" w14:textId="0A0CD1ED"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Chi phí điện nước trực tiếp, bao gồm các chi phí như năng lượng, điện, nước, ga, v.v.</w:t>
            </w:r>
          </w:p>
        </w:tc>
      </w:tr>
      <w:tr w:rsidR="00021AFC" w:rsidRPr="00D30140" w14:paraId="4B7999A9"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044CA988" w14:textId="1A8A16E1"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j</w:t>
            </w:r>
          </w:p>
        </w:tc>
        <w:tc>
          <w:tcPr>
            <w:tcW w:w="3325" w:type="dxa"/>
            <w:tcBorders>
              <w:top w:val="single" w:sz="6" w:space="0" w:color="auto"/>
              <w:left w:val="single" w:sz="6" w:space="0" w:color="auto"/>
              <w:bottom w:val="single" w:sz="6" w:space="0" w:color="auto"/>
              <w:right w:val="single" w:sz="6" w:space="0" w:color="auto"/>
            </w:tcBorders>
            <w:vAlign w:val="center"/>
          </w:tcPr>
          <w:p w14:paraId="0C107E88"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Chi phí lao động trực tiếp</w:t>
            </w:r>
          </w:p>
        </w:tc>
        <w:tc>
          <w:tcPr>
            <w:tcW w:w="2127" w:type="dxa"/>
            <w:tcBorders>
              <w:top w:val="single" w:sz="6" w:space="0" w:color="auto"/>
              <w:left w:val="single" w:sz="6" w:space="0" w:color="auto"/>
              <w:bottom w:val="single" w:sz="6" w:space="0" w:color="auto"/>
              <w:right w:val="single" w:sz="6" w:space="0" w:color="auto"/>
            </w:tcBorders>
            <w:vAlign w:val="center"/>
          </w:tcPr>
          <w:p w14:paraId="6FD2DCC1"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(DIRLAB)</w:t>
            </w:r>
          </w:p>
        </w:tc>
        <w:tc>
          <w:tcPr>
            <w:tcW w:w="2976" w:type="dxa"/>
            <w:tcBorders>
              <w:top w:val="single" w:sz="6" w:space="0" w:color="auto"/>
              <w:left w:val="single" w:sz="6" w:space="0" w:color="auto"/>
              <w:bottom w:val="single" w:sz="6" w:space="0" w:color="auto"/>
              <w:right w:val="double" w:sz="12" w:space="0" w:color="auto"/>
            </w:tcBorders>
            <w:vAlign w:val="center"/>
          </w:tcPr>
          <w:p w14:paraId="076BBE8B" w14:textId="77777777"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Chi phí lao động trực tiếp</w:t>
            </w:r>
          </w:p>
        </w:tc>
      </w:tr>
      <w:tr w:rsidR="00021AFC" w:rsidRPr="00D30140" w14:paraId="57B60601"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1308C6F5" w14:textId="15BEA3A4"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k</w:t>
            </w:r>
          </w:p>
        </w:tc>
        <w:tc>
          <w:tcPr>
            <w:tcW w:w="3325" w:type="dxa"/>
            <w:tcBorders>
              <w:top w:val="single" w:sz="6" w:space="0" w:color="auto"/>
              <w:left w:val="single" w:sz="6" w:space="0" w:color="auto"/>
              <w:bottom w:val="single" w:sz="6" w:space="0" w:color="auto"/>
              <w:right w:val="single" w:sz="6" w:space="0" w:color="auto"/>
            </w:tcBorders>
            <w:vAlign w:val="center"/>
          </w:tcPr>
          <w:p w14:paraId="52C56152" w14:textId="6ADCF220"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Các chi phí “khác” trực tiếp</w:t>
            </w:r>
          </w:p>
        </w:tc>
        <w:tc>
          <w:tcPr>
            <w:tcW w:w="2127" w:type="dxa"/>
            <w:tcBorders>
              <w:top w:val="single" w:sz="6" w:space="0" w:color="auto"/>
              <w:left w:val="single" w:sz="6" w:space="0" w:color="auto"/>
              <w:bottom w:val="single" w:sz="6" w:space="0" w:color="auto"/>
              <w:right w:val="single" w:sz="6" w:space="0" w:color="auto"/>
            </w:tcBorders>
            <w:vAlign w:val="center"/>
          </w:tcPr>
          <w:p w14:paraId="79336918"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(DIROTHER)</w:t>
            </w:r>
          </w:p>
        </w:tc>
        <w:tc>
          <w:tcPr>
            <w:tcW w:w="2976" w:type="dxa"/>
            <w:tcBorders>
              <w:top w:val="single" w:sz="6" w:space="0" w:color="auto"/>
              <w:left w:val="single" w:sz="6" w:space="0" w:color="auto"/>
              <w:bottom w:val="single" w:sz="6" w:space="0" w:color="auto"/>
              <w:right w:val="double" w:sz="12" w:space="0" w:color="auto"/>
            </w:tcBorders>
            <w:vAlign w:val="center"/>
          </w:tcPr>
          <w:p w14:paraId="4453A38C" w14:textId="77777777"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Các chi phí “khác” trực tiếp không bao gồm chi phí “các vật liệu khác”.</w:t>
            </w:r>
          </w:p>
        </w:tc>
      </w:tr>
      <w:tr w:rsidR="00021AFC" w:rsidRPr="00D30140" w14:paraId="1810CAB9"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7D112D86" w14:textId="6FBDFE85"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l</w:t>
            </w:r>
          </w:p>
        </w:tc>
        <w:tc>
          <w:tcPr>
            <w:tcW w:w="3325" w:type="dxa"/>
            <w:tcBorders>
              <w:top w:val="single" w:sz="6" w:space="0" w:color="auto"/>
              <w:left w:val="single" w:sz="6" w:space="0" w:color="auto"/>
              <w:bottom w:val="single" w:sz="6" w:space="0" w:color="auto"/>
              <w:right w:val="single" w:sz="6" w:space="0" w:color="auto"/>
            </w:tcBorders>
            <w:vAlign w:val="center"/>
          </w:tcPr>
          <w:p w14:paraId="170C73BB" w14:textId="3941AFFC"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Tổng chi phí sản xuất trực tiếp</w:t>
            </w:r>
          </w:p>
        </w:tc>
        <w:tc>
          <w:tcPr>
            <w:tcW w:w="2127" w:type="dxa"/>
            <w:tcBorders>
              <w:top w:val="single" w:sz="6" w:space="0" w:color="auto"/>
              <w:left w:val="single" w:sz="6" w:space="0" w:color="auto"/>
              <w:bottom w:val="single" w:sz="6" w:space="0" w:color="auto"/>
              <w:right w:val="single" w:sz="6" w:space="0" w:color="auto"/>
            </w:tcBorders>
            <w:vAlign w:val="center"/>
          </w:tcPr>
          <w:p w14:paraId="53C07EC3"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(DIRTOTMAN)</w:t>
            </w:r>
          </w:p>
        </w:tc>
        <w:tc>
          <w:tcPr>
            <w:tcW w:w="2976" w:type="dxa"/>
            <w:tcBorders>
              <w:top w:val="single" w:sz="6" w:space="0" w:color="auto"/>
              <w:left w:val="single" w:sz="6" w:space="0" w:color="auto"/>
              <w:bottom w:val="single" w:sz="6" w:space="0" w:color="auto"/>
              <w:right w:val="double" w:sz="12" w:space="0" w:color="auto"/>
            </w:tcBorders>
            <w:vAlign w:val="center"/>
          </w:tcPr>
          <w:p w14:paraId="1ACBD0AA" w14:textId="4EB8DBF4" w:rsidR="00021AFC" w:rsidRPr="00FA7684" w:rsidRDefault="00021AFC" w:rsidP="00021AFC">
            <w:pPr>
              <w:widowControl w:val="0"/>
              <w:spacing w:after="0"/>
              <w:ind w:right="159"/>
              <w:jc w:val="left"/>
              <w:rPr>
                <w:color w:val="000000"/>
                <w:sz w:val="26"/>
                <w:szCs w:val="26"/>
                <w:lang w:val="en-US"/>
              </w:rPr>
            </w:pPr>
            <w:r w:rsidRPr="00FA7684">
              <w:rPr>
                <w:color w:val="000000"/>
                <w:sz w:val="26"/>
                <w:szCs w:val="26"/>
                <w:lang w:val="vi-VN"/>
              </w:rPr>
              <w:t>Tổng chi phí báo cáo ở các dòng E+F+G+H+I</w:t>
            </w:r>
            <w:r w:rsidR="00EC22FC" w:rsidRPr="00FA7684">
              <w:rPr>
                <w:color w:val="000000"/>
                <w:sz w:val="26"/>
                <w:szCs w:val="26"/>
                <w:lang w:val="en-US"/>
              </w:rPr>
              <w:t>+J+K</w:t>
            </w:r>
          </w:p>
        </w:tc>
      </w:tr>
      <w:tr w:rsidR="00021AFC" w:rsidRPr="00D30140" w14:paraId="328240C9"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73DE130" w14:textId="5B34CE9D"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m</w:t>
            </w:r>
          </w:p>
        </w:tc>
        <w:tc>
          <w:tcPr>
            <w:tcW w:w="3325" w:type="dxa"/>
            <w:tcBorders>
              <w:top w:val="single" w:sz="6" w:space="0" w:color="auto"/>
              <w:left w:val="single" w:sz="6" w:space="0" w:color="auto"/>
              <w:bottom w:val="single" w:sz="6" w:space="0" w:color="auto"/>
              <w:right w:val="single" w:sz="6" w:space="0" w:color="auto"/>
            </w:tcBorders>
            <w:vAlign w:val="center"/>
          </w:tcPr>
          <w:p w14:paraId="7BF4E14D"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Chi phí lao động gián tiếp</w:t>
            </w:r>
          </w:p>
        </w:tc>
        <w:tc>
          <w:tcPr>
            <w:tcW w:w="2127" w:type="dxa"/>
            <w:tcBorders>
              <w:top w:val="single" w:sz="6" w:space="0" w:color="auto"/>
              <w:left w:val="single" w:sz="6" w:space="0" w:color="auto"/>
              <w:bottom w:val="single" w:sz="6" w:space="0" w:color="auto"/>
              <w:right w:val="single" w:sz="6" w:space="0" w:color="auto"/>
            </w:tcBorders>
            <w:vAlign w:val="center"/>
          </w:tcPr>
          <w:p w14:paraId="7C743244"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(INDLAB)</w:t>
            </w:r>
          </w:p>
        </w:tc>
        <w:tc>
          <w:tcPr>
            <w:tcW w:w="2976" w:type="dxa"/>
            <w:tcBorders>
              <w:top w:val="single" w:sz="6" w:space="0" w:color="auto"/>
              <w:left w:val="single" w:sz="6" w:space="0" w:color="auto"/>
              <w:bottom w:val="single" w:sz="6" w:space="0" w:color="auto"/>
              <w:right w:val="double" w:sz="12" w:space="0" w:color="auto"/>
            </w:tcBorders>
            <w:vAlign w:val="center"/>
          </w:tcPr>
          <w:p w14:paraId="10B95F1B" w14:textId="77777777"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Chi phí lao động gián tiếp</w:t>
            </w:r>
          </w:p>
        </w:tc>
      </w:tr>
      <w:tr w:rsidR="00021AFC" w:rsidRPr="00D30140" w14:paraId="3741B475"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49FC3EC7" w14:textId="287E9D8F"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n</w:t>
            </w:r>
          </w:p>
        </w:tc>
        <w:tc>
          <w:tcPr>
            <w:tcW w:w="3325" w:type="dxa"/>
            <w:tcBorders>
              <w:top w:val="single" w:sz="6" w:space="0" w:color="auto"/>
              <w:left w:val="single" w:sz="6" w:space="0" w:color="auto"/>
              <w:bottom w:val="single" w:sz="6" w:space="0" w:color="auto"/>
              <w:right w:val="single" w:sz="6" w:space="0" w:color="auto"/>
            </w:tcBorders>
            <w:vAlign w:val="center"/>
          </w:tcPr>
          <w:p w14:paraId="6D013760" w14:textId="32FC0216"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 xml:space="preserve">Chi phí </w:t>
            </w:r>
            <w:r w:rsidRPr="006A76DD">
              <w:rPr>
                <w:color w:val="000000"/>
                <w:sz w:val="26"/>
                <w:szCs w:val="26"/>
                <w:lang w:val="vi-VN"/>
              </w:rPr>
              <w:t>điện nước</w:t>
            </w:r>
            <w:r w:rsidRPr="00953877">
              <w:rPr>
                <w:color w:val="000000"/>
                <w:sz w:val="26"/>
                <w:szCs w:val="26"/>
                <w:lang w:val="vi-VN"/>
              </w:rPr>
              <w:t xml:space="preserve"> gián tiếp</w:t>
            </w:r>
          </w:p>
        </w:tc>
        <w:tc>
          <w:tcPr>
            <w:tcW w:w="2127" w:type="dxa"/>
            <w:tcBorders>
              <w:top w:val="single" w:sz="6" w:space="0" w:color="auto"/>
              <w:left w:val="single" w:sz="6" w:space="0" w:color="auto"/>
              <w:bottom w:val="single" w:sz="6" w:space="0" w:color="auto"/>
              <w:right w:val="single" w:sz="6" w:space="0" w:color="auto"/>
            </w:tcBorders>
            <w:vAlign w:val="center"/>
          </w:tcPr>
          <w:p w14:paraId="62B64AF8" w14:textId="0027FD08"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(IND</w:t>
            </w:r>
            <w:r>
              <w:rPr>
                <w:color w:val="000000"/>
                <w:sz w:val="26"/>
                <w:szCs w:val="26"/>
              </w:rPr>
              <w:t>UTL</w:t>
            </w:r>
            <w:r w:rsidRPr="00953877">
              <w:rPr>
                <w:color w:val="000000"/>
                <w:sz w:val="26"/>
                <w:szCs w:val="26"/>
                <w:lang w:val="vi-VN"/>
              </w:rPr>
              <w:t>)</w:t>
            </w:r>
          </w:p>
        </w:tc>
        <w:tc>
          <w:tcPr>
            <w:tcW w:w="2976" w:type="dxa"/>
            <w:tcBorders>
              <w:top w:val="single" w:sz="6" w:space="0" w:color="auto"/>
              <w:left w:val="single" w:sz="6" w:space="0" w:color="auto"/>
              <w:bottom w:val="single" w:sz="6" w:space="0" w:color="auto"/>
              <w:right w:val="double" w:sz="12" w:space="0" w:color="auto"/>
            </w:tcBorders>
            <w:vAlign w:val="center"/>
          </w:tcPr>
          <w:p w14:paraId="0666F7EB" w14:textId="4C0D831B"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Chi phí điện nước gián tiếp, bao gồm các chi phí như năng lượng, điện, nước, ga, v.v.</w:t>
            </w:r>
          </w:p>
        </w:tc>
      </w:tr>
      <w:tr w:rsidR="00021AFC" w:rsidRPr="00D30140" w14:paraId="3350D1A8"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6EB4CE48" w14:textId="703CC372"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O</w:t>
            </w:r>
          </w:p>
        </w:tc>
        <w:tc>
          <w:tcPr>
            <w:tcW w:w="3325" w:type="dxa"/>
            <w:tcBorders>
              <w:top w:val="single" w:sz="6" w:space="0" w:color="auto"/>
              <w:left w:val="single" w:sz="6" w:space="0" w:color="auto"/>
              <w:bottom w:val="single" w:sz="6" w:space="0" w:color="auto"/>
              <w:right w:val="single" w:sz="6" w:space="0" w:color="auto"/>
            </w:tcBorders>
            <w:vAlign w:val="center"/>
          </w:tcPr>
          <w:p w14:paraId="295AA1EF" w14:textId="280921DA"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Các chi phí “khác” gián tiếp</w:t>
            </w:r>
          </w:p>
        </w:tc>
        <w:tc>
          <w:tcPr>
            <w:tcW w:w="2127" w:type="dxa"/>
            <w:tcBorders>
              <w:top w:val="single" w:sz="6" w:space="0" w:color="auto"/>
              <w:left w:val="single" w:sz="6" w:space="0" w:color="auto"/>
              <w:bottom w:val="single" w:sz="6" w:space="0" w:color="auto"/>
              <w:right w:val="single" w:sz="6" w:space="0" w:color="auto"/>
            </w:tcBorders>
            <w:vAlign w:val="center"/>
          </w:tcPr>
          <w:p w14:paraId="15031861"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(INDOTHER)</w:t>
            </w:r>
          </w:p>
        </w:tc>
        <w:tc>
          <w:tcPr>
            <w:tcW w:w="2976" w:type="dxa"/>
            <w:tcBorders>
              <w:top w:val="single" w:sz="6" w:space="0" w:color="auto"/>
              <w:left w:val="single" w:sz="6" w:space="0" w:color="auto"/>
              <w:bottom w:val="single" w:sz="6" w:space="0" w:color="auto"/>
              <w:right w:val="double" w:sz="12" w:space="0" w:color="auto"/>
            </w:tcBorders>
            <w:vAlign w:val="center"/>
          </w:tcPr>
          <w:p w14:paraId="32CB10D0" w14:textId="77777777"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Các chi phí “khác” gián tiếp không bao gồm các chi phí gián tiếp khác.</w:t>
            </w:r>
          </w:p>
        </w:tc>
      </w:tr>
      <w:tr w:rsidR="00021AFC" w:rsidRPr="00D30140" w14:paraId="4AF7D7C7"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3E87E88E" w14:textId="65BF5100"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P</w:t>
            </w:r>
          </w:p>
        </w:tc>
        <w:tc>
          <w:tcPr>
            <w:tcW w:w="3325" w:type="dxa"/>
            <w:tcBorders>
              <w:top w:val="single" w:sz="6" w:space="0" w:color="auto"/>
              <w:left w:val="single" w:sz="6" w:space="0" w:color="auto"/>
              <w:bottom w:val="single" w:sz="6" w:space="0" w:color="auto"/>
              <w:right w:val="single" w:sz="6" w:space="0" w:color="auto"/>
            </w:tcBorders>
            <w:vAlign w:val="center"/>
          </w:tcPr>
          <w:p w14:paraId="7EF17735"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Tổng chi phí sản xuất gián tiếp</w:t>
            </w:r>
          </w:p>
        </w:tc>
        <w:tc>
          <w:tcPr>
            <w:tcW w:w="2127" w:type="dxa"/>
            <w:tcBorders>
              <w:top w:val="single" w:sz="6" w:space="0" w:color="auto"/>
              <w:left w:val="single" w:sz="6" w:space="0" w:color="auto"/>
              <w:bottom w:val="single" w:sz="6" w:space="0" w:color="auto"/>
              <w:right w:val="single" w:sz="6" w:space="0" w:color="auto"/>
            </w:tcBorders>
            <w:vAlign w:val="center"/>
          </w:tcPr>
          <w:p w14:paraId="1077347A"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(INDTOTMAN)</w:t>
            </w:r>
          </w:p>
        </w:tc>
        <w:tc>
          <w:tcPr>
            <w:tcW w:w="2976" w:type="dxa"/>
            <w:tcBorders>
              <w:top w:val="single" w:sz="6" w:space="0" w:color="auto"/>
              <w:left w:val="single" w:sz="6" w:space="0" w:color="auto"/>
              <w:bottom w:val="single" w:sz="6" w:space="0" w:color="auto"/>
              <w:right w:val="double" w:sz="12" w:space="0" w:color="auto"/>
            </w:tcBorders>
            <w:vAlign w:val="center"/>
          </w:tcPr>
          <w:p w14:paraId="4824E87D" w14:textId="3A6DBB95" w:rsidR="00021AFC" w:rsidRPr="00FA7684" w:rsidRDefault="00021AFC" w:rsidP="00021AFC">
            <w:pPr>
              <w:widowControl w:val="0"/>
              <w:spacing w:after="0"/>
              <w:ind w:right="159"/>
              <w:jc w:val="left"/>
              <w:rPr>
                <w:color w:val="000000"/>
                <w:sz w:val="26"/>
                <w:szCs w:val="26"/>
                <w:lang w:val="en-US"/>
              </w:rPr>
            </w:pPr>
            <w:r w:rsidRPr="00FA7684">
              <w:rPr>
                <w:color w:val="000000"/>
                <w:sz w:val="26"/>
                <w:szCs w:val="26"/>
                <w:lang w:val="vi-VN"/>
              </w:rPr>
              <w:t>Tổng chi phí báo cáo ở các dòng M</w:t>
            </w:r>
            <w:r w:rsidR="00EC22FC" w:rsidRPr="00FA7684">
              <w:rPr>
                <w:color w:val="000000"/>
                <w:sz w:val="26"/>
                <w:szCs w:val="26"/>
                <w:lang w:val="en-US"/>
              </w:rPr>
              <w:t>+N+O</w:t>
            </w:r>
          </w:p>
        </w:tc>
      </w:tr>
      <w:tr w:rsidR="00021AFC" w:rsidRPr="00D30140" w14:paraId="47A5B516"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211DDB5D" w14:textId="6D0ADE7C"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Q</w:t>
            </w:r>
          </w:p>
        </w:tc>
        <w:tc>
          <w:tcPr>
            <w:tcW w:w="3325" w:type="dxa"/>
            <w:tcBorders>
              <w:top w:val="single" w:sz="6" w:space="0" w:color="auto"/>
              <w:left w:val="single" w:sz="6" w:space="0" w:color="auto"/>
              <w:bottom w:val="single" w:sz="6" w:space="0" w:color="auto"/>
              <w:right w:val="single" w:sz="6" w:space="0" w:color="auto"/>
            </w:tcBorders>
            <w:vAlign w:val="center"/>
          </w:tcPr>
          <w:p w14:paraId="1175521C"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TỔNG CHI PHÍ SẢN XUẤT</w:t>
            </w:r>
          </w:p>
        </w:tc>
        <w:tc>
          <w:tcPr>
            <w:tcW w:w="2127" w:type="dxa"/>
            <w:tcBorders>
              <w:top w:val="single" w:sz="6" w:space="0" w:color="auto"/>
              <w:left w:val="single" w:sz="6" w:space="0" w:color="auto"/>
              <w:bottom w:val="single" w:sz="6" w:space="0" w:color="auto"/>
              <w:right w:val="single" w:sz="6" w:space="0" w:color="auto"/>
            </w:tcBorders>
            <w:vAlign w:val="center"/>
          </w:tcPr>
          <w:p w14:paraId="5CDBAF0C"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(TOTMANUF)</w:t>
            </w:r>
          </w:p>
        </w:tc>
        <w:tc>
          <w:tcPr>
            <w:tcW w:w="2976" w:type="dxa"/>
            <w:tcBorders>
              <w:top w:val="single" w:sz="6" w:space="0" w:color="auto"/>
              <w:left w:val="single" w:sz="6" w:space="0" w:color="auto"/>
              <w:bottom w:val="single" w:sz="6" w:space="0" w:color="auto"/>
              <w:right w:val="double" w:sz="12" w:space="0" w:color="auto"/>
            </w:tcBorders>
            <w:vAlign w:val="center"/>
          </w:tcPr>
          <w:p w14:paraId="72D74602" w14:textId="0A218115" w:rsidR="00021AFC" w:rsidRPr="00FA7684" w:rsidRDefault="00021AFC" w:rsidP="00021AFC">
            <w:pPr>
              <w:widowControl w:val="0"/>
              <w:spacing w:after="0"/>
              <w:ind w:right="159"/>
              <w:jc w:val="left"/>
              <w:rPr>
                <w:color w:val="000000"/>
                <w:sz w:val="26"/>
                <w:szCs w:val="26"/>
                <w:lang w:val="en-US"/>
              </w:rPr>
            </w:pPr>
            <w:r w:rsidRPr="00FA7684">
              <w:rPr>
                <w:color w:val="000000"/>
                <w:sz w:val="26"/>
                <w:szCs w:val="26"/>
                <w:lang w:val="vi-VN"/>
              </w:rPr>
              <w:t xml:space="preserve">Tổng chi phí báo cáo ở các dòng </w:t>
            </w:r>
            <w:r w:rsidR="00EC22FC" w:rsidRPr="00FA7684">
              <w:rPr>
                <w:color w:val="000000"/>
                <w:sz w:val="26"/>
                <w:szCs w:val="26"/>
                <w:lang w:val="en-US"/>
              </w:rPr>
              <w:t>L+P</w:t>
            </w:r>
          </w:p>
        </w:tc>
      </w:tr>
      <w:tr w:rsidR="00021AFC" w:rsidRPr="00D30140" w14:paraId="5A501FE0"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3B20D84C" w14:textId="67AC3F92"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R</w:t>
            </w:r>
          </w:p>
        </w:tc>
        <w:tc>
          <w:tcPr>
            <w:tcW w:w="3325" w:type="dxa"/>
            <w:tcBorders>
              <w:top w:val="single" w:sz="6" w:space="0" w:color="auto"/>
              <w:left w:val="single" w:sz="6" w:space="0" w:color="auto"/>
              <w:bottom w:val="single" w:sz="6" w:space="0" w:color="auto"/>
              <w:right w:val="single" w:sz="6" w:space="0" w:color="auto"/>
            </w:tcBorders>
            <w:vAlign w:val="center"/>
          </w:tcPr>
          <w:p w14:paraId="7616A423"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ĐƠN GIÁ CHI PHÍ SẢN XUẤT</w:t>
            </w:r>
          </w:p>
        </w:tc>
        <w:tc>
          <w:tcPr>
            <w:tcW w:w="2127" w:type="dxa"/>
            <w:tcBorders>
              <w:top w:val="single" w:sz="6" w:space="0" w:color="auto"/>
              <w:left w:val="single" w:sz="6" w:space="0" w:color="auto"/>
              <w:bottom w:val="single" w:sz="6" w:space="0" w:color="auto"/>
              <w:right w:val="single" w:sz="6" w:space="0" w:color="auto"/>
            </w:tcBorders>
            <w:vAlign w:val="center"/>
          </w:tcPr>
          <w:p w14:paraId="5DA3CC52"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(UNITMANUF)</w:t>
            </w:r>
          </w:p>
        </w:tc>
        <w:tc>
          <w:tcPr>
            <w:tcW w:w="2976" w:type="dxa"/>
            <w:tcBorders>
              <w:top w:val="single" w:sz="6" w:space="0" w:color="auto"/>
              <w:left w:val="single" w:sz="6" w:space="0" w:color="auto"/>
              <w:bottom w:val="single" w:sz="6" w:space="0" w:color="auto"/>
              <w:right w:val="double" w:sz="12" w:space="0" w:color="auto"/>
            </w:tcBorders>
            <w:vAlign w:val="center"/>
          </w:tcPr>
          <w:p w14:paraId="6FE25E7F" w14:textId="3CCA167E"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 xml:space="preserve">Tổng chi phí sản xuất chia cho số lượng </w:t>
            </w:r>
            <w:r w:rsidRPr="00FA7684">
              <w:rPr>
                <w:b/>
                <w:color w:val="000000"/>
                <w:sz w:val="26"/>
                <w:szCs w:val="26"/>
                <w:u w:val="single"/>
                <w:lang w:val="vi-VN"/>
              </w:rPr>
              <w:t>sản xuất</w:t>
            </w:r>
            <w:r w:rsidRPr="00FA7684">
              <w:rPr>
                <w:color w:val="000000"/>
                <w:sz w:val="26"/>
                <w:szCs w:val="26"/>
                <w:lang w:val="vi-VN"/>
              </w:rPr>
              <w:t xml:space="preserve"> = </w:t>
            </w:r>
            <w:r w:rsidR="00EC22FC" w:rsidRPr="00FA7684">
              <w:rPr>
                <w:color w:val="000000"/>
                <w:sz w:val="26"/>
                <w:szCs w:val="26"/>
                <w:lang w:val="en-US"/>
              </w:rPr>
              <w:t>Q</w:t>
            </w:r>
            <w:r w:rsidRPr="00FA7684">
              <w:rPr>
                <w:color w:val="000000"/>
                <w:sz w:val="26"/>
                <w:szCs w:val="26"/>
                <w:lang w:val="vi-VN"/>
              </w:rPr>
              <w:t>/D</w:t>
            </w:r>
          </w:p>
        </w:tc>
      </w:tr>
      <w:tr w:rsidR="00021AFC" w:rsidRPr="00D30140" w14:paraId="69E9FD57"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4EE3CA63" w14:textId="3064EFB2"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S</w:t>
            </w:r>
          </w:p>
        </w:tc>
        <w:tc>
          <w:tcPr>
            <w:tcW w:w="3325" w:type="dxa"/>
            <w:tcBorders>
              <w:top w:val="single" w:sz="6" w:space="0" w:color="auto"/>
              <w:left w:val="single" w:sz="6" w:space="0" w:color="auto"/>
              <w:bottom w:val="single" w:sz="6" w:space="0" w:color="auto"/>
              <w:right w:val="single" w:sz="6" w:space="0" w:color="auto"/>
            </w:tcBorders>
            <w:vAlign w:val="center"/>
          </w:tcPr>
          <w:p w14:paraId="13D81507" w14:textId="52F28106"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Chi phí hành chí</w:t>
            </w:r>
            <w:r w:rsidRPr="004F1953">
              <w:rPr>
                <w:color w:val="000000"/>
                <w:sz w:val="26"/>
                <w:szCs w:val="26"/>
                <w:lang w:val="vi-VN"/>
              </w:rPr>
              <w:t>nh</w:t>
            </w:r>
            <w:r w:rsidRPr="00953877">
              <w:rPr>
                <w:color w:val="000000"/>
                <w:sz w:val="26"/>
                <w:szCs w:val="26"/>
                <w:lang w:val="vi-VN"/>
              </w:rPr>
              <w:t xml:space="preserve"> và bán hàng</w:t>
            </w:r>
          </w:p>
        </w:tc>
        <w:tc>
          <w:tcPr>
            <w:tcW w:w="2127" w:type="dxa"/>
            <w:tcBorders>
              <w:top w:val="single" w:sz="6" w:space="0" w:color="auto"/>
              <w:left w:val="single" w:sz="6" w:space="0" w:color="auto"/>
              <w:bottom w:val="single" w:sz="6" w:space="0" w:color="auto"/>
              <w:right w:val="single" w:sz="6" w:space="0" w:color="auto"/>
            </w:tcBorders>
            <w:vAlign w:val="center"/>
          </w:tcPr>
          <w:p w14:paraId="63AB77F2"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(SELLADMIN)</w:t>
            </w:r>
          </w:p>
        </w:tc>
        <w:tc>
          <w:tcPr>
            <w:tcW w:w="2976" w:type="dxa"/>
            <w:tcBorders>
              <w:top w:val="single" w:sz="6" w:space="0" w:color="auto"/>
              <w:left w:val="single" w:sz="6" w:space="0" w:color="auto"/>
              <w:bottom w:val="single" w:sz="6" w:space="0" w:color="auto"/>
              <w:right w:val="double" w:sz="12" w:space="0" w:color="auto"/>
            </w:tcBorders>
            <w:vAlign w:val="center"/>
          </w:tcPr>
          <w:p w14:paraId="442566EA" w14:textId="125DA70F"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 xml:space="preserve">Chi phí hành chính và bán hàng </w:t>
            </w:r>
          </w:p>
        </w:tc>
      </w:tr>
      <w:tr w:rsidR="00021AFC" w:rsidRPr="00877512" w14:paraId="722C6048" w14:textId="77777777" w:rsidTr="004F1953">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0A8E6BE" w14:textId="2988AD41"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T</w:t>
            </w:r>
          </w:p>
        </w:tc>
        <w:tc>
          <w:tcPr>
            <w:tcW w:w="3325" w:type="dxa"/>
            <w:tcBorders>
              <w:top w:val="single" w:sz="6" w:space="0" w:color="auto"/>
              <w:left w:val="single" w:sz="6" w:space="0" w:color="auto"/>
              <w:bottom w:val="single" w:sz="6" w:space="0" w:color="auto"/>
              <w:right w:val="single" w:sz="6" w:space="0" w:color="auto"/>
            </w:tcBorders>
            <w:vAlign w:val="center"/>
          </w:tcPr>
          <w:p w14:paraId="7AA8F5B0" w14:textId="77777777" w:rsidR="00021AFC" w:rsidRPr="00953877" w:rsidRDefault="00021AFC" w:rsidP="00021AFC">
            <w:pPr>
              <w:widowControl w:val="0"/>
              <w:spacing w:after="0"/>
              <w:jc w:val="left"/>
              <w:rPr>
                <w:color w:val="000000"/>
                <w:sz w:val="26"/>
                <w:szCs w:val="26"/>
                <w:lang w:val="vi-VN"/>
              </w:rPr>
            </w:pPr>
            <w:r w:rsidRPr="00953877">
              <w:rPr>
                <w:color w:val="000000"/>
                <w:sz w:val="26"/>
                <w:szCs w:val="26"/>
                <w:lang w:val="vi-VN"/>
              </w:rPr>
              <w:t>Chi phí tài chính</w:t>
            </w:r>
          </w:p>
        </w:tc>
        <w:tc>
          <w:tcPr>
            <w:tcW w:w="2127" w:type="dxa"/>
            <w:tcBorders>
              <w:top w:val="single" w:sz="6" w:space="0" w:color="auto"/>
              <w:left w:val="single" w:sz="6" w:space="0" w:color="auto"/>
              <w:bottom w:val="single" w:sz="6" w:space="0" w:color="auto"/>
              <w:right w:val="single" w:sz="6" w:space="0" w:color="auto"/>
            </w:tcBorders>
            <w:vAlign w:val="center"/>
          </w:tcPr>
          <w:p w14:paraId="3EE66C01"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(FINANC)</w:t>
            </w:r>
          </w:p>
        </w:tc>
        <w:tc>
          <w:tcPr>
            <w:tcW w:w="2976" w:type="dxa"/>
            <w:tcBorders>
              <w:top w:val="single" w:sz="6" w:space="0" w:color="auto"/>
              <w:left w:val="single" w:sz="6" w:space="0" w:color="auto"/>
              <w:bottom w:val="single" w:sz="6" w:space="0" w:color="auto"/>
              <w:right w:val="double" w:sz="12" w:space="0" w:color="auto"/>
            </w:tcBorders>
            <w:vAlign w:val="center"/>
          </w:tcPr>
          <w:p w14:paraId="28CA4100" w14:textId="77777777"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Chi phí tài chính</w:t>
            </w:r>
          </w:p>
        </w:tc>
      </w:tr>
      <w:tr w:rsidR="00021AFC" w:rsidRPr="00877512" w14:paraId="77FD9A69" w14:textId="77777777" w:rsidTr="00EE1B5A">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2B76AEB5" w14:textId="6213D757"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U</w:t>
            </w:r>
          </w:p>
        </w:tc>
        <w:tc>
          <w:tcPr>
            <w:tcW w:w="3325" w:type="dxa"/>
            <w:tcBorders>
              <w:top w:val="single" w:sz="6" w:space="0" w:color="auto"/>
              <w:left w:val="single" w:sz="6" w:space="0" w:color="auto"/>
              <w:bottom w:val="single" w:sz="6" w:space="0" w:color="auto"/>
              <w:right w:val="single" w:sz="6" w:space="0" w:color="auto"/>
            </w:tcBorders>
            <w:vAlign w:val="center"/>
          </w:tcPr>
          <w:p w14:paraId="031915AC"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Chi phí đóng gói</w:t>
            </w:r>
          </w:p>
        </w:tc>
        <w:tc>
          <w:tcPr>
            <w:tcW w:w="2127" w:type="dxa"/>
            <w:tcBorders>
              <w:top w:val="single" w:sz="6" w:space="0" w:color="auto"/>
              <w:left w:val="single" w:sz="6" w:space="0" w:color="auto"/>
              <w:bottom w:val="single" w:sz="6" w:space="0" w:color="auto"/>
              <w:right w:val="single" w:sz="6" w:space="0" w:color="auto"/>
            </w:tcBorders>
            <w:vAlign w:val="center"/>
          </w:tcPr>
          <w:p w14:paraId="746118A2"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(PACK)</w:t>
            </w:r>
          </w:p>
        </w:tc>
        <w:tc>
          <w:tcPr>
            <w:tcW w:w="2976" w:type="dxa"/>
            <w:tcBorders>
              <w:top w:val="single" w:sz="6" w:space="0" w:color="auto"/>
              <w:left w:val="single" w:sz="6" w:space="0" w:color="auto"/>
              <w:bottom w:val="single" w:sz="6" w:space="0" w:color="auto"/>
              <w:right w:val="double" w:sz="12" w:space="0" w:color="auto"/>
            </w:tcBorders>
            <w:vAlign w:val="center"/>
          </w:tcPr>
          <w:p w14:paraId="4BFB050D" w14:textId="77777777"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Chi phí đóng gói</w:t>
            </w:r>
          </w:p>
        </w:tc>
      </w:tr>
      <w:tr w:rsidR="00021AFC" w:rsidRPr="00D30140" w14:paraId="79F5993E" w14:textId="77777777" w:rsidTr="00EE1B5A">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719B46A" w14:textId="5CBC9F1E"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V</w:t>
            </w:r>
          </w:p>
        </w:tc>
        <w:tc>
          <w:tcPr>
            <w:tcW w:w="3325" w:type="dxa"/>
            <w:tcBorders>
              <w:top w:val="single" w:sz="6" w:space="0" w:color="auto"/>
              <w:left w:val="single" w:sz="6" w:space="0" w:color="auto"/>
              <w:bottom w:val="single" w:sz="6" w:space="0" w:color="auto"/>
              <w:right w:val="single" w:sz="6" w:space="0" w:color="auto"/>
            </w:tcBorders>
            <w:vAlign w:val="center"/>
          </w:tcPr>
          <w:p w14:paraId="102B3388"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Chi phí vận chuyển và bảo hiểm</w:t>
            </w:r>
          </w:p>
        </w:tc>
        <w:tc>
          <w:tcPr>
            <w:tcW w:w="2127" w:type="dxa"/>
            <w:tcBorders>
              <w:top w:val="single" w:sz="6" w:space="0" w:color="auto"/>
              <w:left w:val="single" w:sz="6" w:space="0" w:color="auto"/>
              <w:bottom w:val="single" w:sz="6" w:space="0" w:color="auto"/>
              <w:right w:val="single" w:sz="6" w:space="0" w:color="auto"/>
            </w:tcBorders>
            <w:vAlign w:val="center"/>
          </w:tcPr>
          <w:p w14:paraId="6464A6E5"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(TRANINS)</w:t>
            </w:r>
          </w:p>
        </w:tc>
        <w:tc>
          <w:tcPr>
            <w:tcW w:w="2976" w:type="dxa"/>
            <w:tcBorders>
              <w:top w:val="single" w:sz="6" w:space="0" w:color="auto"/>
              <w:left w:val="single" w:sz="6" w:space="0" w:color="auto"/>
              <w:bottom w:val="single" w:sz="6" w:space="0" w:color="auto"/>
              <w:right w:val="double" w:sz="12" w:space="0" w:color="auto"/>
            </w:tcBorders>
            <w:vAlign w:val="center"/>
          </w:tcPr>
          <w:p w14:paraId="04638BC4" w14:textId="77777777"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Chi phí vận chuyển và bảo hiểm</w:t>
            </w:r>
          </w:p>
        </w:tc>
      </w:tr>
      <w:tr w:rsidR="00021AFC" w:rsidRPr="00D30140" w14:paraId="629E1095" w14:textId="77777777" w:rsidTr="00EE1B5A">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5E04E4D2" w14:textId="383B19BA"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lastRenderedPageBreak/>
              <w:t>W</w:t>
            </w:r>
          </w:p>
        </w:tc>
        <w:tc>
          <w:tcPr>
            <w:tcW w:w="3325" w:type="dxa"/>
            <w:tcBorders>
              <w:top w:val="single" w:sz="6" w:space="0" w:color="auto"/>
              <w:left w:val="single" w:sz="6" w:space="0" w:color="auto"/>
              <w:bottom w:val="single" w:sz="6" w:space="0" w:color="auto"/>
              <w:right w:val="single" w:sz="6" w:space="0" w:color="auto"/>
            </w:tcBorders>
            <w:vAlign w:val="center"/>
          </w:tcPr>
          <w:p w14:paraId="7CCB2B85"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Chi phí Nghiên cứu và Phát triển</w:t>
            </w:r>
          </w:p>
        </w:tc>
        <w:tc>
          <w:tcPr>
            <w:tcW w:w="2127" w:type="dxa"/>
            <w:tcBorders>
              <w:top w:val="single" w:sz="6" w:space="0" w:color="auto"/>
              <w:left w:val="single" w:sz="6" w:space="0" w:color="auto"/>
              <w:bottom w:val="single" w:sz="6" w:space="0" w:color="auto"/>
              <w:right w:val="single" w:sz="6" w:space="0" w:color="auto"/>
            </w:tcBorders>
            <w:vAlign w:val="center"/>
          </w:tcPr>
          <w:p w14:paraId="1951885A"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(R&amp;D)</w:t>
            </w:r>
          </w:p>
        </w:tc>
        <w:tc>
          <w:tcPr>
            <w:tcW w:w="2976" w:type="dxa"/>
            <w:tcBorders>
              <w:top w:val="single" w:sz="6" w:space="0" w:color="auto"/>
              <w:left w:val="single" w:sz="6" w:space="0" w:color="auto"/>
              <w:bottom w:val="single" w:sz="6" w:space="0" w:color="auto"/>
              <w:right w:val="double" w:sz="12" w:space="0" w:color="auto"/>
            </w:tcBorders>
            <w:vAlign w:val="center"/>
          </w:tcPr>
          <w:p w14:paraId="67E8A20F" w14:textId="77777777"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Chi phí Nghiên cứu và Phát triển</w:t>
            </w:r>
          </w:p>
        </w:tc>
      </w:tr>
      <w:tr w:rsidR="00021AFC" w:rsidRPr="00D30140" w14:paraId="62BCB8EE" w14:textId="77777777" w:rsidTr="00EE1B5A">
        <w:trPr>
          <w:cantSplit/>
        </w:trPr>
        <w:tc>
          <w:tcPr>
            <w:tcW w:w="644" w:type="dxa"/>
            <w:tcBorders>
              <w:top w:val="single" w:sz="6" w:space="0" w:color="auto"/>
              <w:left w:val="double" w:sz="12" w:space="0" w:color="auto"/>
              <w:bottom w:val="single" w:sz="6" w:space="0" w:color="auto"/>
              <w:right w:val="single" w:sz="6" w:space="0" w:color="auto"/>
            </w:tcBorders>
            <w:vAlign w:val="center"/>
          </w:tcPr>
          <w:p w14:paraId="64EF1CFC" w14:textId="719B7670"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X</w:t>
            </w:r>
          </w:p>
        </w:tc>
        <w:tc>
          <w:tcPr>
            <w:tcW w:w="3325" w:type="dxa"/>
            <w:tcBorders>
              <w:top w:val="single" w:sz="6" w:space="0" w:color="auto"/>
              <w:left w:val="single" w:sz="6" w:space="0" w:color="auto"/>
              <w:bottom w:val="single" w:sz="6" w:space="0" w:color="auto"/>
              <w:right w:val="single" w:sz="6" w:space="0" w:color="auto"/>
            </w:tcBorders>
            <w:vAlign w:val="center"/>
          </w:tcPr>
          <w:p w14:paraId="4437EF3A"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Các chi phí hành chính, chi phí chung và bán hàng khác</w:t>
            </w:r>
          </w:p>
        </w:tc>
        <w:tc>
          <w:tcPr>
            <w:tcW w:w="2127" w:type="dxa"/>
            <w:tcBorders>
              <w:top w:val="single" w:sz="6" w:space="0" w:color="auto"/>
              <w:left w:val="single" w:sz="6" w:space="0" w:color="auto"/>
              <w:bottom w:val="single" w:sz="6" w:space="0" w:color="auto"/>
              <w:right w:val="single" w:sz="6" w:space="0" w:color="auto"/>
            </w:tcBorders>
            <w:vAlign w:val="center"/>
          </w:tcPr>
          <w:p w14:paraId="30E14B54"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(OTHSG&amp;A)</w:t>
            </w:r>
          </w:p>
        </w:tc>
        <w:tc>
          <w:tcPr>
            <w:tcW w:w="2976" w:type="dxa"/>
            <w:tcBorders>
              <w:top w:val="single" w:sz="6" w:space="0" w:color="auto"/>
              <w:left w:val="single" w:sz="6" w:space="0" w:color="auto"/>
              <w:bottom w:val="single" w:sz="6" w:space="0" w:color="auto"/>
              <w:right w:val="double" w:sz="12" w:space="0" w:color="auto"/>
            </w:tcBorders>
            <w:vAlign w:val="center"/>
          </w:tcPr>
          <w:p w14:paraId="4E13A563" w14:textId="77777777"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Các chi phí hành chính, tổng quát và bán hàng khác</w:t>
            </w:r>
          </w:p>
        </w:tc>
      </w:tr>
      <w:tr w:rsidR="00021AFC" w:rsidRPr="00D30140" w14:paraId="64FEADA1" w14:textId="77777777" w:rsidTr="00EE1B5A">
        <w:trPr>
          <w:cantSplit/>
        </w:trPr>
        <w:tc>
          <w:tcPr>
            <w:tcW w:w="644" w:type="dxa"/>
            <w:tcBorders>
              <w:top w:val="single" w:sz="6" w:space="0" w:color="auto"/>
              <w:left w:val="double" w:sz="12" w:space="0" w:color="auto"/>
              <w:right w:val="single" w:sz="6" w:space="0" w:color="auto"/>
            </w:tcBorders>
            <w:vAlign w:val="center"/>
          </w:tcPr>
          <w:p w14:paraId="7D0F66DD" w14:textId="60BF2E87" w:rsidR="00021AFC" w:rsidRPr="00953877" w:rsidRDefault="00021AFC" w:rsidP="00021AFC">
            <w:pPr>
              <w:widowControl w:val="0"/>
              <w:spacing w:after="0"/>
              <w:jc w:val="center"/>
              <w:rPr>
                <w:b/>
                <w:caps/>
                <w:color w:val="000000"/>
                <w:sz w:val="26"/>
                <w:szCs w:val="26"/>
                <w:lang w:val="vi-VN"/>
              </w:rPr>
            </w:pPr>
            <w:r w:rsidRPr="00953877">
              <w:rPr>
                <w:b/>
                <w:caps/>
                <w:color w:val="000000"/>
                <w:sz w:val="26"/>
                <w:szCs w:val="26"/>
                <w:lang w:val="vi-VN"/>
              </w:rPr>
              <w:t>Y</w:t>
            </w:r>
          </w:p>
        </w:tc>
        <w:tc>
          <w:tcPr>
            <w:tcW w:w="3325" w:type="dxa"/>
            <w:tcBorders>
              <w:top w:val="single" w:sz="6" w:space="0" w:color="auto"/>
              <w:left w:val="single" w:sz="6" w:space="0" w:color="auto"/>
              <w:right w:val="single" w:sz="6" w:space="0" w:color="auto"/>
            </w:tcBorders>
            <w:vAlign w:val="center"/>
          </w:tcPr>
          <w:p w14:paraId="52EA1569"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TỔNG CHI PHÍ SG&amp;A</w:t>
            </w:r>
          </w:p>
        </w:tc>
        <w:tc>
          <w:tcPr>
            <w:tcW w:w="2127" w:type="dxa"/>
            <w:tcBorders>
              <w:top w:val="single" w:sz="6" w:space="0" w:color="auto"/>
              <w:left w:val="single" w:sz="6" w:space="0" w:color="auto"/>
              <w:right w:val="single" w:sz="6" w:space="0" w:color="auto"/>
            </w:tcBorders>
            <w:vAlign w:val="center"/>
          </w:tcPr>
          <w:p w14:paraId="794430FC"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(SG&amp;A)</w:t>
            </w:r>
          </w:p>
        </w:tc>
        <w:tc>
          <w:tcPr>
            <w:tcW w:w="2976" w:type="dxa"/>
            <w:tcBorders>
              <w:top w:val="single" w:sz="6" w:space="0" w:color="auto"/>
              <w:left w:val="single" w:sz="6" w:space="0" w:color="auto"/>
              <w:right w:val="double" w:sz="12" w:space="0" w:color="auto"/>
            </w:tcBorders>
            <w:vAlign w:val="center"/>
          </w:tcPr>
          <w:p w14:paraId="48183D91" w14:textId="4442B131" w:rsidR="00021AFC" w:rsidRPr="00FA7684" w:rsidRDefault="00021AFC" w:rsidP="00021AFC">
            <w:pPr>
              <w:widowControl w:val="0"/>
              <w:spacing w:after="0"/>
              <w:ind w:right="159"/>
              <w:jc w:val="left"/>
              <w:rPr>
                <w:color w:val="000000"/>
                <w:sz w:val="26"/>
                <w:szCs w:val="26"/>
                <w:lang w:val="en-US"/>
              </w:rPr>
            </w:pPr>
            <w:r w:rsidRPr="00FA7684">
              <w:rPr>
                <w:color w:val="000000"/>
                <w:sz w:val="26"/>
                <w:szCs w:val="26"/>
                <w:lang w:val="vi-VN"/>
              </w:rPr>
              <w:t>Tổng các chi phí báo cáo ở dòng</w:t>
            </w:r>
            <w:r w:rsidR="00EC22FC" w:rsidRPr="00FA7684">
              <w:rPr>
                <w:color w:val="000000"/>
                <w:sz w:val="26"/>
                <w:szCs w:val="26"/>
                <w:lang w:val="en-US"/>
              </w:rPr>
              <w:t xml:space="preserve"> </w:t>
            </w:r>
            <w:r w:rsidRPr="00FA7684">
              <w:rPr>
                <w:color w:val="000000"/>
                <w:sz w:val="26"/>
                <w:szCs w:val="26"/>
                <w:lang w:val="vi-VN"/>
              </w:rPr>
              <w:t>S+T+U+V</w:t>
            </w:r>
            <w:r w:rsidR="00EC22FC" w:rsidRPr="00FA7684">
              <w:rPr>
                <w:color w:val="000000"/>
                <w:sz w:val="26"/>
                <w:szCs w:val="26"/>
                <w:lang w:val="en-US"/>
              </w:rPr>
              <w:t>+W+X</w:t>
            </w:r>
          </w:p>
        </w:tc>
      </w:tr>
      <w:tr w:rsidR="00021AFC" w:rsidRPr="00877512" w14:paraId="4F66F01E" w14:textId="77777777" w:rsidTr="00EE1B5A">
        <w:trPr>
          <w:cantSplit/>
        </w:trPr>
        <w:tc>
          <w:tcPr>
            <w:tcW w:w="644" w:type="dxa"/>
            <w:tcBorders>
              <w:top w:val="single" w:sz="6" w:space="0" w:color="auto"/>
              <w:left w:val="double" w:sz="12" w:space="0" w:color="auto"/>
              <w:right w:val="single" w:sz="6" w:space="0" w:color="auto"/>
            </w:tcBorders>
            <w:vAlign w:val="center"/>
          </w:tcPr>
          <w:p w14:paraId="1957DE0B" w14:textId="4C6FCF72" w:rsidR="00021AFC" w:rsidRPr="00021AFC" w:rsidRDefault="00021AFC" w:rsidP="00021AFC">
            <w:pPr>
              <w:widowControl w:val="0"/>
              <w:spacing w:after="0"/>
              <w:jc w:val="center"/>
              <w:rPr>
                <w:b/>
                <w:caps/>
                <w:color w:val="000000"/>
                <w:sz w:val="26"/>
                <w:szCs w:val="26"/>
                <w:lang w:val="en-US"/>
              </w:rPr>
            </w:pPr>
            <w:r>
              <w:rPr>
                <w:b/>
                <w:caps/>
                <w:color w:val="000000"/>
                <w:sz w:val="26"/>
                <w:szCs w:val="26"/>
                <w:lang w:val="en-US"/>
              </w:rPr>
              <w:t>Z</w:t>
            </w:r>
          </w:p>
        </w:tc>
        <w:tc>
          <w:tcPr>
            <w:tcW w:w="3325" w:type="dxa"/>
            <w:tcBorders>
              <w:top w:val="single" w:sz="6" w:space="0" w:color="auto"/>
              <w:left w:val="single" w:sz="6" w:space="0" w:color="auto"/>
              <w:right w:val="single" w:sz="6" w:space="0" w:color="auto"/>
            </w:tcBorders>
            <w:vAlign w:val="center"/>
          </w:tcPr>
          <w:p w14:paraId="5AEE1CB1"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ĐƠN GIÁ CHI PHÍ SG&amp;A</w:t>
            </w:r>
          </w:p>
        </w:tc>
        <w:tc>
          <w:tcPr>
            <w:tcW w:w="2127" w:type="dxa"/>
            <w:tcBorders>
              <w:top w:val="single" w:sz="6" w:space="0" w:color="auto"/>
              <w:left w:val="single" w:sz="6" w:space="0" w:color="auto"/>
              <w:right w:val="single" w:sz="6" w:space="0" w:color="auto"/>
            </w:tcBorders>
            <w:vAlign w:val="center"/>
          </w:tcPr>
          <w:p w14:paraId="7BCFA430"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(UNITSG&amp;A)</w:t>
            </w:r>
          </w:p>
        </w:tc>
        <w:tc>
          <w:tcPr>
            <w:tcW w:w="2976" w:type="dxa"/>
            <w:tcBorders>
              <w:top w:val="single" w:sz="6" w:space="0" w:color="auto"/>
              <w:left w:val="single" w:sz="6" w:space="0" w:color="auto"/>
              <w:right w:val="double" w:sz="12" w:space="0" w:color="auto"/>
            </w:tcBorders>
            <w:vAlign w:val="center"/>
          </w:tcPr>
          <w:p w14:paraId="67DAC93C" w14:textId="5394D038" w:rsidR="00021AFC" w:rsidRPr="00FA7684" w:rsidRDefault="00021AFC" w:rsidP="00021AFC">
            <w:pPr>
              <w:widowControl w:val="0"/>
              <w:spacing w:after="0"/>
              <w:ind w:right="159"/>
              <w:jc w:val="left"/>
              <w:rPr>
                <w:color w:val="000000"/>
                <w:sz w:val="26"/>
                <w:szCs w:val="26"/>
                <w:lang w:val="vi-VN"/>
              </w:rPr>
            </w:pPr>
            <w:r w:rsidRPr="00FA7684">
              <w:rPr>
                <w:color w:val="000000"/>
                <w:sz w:val="26"/>
                <w:szCs w:val="26"/>
                <w:lang w:val="vi-VN"/>
              </w:rPr>
              <w:t xml:space="preserve">Tổng chi phí SG&amp;A chia cho số lượng </w:t>
            </w:r>
            <w:r w:rsidRPr="00FA7684">
              <w:rPr>
                <w:b/>
                <w:color w:val="000000"/>
                <w:sz w:val="26"/>
                <w:szCs w:val="26"/>
                <w:u w:val="single"/>
                <w:lang w:val="vi-VN"/>
              </w:rPr>
              <w:t>bán</w:t>
            </w:r>
            <w:r w:rsidRPr="00FA7684">
              <w:rPr>
                <w:color w:val="000000"/>
                <w:sz w:val="26"/>
                <w:szCs w:val="26"/>
                <w:lang w:val="vi-VN"/>
              </w:rPr>
              <w:t xml:space="preserve"> = </w:t>
            </w:r>
            <w:r w:rsidR="00EC22FC" w:rsidRPr="00FA7684">
              <w:rPr>
                <w:color w:val="000000"/>
                <w:sz w:val="26"/>
                <w:szCs w:val="26"/>
                <w:lang w:val="en-US"/>
              </w:rPr>
              <w:t>Y</w:t>
            </w:r>
            <w:r w:rsidRPr="00FA7684">
              <w:rPr>
                <w:color w:val="000000"/>
                <w:sz w:val="26"/>
                <w:szCs w:val="26"/>
                <w:lang w:val="vi-VN"/>
              </w:rPr>
              <w:t>/C</w:t>
            </w:r>
          </w:p>
        </w:tc>
      </w:tr>
      <w:tr w:rsidR="00021AFC" w:rsidRPr="00D30140" w14:paraId="4B43DF95" w14:textId="77777777" w:rsidTr="00EE1B5A">
        <w:trPr>
          <w:cantSplit/>
        </w:trPr>
        <w:tc>
          <w:tcPr>
            <w:tcW w:w="644" w:type="dxa"/>
            <w:tcBorders>
              <w:top w:val="single" w:sz="6" w:space="0" w:color="auto"/>
              <w:left w:val="double" w:sz="12" w:space="0" w:color="auto"/>
              <w:bottom w:val="double" w:sz="12" w:space="0" w:color="auto"/>
              <w:right w:val="single" w:sz="6" w:space="0" w:color="auto"/>
            </w:tcBorders>
            <w:vAlign w:val="center"/>
          </w:tcPr>
          <w:p w14:paraId="3B168943" w14:textId="4528C9F4" w:rsidR="00021AFC" w:rsidRPr="00021AFC" w:rsidRDefault="00021AFC" w:rsidP="00021AFC">
            <w:pPr>
              <w:widowControl w:val="0"/>
              <w:spacing w:after="0"/>
              <w:jc w:val="center"/>
              <w:rPr>
                <w:b/>
                <w:caps/>
                <w:color w:val="000000"/>
                <w:sz w:val="26"/>
                <w:szCs w:val="26"/>
                <w:lang w:val="en-US"/>
              </w:rPr>
            </w:pPr>
            <w:r>
              <w:rPr>
                <w:b/>
                <w:caps/>
                <w:color w:val="000000"/>
                <w:sz w:val="26"/>
                <w:szCs w:val="26"/>
                <w:lang w:val="en-US"/>
              </w:rPr>
              <w:t>AA</w:t>
            </w:r>
          </w:p>
        </w:tc>
        <w:tc>
          <w:tcPr>
            <w:tcW w:w="3325" w:type="dxa"/>
            <w:tcBorders>
              <w:top w:val="single" w:sz="6" w:space="0" w:color="auto"/>
              <w:left w:val="single" w:sz="6" w:space="0" w:color="auto"/>
              <w:bottom w:val="double" w:sz="12" w:space="0" w:color="auto"/>
              <w:right w:val="single" w:sz="6" w:space="0" w:color="auto"/>
            </w:tcBorders>
            <w:vAlign w:val="center"/>
          </w:tcPr>
          <w:p w14:paraId="6A9CAB6D" w14:textId="62F218D0" w:rsidR="00021AFC" w:rsidRPr="00EE1B5A" w:rsidRDefault="00021AFC" w:rsidP="00021AFC">
            <w:pPr>
              <w:widowControl w:val="0"/>
              <w:spacing w:after="0"/>
              <w:jc w:val="center"/>
              <w:rPr>
                <w:bCs/>
                <w:color w:val="000000"/>
                <w:sz w:val="26"/>
                <w:szCs w:val="26"/>
                <w:lang w:val="vi-VN"/>
              </w:rPr>
            </w:pPr>
            <w:r w:rsidRPr="00EE1B5A">
              <w:rPr>
                <w:bCs/>
                <w:color w:val="000000"/>
                <w:sz w:val="26"/>
                <w:szCs w:val="26"/>
                <w:lang w:val="vi-VN"/>
              </w:rPr>
              <w:t>CHI PHÍ SẢN XUẤT CHO MỖI TẤN (ĐƠN VỊ HÀNG HÓA)</w:t>
            </w:r>
          </w:p>
        </w:tc>
        <w:tc>
          <w:tcPr>
            <w:tcW w:w="2127" w:type="dxa"/>
            <w:tcBorders>
              <w:top w:val="single" w:sz="6" w:space="0" w:color="auto"/>
              <w:left w:val="single" w:sz="6" w:space="0" w:color="auto"/>
              <w:bottom w:val="double" w:sz="12" w:space="0" w:color="auto"/>
              <w:right w:val="single" w:sz="6" w:space="0" w:color="auto"/>
            </w:tcBorders>
            <w:vAlign w:val="center"/>
          </w:tcPr>
          <w:p w14:paraId="17695781" w14:textId="77777777" w:rsidR="00021AFC" w:rsidRPr="00953877" w:rsidRDefault="00021AFC" w:rsidP="00021AFC">
            <w:pPr>
              <w:widowControl w:val="0"/>
              <w:spacing w:after="0"/>
              <w:jc w:val="center"/>
              <w:rPr>
                <w:color w:val="000000"/>
                <w:sz w:val="26"/>
                <w:szCs w:val="26"/>
                <w:lang w:val="vi-VN"/>
              </w:rPr>
            </w:pPr>
            <w:r w:rsidRPr="00953877">
              <w:rPr>
                <w:color w:val="000000"/>
                <w:sz w:val="26"/>
                <w:szCs w:val="26"/>
                <w:lang w:val="vi-VN"/>
              </w:rPr>
              <w:t>(COPUNIT)</w:t>
            </w:r>
          </w:p>
        </w:tc>
        <w:tc>
          <w:tcPr>
            <w:tcW w:w="2976" w:type="dxa"/>
            <w:tcBorders>
              <w:top w:val="single" w:sz="6" w:space="0" w:color="auto"/>
              <w:left w:val="single" w:sz="6" w:space="0" w:color="auto"/>
              <w:bottom w:val="double" w:sz="12" w:space="0" w:color="auto"/>
              <w:right w:val="double" w:sz="12" w:space="0" w:color="auto"/>
            </w:tcBorders>
            <w:vAlign w:val="center"/>
          </w:tcPr>
          <w:p w14:paraId="3F4EC0B6" w14:textId="5C0BAF38" w:rsidR="00021AFC" w:rsidRPr="00FA7684" w:rsidRDefault="00021AFC" w:rsidP="00021AFC">
            <w:pPr>
              <w:widowControl w:val="0"/>
              <w:spacing w:after="0"/>
              <w:ind w:right="159"/>
              <w:jc w:val="left"/>
              <w:rPr>
                <w:color w:val="000000"/>
                <w:sz w:val="26"/>
                <w:szCs w:val="26"/>
                <w:lang w:val="en-US"/>
              </w:rPr>
            </w:pPr>
            <w:r w:rsidRPr="00FA7684">
              <w:rPr>
                <w:color w:val="000000"/>
                <w:sz w:val="26"/>
                <w:szCs w:val="26"/>
                <w:lang w:val="vi-VN"/>
              </w:rPr>
              <w:t xml:space="preserve">Đơn giá chi phí sản xuất + đơn giá chi phí SG&amp;A = </w:t>
            </w:r>
            <w:r w:rsidR="00EC22FC" w:rsidRPr="00FA7684">
              <w:rPr>
                <w:color w:val="000000"/>
                <w:sz w:val="26"/>
                <w:szCs w:val="26"/>
                <w:lang w:val="en-US"/>
              </w:rPr>
              <w:t>R</w:t>
            </w:r>
            <w:r w:rsidRPr="00FA7684">
              <w:rPr>
                <w:color w:val="000000"/>
                <w:sz w:val="26"/>
                <w:szCs w:val="26"/>
                <w:lang w:val="vi-VN"/>
              </w:rPr>
              <w:t>+</w:t>
            </w:r>
            <w:r w:rsidR="00EC22FC" w:rsidRPr="00FA7684">
              <w:rPr>
                <w:color w:val="000000"/>
                <w:sz w:val="26"/>
                <w:szCs w:val="26"/>
                <w:lang w:val="en-US"/>
              </w:rPr>
              <w:t>Z</w:t>
            </w:r>
          </w:p>
        </w:tc>
      </w:tr>
    </w:tbl>
    <w:p w14:paraId="43E233C9" w14:textId="77777777" w:rsidR="007A66CE" w:rsidRPr="00953877" w:rsidRDefault="007A66CE" w:rsidP="00AF3510">
      <w:pPr>
        <w:widowControl w:val="0"/>
        <w:spacing w:after="0"/>
        <w:rPr>
          <w:b/>
          <w:sz w:val="26"/>
          <w:szCs w:val="26"/>
          <w:lang w:val="vi-VN"/>
        </w:rPr>
      </w:pPr>
    </w:p>
    <w:p w14:paraId="31D583E0" w14:textId="6DD7B017" w:rsidR="007A180E" w:rsidRPr="00953877" w:rsidRDefault="007A180E" w:rsidP="00AF3510">
      <w:pPr>
        <w:widowControl w:val="0"/>
        <w:spacing w:before="120"/>
        <w:ind w:right="306"/>
        <w:rPr>
          <w:b/>
          <w:sz w:val="28"/>
          <w:szCs w:val="28"/>
          <w:lang w:val="vi-VN"/>
        </w:rPr>
      </w:pPr>
      <w:r w:rsidRPr="00953877">
        <w:rPr>
          <w:b/>
          <w:sz w:val="28"/>
          <w:szCs w:val="28"/>
          <w:lang w:val="vi-VN"/>
        </w:rPr>
        <w:t xml:space="preserve">G - 4 </w:t>
      </w:r>
      <w:r w:rsidR="00AF6085" w:rsidRPr="00953877">
        <w:rPr>
          <w:b/>
          <w:sz w:val="28"/>
          <w:szCs w:val="28"/>
          <w:lang w:val="vi-VN"/>
        </w:rPr>
        <w:tab/>
      </w:r>
      <w:r w:rsidRPr="00953877">
        <w:rPr>
          <w:b/>
          <w:sz w:val="28"/>
          <w:szCs w:val="28"/>
          <w:u w:val="single"/>
          <w:lang w:val="vi-VN"/>
        </w:rPr>
        <w:t>Định dạng dữ liệu cho hàng bán nội địa</w:t>
      </w:r>
    </w:p>
    <w:p w14:paraId="5A4C3666" w14:textId="78FEDEBD"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Chuẩn bị một danh sách đặt tên </w:t>
      </w:r>
      <w:r w:rsidR="004F1953" w:rsidRPr="004F1953">
        <w:rPr>
          <w:sz w:val="28"/>
          <w:szCs w:val="28"/>
          <w:lang w:val="vi-VN"/>
        </w:rPr>
        <w:t>“</w:t>
      </w:r>
      <w:r w:rsidRPr="00953877">
        <w:rPr>
          <w:b/>
          <w:sz w:val="28"/>
          <w:szCs w:val="28"/>
          <w:lang w:val="vi-VN"/>
        </w:rPr>
        <w:t>DMSALES</w:t>
      </w:r>
      <w:r w:rsidR="004F1953" w:rsidRPr="004F1953">
        <w:rPr>
          <w:sz w:val="28"/>
          <w:szCs w:val="28"/>
          <w:lang w:val="vi-VN"/>
        </w:rPr>
        <w:t>”</w:t>
      </w:r>
      <w:r w:rsidRPr="00953877">
        <w:rPr>
          <w:sz w:val="28"/>
          <w:szCs w:val="28"/>
          <w:lang w:val="vi-VN"/>
        </w:rPr>
        <w:t xml:space="preserve"> </w:t>
      </w:r>
      <w:r w:rsidR="003928AB" w:rsidRPr="00953877">
        <w:rPr>
          <w:sz w:val="28"/>
          <w:szCs w:val="28"/>
          <w:lang w:val="vi-VN"/>
        </w:rPr>
        <w:t xml:space="preserve">– </w:t>
      </w:r>
      <w:r w:rsidR="003928AB" w:rsidRPr="00953877">
        <w:rPr>
          <w:b/>
          <w:sz w:val="28"/>
          <w:szCs w:val="28"/>
          <w:lang w:val="vi-VN"/>
        </w:rPr>
        <w:t>Bảng G</w:t>
      </w:r>
      <w:r w:rsidR="00EE462D" w:rsidRPr="00953877">
        <w:rPr>
          <w:b/>
          <w:sz w:val="28"/>
          <w:szCs w:val="28"/>
          <w:lang w:val="vi-VN"/>
        </w:rPr>
        <w:t>-</w:t>
      </w:r>
      <w:r w:rsidR="003928AB" w:rsidRPr="00953877">
        <w:rPr>
          <w:b/>
          <w:sz w:val="28"/>
          <w:szCs w:val="28"/>
          <w:lang w:val="vi-VN"/>
        </w:rPr>
        <w:t>4.1</w:t>
      </w:r>
      <w:r w:rsidR="004A36E4" w:rsidRPr="00953877">
        <w:rPr>
          <w:b/>
          <w:sz w:val="28"/>
          <w:szCs w:val="28"/>
          <w:lang w:val="vi-VN"/>
        </w:rPr>
        <w:t xml:space="preserve"> </w:t>
      </w:r>
      <w:r w:rsidRPr="00953877">
        <w:rPr>
          <w:sz w:val="28"/>
          <w:szCs w:val="28"/>
          <w:lang w:val="vi-VN"/>
        </w:rPr>
        <w:t>(</w:t>
      </w:r>
      <w:r w:rsidRPr="00953877">
        <w:rPr>
          <w:sz w:val="28"/>
          <w:szCs w:val="28"/>
          <w:u w:val="single"/>
          <w:lang w:val="vi-VN"/>
        </w:rPr>
        <w:t>xem định dạng tài liệu tại Mục G-1</w:t>
      </w:r>
      <w:r w:rsidRPr="00953877">
        <w:rPr>
          <w:sz w:val="28"/>
          <w:szCs w:val="28"/>
          <w:lang w:val="vi-VN"/>
        </w:rPr>
        <w:t>) của mọi hàng hoá bán cho khách hàng tại thị trường nội địa, cung cấp trên cơ sở từng giao dịch các thông tin sau đây (bằng cách sử dụng tên trường dữ liệu nêu dưới đây để làm tiêu đề):</w:t>
      </w:r>
    </w:p>
    <w:tbl>
      <w:tblPr>
        <w:tblW w:w="9072" w:type="dxa"/>
        <w:tblInd w:w="-45" w:type="dxa"/>
        <w:tblLayout w:type="fixed"/>
        <w:tblCellMar>
          <w:left w:w="30" w:type="dxa"/>
          <w:right w:w="30" w:type="dxa"/>
        </w:tblCellMar>
        <w:tblLook w:val="0000" w:firstRow="0" w:lastRow="0" w:firstColumn="0" w:lastColumn="0" w:noHBand="0" w:noVBand="0"/>
      </w:tblPr>
      <w:tblGrid>
        <w:gridCol w:w="567"/>
        <w:gridCol w:w="2410"/>
        <w:gridCol w:w="1985"/>
        <w:gridCol w:w="4110"/>
      </w:tblGrid>
      <w:tr w:rsidR="007A180E" w:rsidRPr="00877512" w14:paraId="31F03A2D" w14:textId="77777777" w:rsidTr="008C67A1">
        <w:trPr>
          <w:cantSplit/>
          <w:tblHeader/>
        </w:trPr>
        <w:tc>
          <w:tcPr>
            <w:tcW w:w="567" w:type="dxa"/>
            <w:tcBorders>
              <w:top w:val="double" w:sz="12" w:space="0" w:color="auto"/>
              <w:left w:val="double" w:sz="12" w:space="0" w:color="auto"/>
              <w:bottom w:val="double" w:sz="12" w:space="0" w:color="auto"/>
              <w:right w:val="single" w:sz="6" w:space="0" w:color="auto"/>
            </w:tcBorders>
            <w:vAlign w:val="center"/>
          </w:tcPr>
          <w:p w14:paraId="38CFC6E4" w14:textId="77777777" w:rsidR="007A180E" w:rsidRPr="00953877" w:rsidRDefault="007A180E" w:rsidP="00AF3510">
            <w:pPr>
              <w:widowControl w:val="0"/>
              <w:spacing w:after="0"/>
              <w:jc w:val="center"/>
              <w:rPr>
                <w:b/>
                <w:color w:val="000000"/>
                <w:sz w:val="26"/>
                <w:szCs w:val="26"/>
                <w:lang w:val="vi-VN"/>
              </w:rPr>
            </w:pPr>
          </w:p>
        </w:tc>
        <w:tc>
          <w:tcPr>
            <w:tcW w:w="2410" w:type="dxa"/>
            <w:tcBorders>
              <w:top w:val="double" w:sz="12" w:space="0" w:color="auto"/>
              <w:left w:val="single" w:sz="6" w:space="0" w:color="auto"/>
              <w:bottom w:val="double" w:sz="12" w:space="0" w:color="auto"/>
              <w:right w:val="single" w:sz="6" w:space="0" w:color="auto"/>
            </w:tcBorders>
          </w:tcPr>
          <w:p w14:paraId="160DD885"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Mô tả trường dữ liệu</w:t>
            </w:r>
          </w:p>
        </w:tc>
        <w:tc>
          <w:tcPr>
            <w:tcW w:w="1985" w:type="dxa"/>
            <w:tcBorders>
              <w:top w:val="double" w:sz="12" w:space="0" w:color="auto"/>
              <w:left w:val="single" w:sz="6" w:space="0" w:color="auto"/>
              <w:bottom w:val="double" w:sz="12" w:space="0" w:color="auto"/>
              <w:right w:val="single" w:sz="6" w:space="0" w:color="auto"/>
            </w:tcBorders>
          </w:tcPr>
          <w:p w14:paraId="2C3828EE"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Tên trường dữ liệu</w:t>
            </w:r>
          </w:p>
        </w:tc>
        <w:tc>
          <w:tcPr>
            <w:tcW w:w="4110" w:type="dxa"/>
            <w:tcBorders>
              <w:top w:val="double" w:sz="12" w:space="0" w:color="auto"/>
              <w:left w:val="single" w:sz="6" w:space="0" w:color="auto"/>
              <w:bottom w:val="double" w:sz="12" w:space="0" w:color="auto"/>
              <w:right w:val="double" w:sz="12" w:space="0" w:color="auto"/>
            </w:tcBorders>
          </w:tcPr>
          <w:p w14:paraId="0186F84C"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Giải trình</w:t>
            </w:r>
          </w:p>
        </w:tc>
      </w:tr>
      <w:tr w:rsidR="007A180E" w:rsidRPr="00D30140" w14:paraId="5EC3AE98" w14:textId="77777777" w:rsidTr="00F5444D">
        <w:trPr>
          <w:cantSplit/>
        </w:trPr>
        <w:tc>
          <w:tcPr>
            <w:tcW w:w="567" w:type="dxa"/>
            <w:tcBorders>
              <w:left w:val="double" w:sz="12" w:space="0" w:color="auto"/>
              <w:bottom w:val="single" w:sz="6" w:space="0" w:color="auto"/>
              <w:right w:val="single" w:sz="6" w:space="0" w:color="auto"/>
            </w:tcBorders>
            <w:vAlign w:val="center"/>
          </w:tcPr>
          <w:p w14:paraId="67F49D86"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a</w:t>
            </w:r>
          </w:p>
        </w:tc>
        <w:tc>
          <w:tcPr>
            <w:tcW w:w="2410" w:type="dxa"/>
            <w:tcBorders>
              <w:left w:val="single" w:sz="6" w:space="0" w:color="auto"/>
              <w:bottom w:val="single" w:sz="6" w:space="0" w:color="auto"/>
              <w:right w:val="single" w:sz="6" w:space="0" w:color="auto"/>
            </w:tcBorders>
            <w:vAlign w:val="center"/>
          </w:tcPr>
          <w:p w14:paraId="2E4C0678" w14:textId="64B3FF74"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Số thứ tự</w:t>
            </w:r>
          </w:p>
        </w:tc>
        <w:tc>
          <w:tcPr>
            <w:tcW w:w="1985" w:type="dxa"/>
            <w:tcBorders>
              <w:left w:val="single" w:sz="6" w:space="0" w:color="auto"/>
              <w:bottom w:val="single" w:sz="6" w:space="0" w:color="auto"/>
              <w:right w:val="single" w:sz="6" w:space="0" w:color="auto"/>
            </w:tcBorders>
            <w:vAlign w:val="center"/>
          </w:tcPr>
          <w:p w14:paraId="35A0F13A"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(SN)</w:t>
            </w:r>
          </w:p>
        </w:tc>
        <w:tc>
          <w:tcPr>
            <w:tcW w:w="4110" w:type="dxa"/>
            <w:tcBorders>
              <w:left w:val="single" w:sz="6" w:space="0" w:color="auto"/>
              <w:bottom w:val="single" w:sz="6" w:space="0" w:color="auto"/>
              <w:right w:val="double" w:sz="12" w:space="0" w:color="auto"/>
            </w:tcBorders>
          </w:tcPr>
          <w:p w14:paraId="7A530A6B" w14:textId="27DF800B" w:rsidR="007A180E" w:rsidRPr="004F1953" w:rsidRDefault="007A180E" w:rsidP="00AF3510">
            <w:pPr>
              <w:widowControl w:val="0"/>
              <w:spacing w:after="0"/>
              <w:ind w:right="157"/>
              <w:rPr>
                <w:color w:val="000000"/>
                <w:sz w:val="26"/>
                <w:szCs w:val="26"/>
                <w:lang w:val="vi-VN"/>
              </w:rPr>
            </w:pPr>
            <w:r w:rsidRPr="00953877">
              <w:rPr>
                <w:color w:val="000000"/>
                <w:sz w:val="26"/>
                <w:szCs w:val="26"/>
                <w:lang w:val="vi-VN"/>
              </w:rPr>
              <w:t>Xác định mỗi giao dịch, hoặc dòng hàng hóa, trong danh sách doanh số bán hàng này, bằng dãy số liên tục (nghĩa là giao dịch đầu tiên là “1”, thứ hai là “2”, v.v.)</w:t>
            </w:r>
            <w:r w:rsidR="004F1953" w:rsidRPr="004F1953">
              <w:rPr>
                <w:color w:val="000000"/>
                <w:sz w:val="26"/>
                <w:szCs w:val="26"/>
                <w:lang w:val="vi-VN"/>
              </w:rPr>
              <w:t>.</w:t>
            </w:r>
          </w:p>
        </w:tc>
      </w:tr>
      <w:tr w:rsidR="007A180E" w:rsidRPr="00D30140" w14:paraId="3C1820CE"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40DE3A6"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b</w:t>
            </w:r>
          </w:p>
        </w:tc>
        <w:tc>
          <w:tcPr>
            <w:tcW w:w="2410" w:type="dxa"/>
            <w:tcBorders>
              <w:top w:val="single" w:sz="6" w:space="0" w:color="auto"/>
              <w:left w:val="single" w:sz="6" w:space="0" w:color="auto"/>
              <w:bottom w:val="single" w:sz="6" w:space="0" w:color="auto"/>
              <w:right w:val="single" w:sz="6" w:space="0" w:color="auto"/>
            </w:tcBorders>
            <w:vAlign w:val="center"/>
          </w:tcPr>
          <w:p w14:paraId="73E31664" w14:textId="685BFCA6"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Mã quản lý hàng hóa</w:t>
            </w:r>
          </w:p>
        </w:tc>
        <w:tc>
          <w:tcPr>
            <w:tcW w:w="1985" w:type="dxa"/>
            <w:tcBorders>
              <w:top w:val="single" w:sz="6" w:space="0" w:color="auto"/>
              <w:left w:val="single" w:sz="6" w:space="0" w:color="auto"/>
              <w:bottom w:val="single" w:sz="6" w:space="0" w:color="auto"/>
              <w:right w:val="single" w:sz="6" w:space="0" w:color="auto"/>
            </w:tcBorders>
            <w:vAlign w:val="center"/>
          </w:tcPr>
          <w:p w14:paraId="69DEF848"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(PCN)</w:t>
            </w:r>
          </w:p>
        </w:tc>
        <w:tc>
          <w:tcPr>
            <w:tcW w:w="4110" w:type="dxa"/>
            <w:tcBorders>
              <w:top w:val="single" w:sz="6" w:space="0" w:color="auto"/>
              <w:left w:val="single" w:sz="6" w:space="0" w:color="auto"/>
              <w:bottom w:val="single" w:sz="6" w:space="0" w:color="auto"/>
              <w:right w:val="double" w:sz="12" w:space="0" w:color="auto"/>
            </w:tcBorders>
          </w:tcPr>
          <w:p w14:paraId="29E7C909" w14:textId="70865A3E"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 xml:space="preserve">Báo cáo mã quản lý hàng hóa (dẫn chiếu đến mục H-2 của </w:t>
            </w:r>
            <w:r w:rsidR="005F1D8D" w:rsidRPr="00953877">
              <w:rPr>
                <w:color w:val="000000"/>
                <w:sz w:val="26"/>
                <w:szCs w:val="26"/>
                <w:lang w:val="vi-VN"/>
              </w:rPr>
              <w:t>Bản câu hỏi</w:t>
            </w:r>
            <w:r w:rsidRPr="00953877">
              <w:rPr>
                <w:color w:val="000000"/>
                <w:sz w:val="26"/>
                <w:szCs w:val="26"/>
                <w:lang w:val="vi-VN"/>
              </w:rPr>
              <w:t>).</w:t>
            </w:r>
          </w:p>
        </w:tc>
      </w:tr>
      <w:tr w:rsidR="007A180E" w:rsidRPr="00D30140" w14:paraId="13C92F07"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4AF6411"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c</w:t>
            </w:r>
          </w:p>
        </w:tc>
        <w:tc>
          <w:tcPr>
            <w:tcW w:w="2410" w:type="dxa"/>
            <w:tcBorders>
              <w:top w:val="single" w:sz="6" w:space="0" w:color="auto"/>
              <w:left w:val="single" w:sz="6" w:space="0" w:color="auto"/>
              <w:bottom w:val="single" w:sz="6" w:space="0" w:color="auto"/>
              <w:right w:val="single" w:sz="6" w:space="0" w:color="auto"/>
            </w:tcBorders>
            <w:vAlign w:val="center"/>
          </w:tcPr>
          <w:p w14:paraId="579EA2DC"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Mã doanh số hàng hóa</w:t>
            </w:r>
          </w:p>
        </w:tc>
        <w:tc>
          <w:tcPr>
            <w:tcW w:w="1985" w:type="dxa"/>
            <w:tcBorders>
              <w:top w:val="single" w:sz="6" w:space="0" w:color="auto"/>
              <w:left w:val="single" w:sz="6" w:space="0" w:color="auto"/>
              <w:bottom w:val="single" w:sz="6" w:space="0" w:color="auto"/>
              <w:right w:val="single" w:sz="6" w:space="0" w:color="auto"/>
            </w:tcBorders>
            <w:vAlign w:val="center"/>
          </w:tcPr>
          <w:p w14:paraId="7BDAC515"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(SALECOD)</w:t>
            </w:r>
          </w:p>
        </w:tc>
        <w:tc>
          <w:tcPr>
            <w:tcW w:w="4110" w:type="dxa"/>
            <w:tcBorders>
              <w:top w:val="single" w:sz="6" w:space="0" w:color="auto"/>
              <w:left w:val="single" w:sz="6" w:space="0" w:color="auto"/>
              <w:bottom w:val="single" w:sz="6" w:space="0" w:color="auto"/>
              <w:right w:val="double" w:sz="12" w:space="0" w:color="auto"/>
            </w:tcBorders>
          </w:tcPr>
          <w:p w14:paraId="12C7BDCD" w14:textId="11BBAAFF"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Chỉ ra mã số sử dụng cho hàng hóa này trong sổ theo dõi của công ty.</w:t>
            </w:r>
          </w:p>
        </w:tc>
      </w:tr>
      <w:tr w:rsidR="007A180E" w:rsidRPr="00D30140" w14:paraId="3513C17D"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81DD2F2"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d</w:t>
            </w:r>
          </w:p>
        </w:tc>
        <w:tc>
          <w:tcPr>
            <w:tcW w:w="2410" w:type="dxa"/>
            <w:tcBorders>
              <w:top w:val="single" w:sz="6" w:space="0" w:color="auto"/>
              <w:left w:val="single" w:sz="6" w:space="0" w:color="auto"/>
              <w:bottom w:val="single" w:sz="6" w:space="0" w:color="auto"/>
              <w:right w:val="single" w:sz="6" w:space="0" w:color="auto"/>
            </w:tcBorders>
            <w:vAlign w:val="center"/>
          </w:tcPr>
          <w:p w14:paraId="1B32589F"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Loại tài liệu</w:t>
            </w:r>
          </w:p>
        </w:tc>
        <w:tc>
          <w:tcPr>
            <w:tcW w:w="1985" w:type="dxa"/>
            <w:tcBorders>
              <w:top w:val="single" w:sz="6" w:space="0" w:color="auto"/>
              <w:left w:val="single" w:sz="6" w:space="0" w:color="auto"/>
              <w:bottom w:val="single" w:sz="6" w:space="0" w:color="auto"/>
              <w:right w:val="single" w:sz="6" w:space="0" w:color="auto"/>
            </w:tcBorders>
            <w:vAlign w:val="center"/>
          </w:tcPr>
          <w:p w14:paraId="757E82E8"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(DOCTYPE)</w:t>
            </w:r>
          </w:p>
        </w:tc>
        <w:tc>
          <w:tcPr>
            <w:tcW w:w="4110" w:type="dxa"/>
            <w:tcBorders>
              <w:top w:val="single" w:sz="6" w:space="0" w:color="auto"/>
              <w:left w:val="single" w:sz="6" w:space="0" w:color="auto"/>
              <w:bottom w:val="single" w:sz="6" w:space="0" w:color="auto"/>
              <w:right w:val="double" w:sz="12" w:space="0" w:color="auto"/>
            </w:tcBorders>
          </w:tcPr>
          <w:p w14:paraId="1170F280" w14:textId="679BBF4B"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Chỉ ra loại tài liệu mà giao dịch này dẫn chiếu đến: Hóa đơn bán hàng bình thường = “I”, Giấy báo có = “C”, Giấy báo nợ = “D”. Các sửa đổi của hóa đơn bán hàng gốc do sử dụng Giấy báo nợ hoặc Giấy báo có.</w:t>
            </w:r>
          </w:p>
        </w:tc>
      </w:tr>
      <w:tr w:rsidR="007A180E" w:rsidRPr="00D30140" w14:paraId="107ACC8D"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51F29999"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e</w:t>
            </w:r>
          </w:p>
        </w:tc>
        <w:tc>
          <w:tcPr>
            <w:tcW w:w="2410" w:type="dxa"/>
            <w:tcBorders>
              <w:top w:val="single" w:sz="6" w:space="0" w:color="auto"/>
              <w:left w:val="single" w:sz="6" w:space="0" w:color="auto"/>
              <w:bottom w:val="single" w:sz="6" w:space="0" w:color="auto"/>
              <w:right w:val="single" w:sz="6" w:space="0" w:color="auto"/>
            </w:tcBorders>
            <w:vAlign w:val="center"/>
          </w:tcPr>
          <w:p w14:paraId="62FB5D78" w14:textId="2BF861A5"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Ngày phát hành</w:t>
            </w:r>
          </w:p>
        </w:tc>
        <w:tc>
          <w:tcPr>
            <w:tcW w:w="1985" w:type="dxa"/>
            <w:tcBorders>
              <w:top w:val="single" w:sz="6" w:space="0" w:color="auto"/>
              <w:left w:val="single" w:sz="6" w:space="0" w:color="auto"/>
              <w:bottom w:val="single" w:sz="6" w:space="0" w:color="auto"/>
              <w:right w:val="single" w:sz="6" w:space="0" w:color="auto"/>
            </w:tcBorders>
            <w:vAlign w:val="center"/>
          </w:tcPr>
          <w:p w14:paraId="603DAB18"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(DATEISS)</w:t>
            </w:r>
          </w:p>
        </w:tc>
        <w:tc>
          <w:tcPr>
            <w:tcW w:w="4110" w:type="dxa"/>
            <w:tcBorders>
              <w:top w:val="single" w:sz="6" w:space="0" w:color="auto"/>
              <w:left w:val="single" w:sz="6" w:space="0" w:color="auto"/>
              <w:bottom w:val="single" w:sz="6" w:space="0" w:color="auto"/>
              <w:right w:val="double" w:sz="12" w:space="0" w:color="auto"/>
            </w:tcBorders>
          </w:tcPr>
          <w:p w14:paraId="38D9A424" w14:textId="6FF512CF" w:rsidR="007A180E" w:rsidRPr="004F1953" w:rsidRDefault="007A180E" w:rsidP="00AF3510">
            <w:pPr>
              <w:widowControl w:val="0"/>
              <w:spacing w:after="0"/>
              <w:ind w:right="157"/>
              <w:rPr>
                <w:color w:val="000000"/>
                <w:sz w:val="26"/>
                <w:szCs w:val="26"/>
                <w:lang w:val="vi-VN"/>
              </w:rPr>
            </w:pPr>
            <w:r w:rsidRPr="00953877">
              <w:rPr>
                <w:color w:val="000000"/>
                <w:sz w:val="26"/>
                <w:szCs w:val="26"/>
                <w:lang w:val="vi-VN"/>
              </w:rPr>
              <w:t>Báo cáo ngày phát hành của tài liệu liên quan đến giao dịch này (ngày xuất hóa đơn, giấy báo có hay giấy báo nợ)</w:t>
            </w:r>
            <w:r w:rsidR="004F1953" w:rsidRPr="004F1953">
              <w:rPr>
                <w:color w:val="000000"/>
                <w:sz w:val="26"/>
                <w:szCs w:val="26"/>
                <w:lang w:val="vi-VN"/>
              </w:rPr>
              <w:t>.</w:t>
            </w:r>
          </w:p>
        </w:tc>
      </w:tr>
      <w:tr w:rsidR="007A180E" w:rsidRPr="00D30140" w14:paraId="4EBB9584"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5205FE09"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lastRenderedPageBreak/>
              <w:t>f</w:t>
            </w:r>
          </w:p>
        </w:tc>
        <w:tc>
          <w:tcPr>
            <w:tcW w:w="2410" w:type="dxa"/>
            <w:tcBorders>
              <w:top w:val="single" w:sz="6" w:space="0" w:color="auto"/>
              <w:left w:val="single" w:sz="6" w:space="0" w:color="auto"/>
              <w:bottom w:val="single" w:sz="6" w:space="0" w:color="auto"/>
              <w:right w:val="single" w:sz="6" w:space="0" w:color="auto"/>
            </w:tcBorders>
            <w:vAlign w:val="center"/>
          </w:tcPr>
          <w:p w14:paraId="4AEF7DAE" w14:textId="72C6BBA6"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Số hóa đơn</w:t>
            </w:r>
          </w:p>
        </w:tc>
        <w:tc>
          <w:tcPr>
            <w:tcW w:w="1985" w:type="dxa"/>
            <w:tcBorders>
              <w:top w:val="single" w:sz="6" w:space="0" w:color="auto"/>
              <w:left w:val="single" w:sz="6" w:space="0" w:color="auto"/>
              <w:bottom w:val="single" w:sz="6" w:space="0" w:color="auto"/>
              <w:right w:val="single" w:sz="6" w:space="0" w:color="auto"/>
            </w:tcBorders>
            <w:vAlign w:val="center"/>
          </w:tcPr>
          <w:p w14:paraId="60B550F4"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(INVNUM)</w:t>
            </w:r>
          </w:p>
        </w:tc>
        <w:tc>
          <w:tcPr>
            <w:tcW w:w="4110" w:type="dxa"/>
            <w:tcBorders>
              <w:top w:val="single" w:sz="6" w:space="0" w:color="auto"/>
              <w:left w:val="single" w:sz="6" w:space="0" w:color="auto"/>
              <w:bottom w:val="single" w:sz="6" w:space="0" w:color="auto"/>
              <w:right w:val="double" w:sz="12" w:space="0" w:color="auto"/>
            </w:tcBorders>
          </w:tcPr>
          <w:p w14:paraId="26EF8B31" w14:textId="77777777"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Chỉ ra số hóa đơn. Nếu giao dịch này dùng giấy báo có hay giấy báo nợ, chỉ ra số của hóa đơn bán hàng gốc cơ sở cho giấy báo có, giấy báo nợ đó.</w:t>
            </w:r>
          </w:p>
        </w:tc>
      </w:tr>
      <w:tr w:rsidR="007A180E" w:rsidRPr="00D30140" w14:paraId="69B450B3"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D63C412"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g</w:t>
            </w:r>
          </w:p>
        </w:tc>
        <w:tc>
          <w:tcPr>
            <w:tcW w:w="2410" w:type="dxa"/>
            <w:tcBorders>
              <w:top w:val="single" w:sz="6" w:space="0" w:color="auto"/>
              <w:left w:val="single" w:sz="6" w:space="0" w:color="auto"/>
              <w:bottom w:val="single" w:sz="6" w:space="0" w:color="auto"/>
              <w:right w:val="single" w:sz="6" w:space="0" w:color="auto"/>
            </w:tcBorders>
            <w:vAlign w:val="center"/>
          </w:tcPr>
          <w:p w14:paraId="47659538"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Số giấy báo có/giấy nợ</w:t>
            </w:r>
          </w:p>
        </w:tc>
        <w:tc>
          <w:tcPr>
            <w:tcW w:w="1985" w:type="dxa"/>
            <w:tcBorders>
              <w:top w:val="single" w:sz="6" w:space="0" w:color="auto"/>
              <w:left w:val="single" w:sz="6" w:space="0" w:color="auto"/>
              <w:bottom w:val="single" w:sz="6" w:space="0" w:color="auto"/>
              <w:right w:val="single" w:sz="6" w:space="0" w:color="auto"/>
            </w:tcBorders>
            <w:vAlign w:val="center"/>
          </w:tcPr>
          <w:p w14:paraId="1F1A6567"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(CREDEBNUM)</w:t>
            </w:r>
          </w:p>
        </w:tc>
        <w:tc>
          <w:tcPr>
            <w:tcW w:w="4110" w:type="dxa"/>
            <w:tcBorders>
              <w:top w:val="single" w:sz="6" w:space="0" w:color="auto"/>
              <w:left w:val="single" w:sz="6" w:space="0" w:color="auto"/>
              <w:bottom w:val="single" w:sz="6" w:space="0" w:color="auto"/>
              <w:right w:val="double" w:sz="12" w:space="0" w:color="auto"/>
            </w:tcBorders>
          </w:tcPr>
          <w:p w14:paraId="52B0F503" w14:textId="77777777"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Chỉ ra số của giấy báo nợ hoặc giấy báo có. Phần này chỉ nên điền vào nếu giao dịch dùng giấy báo nợ hay giấy báo có.</w:t>
            </w:r>
          </w:p>
        </w:tc>
      </w:tr>
      <w:tr w:rsidR="007A180E" w:rsidRPr="00D30140" w14:paraId="7F0E8DE0"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588D059"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h</w:t>
            </w:r>
          </w:p>
        </w:tc>
        <w:tc>
          <w:tcPr>
            <w:tcW w:w="2410" w:type="dxa"/>
            <w:tcBorders>
              <w:top w:val="single" w:sz="6" w:space="0" w:color="auto"/>
              <w:left w:val="single" w:sz="6" w:space="0" w:color="auto"/>
              <w:bottom w:val="single" w:sz="6" w:space="0" w:color="auto"/>
              <w:right w:val="single" w:sz="6" w:space="0" w:color="auto"/>
            </w:tcBorders>
            <w:vAlign w:val="center"/>
          </w:tcPr>
          <w:p w14:paraId="2CADC0B2"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Số vận đơn</w:t>
            </w:r>
          </w:p>
        </w:tc>
        <w:tc>
          <w:tcPr>
            <w:tcW w:w="1985" w:type="dxa"/>
            <w:tcBorders>
              <w:top w:val="single" w:sz="6" w:space="0" w:color="auto"/>
              <w:left w:val="single" w:sz="6" w:space="0" w:color="auto"/>
              <w:bottom w:val="single" w:sz="6" w:space="0" w:color="auto"/>
              <w:right w:val="single" w:sz="6" w:space="0" w:color="auto"/>
            </w:tcBorders>
            <w:vAlign w:val="center"/>
          </w:tcPr>
          <w:p w14:paraId="20C648C1"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(NOBILL)</w:t>
            </w:r>
          </w:p>
        </w:tc>
        <w:tc>
          <w:tcPr>
            <w:tcW w:w="4110" w:type="dxa"/>
            <w:tcBorders>
              <w:top w:val="single" w:sz="6" w:space="0" w:color="auto"/>
              <w:left w:val="single" w:sz="6" w:space="0" w:color="auto"/>
              <w:bottom w:val="single" w:sz="6" w:space="0" w:color="auto"/>
              <w:right w:val="double" w:sz="12" w:space="0" w:color="auto"/>
            </w:tcBorders>
          </w:tcPr>
          <w:p w14:paraId="71E1D0A7" w14:textId="77777777"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Chỉ ra số vận đơn hay các tài liệu vận chuyển khác.</w:t>
            </w:r>
          </w:p>
        </w:tc>
      </w:tr>
      <w:tr w:rsidR="007A180E" w:rsidRPr="00D30140" w14:paraId="677F9A24"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C65CA46"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I</w:t>
            </w:r>
          </w:p>
        </w:tc>
        <w:tc>
          <w:tcPr>
            <w:tcW w:w="2410" w:type="dxa"/>
            <w:tcBorders>
              <w:top w:val="single" w:sz="6" w:space="0" w:color="auto"/>
              <w:left w:val="single" w:sz="6" w:space="0" w:color="auto"/>
              <w:bottom w:val="single" w:sz="6" w:space="0" w:color="auto"/>
              <w:right w:val="single" w:sz="6" w:space="0" w:color="auto"/>
            </w:tcBorders>
            <w:vAlign w:val="center"/>
          </w:tcPr>
          <w:p w14:paraId="180DE208" w14:textId="4D19BECC"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Số khách hàng</w:t>
            </w:r>
          </w:p>
        </w:tc>
        <w:tc>
          <w:tcPr>
            <w:tcW w:w="1985" w:type="dxa"/>
            <w:tcBorders>
              <w:top w:val="single" w:sz="6" w:space="0" w:color="auto"/>
              <w:left w:val="single" w:sz="6" w:space="0" w:color="auto"/>
              <w:bottom w:val="single" w:sz="6" w:space="0" w:color="auto"/>
              <w:right w:val="single" w:sz="6" w:space="0" w:color="auto"/>
            </w:tcBorders>
            <w:vAlign w:val="center"/>
          </w:tcPr>
          <w:p w14:paraId="67A51775"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(CUSTNUM)</w:t>
            </w:r>
          </w:p>
        </w:tc>
        <w:tc>
          <w:tcPr>
            <w:tcW w:w="4110" w:type="dxa"/>
            <w:tcBorders>
              <w:top w:val="single" w:sz="6" w:space="0" w:color="auto"/>
              <w:left w:val="single" w:sz="6" w:space="0" w:color="auto"/>
              <w:bottom w:val="single" w:sz="6" w:space="0" w:color="auto"/>
              <w:right w:val="double" w:sz="12" w:space="0" w:color="auto"/>
            </w:tcBorders>
          </w:tcPr>
          <w:p w14:paraId="4381D971" w14:textId="6B86E5C1"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 xml:space="preserve">Báo cáo mã số của khách hàng của </w:t>
            </w:r>
            <w:r w:rsidR="00820E8B" w:rsidRPr="00953877">
              <w:rPr>
                <w:color w:val="000000"/>
                <w:sz w:val="26"/>
                <w:szCs w:val="26"/>
                <w:lang w:val="vi-VN"/>
              </w:rPr>
              <w:t xml:space="preserve">công ty </w:t>
            </w:r>
            <w:r w:rsidRPr="00953877">
              <w:rPr>
                <w:color w:val="000000"/>
                <w:sz w:val="26"/>
                <w:szCs w:val="26"/>
                <w:lang w:val="vi-VN"/>
              </w:rPr>
              <w:t xml:space="preserve">như được định nghĩa tại </w:t>
            </w:r>
            <w:r w:rsidR="004F1953" w:rsidRPr="004F1953">
              <w:rPr>
                <w:color w:val="000000"/>
                <w:sz w:val="26"/>
                <w:szCs w:val="26"/>
                <w:lang w:val="vi-VN"/>
              </w:rPr>
              <w:t>“</w:t>
            </w:r>
            <w:r w:rsidRPr="00953877">
              <w:rPr>
                <w:color w:val="000000"/>
                <w:sz w:val="26"/>
                <w:szCs w:val="26"/>
                <w:lang w:val="vi-VN"/>
              </w:rPr>
              <w:t>DMCUST</w:t>
            </w:r>
            <w:r w:rsidR="004F1953" w:rsidRPr="004F1953">
              <w:rPr>
                <w:color w:val="000000"/>
                <w:sz w:val="26"/>
                <w:szCs w:val="26"/>
                <w:lang w:val="vi-VN"/>
              </w:rPr>
              <w:t>”</w:t>
            </w:r>
            <w:r w:rsidRPr="00953877">
              <w:rPr>
                <w:color w:val="000000"/>
                <w:sz w:val="26"/>
                <w:szCs w:val="26"/>
                <w:lang w:val="vi-VN"/>
              </w:rPr>
              <w:t>.</w:t>
            </w:r>
          </w:p>
        </w:tc>
      </w:tr>
      <w:tr w:rsidR="007A180E" w:rsidRPr="00D30140" w14:paraId="77737FC2"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5494BF8"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J</w:t>
            </w:r>
          </w:p>
        </w:tc>
        <w:tc>
          <w:tcPr>
            <w:tcW w:w="2410" w:type="dxa"/>
            <w:tcBorders>
              <w:top w:val="single" w:sz="6" w:space="0" w:color="auto"/>
              <w:left w:val="single" w:sz="6" w:space="0" w:color="auto"/>
              <w:bottom w:val="single" w:sz="6" w:space="0" w:color="auto"/>
              <w:right w:val="single" w:sz="6" w:space="0" w:color="auto"/>
            </w:tcBorders>
            <w:vAlign w:val="center"/>
          </w:tcPr>
          <w:p w14:paraId="07F42A5C"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Tên khách hàng</w:t>
            </w:r>
          </w:p>
        </w:tc>
        <w:tc>
          <w:tcPr>
            <w:tcW w:w="1985" w:type="dxa"/>
            <w:tcBorders>
              <w:top w:val="single" w:sz="6" w:space="0" w:color="auto"/>
              <w:left w:val="single" w:sz="6" w:space="0" w:color="auto"/>
              <w:bottom w:val="single" w:sz="6" w:space="0" w:color="auto"/>
              <w:right w:val="single" w:sz="6" w:space="0" w:color="auto"/>
            </w:tcBorders>
            <w:vAlign w:val="center"/>
          </w:tcPr>
          <w:p w14:paraId="3D09C6EA"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(CUSTNAME)</w:t>
            </w:r>
          </w:p>
        </w:tc>
        <w:tc>
          <w:tcPr>
            <w:tcW w:w="4110" w:type="dxa"/>
            <w:tcBorders>
              <w:top w:val="single" w:sz="6" w:space="0" w:color="auto"/>
              <w:left w:val="single" w:sz="6" w:space="0" w:color="auto"/>
              <w:bottom w:val="single" w:sz="6" w:space="0" w:color="auto"/>
              <w:right w:val="double" w:sz="12" w:space="0" w:color="auto"/>
            </w:tcBorders>
          </w:tcPr>
          <w:p w14:paraId="3B20E164" w14:textId="5D068519"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Báo cáo tên khách hàng của Công ty</w:t>
            </w:r>
          </w:p>
        </w:tc>
      </w:tr>
      <w:tr w:rsidR="007A180E" w:rsidRPr="00D30140" w14:paraId="097F6754"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4F92BCA"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K</w:t>
            </w:r>
          </w:p>
        </w:tc>
        <w:tc>
          <w:tcPr>
            <w:tcW w:w="2410" w:type="dxa"/>
            <w:tcBorders>
              <w:top w:val="single" w:sz="6" w:space="0" w:color="auto"/>
              <w:left w:val="single" w:sz="6" w:space="0" w:color="auto"/>
              <w:bottom w:val="single" w:sz="6" w:space="0" w:color="auto"/>
              <w:right w:val="single" w:sz="6" w:space="0" w:color="auto"/>
            </w:tcBorders>
            <w:vAlign w:val="center"/>
          </w:tcPr>
          <w:p w14:paraId="0611B708"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Cấp độ thương mại khách hàng</w:t>
            </w:r>
          </w:p>
        </w:tc>
        <w:tc>
          <w:tcPr>
            <w:tcW w:w="1985" w:type="dxa"/>
            <w:tcBorders>
              <w:top w:val="single" w:sz="6" w:space="0" w:color="auto"/>
              <w:left w:val="single" w:sz="6" w:space="0" w:color="auto"/>
              <w:bottom w:val="single" w:sz="6" w:space="0" w:color="auto"/>
              <w:right w:val="single" w:sz="6" w:space="0" w:color="auto"/>
            </w:tcBorders>
            <w:vAlign w:val="center"/>
          </w:tcPr>
          <w:p w14:paraId="70A76ECB"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(LEVTRADE)</w:t>
            </w:r>
          </w:p>
        </w:tc>
        <w:tc>
          <w:tcPr>
            <w:tcW w:w="4110" w:type="dxa"/>
            <w:tcBorders>
              <w:top w:val="single" w:sz="6" w:space="0" w:color="auto"/>
              <w:left w:val="single" w:sz="6" w:space="0" w:color="auto"/>
              <w:bottom w:val="single" w:sz="6" w:space="0" w:color="auto"/>
              <w:right w:val="double" w:sz="12" w:space="0" w:color="auto"/>
            </w:tcBorders>
          </w:tcPr>
          <w:p w14:paraId="6252471F" w14:textId="54364FA7" w:rsidR="007A180E" w:rsidRPr="00953877" w:rsidRDefault="00ED038B" w:rsidP="00AF3510">
            <w:pPr>
              <w:widowControl w:val="0"/>
              <w:spacing w:after="0"/>
              <w:ind w:right="157"/>
              <w:rPr>
                <w:color w:val="000000"/>
                <w:sz w:val="26"/>
                <w:szCs w:val="26"/>
                <w:lang w:val="vi-VN"/>
              </w:rPr>
            </w:pPr>
            <w:r w:rsidRPr="00953877">
              <w:rPr>
                <w:color w:val="000000"/>
                <w:sz w:val="26"/>
                <w:szCs w:val="26"/>
                <w:lang w:val="vi-VN"/>
              </w:rPr>
              <w:t>Đề nghị</w:t>
            </w:r>
            <w:r w:rsidR="007A180E" w:rsidRPr="00953877">
              <w:rPr>
                <w:color w:val="000000"/>
                <w:sz w:val="26"/>
                <w:szCs w:val="26"/>
                <w:lang w:val="vi-VN"/>
              </w:rPr>
              <w:t xml:space="preserve"> dùng mã </w:t>
            </w:r>
            <w:r w:rsidR="004F1953" w:rsidRPr="004F1953">
              <w:rPr>
                <w:color w:val="000000"/>
                <w:sz w:val="26"/>
                <w:szCs w:val="26"/>
                <w:lang w:val="vi-VN"/>
              </w:rPr>
              <w:t>“</w:t>
            </w:r>
            <w:r w:rsidR="007A180E" w:rsidRPr="00953877">
              <w:rPr>
                <w:color w:val="000000"/>
                <w:sz w:val="26"/>
                <w:szCs w:val="26"/>
                <w:lang w:val="vi-VN"/>
              </w:rPr>
              <w:t>1</w:t>
            </w:r>
            <w:r w:rsidR="004F1953" w:rsidRPr="004F1953">
              <w:rPr>
                <w:color w:val="000000"/>
                <w:sz w:val="26"/>
                <w:szCs w:val="26"/>
                <w:lang w:val="vi-VN"/>
              </w:rPr>
              <w:t>”</w:t>
            </w:r>
            <w:r w:rsidR="007A180E" w:rsidRPr="00953877">
              <w:rPr>
                <w:color w:val="000000"/>
                <w:sz w:val="26"/>
                <w:szCs w:val="26"/>
                <w:lang w:val="vi-VN"/>
              </w:rPr>
              <w:t xml:space="preserve"> cho người sử dụng cuối cùng, dùng mã </w:t>
            </w:r>
            <w:r w:rsidR="004F1953" w:rsidRPr="004F1953">
              <w:rPr>
                <w:color w:val="000000"/>
                <w:sz w:val="26"/>
                <w:szCs w:val="26"/>
                <w:lang w:val="vi-VN"/>
              </w:rPr>
              <w:t>“</w:t>
            </w:r>
            <w:r w:rsidR="007A180E" w:rsidRPr="00953877">
              <w:rPr>
                <w:color w:val="000000"/>
                <w:sz w:val="26"/>
                <w:szCs w:val="26"/>
                <w:lang w:val="vi-VN"/>
              </w:rPr>
              <w:t>2</w:t>
            </w:r>
            <w:r w:rsidR="004F1953" w:rsidRPr="004F1953">
              <w:rPr>
                <w:color w:val="000000"/>
                <w:sz w:val="26"/>
                <w:szCs w:val="26"/>
                <w:lang w:val="vi-VN"/>
              </w:rPr>
              <w:t>”</w:t>
            </w:r>
            <w:r w:rsidR="007A180E" w:rsidRPr="00953877">
              <w:rPr>
                <w:color w:val="000000"/>
                <w:sz w:val="26"/>
                <w:szCs w:val="26"/>
                <w:lang w:val="vi-VN"/>
              </w:rPr>
              <w:t xml:space="preserve"> cho các nhà phân phối, dùng mã </w:t>
            </w:r>
            <w:r w:rsidR="004F1953" w:rsidRPr="004F1953">
              <w:rPr>
                <w:color w:val="000000"/>
                <w:sz w:val="26"/>
                <w:szCs w:val="26"/>
                <w:lang w:val="vi-VN"/>
              </w:rPr>
              <w:t>“</w:t>
            </w:r>
            <w:r w:rsidR="007A180E" w:rsidRPr="00953877">
              <w:rPr>
                <w:color w:val="000000"/>
                <w:sz w:val="26"/>
                <w:szCs w:val="26"/>
                <w:lang w:val="vi-VN"/>
              </w:rPr>
              <w:t>3</w:t>
            </w:r>
            <w:r w:rsidR="004F1953" w:rsidRPr="004F1953">
              <w:rPr>
                <w:color w:val="000000"/>
                <w:sz w:val="26"/>
                <w:szCs w:val="26"/>
                <w:lang w:val="vi-VN"/>
              </w:rPr>
              <w:t>”</w:t>
            </w:r>
            <w:r w:rsidR="007A180E" w:rsidRPr="00953877">
              <w:rPr>
                <w:color w:val="000000"/>
                <w:sz w:val="26"/>
                <w:szCs w:val="26"/>
                <w:lang w:val="vi-VN"/>
              </w:rPr>
              <w:t xml:space="preserve"> cho các nhà bán lẻ, dùng mã </w:t>
            </w:r>
            <w:r w:rsidR="004F1953" w:rsidRPr="004F1953">
              <w:rPr>
                <w:color w:val="000000"/>
                <w:sz w:val="26"/>
                <w:szCs w:val="26"/>
                <w:lang w:val="vi-VN"/>
              </w:rPr>
              <w:t>“</w:t>
            </w:r>
            <w:r w:rsidR="007A180E" w:rsidRPr="00953877">
              <w:rPr>
                <w:color w:val="000000"/>
                <w:sz w:val="26"/>
                <w:szCs w:val="26"/>
                <w:lang w:val="vi-VN"/>
              </w:rPr>
              <w:t>4</w:t>
            </w:r>
            <w:r w:rsidR="004F1953" w:rsidRPr="004F1953">
              <w:rPr>
                <w:color w:val="000000"/>
                <w:sz w:val="26"/>
                <w:szCs w:val="26"/>
                <w:lang w:val="vi-VN"/>
              </w:rPr>
              <w:t>”</w:t>
            </w:r>
            <w:r w:rsidR="007A180E" w:rsidRPr="00953877">
              <w:rPr>
                <w:color w:val="000000"/>
                <w:sz w:val="26"/>
                <w:szCs w:val="26"/>
                <w:lang w:val="vi-VN"/>
              </w:rPr>
              <w:t xml:space="preserve"> cho những bên khác. Đối với </w:t>
            </w:r>
            <w:r w:rsidR="004F1953" w:rsidRPr="004F1953">
              <w:rPr>
                <w:color w:val="000000"/>
                <w:sz w:val="26"/>
                <w:szCs w:val="26"/>
                <w:lang w:val="vi-VN"/>
              </w:rPr>
              <w:t>“</w:t>
            </w:r>
            <w:r w:rsidR="007A180E" w:rsidRPr="00953877">
              <w:rPr>
                <w:color w:val="000000"/>
                <w:sz w:val="26"/>
                <w:szCs w:val="26"/>
                <w:lang w:val="vi-VN"/>
              </w:rPr>
              <w:t>các bên khác</w:t>
            </w:r>
            <w:r w:rsidR="004F1953" w:rsidRPr="004F1953">
              <w:rPr>
                <w:color w:val="000000"/>
                <w:sz w:val="26"/>
                <w:szCs w:val="26"/>
                <w:lang w:val="vi-VN"/>
              </w:rPr>
              <w:t>”</w:t>
            </w:r>
            <w:r w:rsidR="007A180E" w:rsidRPr="00953877">
              <w:rPr>
                <w:color w:val="000000"/>
                <w:sz w:val="26"/>
                <w:szCs w:val="26"/>
                <w:lang w:val="vi-VN"/>
              </w:rPr>
              <w:t xml:space="preserve"> </w:t>
            </w:r>
            <w:r w:rsidRPr="00953877">
              <w:rPr>
                <w:color w:val="000000"/>
                <w:sz w:val="26"/>
                <w:szCs w:val="26"/>
                <w:lang w:val="vi-VN"/>
              </w:rPr>
              <w:t>Đề nghị</w:t>
            </w:r>
            <w:r w:rsidR="007A180E" w:rsidRPr="00953877">
              <w:rPr>
                <w:color w:val="000000"/>
                <w:sz w:val="26"/>
                <w:szCs w:val="26"/>
                <w:lang w:val="vi-VN"/>
              </w:rPr>
              <w:t xml:space="preserve"> nêu cụ thể và cung cấp một mã chính phù hợp với hệ thống mã hóa ở trên.</w:t>
            </w:r>
          </w:p>
        </w:tc>
      </w:tr>
      <w:tr w:rsidR="007A180E" w:rsidRPr="00D30140" w14:paraId="545AFE7A"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77ABA6AD"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L</w:t>
            </w:r>
          </w:p>
        </w:tc>
        <w:tc>
          <w:tcPr>
            <w:tcW w:w="2410" w:type="dxa"/>
            <w:tcBorders>
              <w:top w:val="single" w:sz="6" w:space="0" w:color="auto"/>
              <w:left w:val="single" w:sz="6" w:space="0" w:color="auto"/>
              <w:bottom w:val="single" w:sz="6" w:space="0" w:color="auto"/>
              <w:right w:val="single" w:sz="6" w:space="0" w:color="auto"/>
            </w:tcBorders>
            <w:vAlign w:val="center"/>
          </w:tcPr>
          <w:p w14:paraId="0F263EA6" w14:textId="6FB97CBC"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Quan hệ khách hàng</w:t>
            </w:r>
          </w:p>
        </w:tc>
        <w:tc>
          <w:tcPr>
            <w:tcW w:w="1985" w:type="dxa"/>
            <w:tcBorders>
              <w:top w:val="single" w:sz="6" w:space="0" w:color="auto"/>
              <w:left w:val="single" w:sz="6" w:space="0" w:color="auto"/>
              <w:bottom w:val="single" w:sz="6" w:space="0" w:color="auto"/>
              <w:right w:val="single" w:sz="6" w:space="0" w:color="auto"/>
            </w:tcBorders>
            <w:vAlign w:val="center"/>
          </w:tcPr>
          <w:p w14:paraId="493E2D43"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(CUSTREL)</w:t>
            </w:r>
          </w:p>
        </w:tc>
        <w:tc>
          <w:tcPr>
            <w:tcW w:w="4110" w:type="dxa"/>
            <w:tcBorders>
              <w:top w:val="single" w:sz="6" w:space="0" w:color="auto"/>
              <w:left w:val="single" w:sz="6" w:space="0" w:color="auto"/>
              <w:bottom w:val="single" w:sz="6" w:space="0" w:color="auto"/>
              <w:right w:val="double" w:sz="12" w:space="0" w:color="auto"/>
            </w:tcBorders>
          </w:tcPr>
          <w:p w14:paraId="715B3DB3" w14:textId="598C21AF"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 xml:space="preserve">Dùng mã </w:t>
            </w:r>
            <w:r w:rsidR="004F1953" w:rsidRPr="004F1953">
              <w:rPr>
                <w:color w:val="000000"/>
                <w:sz w:val="26"/>
                <w:szCs w:val="26"/>
                <w:lang w:val="vi-VN"/>
              </w:rPr>
              <w:t>“</w:t>
            </w:r>
            <w:r w:rsidRPr="00953877">
              <w:rPr>
                <w:color w:val="000000"/>
                <w:sz w:val="26"/>
                <w:szCs w:val="26"/>
                <w:lang w:val="vi-VN"/>
              </w:rPr>
              <w:t>U</w:t>
            </w:r>
            <w:r w:rsidR="004F1953" w:rsidRPr="004F1953">
              <w:rPr>
                <w:color w:val="000000"/>
                <w:sz w:val="26"/>
                <w:szCs w:val="26"/>
                <w:lang w:val="vi-VN"/>
              </w:rPr>
              <w:t>”</w:t>
            </w:r>
            <w:r w:rsidRPr="00953877">
              <w:rPr>
                <w:color w:val="000000"/>
                <w:sz w:val="26"/>
                <w:szCs w:val="26"/>
                <w:lang w:val="vi-VN"/>
              </w:rPr>
              <w:t xml:space="preserve"> cho “khách hàng không liên kết”, mã </w:t>
            </w:r>
            <w:r w:rsidR="004F1953" w:rsidRPr="004F1953">
              <w:rPr>
                <w:color w:val="000000"/>
                <w:sz w:val="26"/>
                <w:szCs w:val="26"/>
                <w:lang w:val="vi-VN"/>
              </w:rPr>
              <w:t>“</w:t>
            </w:r>
            <w:r w:rsidRPr="00953877">
              <w:rPr>
                <w:color w:val="000000"/>
                <w:sz w:val="26"/>
                <w:szCs w:val="26"/>
                <w:lang w:val="vi-VN"/>
              </w:rPr>
              <w:t>R</w:t>
            </w:r>
            <w:r w:rsidR="004F1953" w:rsidRPr="004F1953">
              <w:rPr>
                <w:color w:val="000000"/>
                <w:sz w:val="26"/>
                <w:szCs w:val="26"/>
                <w:lang w:val="vi-VN"/>
              </w:rPr>
              <w:t>”</w:t>
            </w:r>
            <w:r w:rsidRPr="00953877">
              <w:rPr>
                <w:color w:val="000000"/>
                <w:sz w:val="26"/>
                <w:szCs w:val="26"/>
                <w:lang w:val="vi-VN"/>
              </w:rPr>
              <w:t xml:space="preserve"> cho “khách hàng liên kết”.</w:t>
            </w:r>
          </w:p>
        </w:tc>
      </w:tr>
      <w:tr w:rsidR="007A180E" w:rsidRPr="00D30140" w14:paraId="348985B1"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1E1714D"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M</w:t>
            </w:r>
          </w:p>
        </w:tc>
        <w:tc>
          <w:tcPr>
            <w:tcW w:w="2410" w:type="dxa"/>
            <w:tcBorders>
              <w:top w:val="single" w:sz="6" w:space="0" w:color="auto"/>
              <w:left w:val="single" w:sz="6" w:space="0" w:color="auto"/>
              <w:bottom w:val="single" w:sz="6" w:space="0" w:color="auto"/>
              <w:right w:val="single" w:sz="6" w:space="0" w:color="auto"/>
            </w:tcBorders>
            <w:vAlign w:val="center"/>
          </w:tcPr>
          <w:p w14:paraId="00C46ECB"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Số yêu cầu đặt hàng/hợp đồng</w:t>
            </w:r>
          </w:p>
        </w:tc>
        <w:tc>
          <w:tcPr>
            <w:tcW w:w="1985" w:type="dxa"/>
            <w:tcBorders>
              <w:top w:val="single" w:sz="6" w:space="0" w:color="auto"/>
              <w:left w:val="single" w:sz="6" w:space="0" w:color="auto"/>
              <w:bottom w:val="single" w:sz="6" w:space="0" w:color="auto"/>
              <w:right w:val="single" w:sz="6" w:space="0" w:color="auto"/>
            </w:tcBorders>
            <w:vAlign w:val="center"/>
          </w:tcPr>
          <w:p w14:paraId="0ADB10BB"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(ORDNUM)</w:t>
            </w:r>
          </w:p>
        </w:tc>
        <w:tc>
          <w:tcPr>
            <w:tcW w:w="4110" w:type="dxa"/>
            <w:tcBorders>
              <w:top w:val="single" w:sz="6" w:space="0" w:color="auto"/>
              <w:left w:val="single" w:sz="6" w:space="0" w:color="auto"/>
              <w:bottom w:val="single" w:sz="6" w:space="0" w:color="auto"/>
              <w:right w:val="double" w:sz="12" w:space="0" w:color="auto"/>
            </w:tcBorders>
          </w:tcPr>
          <w:p w14:paraId="111D8525" w14:textId="77777777"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Cung cấp yêu cầu đặt hàng hoặc số hợp đồng của giao dịch bị điều tra.</w:t>
            </w:r>
          </w:p>
        </w:tc>
      </w:tr>
      <w:tr w:rsidR="007A180E" w:rsidRPr="00D30140" w14:paraId="6898A90C"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ADA9DB3"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N</w:t>
            </w:r>
          </w:p>
        </w:tc>
        <w:tc>
          <w:tcPr>
            <w:tcW w:w="2410" w:type="dxa"/>
            <w:tcBorders>
              <w:top w:val="single" w:sz="6" w:space="0" w:color="auto"/>
              <w:left w:val="single" w:sz="6" w:space="0" w:color="auto"/>
              <w:bottom w:val="single" w:sz="6" w:space="0" w:color="auto"/>
              <w:right w:val="single" w:sz="6" w:space="0" w:color="auto"/>
            </w:tcBorders>
            <w:vAlign w:val="center"/>
          </w:tcPr>
          <w:p w14:paraId="4FE0954F"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Ngày yêu cầu đặt hàng/hợp đồng</w:t>
            </w:r>
          </w:p>
        </w:tc>
        <w:tc>
          <w:tcPr>
            <w:tcW w:w="1985" w:type="dxa"/>
            <w:tcBorders>
              <w:top w:val="single" w:sz="6" w:space="0" w:color="auto"/>
              <w:left w:val="single" w:sz="6" w:space="0" w:color="auto"/>
              <w:bottom w:val="single" w:sz="6" w:space="0" w:color="auto"/>
              <w:right w:val="single" w:sz="6" w:space="0" w:color="auto"/>
            </w:tcBorders>
            <w:vAlign w:val="center"/>
          </w:tcPr>
          <w:p w14:paraId="75CCDF82"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(DATEORD)</w:t>
            </w:r>
          </w:p>
        </w:tc>
        <w:tc>
          <w:tcPr>
            <w:tcW w:w="4110" w:type="dxa"/>
            <w:tcBorders>
              <w:top w:val="single" w:sz="6" w:space="0" w:color="auto"/>
              <w:left w:val="single" w:sz="6" w:space="0" w:color="auto"/>
              <w:bottom w:val="single" w:sz="6" w:space="0" w:color="auto"/>
              <w:right w:val="double" w:sz="12" w:space="0" w:color="auto"/>
            </w:tcBorders>
          </w:tcPr>
          <w:p w14:paraId="4FA784A6" w14:textId="77777777"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Cung cấp ngày của yêu cầu đặt hàng hoặc hợp đồng dẫn đến giao dịch này.</w:t>
            </w:r>
          </w:p>
        </w:tc>
      </w:tr>
      <w:tr w:rsidR="007A180E" w:rsidRPr="00D30140" w14:paraId="5994939F"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39A1BE8"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O</w:t>
            </w:r>
          </w:p>
        </w:tc>
        <w:tc>
          <w:tcPr>
            <w:tcW w:w="2410" w:type="dxa"/>
            <w:tcBorders>
              <w:top w:val="single" w:sz="6" w:space="0" w:color="auto"/>
              <w:left w:val="single" w:sz="6" w:space="0" w:color="auto"/>
              <w:bottom w:val="single" w:sz="6" w:space="0" w:color="auto"/>
              <w:right w:val="single" w:sz="6" w:space="0" w:color="auto"/>
            </w:tcBorders>
            <w:vAlign w:val="center"/>
          </w:tcPr>
          <w:p w14:paraId="0A2D785D" w14:textId="39F33654"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Điều khoản thanh toán</w:t>
            </w:r>
          </w:p>
        </w:tc>
        <w:tc>
          <w:tcPr>
            <w:tcW w:w="1985" w:type="dxa"/>
            <w:tcBorders>
              <w:top w:val="single" w:sz="6" w:space="0" w:color="auto"/>
              <w:left w:val="single" w:sz="6" w:space="0" w:color="auto"/>
              <w:bottom w:val="single" w:sz="6" w:space="0" w:color="auto"/>
              <w:right w:val="single" w:sz="6" w:space="0" w:color="auto"/>
            </w:tcBorders>
            <w:vAlign w:val="center"/>
          </w:tcPr>
          <w:p w14:paraId="0D6F3C8A"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(PAYTERM)</w:t>
            </w:r>
          </w:p>
        </w:tc>
        <w:tc>
          <w:tcPr>
            <w:tcW w:w="4110" w:type="dxa"/>
            <w:tcBorders>
              <w:top w:val="single" w:sz="6" w:space="0" w:color="auto"/>
              <w:left w:val="single" w:sz="6" w:space="0" w:color="auto"/>
              <w:bottom w:val="single" w:sz="6" w:space="0" w:color="auto"/>
              <w:right w:val="double" w:sz="12" w:space="0" w:color="auto"/>
            </w:tcBorders>
          </w:tcPr>
          <w:p w14:paraId="7F7228CF" w14:textId="5AD6D96E"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Chỉ ra điều khoản thanh toán thỏa thuận cho tài liệu này (v</w:t>
            </w:r>
            <w:r w:rsidR="004F1953" w:rsidRPr="004F1953">
              <w:rPr>
                <w:color w:val="000000"/>
                <w:sz w:val="26"/>
                <w:szCs w:val="26"/>
                <w:lang w:val="vi-VN"/>
              </w:rPr>
              <w:t xml:space="preserve">í </w:t>
            </w:r>
            <w:r w:rsidRPr="00953877">
              <w:rPr>
                <w:color w:val="000000"/>
                <w:sz w:val="26"/>
                <w:szCs w:val="26"/>
                <w:lang w:val="vi-VN"/>
              </w:rPr>
              <w:t>d</w:t>
            </w:r>
            <w:r w:rsidR="004F1953" w:rsidRPr="004F1953">
              <w:rPr>
                <w:color w:val="000000"/>
                <w:sz w:val="26"/>
                <w:szCs w:val="26"/>
                <w:lang w:val="vi-VN"/>
              </w:rPr>
              <w:t>ụ</w:t>
            </w:r>
            <w:r w:rsidRPr="00953877">
              <w:rPr>
                <w:color w:val="000000"/>
                <w:sz w:val="26"/>
                <w:szCs w:val="26"/>
                <w:lang w:val="vi-VN"/>
              </w:rPr>
              <w:t xml:space="preserve"> Thanh toán ngay = 00, 30 ngày = 30, v.v)</w:t>
            </w:r>
          </w:p>
        </w:tc>
      </w:tr>
      <w:tr w:rsidR="007A180E" w:rsidRPr="00877512" w14:paraId="2D25E156" w14:textId="77777777" w:rsidTr="00F5444D">
        <w:trPr>
          <w:cantSplit/>
        </w:trPr>
        <w:tc>
          <w:tcPr>
            <w:tcW w:w="567" w:type="dxa"/>
            <w:tcBorders>
              <w:top w:val="single" w:sz="6" w:space="0" w:color="auto"/>
              <w:left w:val="double" w:sz="12" w:space="0" w:color="auto"/>
              <w:right w:val="single" w:sz="6" w:space="0" w:color="auto"/>
            </w:tcBorders>
            <w:vAlign w:val="center"/>
          </w:tcPr>
          <w:p w14:paraId="33F00F82"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P</w:t>
            </w:r>
          </w:p>
        </w:tc>
        <w:tc>
          <w:tcPr>
            <w:tcW w:w="2410" w:type="dxa"/>
            <w:tcBorders>
              <w:top w:val="single" w:sz="6" w:space="0" w:color="auto"/>
              <w:left w:val="single" w:sz="6" w:space="0" w:color="auto"/>
              <w:right w:val="single" w:sz="6" w:space="0" w:color="auto"/>
            </w:tcBorders>
            <w:vAlign w:val="center"/>
          </w:tcPr>
          <w:p w14:paraId="1B8FB26A"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Điều khoản giao hàng</w:t>
            </w:r>
          </w:p>
        </w:tc>
        <w:tc>
          <w:tcPr>
            <w:tcW w:w="1985" w:type="dxa"/>
            <w:tcBorders>
              <w:top w:val="single" w:sz="6" w:space="0" w:color="auto"/>
              <w:left w:val="single" w:sz="6" w:space="0" w:color="auto"/>
              <w:right w:val="single" w:sz="6" w:space="0" w:color="auto"/>
            </w:tcBorders>
            <w:vAlign w:val="center"/>
          </w:tcPr>
          <w:p w14:paraId="72BC4B38"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(DELTERM)</w:t>
            </w:r>
          </w:p>
        </w:tc>
        <w:tc>
          <w:tcPr>
            <w:tcW w:w="4110" w:type="dxa"/>
            <w:tcBorders>
              <w:top w:val="single" w:sz="6" w:space="0" w:color="auto"/>
              <w:left w:val="single" w:sz="6" w:space="0" w:color="auto"/>
              <w:right w:val="double" w:sz="12" w:space="0" w:color="auto"/>
            </w:tcBorders>
          </w:tcPr>
          <w:p w14:paraId="3C9EA4D2" w14:textId="77C8B4EC"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Chỉ ra điều khoản giao hàng thỏa thuận (v</w:t>
            </w:r>
            <w:r w:rsidR="00370A3D" w:rsidRPr="00370A3D">
              <w:rPr>
                <w:color w:val="000000"/>
                <w:sz w:val="26"/>
                <w:szCs w:val="26"/>
                <w:lang w:val="vi-VN"/>
              </w:rPr>
              <w:t xml:space="preserve">í </w:t>
            </w:r>
            <w:r w:rsidRPr="00953877">
              <w:rPr>
                <w:color w:val="000000"/>
                <w:sz w:val="26"/>
                <w:szCs w:val="26"/>
                <w:lang w:val="vi-VN"/>
              </w:rPr>
              <w:t>d</w:t>
            </w:r>
            <w:r w:rsidR="00370A3D" w:rsidRPr="00370A3D">
              <w:rPr>
                <w:color w:val="000000"/>
                <w:sz w:val="26"/>
                <w:szCs w:val="26"/>
                <w:lang w:val="vi-VN"/>
              </w:rPr>
              <w:t>ụ</w:t>
            </w:r>
            <w:r w:rsidRPr="00953877">
              <w:rPr>
                <w:color w:val="000000"/>
                <w:sz w:val="26"/>
                <w:szCs w:val="26"/>
                <w:lang w:val="vi-VN"/>
              </w:rPr>
              <w:t xml:space="preserve"> FOB, C&amp;F, CIF, v.v). Xem </w:t>
            </w:r>
            <w:r w:rsidR="00370A3D">
              <w:rPr>
                <w:color w:val="000000"/>
                <w:sz w:val="26"/>
                <w:szCs w:val="26"/>
              </w:rPr>
              <w:t>“</w:t>
            </w:r>
            <w:r w:rsidRPr="00953877">
              <w:rPr>
                <w:color w:val="000000"/>
                <w:sz w:val="26"/>
                <w:szCs w:val="26"/>
                <w:lang w:val="vi-VN"/>
              </w:rPr>
              <w:t>INCOTERMS</w:t>
            </w:r>
            <w:r w:rsidR="00370A3D">
              <w:rPr>
                <w:color w:val="000000"/>
                <w:sz w:val="26"/>
                <w:szCs w:val="26"/>
              </w:rPr>
              <w:t>”</w:t>
            </w:r>
            <w:r w:rsidRPr="00953877">
              <w:rPr>
                <w:color w:val="000000"/>
                <w:sz w:val="26"/>
                <w:szCs w:val="26"/>
                <w:lang w:val="vi-VN"/>
              </w:rPr>
              <w:t xml:space="preserve"> trong </w:t>
            </w:r>
            <w:r w:rsidR="005F1D8D" w:rsidRPr="00953877">
              <w:rPr>
                <w:color w:val="000000"/>
                <w:sz w:val="26"/>
                <w:szCs w:val="26"/>
                <w:lang w:val="vi-VN"/>
              </w:rPr>
              <w:t>Phụ lục</w:t>
            </w:r>
            <w:r w:rsidRPr="00953877">
              <w:rPr>
                <w:color w:val="000000"/>
                <w:sz w:val="26"/>
                <w:szCs w:val="26"/>
                <w:lang w:val="vi-VN"/>
              </w:rPr>
              <w:t xml:space="preserve"> </w:t>
            </w:r>
            <w:r w:rsidR="005A5690" w:rsidRPr="00953877">
              <w:rPr>
                <w:color w:val="000000"/>
                <w:sz w:val="26"/>
                <w:szCs w:val="26"/>
                <w:lang w:val="vi-VN"/>
              </w:rPr>
              <w:t>I</w:t>
            </w:r>
            <w:r w:rsidRPr="00953877">
              <w:rPr>
                <w:color w:val="000000"/>
                <w:sz w:val="26"/>
                <w:szCs w:val="26"/>
                <w:lang w:val="vi-VN"/>
              </w:rPr>
              <w:t>II để có danh sách viết tắt.</w:t>
            </w:r>
          </w:p>
        </w:tc>
      </w:tr>
      <w:tr w:rsidR="007A180E" w:rsidRPr="00D30140" w14:paraId="304F838B"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14259F0"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Q</w:t>
            </w:r>
          </w:p>
        </w:tc>
        <w:tc>
          <w:tcPr>
            <w:tcW w:w="2410" w:type="dxa"/>
            <w:tcBorders>
              <w:top w:val="single" w:sz="6" w:space="0" w:color="auto"/>
              <w:left w:val="single" w:sz="6" w:space="0" w:color="auto"/>
              <w:bottom w:val="single" w:sz="6" w:space="0" w:color="auto"/>
              <w:right w:val="single" w:sz="6" w:space="0" w:color="auto"/>
            </w:tcBorders>
            <w:vAlign w:val="center"/>
          </w:tcPr>
          <w:p w14:paraId="098120C9"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Số lượng theo từng hóa đơn</w:t>
            </w:r>
          </w:p>
        </w:tc>
        <w:tc>
          <w:tcPr>
            <w:tcW w:w="1985" w:type="dxa"/>
            <w:tcBorders>
              <w:top w:val="single" w:sz="6" w:space="0" w:color="auto"/>
              <w:left w:val="single" w:sz="6" w:space="0" w:color="auto"/>
              <w:bottom w:val="single" w:sz="6" w:space="0" w:color="auto"/>
              <w:right w:val="single" w:sz="6" w:space="0" w:color="auto"/>
            </w:tcBorders>
            <w:vAlign w:val="center"/>
          </w:tcPr>
          <w:p w14:paraId="39D37545"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(QTY1)</w:t>
            </w:r>
          </w:p>
        </w:tc>
        <w:tc>
          <w:tcPr>
            <w:tcW w:w="4110" w:type="dxa"/>
            <w:tcBorders>
              <w:top w:val="single" w:sz="6" w:space="0" w:color="auto"/>
              <w:left w:val="single" w:sz="6" w:space="0" w:color="auto"/>
              <w:bottom w:val="single" w:sz="6" w:space="0" w:color="auto"/>
              <w:right w:val="double" w:sz="12" w:space="0" w:color="auto"/>
            </w:tcBorders>
          </w:tcPr>
          <w:p w14:paraId="00469F07" w14:textId="7F3F7658"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 xml:space="preserve">Báo cáo số lượng </w:t>
            </w:r>
            <w:r w:rsidR="00C4021B" w:rsidRPr="00953877">
              <w:rPr>
                <w:color w:val="000000"/>
                <w:sz w:val="26"/>
                <w:szCs w:val="26"/>
                <w:lang w:val="vi-VN"/>
              </w:rPr>
              <w:t>Hàng hóa bị điều tra</w:t>
            </w:r>
            <w:r w:rsidRPr="00953877">
              <w:rPr>
                <w:color w:val="000000"/>
                <w:sz w:val="26"/>
                <w:szCs w:val="26"/>
                <w:lang w:val="vi-VN"/>
              </w:rPr>
              <w:t xml:space="preserve"> cho giao dịch này.</w:t>
            </w:r>
          </w:p>
        </w:tc>
      </w:tr>
      <w:tr w:rsidR="007A180E" w:rsidRPr="00D30140" w14:paraId="419DE7E9"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75764795"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lastRenderedPageBreak/>
              <w:t>R</w:t>
            </w:r>
          </w:p>
        </w:tc>
        <w:tc>
          <w:tcPr>
            <w:tcW w:w="2410" w:type="dxa"/>
            <w:tcBorders>
              <w:top w:val="single" w:sz="6" w:space="0" w:color="auto"/>
              <w:left w:val="single" w:sz="6" w:space="0" w:color="auto"/>
              <w:bottom w:val="single" w:sz="6" w:space="0" w:color="auto"/>
              <w:right w:val="single" w:sz="6" w:space="0" w:color="auto"/>
            </w:tcBorders>
            <w:vAlign w:val="center"/>
          </w:tcPr>
          <w:p w14:paraId="55A5106B" w14:textId="26A71BB2"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Số lượng theo từng hóa đơn theo đơn vị </w:t>
            </w:r>
            <w:r w:rsidR="004D73B2" w:rsidRPr="00953877">
              <w:rPr>
                <w:color w:val="000000"/>
                <w:sz w:val="26"/>
                <w:szCs w:val="26"/>
                <w:lang w:val="vi-VN"/>
              </w:rPr>
              <w:t>Tấn</w:t>
            </w:r>
          </w:p>
        </w:tc>
        <w:tc>
          <w:tcPr>
            <w:tcW w:w="1985" w:type="dxa"/>
            <w:tcBorders>
              <w:top w:val="single" w:sz="6" w:space="0" w:color="auto"/>
              <w:left w:val="single" w:sz="6" w:space="0" w:color="auto"/>
              <w:bottom w:val="single" w:sz="6" w:space="0" w:color="auto"/>
              <w:right w:val="single" w:sz="6" w:space="0" w:color="auto"/>
            </w:tcBorders>
            <w:vAlign w:val="center"/>
          </w:tcPr>
          <w:p w14:paraId="3873CB4A"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(QTY2)</w:t>
            </w:r>
          </w:p>
        </w:tc>
        <w:tc>
          <w:tcPr>
            <w:tcW w:w="4110" w:type="dxa"/>
            <w:tcBorders>
              <w:top w:val="single" w:sz="6" w:space="0" w:color="auto"/>
              <w:left w:val="single" w:sz="6" w:space="0" w:color="auto"/>
              <w:bottom w:val="single" w:sz="6" w:space="0" w:color="auto"/>
              <w:right w:val="double" w:sz="12" w:space="0" w:color="auto"/>
            </w:tcBorders>
          </w:tcPr>
          <w:p w14:paraId="4D4A975F" w14:textId="05986F6C" w:rsidR="007A180E" w:rsidRPr="00272F94" w:rsidRDefault="007A180E" w:rsidP="00AF3510">
            <w:pPr>
              <w:widowControl w:val="0"/>
              <w:spacing w:after="0"/>
              <w:ind w:right="157"/>
              <w:rPr>
                <w:color w:val="000000"/>
                <w:sz w:val="26"/>
                <w:szCs w:val="26"/>
                <w:lang w:val="vi-VN"/>
              </w:rPr>
            </w:pPr>
            <w:r w:rsidRPr="00953877">
              <w:rPr>
                <w:color w:val="000000"/>
                <w:sz w:val="26"/>
                <w:szCs w:val="26"/>
                <w:lang w:val="vi-VN"/>
              </w:rPr>
              <w:t xml:space="preserve">Báo cáo số lượng </w:t>
            </w:r>
            <w:r w:rsidR="00C4021B" w:rsidRPr="00953877">
              <w:rPr>
                <w:color w:val="000000"/>
                <w:sz w:val="26"/>
                <w:szCs w:val="26"/>
                <w:lang w:val="vi-VN"/>
              </w:rPr>
              <w:t>Hàng hóa bị điều tra</w:t>
            </w:r>
            <w:r w:rsidRPr="00953877">
              <w:rPr>
                <w:color w:val="000000"/>
                <w:sz w:val="26"/>
                <w:szCs w:val="26"/>
                <w:lang w:val="vi-VN"/>
              </w:rPr>
              <w:t xml:space="preserve"> cho giao dịch này, với đơn vị là </w:t>
            </w:r>
            <w:r w:rsidR="004D73B2" w:rsidRPr="00953877">
              <w:rPr>
                <w:color w:val="000000"/>
                <w:sz w:val="26"/>
                <w:szCs w:val="26"/>
                <w:lang w:val="vi-VN"/>
              </w:rPr>
              <w:t>Tấn</w:t>
            </w:r>
            <w:r w:rsidRPr="00953877">
              <w:rPr>
                <w:color w:val="000000"/>
                <w:sz w:val="26"/>
                <w:szCs w:val="26"/>
                <w:lang w:val="vi-VN"/>
              </w:rPr>
              <w:t xml:space="preserve">. Nếu khối lượng theo hóa đơn (theo từng QTY1) không theo </w:t>
            </w:r>
            <w:r w:rsidR="004D73B2" w:rsidRPr="00953877">
              <w:rPr>
                <w:color w:val="000000"/>
                <w:sz w:val="26"/>
                <w:szCs w:val="26"/>
                <w:lang w:val="vi-VN"/>
              </w:rPr>
              <w:t>Tấn</w:t>
            </w:r>
            <w:r w:rsidRPr="00953877">
              <w:rPr>
                <w:color w:val="000000"/>
                <w:sz w:val="26"/>
                <w:szCs w:val="26"/>
                <w:lang w:val="vi-VN"/>
              </w:rPr>
              <w:t xml:space="preserve"> (ví dụ </w:t>
            </w:r>
            <w:r w:rsidR="00C53440" w:rsidRPr="00953877">
              <w:rPr>
                <w:color w:val="000000"/>
                <w:sz w:val="26"/>
                <w:szCs w:val="26"/>
                <w:lang w:val="vi-VN"/>
              </w:rPr>
              <w:t>kg</w:t>
            </w:r>
            <w:r w:rsidRPr="00953877">
              <w:rPr>
                <w:color w:val="000000"/>
                <w:sz w:val="26"/>
                <w:szCs w:val="26"/>
                <w:lang w:val="vi-VN"/>
              </w:rPr>
              <w:t>, phút....)</w:t>
            </w:r>
            <w:r w:rsidR="00370A3D" w:rsidRPr="00370A3D">
              <w:rPr>
                <w:color w:val="000000"/>
                <w:sz w:val="26"/>
                <w:szCs w:val="26"/>
                <w:lang w:val="vi-VN"/>
              </w:rPr>
              <w:t>,</w:t>
            </w:r>
            <w:r w:rsidRPr="00953877">
              <w:rPr>
                <w:color w:val="000000"/>
                <w:sz w:val="26"/>
                <w:szCs w:val="26"/>
                <w:lang w:val="vi-VN"/>
              </w:rPr>
              <w:t xml:space="preserve"> </w:t>
            </w:r>
            <w:r w:rsidR="00370A3D" w:rsidRPr="00370A3D">
              <w:rPr>
                <w:color w:val="000000"/>
                <w:sz w:val="26"/>
                <w:szCs w:val="26"/>
                <w:lang w:val="vi-VN"/>
              </w:rPr>
              <w:t>đ</w:t>
            </w:r>
            <w:r w:rsidR="00ED038B" w:rsidRPr="00953877">
              <w:rPr>
                <w:color w:val="000000"/>
                <w:sz w:val="26"/>
                <w:szCs w:val="26"/>
                <w:lang w:val="vi-VN"/>
              </w:rPr>
              <w:t>ề nghị</w:t>
            </w:r>
            <w:r w:rsidRPr="00953877">
              <w:rPr>
                <w:color w:val="000000"/>
                <w:sz w:val="26"/>
                <w:szCs w:val="26"/>
                <w:lang w:val="vi-VN"/>
              </w:rPr>
              <w:t xml:space="preserve"> chuyển đổi sang </w:t>
            </w:r>
            <w:r w:rsidR="004D73B2" w:rsidRPr="00953877">
              <w:rPr>
                <w:color w:val="000000"/>
                <w:sz w:val="26"/>
                <w:szCs w:val="26"/>
                <w:lang w:val="vi-VN"/>
              </w:rPr>
              <w:t>Tấn</w:t>
            </w:r>
            <w:r w:rsidR="00370A3D" w:rsidRPr="00370A3D">
              <w:rPr>
                <w:color w:val="000000"/>
                <w:sz w:val="26"/>
                <w:szCs w:val="26"/>
                <w:lang w:val="vi-VN"/>
              </w:rPr>
              <w:t>.</w:t>
            </w:r>
            <w:r w:rsidRPr="00953877">
              <w:rPr>
                <w:color w:val="000000"/>
                <w:sz w:val="26"/>
                <w:szCs w:val="26"/>
                <w:lang w:val="vi-VN"/>
              </w:rPr>
              <w:t xml:space="preserve"> </w:t>
            </w:r>
            <w:r w:rsidR="00ED038B" w:rsidRPr="00953877">
              <w:rPr>
                <w:color w:val="000000"/>
                <w:sz w:val="26"/>
                <w:szCs w:val="26"/>
                <w:u w:val="single"/>
                <w:lang w:val="vi-VN"/>
              </w:rPr>
              <w:t>Đề nghị</w:t>
            </w:r>
            <w:r w:rsidRPr="00953877">
              <w:rPr>
                <w:color w:val="000000"/>
                <w:sz w:val="26"/>
                <w:szCs w:val="26"/>
                <w:u w:val="single"/>
                <w:lang w:val="vi-VN"/>
              </w:rPr>
              <w:t xml:space="preserve"> cung cấp và giái thích riêng biệt mã số chuyển đổi</w:t>
            </w:r>
            <w:r w:rsidR="00272F94" w:rsidRPr="00272F94">
              <w:rPr>
                <w:color w:val="000000"/>
                <w:sz w:val="26"/>
                <w:szCs w:val="26"/>
                <w:u w:val="single"/>
                <w:lang w:val="vi-VN"/>
              </w:rPr>
              <w:t>.</w:t>
            </w:r>
          </w:p>
        </w:tc>
      </w:tr>
      <w:tr w:rsidR="007A180E" w:rsidRPr="00D30140" w14:paraId="5CA98F1D" w14:textId="77777777" w:rsidTr="00F5444D">
        <w:tblPrEx>
          <w:tblCellMar>
            <w:left w:w="28" w:type="dxa"/>
            <w:right w:w="28" w:type="dxa"/>
          </w:tblCellMar>
        </w:tblPrEx>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1D6ABA9"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S</w:t>
            </w:r>
          </w:p>
        </w:tc>
        <w:tc>
          <w:tcPr>
            <w:tcW w:w="2410" w:type="dxa"/>
            <w:tcBorders>
              <w:top w:val="single" w:sz="6" w:space="0" w:color="auto"/>
              <w:left w:val="single" w:sz="6" w:space="0" w:color="auto"/>
              <w:bottom w:val="single" w:sz="6" w:space="0" w:color="auto"/>
              <w:right w:val="single" w:sz="6" w:space="0" w:color="auto"/>
            </w:tcBorders>
            <w:vAlign w:val="center"/>
          </w:tcPr>
          <w:p w14:paraId="03846051"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Tổng giá trị</w:t>
            </w:r>
          </w:p>
        </w:tc>
        <w:tc>
          <w:tcPr>
            <w:tcW w:w="1985" w:type="dxa"/>
            <w:tcBorders>
              <w:top w:val="single" w:sz="6" w:space="0" w:color="auto"/>
              <w:left w:val="single" w:sz="6" w:space="0" w:color="auto"/>
              <w:bottom w:val="single" w:sz="6" w:space="0" w:color="auto"/>
              <w:right w:val="single" w:sz="6" w:space="0" w:color="auto"/>
            </w:tcBorders>
            <w:vAlign w:val="center"/>
          </w:tcPr>
          <w:p w14:paraId="086FC8D0"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(GROSSVAL)</w:t>
            </w:r>
          </w:p>
        </w:tc>
        <w:tc>
          <w:tcPr>
            <w:tcW w:w="4110" w:type="dxa"/>
            <w:tcBorders>
              <w:top w:val="single" w:sz="6" w:space="0" w:color="auto"/>
              <w:left w:val="single" w:sz="6" w:space="0" w:color="auto"/>
              <w:bottom w:val="single" w:sz="6" w:space="0" w:color="auto"/>
              <w:right w:val="double" w:sz="12" w:space="0" w:color="auto"/>
            </w:tcBorders>
          </w:tcPr>
          <w:p w14:paraId="43778EAE" w14:textId="43F73782"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Báo cáo tổng giá trị của giao dịch này không có thuế theo tiền tệ bán hàng</w:t>
            </w:r>
            <w:r w:rsidR="00272F94" w:rsidRPr="00272F94">
              <w:rPr>
                <w:color w:val="000000"/>
                <w:sz w:val="26"/>
                <w:szCs w:val="26"/>
                <w:lang w:val="vi-VN"/>
              </w:rPr>
              <w:t>.</w:t>
            </w:r>
            <w:r w:rsidRPr="00953877">
              <w:rPr>
                <w:color w:val="000000"/>
                <w:sz w:val="26"/>
                <w:szCs w:val="26"/>
                <w:lang w:val="vi-VN"/>
              </w:rPr>
              <w:t xml:space="preserve"> </w:t>
            </w:r>
          </w:p>
        </w:tc>
      </w:tr>
      <w:tr w:rsidR="007A180E" w:rsidRPr="00D30140" w14:paraId="673ABBC2"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FE42692"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T</w:t>
            </w:r>
          </w:p>
        </w:tc>
        <w:tc>
          <w:tcPr>
            <w:tcW w:w="2410" w:type="dxa"/>
            <w:tcBorders>
              <w:top w:val="single" w:sz="6" w:space="0" w:color="auto"/>
              <w:left w:val="single" w:sz="6" w:space="0" w:color="auto"/>
              <w:bottom w:val="single" w:sz="6" w:space="0" w:color="auto"/>
              <w:right w:val="single" w:sz="6" w:space="0" w:color="auto"/>
            </w:tcBorders>
            <w:vAlign w:val="center"/>
          </w:tcPr>
          <w:p w14:paraId="1EA8A37B" w14:textId="4277FC13"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Chiết khấu hồ sơ</w:t>
            </w:r>
          </w:p>
        </w:tc>
        <w:tc>
          <w:tcPr>
            <w:tcW w:w="1985" w:type="dxa"/>
            <w:tcBorders>
              <w:top w:val="single" w:sz="6" w:space="0" w:color="auto"/>
              <w:left w:val="single" w:sz="6" w:space="0" w:color="auto"/>
              <w:bottom w:val="single" w:sz="6" w:space="0" w:color="auto"/>
              <w:right w:val="single" w:sz="6" w:space="0" w:color="auto"/>
            </w:tcBorders>
            <w:vAlign w:val="center"/>
          </w:tcPr>
          <w:p w14:paraId="469463A6"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(SALDISC)</w:t>
            </w:r>
          </w:p>
        </w:tc>
        <w:tc>
          <w:tcPr>
            <w:tcW w:w="4110" w:type="dxa"/>
            <w:tcBorders>
              <w:top w:val="single" w:sz="6" w:space="0" w:color="auto"/>
              <w:left w:val="single" w:sz="6" w:space="0" w:color="auto"/>
              <w:bottom w:val="single" w:sz="6" w:space="0" w:color="auto"/>
              <w:right w:val="double" w:sz="12" w:space="0" w:color="auto"/>
            </w:tcBorders>
          </w:tcPr>
          <w:p w14:paraId="45BFB976" w14:textId="7E1955AF" w:rsidR="007A180E" w:rsidRPr="00272F94" w:rsidRDefault="007A180E" w:rsidP="00AF3510">
            <w:pPr>
              <w:widowControl w:val="0"/>
              <w:spacing w:after="0"/>
              <w:ind w:right="157"/>
              <w:rPr>
                <w:color w:val="000000"/>
                <w:sz w:val="26"/>
                <w:szCs w:val="26"/>
                <w:lang w:val="vi-VN"/>
              </w:rPr>
            </w:pPr>
            <w:r w:rsidRPr="00953877">
              <w:rPr>
                <w:color w:val="000000"/>
                <w:sz w:val="26"/>
                <w:szCs w:val="26"/>
                <w:lang w:val="vi-VN"/>
              </w:rPr>
              <w:t>Báo cáo chiết khấu khấu trừ trên hồ sơ dẫn chiếu đến giao dịch này</w:t>
            </w:r>
            <w:r w:rsidR="00272F94" w:rsidRPr="00272F94">
              <w:rPr>
                <w:color w:val="000000"/>
                <w:sz w:val="26"/>
                <w:szCs w:val="26"/>
                <w:lang w:val="vi-VN"/>
              </w:rPr>
              <w:t>.</w:t>
            </w:r>
          </w:p>
        </w:tc>
      </w:tr>
      <w:tr w:rsidR="007A180E" w:rsidRPr="00D30140" w14:paraId="1DB1B602"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5341DDCA"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U</w:t>
            </w:r>
          </w:p>
        </w:tc>
        <w:tc>
          <w:tcPr>
            <w:tcW w:w="2410" w:type="dxa"/>
            <w:tcBorders>
              <w:top w:val="single" w:sz="6" w:space="0" w:color="auto"/>
              <w:left w:val="single" w:sz="6" w:space="0" w:color="auto"/>
              <w:bottom w:val="single" w:sz="6" w:space="0" w:color="auto"/>
              <w:right w:val="single" w:sz="6" w:space="0" w:color="auto"/>
            </w:tcBorders>
            <w:vAlign w:val="center"/>
          </w:tcPr>
          <w:p w14:paraId="20E65FD5"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Giá trị thực</w:t>
            </w:r>
          </w:p>
        </w:tc>
        <w:tc>
          <w:tcPr>
            <w:tcW w:w="1985" w:type="dxa"/>
            <w:tcBorders>
              <w:top w:val="single" w:sz="6" w:space="0" w:color="auto"/>
              <w:left w:val="single" w:sz="6" w:space="0" w:color="auto"/>
              <w:bottom w:val="single" w:sz="6" w:space="0" w:color="auto"/>
              <w:right w:val="single" w:sz="6" w:space="0" w:color="auto"/>
            </w:tcBorders>
            <w:vAlign w:val="center"/>
          </w:tcPr>
          <w:p w14:paraId="40F732DD"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(NETVAL)</w:t>
            </w:r>
          </w:p>
        </w:tc>
        <w:tc>
          <w:tcPr>
            <w:tcW w:w="4110" w:type="dxa"/>
            <w:tcBorders>
              <w:top w:val="single" w:sz="6" w:space="0" w:color="auto"/>
              <w:left w:val="single" w:sz="6" w:space="0" w:color="auto"/>
              <w:bottom w:val="single" w:sz="6" w:space="0" w:color="auto"/>
              <w:right w:val="double" w:sz="12" w:space="0" w:color="auto"/>
            </w:tcBorders>
          </w:tcPr>
          <w:p w14:paraId="666722DF" w14:textId="2CF90426" w:rsidR="007A180E" w:rsidRPr="00272F94" w:rsidRDefault="007A180E" w:rsidP="00AF3510">
            <w:pPr>
              <w:widowControl w:val="0"/>
              <w:spacing w:after="0"/>
              <w:ind w:right="157"/>
              <w:rPr>
                <w:color w:val="000000"/>
                <w:sz w:val="26"/>
                <w:szCs w:val="26"/>
                <w:lang w:val="vi-VN"/>
              </w:rPr>
            </w:pPr>
            <w:r w:rsidRPr="00953877">
              <w:rPr>
                <w:color w:val="000000"/>
                <w:sz w:val="26"/>
                <w:szCs w:val="26"/>
                <w:lang w:val="vi-VN"/>
              </w:rPr>
              <w:t xml:space="preserve">Báo cáo giá trị thực của giao dịch này sau SALDISC theo loại tiền tệ bán </w:t>
            </w:r>
            <w:r w:rsidR="00EE462D" w:rsidRPr="00953877">
              <w:rPr>
                <w:color w:val="000000"/>
                <w:sz w:val="26"/>
                <w:szCs w:val="26"/>
                <w:lang w:val="vi-VN"/>
              </w:rPr>
              <w:t>h</w:t>
            </w:r>
            <w:r w:rsidR="004A36E4" w:rsidRPr="00953877">
              <w:rPr>
                <w:color w:val="000000"/>
                <w:sz w:val="26"/>
                <w:szCs w:val="26"/>
                <w:lang w:val="vi-VN"/>
              </w:rPr>
              <w:t>à</w:t>
            </w:r>
            <w:r w:rsidR="00EE462D" w:rsidRPr="00953877">
              <w:rPr>
                <w:color w:val="000000"/>
                <w:sz w:val="26"/>
                <w:szCs w:val="26"/>
                <w:lang w:val="vi-VN"/>
              </w:rPr>
              <w:t>ng</w:t>
            </w:r>
            <w:r w:rsidR="00272F94" w:rsidRPr="00272F94">
              <w:rPr>
                <w:color w:val="000000"/>
                <w:sz w:val="26"/>
                <w:szCs w:val="26"/>
                <w:lang w:val="vi-VN"/>
              </w:rPr>
              <w:t>.</w:t>
            </w:r>
          </w:p>
        </w:tc>
      </w:tr>
      <w:tr w:rsidR="007A180E" w:rsidRPr="00D30140" w14:paraId="010EDEEB"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5A01AE8"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V</w:t>
            </w:r>
          </w:p>
        </w:tc>
        <w:tc>
          <w:tcPr>
            <w:tcW w:w="2410" w:type="dxa"/>
            <w:tcBorders>
              <w:top w:val="single" w:sz="6" w:space="0" w:color="auto"/>
              <w:left w:val="single" w:sz="6" w:space="0" w:color="auto"/>
              <w:bottom w:val="single" w:sz="6" w:space="0" w:color="auto"/>
              <w:right w:val="single" w:sz="6" w:space="0" w:color="auto"/>
            </w:tcBorders>
            <w:vAlign w:val="center"/>
          </w:tcPr>
          <w:p w14:paraId="2A350841" w14:textId="100E2A4A"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Tiền tệ hóa đơn</w:t>
            </w:r>
          </w:p>
        </w:tc>
        <w:tc>
          <w:tcPr>
            <w:tcW w:w="1985" w:type="dxa"/>
            <w:tcBorders>
              <w:top w:val="single" w:sz="6" w:space="0" w:color="auto"/>
              <w:left w:val="single" w:sz="6" w:space="0" w:color="auto"/>
              <w:bottom w:val="single" w:sz="6" w:space="0" w:color="auto"/>
              <w:right w:val="single" w:sz="6" w:space="0" w:color="auto"/>
            </w:tcBorders>
            <w:vAlign w:val="center"/>
          </w:tcPr>
          <w:p w14:paraId="4F8A7483"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(CURR)</w:t>
            </w:r>
          </w:p>
        </w:tc>
        <w:tc>
          <w:tcPr>
            <w:tcW w:w="4110" w:type="dxa"/>
            <w:tcBorders>
              <w:top w:val="single" w:sz="6" w:space="0" w:color="auto"/>
              <w:left w:val="single" w:sz="6" w:space="0" w:color="auto"/>
              <w:bottom w:val="single" w:sz="6" w:space="0" w:color="auto"/>
              <w:right w:val="double" w:sz="12" w:space="0" w:color="auto"/>
            </w:tcBorders>
          </w:tcPr>
          <w:p w14:paraId="0DA4A9B3" w14:textId="5AF4198E" w:rsidR="007A180E" w:rsidRPr="00953877" w:rsidRDefault="007A180E" w:rsidP="00AF3510">
            <w:pPr>
              <w:widowControl w:val="0"/>
              <w:spacing w:after="0"/>
              <w:ind w:right="157"/>
              <w:rPr>
                <w:color w:val="000000"/>
                <w:sz w:val="26"/>
                <w:szCs w:val="26"/>
                <w:lang w:val="vi-VN"/>
              </w:rPr>
            </w:pPr>
            <w:r w:rsidRPr="00953877">
              <w:rPr>
                <w:color w:val="000000"/>
                <w:sz w:val="26"/>
                <w:szCs w:val="26"/>
                <w:lang w:val="vi-VN"/>
              </w:rPr>
              <w:t xml:space="preserve">Chỉ ra tiền tệ bán hàng cho giao dịch này. Xem </w:t>
            </w:r>
            <w:r w:rsidR="005F1D8D" w:rsidRPr="00953877">
              <w:rPr>
                <w:color w:val="000000"/>
                <w:sz w:val="26"/>
                <w:szCs w:val="26"/>
                <w:lang w:val="vi-VN"/>
              </w:rPr>
              <w:t>Phụ lục</w:t>
            </w:r>
            <w:r w:rsidRPr="00953877">
              <w:rPr>
                <w:color w:val="000000"/>
                <w:sz w:val="26"/>
                <w:szCs w:val="26"/>
                <w:lang w:val="vi-VN"/>
              </w:rPr>
              <w:t xml:space="preserve"> II</w:t>
            </w:r>
            <w:r w:rsidR="005A5690" w:rsidRPr="00953877">
              <w:rPr>
                <w:color w:val="000000"/>
                <w:sz w:val="26"/>
                <w:szCs w:val="26"/>
                <w:lang w:val="vi-VN"/>
              </w:rPr>
              <w:t>I</w:t>
            </w:r>
            <w:r w:rsidRPr="00953877">
              <w:rPr>
                <w:color w:val="000000"/>
                <w:sz w:val="26"/>
                <w:szCs w:val="26"/>
                <w:lang w:val="vi-VN"/>
              </w:rPr>
              <w:t xml:space="preserve"> </w:t>
            </w:r>
            <w:r w:rsidR="00272F94" w:rsidRPr="00272F94">
              <w:rPr>
                <w:color w:val="000000"/>
                <w:sz w:val="26"/>
                <w:szCs w:val="26"/>
                <w:lang w:val="vi-VN"/>
              </w:rPr>
              <w:t>“</w:t>
            </w:r>
            <w:r w:rsidRPr="00953877">
              <w:rPr>
                <w:color w:val="000000"/>
                <w:sz w:val="26"/>
                <w:szCs w:val="26"/>
                <w:lang w:val="vi-VN"/>
              </w:rPr>
              <w:t>Tiền tệ và mã nước</w:t>
            </w:r>
            <w:r w:rsidR="00272F94" w:rsidRPr="00272F94">
              <w:rPr>
                <w:color w:val="000000"/>
                <w:sz w:val="26"/>
                <w:szCs w:val="26"/>
                <w:lang w:val="vi-VN"/>
              </w:rPr>
              <w:t>”</w:t>
            </w:r>
            <w:r w:rsidRPr="00953877">
              <w:rPr>
                <w:color w:val="000000"/>
                <w:sz w:val="26"/>
                <w:szCs w:val="26"/>
                <w:lang w:val="vi-VN"/>
              </w:rPr>
              <w:t xml:space="preserve"> để có danh sách viết tắt.</w:t>
            </w:r>
          </w:p>
        </w:tc>
      </w:tr>
      <w:tr w:rsidR="004F1953" w:rsidRPr="00D30140" w14:paraId="24F6E28E"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5F373495"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W</w:t>
            </w:r>
          </w:p>
        </w:tc>
        <w:tc>
          <w:tcPr>
            <w:tcW w:w="2410" w:type="dxa"/>
            <w:tcBorders>
              <w:top w:val="single" w:sz="6" w:space="0" w:color="auto"/>
              <w:left w:val="single" w:sz="6" w:space="0" w:color="auto"/>
              <w:bottom w:val="single" w:sz="6" w:space="0" w:color="auto"/>
              <w:right w:val="single" w:sz="6" w:space="0" w:color="auto"/>
            </w:tcBorders>
            <w:vAlign w:val="center"/>
          </w:tcPr>
          <w:p w14:paraId="63E912B8"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 xml:space="preserve">Điều chỉnh cho sự khác biệt tự nhiên </w:t>
            </w:r>
          </w:p>
        </w:tc>
        <w:tc>
          <w:tcPr>
            <w:tcW w:w="1985" w:type="dxa"/>
            <w:tcBorders>
              <w:top w:val="single" w:sz="6" w:space="0" w:color="auto"/>
              <w:left w:val="single" w:sz="6" w:space="0" w:color="auto"/>
              <w:bottom w:val="single" w:sz="6" w:space="0" w:color="auto"/>
              <w:right w:val="single" w:sz="6" w:space="0" w:color="auto"/>
            </w:tcBorders>
            <w:vAlign w:val="center"/>
          </w:tcPr>
          <w:p w14:paraId="7F7FF5DB"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(PHYDIFF)</w:t>
            </w:r>
          </w:p>
        </w:tc>
        <w:tc>
          <w:tcPr>
            <w:tcW w:w="4110" w:type="dxa"/>
            <w:tcBorders>
              <w:top w:val="single" w:sz="6" w:space="0" w:color="auto"/>
              <w:left w:val="single" w:sz="6" w:space="0" w:color="auto"/>
              <w:bottom w:val="single" w:sz="6" w:space="0" w:color="auto"/>
              <w:right w:val="double" w:sz="12" w:space="0" w:color="auto"/>
            </w:tcBorders>
          </w:tcPr>
          <w:p w14:paraId="6B07CAAB"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Thể hiện giá trị thị trường của đặc tính khác biệt tự nhiên.</w:t>
            </w:r>
          </w:p>
        </w:tc>
      </w:tr>
      <w:tr w:rsidR="004F1953" w:rsidRPr="00D30140" w14:paraId="406CF6C1"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E5E32BC"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X</w:t>
            </w:r>
          </w:p>
        </w:tc>
        <w:tc>
          <w:tcPr>
            <w:tcW w:w="2410" w:type="dxa"/>
            <w:tcBorders>
              <w:top w:val="single" w:sz="6" w:space="0" w:color="auto"/>
              <w:left w:val="single" w:sz="6" w:space="0" w:color="auto"/>
              <w:bottom w:val="single" w:sz="6" w:space="0" w:color="auto"/>
              <w:right w:val="single" w:sz="6" w:space="0" w:color="auto"/>
            </w:tcBorders>
            <w:vAlign w:val="center"/>
          </w:tcPr>
          <w:p w14:paraId="6ECD2545"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Thuế nhập khẩu</w:t>
            </w:r>
          </w:p>
        </w:tc>
        <w:tc>
          <w:tcPr>
            <w:tcW w:w="1985" w:type="dxa"/>
            <w:tcBorders>
              <w:top w:val="single" w:sz="6" w:space="0" w:color="auto"/>
              <w:left w:val="single" w:sz="6" w:space="0" w:color="auto"/>
              <w:bottom w:val="single" w:sz="6" w:space="0" w:color="auto"/>
              <w:right w:val="single" w:sz="6" w:space="0" w:color="auto"/>
            </w:tcBorders>
            <w:vAlign w:val="center"/>
          </w:tcPr>
          <w:p w14:paraId="4F1BB323"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(DUTYDRAW)</w:t>
            </w:r>
          </w:p>
        </w:tc>
        <w:tc>
          <w:tcPr>
            <w:tcW w:w="4110" w:type="dxa"/>
            <w:tcBorders>
              <w:top w:val="single" w:sz="6" w:space="0" w:color="auto"/>
              <w:left w:val="single" w:sz="6" w:space="0" w:color="auto"/>
              <w:bottom w:val="single" w:sz="6" w:space="0" w:color="auto"/>
              <w:right w:val="double" w:sz="12" w:space="0" w:color="auto"/>
            </w:tcBorders>
          </w:tcPr>
          <w:p w14:paraId="74B43548"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Thể hiện khoản phí/thuế nhập khẩu được phân bổ cho giao dịch này.</w:t>
            </w:r>
          </w:p>
        </w:tc>
      </w:tr>
      <w:tr w:rsidR="004F1953" w:rsidRPr="00D30140" w14:paraId="655529E7"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F431DA9"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Y</w:t>
            </w:r>
          </w:p>
        </w:tc>
        <w:tc>
          <w:tcPr>
            <w:tcW w:w="2410" w:type="dxa"/>
            <w:tcBorders>
              <w:top w:val="single" w:sz="6" w:space="0" w:color="auto"/>
              <w:left w:val="single" w:sz="6" w:space="0" w:color="auto"/>
              <w:bottom w:val="single" w:sz="6" w:space="0" w:color="auto"/>
              <w:right w:val="single" w:sz="6" w:space="0" w:color="auto"/>
            </w:tcBorders>
            <w:vAlign w:val="center"/>
          </w:tcPr>
          <w:p w14:paraId="3CD5A42D"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Thuế gián thu</w:t>
            </w:r>
          </w:p>
        </w:tc>
        <w:tc>
          <w:tcPr>
            <w:tcW w:w="1985" w:type="dxa"/>
            <w:tcBorders>
              <w:top w:val="single" w:sz="6" w:space="0" w:color="auto"/>
              <w:left w:val="single" w:sz="6" w:space="0" w:color="auto"/>
              <w:bottom w:val="single" w:sz="6" w:space="0" w:color="auto"/>
              <w:right w:val="single" w:sz="6" w:space="0" w:color="auto"/>
            </w:tcBorders>
            <w:vAlign w:val="center"/>
          </w:tcPr>
          <w:p w14:paraId="6B082CA2"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(INDTAX)</w:t>
            </w:r>
          </w:p>
        </w:tc>
        <w:tc>
          <w:tcPr>
            <w:tcW w:w="4110" w:type="dxa"/>
            <w:tcBorders>
              <w:top w:val="single" w:sz="6" w:space="0" w:color="auto"/>
              <w:left w:val="single" w:sz="6" w:space="0" w:color="auto"/>
              <w:bottom w:val="single" w:sz="6" w:space="0" w:color="auto"/>
              <w:right w:val="double" w:sz="12" w:space="0" w:color="auto"/>
            </w:tcBorders>
          </w:tcPr>
          <w:p w14:paraId="33A53E56"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Thể hiện các khoản thuế gián thu phải trả cho giao dịch này.</w:t>
            </w:r>
          </w:p>
        </w:tc>
      </w:tr>
      <w:tr w:rsidR="004F1953" w:rsidRPr="00D30140" w14:paraId="319CAAE2"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F3579C2"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Z</w:t>
            </w:r>
          </w:p>
        </w:tc>
        <w:tc>
          <w:tcPr>
            <w:tcW w:w="2410" w:type="dxa"/>
            <w:tcBorders>
              <w:top w:val="single" w:sz="6" w:space="0" w:color="auto"/>
              <w:left w:val="single" w:sz="6" w:space="0" w:color="auto"/>
              <w:bottom w:val="single" w:sz="6" w:space="0" w:color="auto"/>
              <w:right w:val="single" w:sz="6" w:space="0" w:color="auto"/>
            </w:tcBorders>
            <w:vAlign w:val="center"/>
          </w:tcPr>
          <w:p w14:paraId="118CBE1A"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Các chiết khấu</w:t>
            </w:r>
          </w:p>
        </w:tc>
        <w:tc>
          <w:tcPr>
            <w:tcW w:w="1985" w:type="dxa"/>
            <w:tcBorders>
              <w:top w:val="single" w:sz="6" w:space="0" w:color="auto"/>
              <w:left w:val="single" w:sz="6" w:space="0" w:color="auto"/>
              <w:bottom w:val="single" w:sz="6" w:space="0" w:color="auto"/>
              <w:right w:val="single" w:sz="6" w:space="0" w:color="auto"/>
            </w:tcBorders>
            <w:vAlign w:val="center"/>
          </w:tcPr>
          <w:p w14:paraId="5F65AEE1"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(DISCOUNT)</w:t>
            </w:r>
          </w:p>
        </w:tc>
        <w:tc>
          <w:tcPr>
            <w:tcW w:w="4110" w:type="dxa"/>
            <w:tcBorders>
              <w:top w:val="single" w:sz="6" w:space="0" w:color="auto"/>
              <w:left w:val="single" w:sz="6" w:space="0" w:color="auto"/>
              <w:bottom w:val="single" w:sz="6" w:space="0" w:color="auto"/>
              <w:right w:val="double" w:sz="12" w:space="0" w:color="auto"/>
            </w:tcBorders>
          </w:tcPr>
          <w:p w14:paraId="5AF2D9DC"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 xml:space="preserve">Các khoản chiết khấu hoặc giảm giá thực tế mà không khấu trừ trên hóa đơn. </w:t>
            </w:r>
          </w:p>
        </w:tc>
      </w:tr>
      <w:tr w:rsidR="004F1953" w:rsidRPr="00D30140" w14:paraId="3F5BEB89"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2547166"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AA</w:t>
            </w:r>
          </w:p>
        </w:tc>
        <w:tc>
          <w:tcPr>
            <w:tcW w:w="2410" w:type="dxa"/>
            <w:tcBorders>
              <w:top w:val="single" w:sz="6" w:space="0" w:color="auto"/>
              <w:left w:val="single" w:sz="6" w:space="0" w:color="auto"/>
              <w:bottom w:val="single" w:sz="6" w:space="0" w:color="auto"/>
              <w:right w:val="single" w:sz="6" w:space="0" w:color="auto"/>
            </w:tcBorders>
            <w:vAlign w:val="center"/>
          </w:tcPr>
          <w:p w14:paraId="5C8F32F7"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Bớt giá</w:t>
            </w:r>
          </w:p>
        </w:tc>
        <w:tc>
          <w:tcPr>
            <w:tcW w:w="1985" w:type="dxa"/>
            <w:tcBorders>
              <w:top w:val="single" w:sz="6" w:space="0" w:color="auto"/>
              <w:left w:val="single" w:sz="6" w:space="0" w:color="auto"/>
              <w:bottom w:val="single" w:sz="6" w:space="0" w:color="auto"/>
              <w:right w:val="single" w:sz="6" w:space="0" w:color="auto"/>
            </w:tcBorders>
            <w:vAlign w:val="center"/>
          </w:tcPr>
          <w:p w14:paraId="7CA3108F"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(REBAT)</w:t>
            </w:r>
          </w:p>
        </w:tc>
        <w:tc>
          <w:tcPr>
            <w:tcW w:w="4110" w:type="dxa"/>
            <w:tcBorders>
              <w:top w:val="single" w:sz="6" w:space="0" w:color="auto"/>
              <w:left w:val="single" w:sz="6" w:space="0" w:color="auto"/>
              <w:bottom w:val="single" w:sz="6" w:space="0" w:color="auto"/>
              <w:right w:val="double" w:sz="12" w:space="0" w:color="auto"/>
            </w:tcBorders>
          </w:tcPr>
          <w:p w14:paraId="16BF2E32" w14:textId="37316879" w:rsidR="004F1953" w:rsidRPr="00FB188B" w:rsidRDefault="004F1953" w:rsidP="00AF3510">
            <w:pPr>
              <w:widowControl w:val="0"/>
              <w:spacing w:after="0"/>
              <w:ind w:right="210"/>
              <w:rPr>
                <w:color w:val="000000"/>
                <w:sz w:val="26"/>
                <w:szCs w:val="26"/>
                <w:lang w:val="vi-VN"/>
              </w:rPr>
            </w:pPr>
            <w:r w:rsidRPr="00953877">
              <w:rPr>
                <w:color w:val="000000"/>
                <w:sz w:val="26"/>
                <w:szCs w:val="26"/>
                <w:lang w:val="vi-VN"/>
              </w:rPr>
              <w:t>Giá thực tế của bớt giá</w:t>
            </w:r>
            <w:r w:rsidR="00FB188B" w:rsidRPr="00FB188B">
              <w:rPr>
                <w:color w:val="000000"/>
                <w:sz w:val="26"/>
                <w:szCs w:val="26"/>
                <w:lang w:val="vi-VN"/>
              </w:rPr>
              <w:t>.</w:t>
            </w:r>
          </w:p>
        </w:tc>
      </w:tr>
      <w:tr w:rsidR="004F1953" w:rsidRPr="00D30140" w14:paraId="4DCB6EF8"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467C986"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AB</w:t>
            </w:r>
          </w:p>
        </w:tc>
        <w:tc>
          <w:tcPr>
            <w:tcW w:w="2410" w:type="dxa"/>
            <w:tcBorders>
              <w:top w:val="single" w:sz="6" w:space="0" w:color="auto"/>
              <w:left w:val="single" w:sz="6" w:space="0" w:color="auto"/>
              <w:bottom w:val="single" w:sz="6" w:space="0" w:color="auto"/>
              <w:right w:val="single" w:sz="6" w:space="0" w:color="auto"/>
            </w:tcBorders>
            <w:vAlign w:val="center"/>
          </w:tcPr>
          <w:p w14:paraId="5CAB02F4"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Cấp độ điều chỉnh thương mại</w:t>
            </w:r>
          </w:p>
        </w:tc>
        <w:tc>
          <w:tcPr>
            <w:tcW w:w="1985" w:type="dxa"/>
            <w:tcBorders>
              <w:top w:val="single" w:sz="6" w:space="0" w:color="auto"/>
              <w:left w:val="single" w:sz="6" w:space="0" w:color="auto"/>
              <w:bottom w:val="single" w:sz="6" w:space="0" w:color="auto"/>
              <w:right w:val="single" w:sz="6" w:space="0" w:color="auto"/>
            </w:tcBorders>
            <w:vAlign w:val="center"/>
          </w:tcPr>
          <w:p w14:paraId="279D2C59"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(LEVTRADE)</w:t>
            </w:r>
          </w:p>
        </w:tc>
        <w:tc>
          <w:tcPr>
            <w:tcW w:w="4110" w:type="dxa"/>
            <w:tcBorders>
              <w:top w:val="single" w:sz="6" w:space="0" w:color="auto"/>
              <w:left w:val="single" w:sz="6" w:space="0" w:color="auto"/>
              <w:bottom w:val="single" w:sz="6" w:space="0" w:color="auto"/>
              <w:right w:val="double" w:sz="12" w:space="0" w:color="auto"/>
            </w:tcBorders>
          </w:tcPr>
          <w:p w14:paraId="53BB26C6"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Thể hiện giá trị thị trường của sự chênh lệch trong cấp độ thương mại.</w:t>
            </w:r>
          </w:p>
        </w:tc>
      </w:tr>
      <w:tr w:rsidR="004F1953" w:rsidRPr="00D30140" w14:paraId="52040D6C"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06CEF4C"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AC</w:t>
            </w:r>
          </w:p>
        </w:tc>
        <w:tc>
          <w:tcPr>
            <w:tcW w:w="2410" w:type="dxa"/>
            <w:tcBorders>
              <w:top w:val="single" w:sz="6" w:space="0" w:color="auto"/>
              <w:left w:val="single" w:sz="6" w:space="0" w:color="auto"/>
              <w:bottom w:val="single" w:sz="6" w:space="0" w:color="auto"/>
              <w:right w:val="single" w:sz="6" w:space="0" w:color="auto"/>
            </w:tcBorders>
            <w:vAlign w:val="center"/>
          </w:tcPr>
          <w:p w14:paraId="3E24E9DC"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Hoa hồng</w:t>
            </w:r>
          </w:p>
        </w:tc>
        <w:tc>
          <w:tcPr>
            <w:tcW w:w="1985" w:type="dxa"/>
            <w:tcBorders>
              <w:top w:val="single" w:sz="6" w:space="0" w:color="auto"/>
              <w:left w:val="single" w:sz="6" w:space="0" w:color="auto"/>
              <w:bottom w:val="single" w:sz="6" w:space="0" w:color="auto"/>
              <w:right w:val="single" w:sz="6" w:space="0" w:color="auto"/>
            </w:tcBorders>
            <w:vAlign w:val="center"/>
          </w:tcPr>
          <w:p w14:paraId="292C800E"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(COMM)</w:t>
            </w:r>
          </w:p>
        </w:tc>
        <w:tc>
          <w:tcPr>
            <w:tcW w:w="4110" w:type="dxa"/>
            <w:tcBorders>
              <w:top w:val="single" w:sz="6" w:space="0" w:color="auto"/>
              <w:left w:val="single" w:sz="6" w:space="0" w:color="auto"/>
              <w:bottom w:val="single" w:sz="6" w:space="0" w:color="auto"/>
              <w:right w:val="double" w:sz="12" w:space="0" w:color="auto"/>
            </w:tcBorders>
          </w:tcPr>
          <w:p w14:paraId="2B39587A"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 xml:space="preserve">Khoản hoa hồng phải trả. </w:t>
            </w:r>
          </w:p>
        </w:tc>
      </w:tr>
      <w:tr w:rsidR="004F1953" w:rsidRPr="00D30140" w14:paraId="6D0BA73A"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083BE8E"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AD</w:t>
            </w:r>
          </w:p>
        </w:tc>
        <w:tc>
          <w:tcPr>
            <w:tcW w:w="2410" w:type="dxa"/>
            <w:tcBorders>
              <w:top w:val="single" w:sz="6" w:space="0" w:color="auto"/>
              <w:left w:val="single" w:sz="6" w:space="0" w:color="auto"/>
              <w:bottom w:val="single" w:sz="6" w:space="0" w:color="auto"/>
              <w:right w:val="single" w:sz="6" w:space="0" w:color="auto"/>
            </w:tcBorders>
            <w:vAlign w:val="center"/>
          </w:tcPr>
          <w:p w14:paraId="59320AA7"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Vận chuyển tại thị trường nội địa</w:t>
            </w:r>
          </w:p>
        </w:tc>
        <w:tc>
          <w:tcPr>
            <w:tcW w:w="1985" w:type="dxa"/>
            <w:tcBorders>
              <w:top w:val="single" w:sz="6" w:space="0" w:color="auto"/>
              <w:left w:val="single" w:sz="6" w:space="0" w:color="auto"/>
              <w:bottom w:val="single" w:sz="6" w:space="0" w:color="auto"/>
              <w:right w:val="single" w:sz="6" w:space="0" w:color="auto"/>
            </w:tcBorders>
            <w:vAlign w:val="center"/>
          </w:tcPr>
          <w:p w14:paraId="6FCF83EE"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(INLFREIGHT)</w:t>
            </w:r>
          </w:p>
        </w:tc>
        <w:tc>
          <w:tcPr>
            <w:tcW w:w="4110" w:type="dxa"/>
            <w:tcBorders>
              <w:top w:val="single" w:sz="6" w:space="0" w:color="auto"/>
              <w:left w:val="single" w:sz="6" w:space="0" w:color="auto"/>
              <w:bottom w:val="single" w:sz="6" w:space="0" w:color="auto"/>
              <w:right w:val="double" w:sz="12" w:space="0" w:color="auto"/>
            </w:tcBorders>
          </w:tcPr>
          <w:p w14:paraId="07052FE9"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Khoản cước phí tại thị trường nội địa.</w:t>
            </w:r>
          </w:p>
        </w:tc>
      </w:tr>
      <w:tr w:rsidR="004F1953" w:rsidRPr="00877512" w14:paraId="497B1D38"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731B5500"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AE</w:t>
            </w:r>
          </w:p>
        </w:tc>
        <w:tc>
          <w:tcPr>
            <w:tcW w:w="2410" w:type="dxa"/>
            <w:tcBorders>
              <w:top w:val="single" w:sz="6" w:space="0" w:color="auto"/>
              <w:left w:val="single" w:sz="6" w:space="0" w:color="auto"/>
              <w:bottom w:val="single" w:sz="6" w:space="0" w:color="auto"/>
              <w:right w:val="single" w:sz="6" w:space="0" w:color="auto"/>
            </w:tcBorders>
            <w:vAlign w:val="center"/>
          </w:tcPr>
          <w:p w14:paraId="7A98E7CB"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Bảo hiểm</w:t>
            </w:r>
          </w:p>
        </w:tc>
        <w:tc>
          <w:tcPr>
            <w:tcW w:w="1985" w:type="dxa"/>
            <w:tcBorders>
              <w:top w:val="single" w:sz="6" w:space="0" w:color="auto"/>
              <w:left w:val="single" w:sz="6" w:space="0" w:color="auto"/>
              <w:bottom w:val="single" w:sz="6" w:space="0" w:color="auto"/>
              <w:right w:val="single" w:sz="6" w:space="0" w:color="auto"/>
            </w:tcBorders>
            <w:vAlign w:val="center"/>
          </w:tcPr>
          <w:p w14:paraId="57014E41"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(INSUR)</w:t>
            </w:r>
          </w:p>
        </w:tc>
        <w:tc>
          <w:tcPr>
            <w:tcW w:w="4110" w:type="dxa"/>
            <w:tcBorders>
              <w:top w:val="single" w:sz="6" w:space="0" w:color="auto"/>
              <w:left w:val="single" w:sz="6" w:space="0" w:color="auto"/>
              <w:bottom w:val="single" w:sz="6" w:space="0" w:color="auto"/>
              <w:right w:val="double" w:sz="12" w:space="0" w:color="auto"/>
            </w:tcBorders>
          </w:tcPr>
          <w:p w14:paraId="68240906"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Khoản chi phí bảo hiểm.</w:t>
            </w:r>
          </w:p>
        </w:tc>
      </w:tr>
      <w:tr w:rsidR="004F1953" w:rsidRPr="00D30140" w14:paraId="435BB16A"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31CD8B8"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AF</w:t>
            </w:r>
          </w:p>
        </w:tc>
        <w:tc>
          <w:tcPr>
            <w:tcW w:w="2410" w:type="dxa"/>
            <w:tcBorders>
              <w:top w:val="single" w:sz="6" w:space="0" w:color="auto"/>
              <w:left w:val="single" w:sz="6" w:space="0" w:color="auto"/>
              <w:bottom w:val="single" w:sz="6" w:space="0" w:color="auto"/>
              <w:right w:val="single" w:sz="6" w:space="0" w:color="auto"/>
            </w:tcBorders>
            <w:vAlign w:val="center"/>
          </w:tcPr>
          <w:p w14:paraId="54B2C97C"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Bốc xếp và các chi phí phụ thuộc khác</w:t>
            </w:r>
          </w:p>
        </w:tc>
        <w:tc>
          <w:tcPr>
            <w:tcW w:w="1985" w:type="dxa"/>
            <w:tcBorders>
              <w:top w:val="single" w:sz="6" w:space="0" w:color="auto"/>
              <w:left w:val="single" w:sz="6" w:space="0" w:color="auto"/>
              <w:bottom w:val="single" w:sz="6" w:space="0" w:color="auto"/>
              <w:right w:val="single" w:sz="6" w:space="0" w:color="auto"/>
            </w:tcBorders>
            <w:vAlign w:val="center"/>
          </w:tcPr>
          <w:p w14:paraId="69E86E30"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(CHARGES)</w:t>
            </w:r>
          </w:p>
        </w:tc>
        <w:tc>
          <w:tcPr>
            <w:tcW w:w="4110" w:type="dxa"/>
            <w:tcBorders>
              <w:top w:val="single" w:sz="6" w:space="0" w:color="auto"/>
              <w:left w:val="single" w:sz="6" w:space="0" w:color="auto"/>
              <w:bottom w:val="single" w:sz="6" w:space="0" w:color="auto"/>
              <w:right w:val="double" w:sz="12" w:space="0" w:color="auto"/>
            </w:tcBorders>
          </w:tcPr>
          <w:p w14:paraId="14D826F8"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Khoản bốc xếp và các chi phí phụ thuộc khác.</w:t>
            </w:r>
          </w:p>
        </w:tc>
      </w:tr>
      <w:tr w:rsidR="004F1953" w:rsidRPr="00D30140" w14:paraId="499D65DF"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FB207A0"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AG</w:t>
            </w:r>
          </w:p>
        </w:tc>
        <w:tc>
          <w:tcPr>
            <w:tcW w:w="2410" w:type="dxa"/>
            <w:tcBorders>
              <w:top w:val="single" w:sz="6" w:space="0" w:color="auto"/>
              <w:left w:val="single" w:sz="6" w:space="0" w:color="auto"/>
              <w:bottom w:val="single" w:sz="6" w:space="0" w:color="auto"/>
              <w:right w:val="single" w:sz="6" w:space="0" w:color="auto"/>
            </w:tcBorders>
            <w:vAlign w:val="center"/>
          </w:tcPr>
          <w:p w14:paraId="5BDB4FFA"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Chi phí đóng gói</w:t>
            </w:r>
          </w:p>
        </w:tc>
        <w:tc>
          <w:tcPr>
            <w:tcW w:w="1985" w:type="dxa"/>
            <w:tcBorders>
              <w:top w:val="single" w:sz="6" w:space="0" w:color="auto"/>
              <w:left w:val="single" w:sz="6" w:space="0" w:color="auto"/>
              <w:bottom w:val="single" w:sz="6" w:space="0" w:color="auto"/>
              <w:right w:val="single" w:sz="6" w:space="0" w:color="auto"/>
            </w:tcBorders>
            <w:vAlign w:val="center"/>
          </w:tcPr>
          <w:p w14:paraId="07981545"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(PACKAGE)</w:t>
            </w:r>
          </w:p>
        </w:tc>
        <w:tc>
          <w:tcPr>
            <w:tcW w:w="4110" w:type="dxa"/>
            <w:tcBorders>
              <w:top w:val="single" w:sz="6" w:space="0" w:color="auto"/>
              <w:left w:val="single" w:sz="6" w:space="0" w:color="auto"/>
              <w:bottom w:val="single" w:sz="6" w:space="0" w:color="auto"/>
              <w:right w:val="double" w:sz="12" w:space="0" w:color="auto"/>
            </w:tcBorders>
          </w:tcPr>
          <w:p w14:paraId="7074BDAC"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Các khoản chi phí đóng gói.</w:t>
            </w:r>
          </w:p>
        </w:tc>
      </w:tr>
      <w:tr w:rsidR="004F1953" w:rsidRPr="00D30140" w14:paraId="2F6D5E33"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659F58D"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AH</w:t>
            </w:r>
          </w:p>
        </w:tc>
        <w:tc>
          <w:tcPr>
            <w:tcW w:w="2410" w:type="dxa"/>
            <w:tcBorders>
              <w:top w:val="single" w:sz="6" w:space="0" w:color="auto"/>
              <w:left w:val="single" w:sz="6" w:space="0" w:color="auto"/>
              <w:bottom w:val="single" w:sz="6" w:space="0" w:color="auto"/>
              <w:right w:val="single" w:sz="6" w:space="0" w:color="auto"/>
            </w:tcBorders>
            <w:vAlign w:val="center"/>
          </w:tcPr>
          <w:p w14:paraId="342DFE63"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Chi phí cho trả chậm</w:t>
            </w:r>
          </w:p>
        </w:tc>
        <w:tc>
          <w:tcPr>
            <w:tcW w:w="1985" w:type="dxa"/>
            <w:tcBorders>
              <w:top w:val="single" w:sz="6" w:space="0" w:color="auto"/>
              <w:left w:val="single" w:sz="6" w:space="0" w:color="auto"/>
              <w:bottom w:val="single" w:sz="6" w:space="0" w:color="auto"/>
              <w:right w:val="single" w:sz="6" w:space="0" w:color="auto"/>
            </w:tcBorders>
            <w:vAlign w:val="center"/>
          </w:tcPr>
          <w:p w14:paraId="6384DF79"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(CREDIT)</w:t>
            </w:r>
          </w:p>
        </w:tc>
        <w:tc>
          <w:tcPr>
            <w:tcW w:w="4110" w:type="dxa"/>
            <w:tcBorders>
              <w:top w:val="single" w:sz="6" w:space="0" w:color="auto"/>
              <w:left w:val="single" w:sz="6" w:space="0" w:color="auto"/>
              <w:bottom w:val="single" w:sz="6" w:space="0" w:color="auto"/>
              <w:right w:val="double" w:sz="12" w:space="0" w:color="auto"/>
            </w:tcBorders>
          </w:tcPr>
          <w:p w14:paraId="7B7E180B"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Chi phí của việc cho khách hàng của công ty trả chậm.</w:t>
            </w:r>
          </w:p>
        </w:tc>
      </w:tr>
      <w:tr w:rsidR="004F1953" w:rsidRPr="00D30140" w14:paraId="17147597"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1C39C47"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AI</w:t>
            </w:r>
          </w:p>
        </w:tc>
        <w:tc>
          <w:tcPr>
            <w:tcW w:w="2410" w:type="dxa"/>
            <w:tcBorders>
              <w:top w:val="single" w:sz="6" w:space="0" w:color="auto"/>
              <w:left w:val="single" w:sz="6" w:space="0" w:color="auto"/>
              <w:bottom w:val="single" w:sz="6" w:space="0" w:color="auto"/>
              <w:right w:val="single" w:sz="6" w:space="0" w:color="auto"/>
            </w:tcBorders>
            <w:vAlign w:val="center"/>
          </w:tcPr>
          <w:p w14:paraId="184F09CA"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 xml:space="preserve">Phí ngân hàng </w:t>
            </w:r>
          </w:p>
        </w:tc>
        <w:tc>
          <w:tcPr>
            <w:tcW w:w="1985" w:type="dxa"/>
            <w:tcBorders>
              <w:top w:val="single" w:sz="6" w:space="0" w:color="auto"/>
              <w:left w:val="single" w:sz="6" w:space="0" w:color="auto"/>
              <w:bottom w:val="single" w:sz="6" w:space="0" w:color="auto"/>
              <w:right w:val="single" w:sz="6" w:space="0" w:color="auto"/>
            </w:tcBorders>
            <w:vAlign w:val="center"/>
          </w:tcPr>
          <w:p w14:paraId="2B37547D"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(BANKCHAR)</w:t>
            </w:r>
          </w:p>
        </w:tc>
        <w:tc>
          <w:tcPr>
            <w:tcW w:w="4110" w:type="dxa"/>
            <w:tcBorders>
              <w:top w:val="single" w:sz="6" w:space="0" w:color="auto"/>
              <w:left w:val="single" w:sz="6" w:space="0" w:color="auto"/>
              <w:bottom w:val="single" w:sz="6" w:space="0" w:color="auto"/>
              <w:right w:val="double" w:sz="12" w:space="0" w:color="auto"/>
            </w:tcBorders>
          </w:tcPr>
          <w:p w14:paraId="04B10B8B" w14:textId="10D9C593" w:rsidR="004F1953" w:rsidRPr="00FB188B" w:rsidRDefault="004F1953" w:rsidP="00AF3510">
            <w:pPr>
              <w:widowControl w:val="0"/>
              <w:spacing w:after="0"/>
              <w:ind w:right="210"/>
              <w:rPr>
                <w:color w:val="000000"/>
                <w:sz w:val="26"/>
                <w:szCs w:val="26"/>
                <w:lang w:val="vi-VN"/>
              </w:rPr>
            </w:pPr>
            <w:r w:rsidRPr="00953877">
              <w:rPr>
                <w:color w:val="000000"/>
                <w:sz w:val="26"/>
                <w:szCs w:val="26"/>
                <w:lang w:val="vi-VN"/>
              </w:rPr>
              <w:t>Phí ngân hàng liên quan tới giao dịch này, ví dụ phí tài liệu, hoa hồng ngân h</w:t>
            </w:r>
            <w:r w:rsidR="00FB188B" w:rsidRPr="00FB188B">
              <w:rPr>
                <w:color w:val="000000"/>
                <w:sz w:val="26"/>
                <w:szCs w:val="26"/>
                <w:lang w:val="vi-VN"/>
              </w:rPr>
              <w:t>à</w:t>
            </w:r>
            <w:r w:rsidRPr="00953877">
              <w:rPr>
                <w:color w:val="000000"/>
                <w:sz w:val="26"/>
                <w:szCs w:val="26"/>
                <w:lang w:val="vi-VN"/>
              </w:rPr>
              <w:t>ng</w:t>
            </w:r>
            <w:r w:rsidR="00FB188B" w:rsidRPr="00FB188B">
              <w:rPr>
                <w:color w:val="000000"/>
                <w:sz w:val="26"/>
                <w:szCs w:val="26"/>
                <w:lang w:val="vi-VN"/>
              </w:rPr>
              <w:t>.</w:t>
            </w:r>
          </w:p>
        </w:tc>
      </w:tr>
      <w:tr w:rsidR="004F1953" w:rsidRPr="00D30140" w14:paraId="280D233B" w14:textId="77777777" w:rsidTr="00F5444D">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6EFEE23"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AJ</w:t>
            </w:r>
          </w:p>
        </w:tc>
        <w:tc>
          <w:tcPr>
            <w:tcW w:w="2410" w:type="dxa"/>
            <w:tcBorders>
              <w:top w:val="single" w:sz="6" w:space="0" w:color="auto"/>
              <w:left w:val="single" w:sz="6" w:space="0" w:color="auto"/>
              <w:bottom w:val="single" w:sz="6" w:space="0" w:color="auto"/>
              <w:right w:val="single" w:sz="6" w:space="0" w:color="auto"/>
            </w:tcBorders>
            <w:vAlign w:val="center"/>
          </w:tcPr>
          <w:p w14:paraId="3D8F64BF"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Các chi phí bảo đảm và bảo lãnh</w:t>
            </w:r>
          </w:p>
        </w:tc>
        <w:tc>
          <w:tcPr>
            <w:tcW w:w="1985" w:type="dxa"/>
            <w:tcBorders>
              <w:top w:val="single" w:sz="6" w:space="0" w:color="auto"/>
              <w:left w:val="single" w:sz="6" w:space="0" w:color="auto"/>
              <w:bottom w:val="single" w:sz="6" w:space="0" w:color="auto"/>
              <w:right w:val="single" w:sz="6" w:space="0" w:color="auto"/>
            </w:tcBorders>
            <w:vAlign w:val="center"/>
          </w:tcPr>
          <w:p w14:paraId="4118B76C"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(WARR)</w:t>
            </w:r>
          </w:p>
        </w:tc>
        <w:tc>
          <w:tcPr>
            <w:tcW w:w="4110" w:type="dxa"/>
            <w:tcBorders>
              <w:top w:val="single" w:sz="6" w:space="0" w:color="auto"/>
              <w:left w:val="single" w:sz="6" w:space="0" w:color="auto"/>
              <w:bottom w:val="single" w:sz="6" w:space="0" w:color="auto"/>
              <w:right w:val="double" w:sz="12" w:space="0" w:color="auto"/>
            </w:tcBorders>
          </w:tcPr>
          <w:p w14:paraId="6C418160"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Khoản chi phí bảo đảm và bảo lãnh.</w:t>
            </w:r>
          </w:p>
        </w:tc>
      </w:tr>
      <w:tr w:rsidR="004F1953" w:rsidRPr="00D30140" w14:paraId="79C0E725" w14:textId="77777777" w:rsidTr="00F5444D">
        <w:trPr>
          <w:cantSplit/>
        </w:trPr>
        <w:tc>
          <w:tcPr>
            <w:tcW w:w="567" w:type="dxa"/>
            <w:tcBorders>
              <w:top w:val="single" w:sz="6" w:space="0" w:color="auto"/>
              <w:left w:val="double" w:sz="12" w:space="0" w:color="auto"/>
              <w:right w:val="single" w:sz="6" w:space="0" w:color="auto"/>
            </w:tcBorders>
            <w:vAlign w:val="center"/>
          </w:tcPr>
          <w:p w14:paraId="1B0D62E1"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lastRenderedPageBreak/>
              <w:t>AK</w:t>
            </w:r>
          </w:p>
        </w:tc>
        <w:tc>
          <w:tcPr>
            <w:tcW w:w="2410" w:type="dxa"/>
            <w:tcBorders>
              <w:top w:val="single" w:sz="6" w:space="0" w:color="auto"/>
              <w:left w:val="single" w:sz="6" w:space="0" w:color="auto"/>
              <w:right w:val="single" w:sz="6" w:space="0" w:color="auto"/>
            </w:tcBorders>
            <w:vAlign w:val="center"/>
          </w:tcPr>
          <w:p w14:paraId="6B972069"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Các chi phí cho hỗ trợ kỹ thuật và dịch vụ</w:t>
            </w:r>
          </w:p>
        </w:tc>
        <w:tc>
          <w:tcPr>
            <w:tcW w:w="1985" w:type="dxa"/>
            <w:tcBorders>
              <w:top w:val="single" w:sz="6" w:space="0" w:color="auto"/>
              <w:left w:val="single" w:sz="6" w:space="0" w:color="auto"/>
              <w:right w:val="single" w:sz="6" w:space="0" w:color="auto"/>
            </w:tcBorders>
            <w:vAlign w:val="center"/>
          </w:tcPr>
          <w:p w14:paraId="1FC351B6"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(AFTERSAL)</w:t>
            </w:r>
          </w:p>
        </w:tc>
        <w:tc>
          <w:tcPr>
            <w:tcW w:w="4110" w:type="dxa"/>
            <w:tcBorders>
              <w:top w:val="single" w:sz="6" w:space="0" w:color="auto"/>
              <w:left w:val="single" w:sz="6" w:space="0" w:color="auto"/>
              <w:right w:val="double" w:sz="12" w:space="0" w:color="auto"/>
            </w:tcBorders>
          </w:tcPr>
          <w:p w14:paraId="23226672" w14:textId="0D7D5FE3" w:rsidR="004F1953" w:rsidRPr="00FB188B" w:rsidRDefault="004F1953" w:rsidP="00AF3510">
            <w:pPr>
              <w:widowControl w:val="0"/>
              <w:spacing w:after="0"/>
              <w:ind w:right="210"/>
              <w:rPr>
                <w:color w:val="000000"/>
                <w:sz w:val="26"/>
                <w:szCs w:val="26"/>
                <w:lang w:val="vi-VN"/>
              </w:rPr>
            </w:pPr>
            <w:r w:rsidRPr="00953877">
              <w:rPr>
                <w:color w:val="000000"/>
                <w:sz w:val="26"/>
                <w:szCs w:val="26"/>
                <w:lang w:val="vi-VN"/>
              </w:rPr>
              <w:t>Khoản chi phí cho các hỗ trợ kỹ thuật và dịch vụ</w:t>
            </w:r>
            <w:r w:rsidR="00FB188B" w:rsidRPr="00FB188B">
              <w:rPr>
                <w:color w:val="000000"/>
                <w:sz w:val="26"/>
                <w:szCs w:val="26"/>
                <w:lang w:val="vi-VN"/>
              </w:rPr>
              <w:t>.</w:t>
            </w:r>
          </w:p>
        </w:tc>
      </w:tr>
      <w:tr w:rsidR="004F1953" w:rsidRPr="00D30140" w14:paraId="75EBC705" w14:textId="77777777" w:rsidTr="00F5444D">
        <w:trPr>
          <w:cantSplit/>
        </w:trPr>
        <w:tc>
          <w:tcPr>
            <w:tcW w:w="567" w:type="dxa"/>
            <w:tcBorders>
              <w:top w:val="single" w:sz="6" w:space="0" w:color="auto"/>
              <w:left w:val="double" w:sz="12" w:space="0" w:color="auto"/>
              <w:bottom w:val="double" w:sz="12" w:space="0" w:color="auto"/>
              <w:right w:val="single" w:sz="6" w:space="0" w:color="auto"/>
            </w:tcBorders>
            <w:vAlign w:val="center"/>
          </w:tcPr>
          <w:p w14:paraId="78707E6F" w14:textId="77777777" w:rsidR="004F1953" w:rsidRPr="00953877" w:rsidRDefault="004F1953" w:rsidP="00AF3510">
            <w:pPr>
              <w:widowControl w:val="0"/>
              <w:spacing w:after="0"/>
              <w:jc w:val="center"/>
              <w:rPr>
                <w:b/>
                <w:caps/>
                <w:color w:val="000000"/>
                <w:sz w:val="26"/>
                <w:szCs w:val="26"/>
                <w:lang w:val="vi-VN"/>
              </w:rPr>
            </w:pPr>
            <w:r w:rsidRPr="00953877">
              <w:rPr>
                <w:b/>
                <w:caps/>
                <w:color w:val="000000"/>
                <w:sz w:val="26"/>
                <w:szCs w:val="26"/>
                <w:lang w:val="vi-VN"/>
              </w:rPr>
              <w:t>AL</w:t>
            </w:r>
          </w:p>
        </w:tc>
        <w:tc>
          <w:tcPr>
            <w:tcW w:w="2410" w:type="dxa"/>
            <w:tcBorders>
              <w:top w:val="single" w:sz="6" w:space="0" w:color="auto"/>
              <w:left w:val="single" w:sz="6" w:space="0" w:color="auto"/>
              <w:bottom w:val="double" w:sz="12" w:space="0" w:color="auto"/>
              <w:right w:val="single" w:sz="6" w:space="0" w:color="auto"/>
            </w:tcBorders>
            <w:vAlign w:val="center"/>
          </w:tcPr>
          <w:p w14:paraId="0EAF5C3E" w14:textId="77777777" w:rsidR="004F1953" w:rsidRPr="00953877" w:rsidRDefault="004F1953" w:rsidP="00AF3510">
            <w:pPr>
              <w:widowControl w:val="0"/>
              <w:spacing w:after="0"/>
              <w:jc w:val="left"/>
              <w:rPr>
                <w:color w:val="000000"/>
                <w:sz w:val="26"/>
                <w:szCs w:val="26"/>
                <w:lang w:val="vi-VN"/>
              </w:rPr>
            </w:pPr>
            <w:r w:rsidRPr="00953877">
              <w:rPr>
                <w:color w:val="000000"/>
                <w:sz w:val="26"/>
                <w:szCs w:val="26"/>
                <w:lang w:val="vi-VN"/>
              </w:rPr>
              <w:t>Loại khác</w:t>
            </w:r>
          </w:p>
        </w:tc>
        <w:tc>
          <w:tcPr>
            <w:tcW w:w="1985" w:type="dxa"/>
            <w:tcBorders>
              <w:top w:val="single" w:sz="6" w:space="0" w:color="auto"/>
              <w:left w:val="single" w:sz="6" w:space="0" w:color="auto"/>
              <w:bottom w:val="double" w:sz="12" w:space="0" w:color="auto"/>
              <w:right w:val="single" w:sz="6" w:space="0" w:color="auto"/>
            </w:tcBorders>
            <w:vAlign w:val="center"/>
          </w:tcPr>
          <w:p w14:paraId="787269FF" w14:textId="77777777" w:rsidR="004F1953" w:rsidRPr="00953877" w:rsidRDefault="004F1953" w:rsidP="00AF3510">
            <w:pPr>
              <w:widowControl w:val="0"/>
              <w:spacing w:after="0"/>
              <w:jc w:val="center"/>
              <w:rPr>
                <w:color w:val="000000"/>
                <w:sz w:val="26"/>
                <w:szCs w:val="26"/>
                <w:lang w:val="vi-VN"/>
              </w:rPr>
            </w:pPr>
            <w:r w:rsidRPr="00953877">
              <w:rPr>
                <w:color w:val="000000"/>
                <w:sz w:val="26"/>
                <w:szCs w:val="26"/>
                <w:lang w:val="vi-VN"/>
              </w:rPr>
              <w:t>(OTHER)</w:t>
            </w:r>
          </w:p>
        </w:tc>
        <w:tc>
          <w:tcPr>
            <w:tcW w:w="4110" w:type="dxa"/>
            <w:tcBorders>
              <w:top w:val="single" w:sz="6" w:space="0" w:color="auto"/>
              <w:left w:val="single" w:sz="6" w:space="0" w:color="auto"/>
              <w:bottom w:val="double" w:sz="12" w:space="0" w:color="auto"/>
              <w:right w:val="double" w:sz="12" w:space="0" w:color="auto"/>
            </w:tcBorders>
          </w:tcPr>
          <w:p w14:paraId="585953AC" w14:textId="77777777" w:rsidR="004F1953" w:rsidRPr="00953877" w:rsidRDefault="004F1953" w:rsidP="00AF3510">
            <w:pPr>
              <w:widowControl w:val="0"/>
              <w:spacing w:after="0"/>
              <w:ind w:right="210"/>
              <w:rPr>
                <w:color w:val="000000"/>
                <w:sz w:val="26"/>
                <w:szCs w:val="26"/>
                <w:lang w:val="vi-VN"/>
              </w:rPr>
            </w:pPr>
            <w:r w:rsidRPr="00953877">
              <w:rPr>
                <w:color w:val="000000"/>
                <w:sz w:val="26"/>
                <w:szCs w:val="26"/>
                <w:lang w:val="vi-VN"/>
              </w:rPr>
              <w:t>Trong trường hợp công ty yêu cầu bất kỳ trợ cấp hợp pháp chưa cụ thể nào (đề nghị cụ thể).</w:t>
            </w:r>
          </w:p>
        </w:tc>
      </w:tr>
    </w:tbl>
    <w:p w14:paraId="6532A544" w14:textId="4B0F3CE7" w:rsidR="007A180E" w:rsidRPr="00953877" w:rsidRDefault="007A180E" w:rsidP="001E4616">
      <w:pPr>
        <w:widowControl w:val="0"/>
        <w:spacing w:before="120"/>
        <w:ind w:left="1134" w:hanging="426"/>
        <w:rPr>
          <w:sz w:val="26"/>
          <w:szCs w:val="26"/>
          <w:lang w:val="vi-VN"/>
        </w:rPr>
      </w:pPr>
      <w:r w:rsidRPr="00953877">
        <w:rPr>
          <w:sz w:val="28"/>
          <w:szCs w:val="28"/>
          <w:lang w:val="vi-VN"/>
        </w:rPr>
        <w:t>2.</w:t>
      </w:r>
      <w:r w:rsidRPr="00953877">
        <w:rPr>
          <w:sz w:val="28"/>
          <w:szCs w:val="28"/>
          <w:lang w:val="vi-VN"/>
        </w:rPr>
        <w:tab/>
        <w:t xml:space="preserve">Lập bảng liệt kê có tựa đề </w:t>
      </w:r>
      <w:r w:rsidR="00FB188B" w:rsidRPr="00FB188B">
        <w:rPr>
          <w:sz w:val="28"/>
          <w:szCs w:val="28"/>
          <w:lang w:val="vi-VN"/>
        </w:rPr>
        <w:t>“</w:t>
      </w:r>
      <w:r w:rsidRPr="00953877">
        <w:rPr>
          <w:b/>
          <w:sz w:val="28"/>
          <w:szCs w:val="28"/>
          <w:lang w:val="vi-VN"/>
        </w:rPr>
        <w:t>DMCUST</w:t>
      </w:r>
      <w:r w:rsidR="00FB188B" w:rsidRPr="00FB188B">
        <w:rPr>
          <w:sz w:val="28"/>
          <w:szCs w:val="28"/>
          <w:lang w:val="vi-VN"/>
        </w:rPr>
        <w:t>”</w:t>
      </w:r>
      <w:r w:rsidRPr="00953877">
        <w:rPr>
          <w:sz w:val="28"/>
          <w:szCs w:val="28"/>
          <w:lang w:val="vi-VN"/>
        </w:rPr>
        <w:t xml:space="preserve"> </w:t>
      </w:r>
      <w:r w:rsidR="005973AD" w:rsidRPr="00953877">
        <w:rPr>
          <w:sz w:val="28"/>
          <w:szCs w:val="28"/>
          <w:lang w:val="vi-VN"/>
        </w:rPr>
        <w:t xml:space="preserve">– </w:t>
      </w:r>
      <w:r w:rsidR="005973AD" w:rsidRPr="00953877">
        <w:rPr>
          <w:b/>
          <w:sz w:val="28"/>
          <w:szCs w:val="28"/>
          <w:lang w:val="vi-VN"/>
        </w:rPr>
        <w:t>Bảng G</w:t>
      </w:r>
      <w:r w:rsidR="00EE462D" w:rsidRPr="00953877">
        <w:rPr>
          <w:b/>
          <w:sz w:val="28"/>
          <w:szCs w:val="28"/>
          <w:lang w:val="vi-VN"/>
        </w:rPr>
        <w:t>-</w:t>
      </w:r>
      <w:r w:rsidR="005973AD" w:rsidRPr="00953877">
        <w:rPr>
          <w:b/>
          <w:sz w:val="28"/>
          <w:szCs w:val="28"/>
          <w:lang w:val="vi-VN"/>
        </w:rPr>
        <w:t>4.2</w:t>
      </w:r>
      <w:r w:rsidR="004A36E4" w:rsidRPr="00953877">
        <w:rPr>
          <w:b/>
          <w:sz w:val="28"/>
          <w:szCs w:val="28"/>
          <w:lang w:val="vi-VN"/>
        </w:rPr>
        <w:t xml:space="preserve"> </w:t>
      </w:r>
      <w:r w:rsidRPr="00953877">
        <w:rPr>
          <w:sz w:val="28"/>
          <w:szCs w:val="28"/>
          <w:lang w:val="vi-VN"/>
        </w:rPr>
        <w:t>(</w:t>
      </w:r>
      <w:r w:rsidRPr="00953877">
        <w:rPr>
          <w:sz w:val="28"/>
          <w:szCs w:val="28"/>
          <w:u w:val="single"/>
          <w:lang w:val="vi-VN"/>
        </w:rPr>
        <w:t>xem định dang tài liệu ở Mục G-1</w:t>
      </w:r>
      <w:r w:rsidRPr="00953877">
        <w:rPr>
          <w:sz w:val="28"/>
          <w:szCs w:val="28"/>
          <w:lang w:val="vi-VN"/>
        </w:rPr>
        <w:t xml:space="preserve">) cung cấp các thông tin sau về các khách hàng tại thị trường trong nước (bằng việc sử dụng các tên </w:t>
      </w:r>
      <w:r w:rsidR="00FB188B" w:rsidRPr="00FB188B">
        <w:rPr>
          <w:sz w:val="28"/>
          <w:szCs w:val="28"/>
          <w:lang w:val="vi-VN"/>
        </w:rPr>
        <w:t>trường dữ li</w:t>
      </w:r>
      <w:r w:rsidR="00FB188B" w:rsidRPr="00F85815">
        <w:rPr>
          <w:sz w:val="28"/>
          <w:szCs w:val="28"/>
          <w:lang w:val="vi-VN"/>
        </w:rPr>
        <w:t>ệu</w:t>
      </w:r>
      <w:r w:rsidRPr="00953877">
        <w:rPr>
          <w:sz w:val="28"/>
          <w:szCs w:val="28"/>
          <w:lang w:val="vi-VN"/>
        </w:rPr>
        <w:t xml:space="preserve"> dưới đây làm tựa đề cột):</w:t>
      </w:r>
    </w:p>
    <w:tbl>
      <w:tblPr>
        <w:tblW w:w="9072" w:type="dxa"/>
        <w:tblInd w:w="-45" w:type="dxa"/>
        <w:tblLayout w:type="fixed"/>
        <w:tblCellMar>
          <w:left w:w="28" w:type="dxa"/>
          <w:right w:w="28" w:type="dxa"/>
        </w:tblCellMar>
        <w:tblLook w:val="0000" w:firstRow="0" w:lastRow="0" w:firstColumn="0" w:lastColumn="0" w:noHBand="0" w:noVBand="0"/>
      </w:tblPr>
      <w:tblGrid>
        <w:gridCol w:w="691"/>
        <w:gridCol w:w="1861"/>
        <w:gridCol w:w="2102"/>
        <w:gridCol w:w="4418"/>
      </w:tblGrid>
      <w:tr w:rsidR="007A180E" w:rsidRPr="00877512" w14:paraId="068D2AC0" w14:textId="77777777" w:rsidTr="00B01AAB">
        <w:trPr>
          <w:cantSplit/>
        </w:trPr>
        <w:tc>
          <w:tcPr>
            <w:tcW w:w="691" w:type="dxa"/>
            <w:tcBorders>
              <w:top w:val="double" w:sz="12" w:space="0" w:color="auto"/>
              <w:left w:val="double" w:sz="12" w:space="0" w:color="auto"/>
              <w:bottom w:val="double" w:sz="12" w:space="0" w:color="auto"/>
              <w:right w:val="single" w:sz="6" w:space="0" w:color="auto"/>
            </w:tcBorders>
          </w:tcPr>
          <w:p w14:paraId="62FB00EF" w14:textId="77777777" w:rsidR="007A180E" w:rsidRPr="00953877" w:rsidRDefault="007A180E" w:rsidP="00AF3510">
            <w:pPr>
              <w:widowControl w:val="0"/>
              <w:spacing w:after="0"/>
              <w:jc w:val="center"/>
              <w:rPr>
                <w:b/>
                <w:color w:val="000000"/>
                <w:sz w:val="26"/>
                <w:szCs w:val="26"/>
                <w:lang w:val="vi-VN"/>
              </w:rPr>
            </w:pPr>
          </w:p>
        </w:tc>
        <w:tc>
          <w:tcPr>
            <w:tcW w:w="1861" w:type="dxa"/>
            <w:tcBorders>
              <w:top w:val="double" w:sz="12" w:space="0" w:color="auto"/>
              <w:left w:val="single" w:sz="6" w:space="0" w:color="auto"/>
              <w:bottom w:val="double" w:sz="12" w:space="0" w:color="auto"/>
              <w:right w:val="single" w:sz="6" w:space="0" w:color="auto"/>
            </w:tcBorders>
          </w:tcPr>
          <w:p w14:paraId="525FCBDB"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Mô tả trường dữ liệu</w:t>
            </w:r>
          </w:p>
        </w:tc>
        <w:tc>
          <w:tcPr>
            <w:tcW w:w="2102" w:type="dxa"/>
            <w:tcBorders>
              <w:top w:val="double" w:sz="12" w:space="0" w:color="auto"/>
              <w:left w:val="single" w:sz="6" w:space="0" w:color="auto"/>
              <w:bottom w:val="double" w:sz="12" w:space="0" w:color="auto"/>
              <w:right w:val="single" w:sz="6" w:space="0" w:color="auto"/>
            </w:tcBorders>
          </w:tcPr>
          <w:p w14:paraId="401C7423"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Tên trường dữ liệu</w:t>
            </w:r>
          </w:p>
        </w:tc>
        <w:tc>
          <w:tcPr>
            <w:tcW w:w="4418" w:type="dxa"/>
            <w:tcBorders>
              <w:top w:val="double" w:sz="12" w:space="0" w:color="auto"/>
              <w:left w:val="single" w:sz="6" w:space="0" w:color="auto"/>
              <w:bottom w:val="double" w:sz="12" w:space="0" w:color="auto"/>
              <w:right w:val="double" w:sz="12" w:space="0" w:color="auto"/>
            </w:tcBorders>
          </w:tcPr>
          <w:p w14:paraId="1EA04BEB"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Giải trình</w:t>
            </w:r>
          </w:p>
        </w:tc>
      </w:tr>
      <w:tr w:rsidR="007A180E" w:rsidRPr="00D30140" w14:paraId="76569BAA" w14:textId="77777777" w:rsidTr="00F85815">
        <w:trPr>
          <w:cantSplit/>
        </w:trPr>
        <w:tc>
          <w:tcPr>
            <w:tcW w:w="691" w:type="dxa"/>
            <w:tcBorders>
              <w:left w:val="double" w:sz="12" w:space="0" w:color="auto"/>
              <w:bottom w:val="single" w:sz="6" w:space="0" w:color="auto"/>
              <w:right w:val="single" w:sz="6" w:space="0" w:color="auto"/>
            </w:tcBorders>
            <w:vAlign w:val="center"/>
          </w:tcPr>
          <w:p w14:paraId="70ADB9F3"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a</w:t>
            </w:r>
          </w:p>
        </w:tc>
        <w:tc>
          <w:tcPr>
            <w:tcW w:w="1861" w:type="dxa"/>
            <w:tcBorders>
              <w:left w:val="single" w:sz="6" w:space="0" w:color="auto"/>
              <w:bottom w:val="single" w:sz="6" w:space="0" w:color="auto"/>
              <w:right w:val="single" w:sz="6" w:space="0" w:color="auto"/>
            </w:tcBorders>
            <w:vAlign w:val="center"/>
          </w:tcPr>
          <w:p w14:paraId="53C393F1"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Tên khách hàng</w:t>
            </w:r>
          </w:p>
        </w:tc>
        <w:tc>
          <w:tcPr>
            <w:tcW w:w="2102" w:type="dxa"/>
            <w:tcBorders>
              <w:left w:val="single" w:sz="6" w:space="0" w:color="auto"/>
              <w:bottom w:val="single" w:sz="6" w:space="0" w:color="auto"/>
              <w:right w:val="single" w:sz="6" w:space="0" w:color="auto"/>
            </w:tcBorders>
            <w:vAlign w:val="center"/>
          </w:tcPr>
          <w:p w14:paraId="110F575A"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(CUSTNAME)</w:t>
            </w:r>
          </w:p>
        </w:tc>
        <w:tc>
          <w:tcPr>
            <w:tcW w:w="4418" w:type="dxa"/>
            <w:tcBorders>
              <w:left w:val="single" w:sz="6" w:space="0" w:color="auto"/>
              <w:bottom w:val="single" w:sz="6" w:space="0" w:color="auto"/>
              <w:right w:val="double" w:sz="12" w:space="0" w:color="auto"/>
            </w:tcBorders>
            <w:vAlign w:val="center"/>
          </w:tcPr>
          <w:p w14:paraId="1496C029" w14:textId="7CE1F8A9" w:rsidR="007A180E" w:rsidRPr="00953877" w:rsidRDefault="007A180E" w:rsidP="00AF3510">
            <w:pPr>
              <w:widowControl w:val="0"/>
              <w:spacing w:after="0"/>
              <w:ind w:right="332"/>
              <w:rPr>
                <w:color w:val="000000"/>
                <w:sz w:val="26"/>
                <w:szCs w:val="26"/>
                <w:lang w:val="vi-VN"/>
              </w:rPr>
            </w:pPr>
            <w:r w:rsidRPr="00953877">
              <w:rPr>
                <w:color w:val="000000"/>
                <w:sz w:val="26"/>
                <w:szCs w:val="26"/>
                <w:lang w:val="vi-VN"/>
              </w:rPr>
              <w:t xml:space="preserve">Báo cáo tên khách hàng của </w:t>
            </w:r>
            <w:r w:rsidR="004563D4" w:rsidRPr="004563D4">
              <w:rPr>
                <w:color w:val="000000"/>
                <w:sz w:val="26"/>
                <w:szCs w:val="26"/>
                <w:lang w:val="vi-VN"/>
              </w:rPr>
              <w:t>C</w:t>
            </w:r>
            <w:r w:rsidRPr="00953877">
              <w:rPr>
                <w:color w:val="000000"/>
                <w:sz w:val="26"/>
                <w:szCs w:val="26"/>
                <w:lang w:val="vi-VN"/>
              </w:rPr>
              <w:t>ông ty.</w:t>
            </w:r>
          </w:p>
        </w:tc>
      </w:tr>
      <w:tr w:rsidR="007A180E" w:rsidRPr="00D30140" w14:paraId="19715323"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739EC07E"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b</w:t>
            </w:r>
          </w:p>
        </w:tc>
        <w:tc>
          <w:tcPr>
            <w:tcW w:w="1861" w:type="dxa"/>
            <w:tcBorders>
              <w:top w:val="single" w:sz="6" w:space="0" w:color="auto"/>
              <w:left w:val="single" w:sz="6" w:space="0" w:color="auto"/>
              <w:bottom w:val="single" w:sz="6" w:space="0" w:color="auto"/>
              <w:right w:val="single" w:sz="6" w:space="0" w:color="auto"/>
            </w:tcBorders>
            <w:vAlign w:val="center"/>
          </w:tcPr>
          <w:p w14:paraId="2C4B85CE"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Số hiệu khách hàng </w:t>
            </w:r>
          </w:p>
        </w:tc>
        <w:tc>
          <w:tcPr>
            <w:tcW w:w="2102" w:type="dxa"/>
            <w:tcBorders>
              <w:top w:val="single" w:sz="6" w:space="0" w:color="auto"/>
              <w:left w:val="single" w:sz="6" w:space="0" w:color="auto"/>
              <w:bottom w:val="single" w:sz="6" w:space="0" w:color="auto"/>
              <w:right w:val="single" w:sz="6" w:space="0" w:color="auto"/>
            </w:tcBorders>
            <w:vAlign w:val="center"/>
          </w:tcPr>
          <w:p w14:paraId="6858F631"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(CUSTNUM)</w:t>
            </w:r>
          </w:p>
        </w:tc>
        <w:tc>
          <w:tcPr>
            <w:tcW w:w="4418" w:type="dxa"/>
            <w:tcBorders>
              <w:top w:val="single" w:sz="6" w:space="0" w:color="auto"/>
              <w:left w:val="single" w:sz="6" w:space="0" w:color="auto"/>
              <w:bottom w:val="single" w:sz="6" w:space="0" w:color="auto"/>
              <w:right w:val="double" w:sz="12" w:space="0" w:color="auto"/>
            </w:tcBorders>
            <w:vAlign w:val="center"/>
          </w:tcPr>
          <w:p w14:paraId="37E9A525" w14:textId="77777777" w:rsidR="007A180E" w:rsidRPr="00953877" w:rsidRDefault="007A180E" w:rsidP="00AF3510">
            <w:pPr>
              <w:widowControl w:val="0"/>
              <w:spacing w:after="0"/>
              <w:ind w:right="332"/>
              <w:rPr>
                <w:color w:val="000000"/>
                <w:sz w:val="26"/>
                <w:szCs w:val="26"/>
                <w:lang w:val="vi-VN"/>
              </w:rPr>
            </w:pPr>
            <w:r w:rsidRPr="00953877">
              <w:rPr>
                <w:color w:val="000000"/>
                <w:sz w:val="26"/>
                <w:szCs w:val="26"/>
                <w:lang w:val="vi-VN"/>
              </w:rPr>
              <w:t>Đề nghị chỉ rõ mã số khách hàng sử  dụng cho các khách hàng có liên quan.) (xem danh much các giao dịch được liệt kê nêu trên)</w:t>
            </w:r>
          </w:p>
        </w:tc>
      </w:tr>
      <w:tr w:rsidR="007A180E" w:rsidRPr="00D30140" w14:paraId="32CEBB97"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2B8F1F43"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c</w:t>
            </w:r>
          </w:p>
        </w:tc>
        <w:tc>
          <w:tcPr>
            <w:tcW w:w="1861" w:type="dxa"/>
            <w:tcBorders>
              <w:top w:val="single" w:sz="6" w:space="0" w:color="auto"/>
              <w:left w:val="single" w:sz="6" w:space="0" w:color="auto"/>
              <w:bottom w:val="single" w:sz="6" w:space="0" w:color="auto"/>
              <w:right w:val="single" w:sz="6" w:space="0" w:color="auto"/>
            </w:tcBorders>
            <w:vAlign w:val="center"/>
          </w:tcPr>
          <w:p w14:paraId="2CAF1400"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Địa chỉ khách hàng</w:t>
            </w:r>
          </w:p>
        </w:tc>
        <w:tc>
          <w:tcPr>
            <w:tcW w:w="2102" w:type="dxa"/>
            <w:tcBorders>
              <w:top w:val="single" w:sz="6" w:space="0" w:color="auto"/>
              <w:left w:val="single" w:sz="6" w:space="0" w:color="auto"/>
              <w:bottom w:val="single" w:sz="6" w:space="0" w:color="auto"/>
              <w:right w:val="single" w:sz="6" w:space="0" w:color="auto"/>
            </w:tcBorders>
            <w:vAlign w:val="center"/>
          </w:tcPr>
          <w:p w14:paraId="539F027D"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(CUSTADD)</w:t>
            </w:r>
          </w:p>
        </w:tc>
        <w:tc>
          <w:tcPr>
            <w:tcW w:w="4418" w:type="dxa"/>
            <w:tcBorders>
              <w:top w:val="single" w:sz="6" w:space="0" w:color="auto"/>
              <w:left w:val="single" w:sz="6" w:space="0" w:color="auto"/>
              <w:bottom w:val="single" w:sz="6" w:space="0" w:color="auto"/>
              <w:right w:val="double" w:sz="12" w:space="0" w:color="auto"/>
            </w:tcBorders>
            <w:vAlign w:val="center"/>
          </w:tcPr>
          <w:p w14:paraId="162F61FC" w14:textId="77777777" w:rsidR="007A180E" w:rsidRPr="00953877" w:rsidRDefault="007A180E" w:rsidP="00AF3510">
            <w:pPr>
              <w:widowControl w:val="0"/>
              <w:spacing w:after="0"/>
              <w:ind w:right="332"/>
              <w:rPr>
                <w:color w:val="000000"/>
                <w:sz w:val="26"/>
                <w:szCs w:val="26"/>
                <w:lang w:val="vi-VN"/>
              </w:rPr>
            </w:pPr>
            <w:r w:rsidRPr="00953877">
              <w:rPr>
                <w:color w:val="000000"/>
                <w:sz w:val="26"/>
                <w:szCs w:val="26"/>
                <w:lang w:val="vi-VN"/>
              </w:rPr>
              <w:t>Cung cấp địa chỉ đầy đủ của các khách hàng của công ty.</w:t>
            </w:r>
          </w:p>
        </w:tc>
      </w:tr>
      <w:tr w:rsidR="007A180E" w:rsidRPr="00D30140" w14:paraId="25596C1D"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3FFF6ECA"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D</w:t>
            </w:r>
          </w:p>
        </w:tc>
        <w:tc>
          <w:tcPr>
            <w:tcW w:w="1861" w:type="dxa"/>
            <w:tcBorders>
              <w:top w:val="single" w:sz="6" w:space="0" w:color="auto"/>
              <w:left w:val="single" w:sz="6" w:space="0" w:color="auto"/>
              <w:bottom w:val="single" w:sz="6" w:space="0" w:color="auto"/>
              <w:right w:val="single" w:sz="6" w:space="0" w:color="auto"/>
            </w:tcBorders>
            <w:vAlign w:val="center"/>
          </w:tcPr>
          <w:p w14:paraId="454A1A8B"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Mối quan hệ với khách hàng</w:t>
            </w:r>
          </w:p>
        </w:tc>
        <w:tc>
          <w:tcPr>
            <w:tcW w:w="2102" w:type="dxa"/>
            <w:tcBorders>
              <w:top w:val="single" w:sz="6" w:space="0" w:color="auto"/>
              <w:left w:val="single" w:sz="6" w:space="0" w:color="auto"/>
              <w:bottom w:val="single" w:sz="6" w:space="0" w:color="auto"/>
              <w:right w:val="single" w:sz="6" w:space="0" w:color="auto"/>
            </w:tcBorders>
            <w:vAlign w:val="center"/>
          </w:tcPr>
          <w:p w14:paraId="46E91432"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(CUSTREL)</w:t>
            </w:r>
          </w:p>
        </w:tc>
        <w:tc>
          <w:tcPr>
            <w:tcW w:w="4418" w:type="dxa"/>
            <w:tcBorders>
              <w:top w:val="single" w:sz="6" w:space="0" w:color="auto"/>
              <w:left w:val="single" w:sz="6" w:space="0" w:color="auto"/>
              <w:bottom w:val="single" w:sz="6" w:space="0" w:color="auto"/>
              <w:right w:val="double" w:sz="12" w:space="0" w:color="auto"/>
            </w:tcBorders>
            <w:vAlign w:val="center"/>
          </w:tcPr>
          <w:p w14:paraId="76B8A9DD" w14:textId="065D0DC1" w:rsidR="007A180E" w:rsidRPr="00953877" w:rsidRDefault="007A180E" w:rsidP="00AF3510">
            <w:pPr>
              <w:widowControl w:val="0"/>
              <w:spacing w:after="0"/>
              <w:ind w:right="332"/>
              <w:rPr>
                <w:color w:val="000000"/>
                <w:sz w:val="26"/>
                <w:szCs w:val="26"/>
                <w:lang w:val="vi-VN"/>
              </w:rPr>
            </w:pPr>
            <w:r w:rsidRPr="00953877">
              <w:rPr>
                <w:color w:val="000000"/>
                <w:sz w:val="26"/>
                <w:szCs w:val="26"/>
                <w:lang w:val="vi-VN"/>
              </w:rPr>
              <w:t xml:space="preserve">Dùng mã </w:t>
            </w:r>
            <w:r w:rsidR="004563D4" w:rsidRPr="004563D4">
              <w:rPr>
                <w:color w:val="000000"/>
                <w:sz w:val="26"/>
                <w:szCs w:val="26"/>
                <w:lang w:val="vi-VN"/>
              </w:rPr>
              <w:t>“</w:t>
            </w:r>
            <w:r w:rsidRPr="00953877">
              <w:rPr>
                <w:color w:val="000000"/>
                <w:sz w:val="26"/>
                <w:szCs w:val="26"/>
                <w:lang w:val="vi-VN"/>
              </w:rPr>
              <w:t>U</w:t>
            </w:r>
            <w:r w:rsidR="004563D4" w:rsidRPr="004563D4">
              <w:rPr>
                <w:color w:val="000000"/>
                <w:sz w:val="26"/>
                <w:szCs w:val="26"/>
                <w:lang w:val="vi-VN"/>
              </w:rPr>
              <w:t>”</w:t>
            </w:r>
            <w:r w:rsidRPr="00953877">
              <w:rPr>
                <w:color w:val="000000"/>
                <w:sz w:val="26"/>
                <w:szCs w:val="26"/>
                <w:lang w:val="vi-VN"/>
              </w:rPr>
              <w:t xml:space="preserve"> để chỉ </w:t>
            </w:r>
            <w:r w:rsidR="004563D4" w:rsidRPr="004563D4">
              <w:rPr>
                <w:color w:val="000000"/>
                <w:sz w:val="26"/>
                <w:szCs w:val="26"/>
                <w:lang w:val="vi-VN"/>
              </w:rPr>
              <w:t>“</w:t>
            </w:r>
            <w:r w:rsidRPr="00953877">
              <w:rPr>
                <w:color w:val="000000"/>
                <w:sz w:val="26"/>
                <w:szCs w:val="26"/>
                <w:lang w:val="vi-VN"/>
              </w:rPr>
              <w:t>khách hàng không liên kết</w:t>
            </w:r>
            <w:r w:rsidR="004563D4" w:rsidRPr="004563D4">
              <w:rPr>
                <w:color w:val="000000"/>
                <w:sz w:val="26"/>
                <w:szCs w:val="26"/>
                <w:lang w:val="vi-VN"/>
              </w:rPr>
              <w:t>”</w:t>
            </w:r>
            <w:r w:rsidRPr="00953877">
              <w:rPr>
                <w:color w:val="000000"/>
                <w:sz w:val="26"/>
                <w:szCs w:val="26"/>
                <w:lang w:val="vi-VN"/>
              </w:rPr>
              <w:t xml:space="preserve">, dùng mã </w:t>
            </w:r>
            <w:r w:rsidR="004563D4" w:rsidRPr="004563D4">
              <w:rPr>
                <w:color w:val="000000"/>
                <w:sz w:val="26"/>
                <w:szCs w:val="26"/>
                <w:lang w:val="vi-VN"/>
              </w:rPr>
              <w:t>“</w:t>
            </w:r>
            <w:r w:rsidRPr="00953877">
              <w:rPr>
                <w:color w:val="000000"/>
                <w:sz w:val="26"/>
                <w:szCs w:val="26"/>
                <w:lang w:val="vi-VN"/>
              </w:rPr>
              <w:t>R</w:t>
            </w:r>
            <w:r w:rsidR="004563D4" w:rsidRPr="004563D4">
              <w:rPr>
                <w:color w:val="000000"/>
                <w:sz w:val="26"/>
                <w:szCs w:val="26"/>
                <w:lang w:val="vi-VN"/>
              </w:rPr>
              <w:t>”</w:t>
            </w:r>
            <w:r w:rsidRPr="00953877">
              <w:rPr>
                <w:color w:val="000000"/>
                <w:sz w:val="26"/>
                <w:szCs w:val="26"/>
                <w:lang w:val="vi-VN"/>
              </w:rPr>
              <w:t xml:space="preserve"> để chỉ </w:t>
            </w:r>
            <w:r w:rsidR="004563D4" w:rsidRPr="004563D4">
              <w:rPr>
                <w:color w:val="000000"/>
                <w:sz w:val="26"/>
                <w:szCs w:val="26"/>
                <w:lang w:val="vi-VN"/>
              </w:rPr>
              <w:t>“</w:t>
            </w:r>
            <w:r w:rsidRPr="00953877">
              <w:rPr>
                <w:color w:val="000000"/>
                <w:sz w:val="26"/>
                <w:szCs w:val="26"/>
                <w:lang w:val="vi-VN"/>
              </w:rPr>
              <w:t>khách hàng liên kết</w:t>
            </w:r>
            <w:r w:rsidR="004563D4" w:rsidRPr="004563D4">
              <w:rPr>
                <w:color w:val="000000"/>
                <w:sz w:val="26"/>
                <w:szCs w:val="26"/>
                <w:lang w:val="vi-VN"/>
              </w:rPr>
              <w:t>”</w:t>
            </w:r>
            <w:r w:rsidRPr="00953877">
              <w:rPr>
                <w:color w:val="000000"/>
                <w:sz w:val="26"/>
                <w:szCs w:val="26"/>
                <w:lang w:val="vi-VN"/>
              </w:rPr>
              <w:t>.</w:t>
            </w:r>
          </w:p>
        </w:tc>
      </w:tr>
      <w:tr w:rsidR="007A180E" w:rsidRPr="00D30140" w14:paraId="704C9C11"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72954C81"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E</w:t>
            </w:r>
          </w:p>
        </w:tc>
        <w:tc>
          <w:tcPr>
            <w:tcW w:w="1861" w:type="dxa"/>
            <w:tcBorders>
              <w:top w:val="single" w:sz="6" w:space="0" w:color="auto"/>
              <w:left w:val="single" w:sz="6" w:space="0" w:color="auto"/>
              <w:bottom w:val="single" w:sz="6" w:space="0" w:color="auto"/>
              <w:right w:val="single" w:sz="6" w:space="0" w:color="auto"/>
            </w:tcBorders>
            <w:vAlign w:val="center"/>
          </w:tcPr>
          <w:p w14:paraId="64A4E500"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Kênh phân phối</w:t>
            </w:r>
          </w:p>
        </w:tc>
        <w:tc>
          <w:tcPr>
            <w:tcW w:w="2102" w:type="dxa"/>
            <w:tcBorders>
              <w:top w:val="single" w:sz="6" w:space="0" w:color="auto"/>
              <w:left w:val="single" w:sz="6" w:space="0" w:color="auto"/>
              <w:bottom w:val="single" w:sz="6" w:space="0" w:color="auto"/>
              <w:right w:val="single" w:sz="6" w:space="0" w:color="auto"/>
            </w:tcBorders>
            <w:vAlign w:val="center"/>
          </w:tcPr>
          <w:p w14:paraId="24F21FD2"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(DISTRCH)</w:t>
            </w:r>
          </w:p>
        </w:tc>
        <w:tc>
          <w:tcPr>
            <w:tcW w:w="4418" w:type="dxa"/>
            <w:tcBorders>
              <w:top w:val="single" w:sz="6" w:space="0" w:color="auto"/>
              <w:left w:val="single" w:sz="6" w:space="0" w:color="auto"/>
              <w:bottom w:val="single" w:sz="6" w:space="0" w:color="auto"/>
              <w:right w:val="double" w:sz="12" w:space="0" w:color="auto"/>
            </w:tcBorders>
            <w:vAlign w:val="center"/>
          </w:tcPr>
          <w:p w14:paraId="77BB8790" w14:textId="7E3E1329" w:rsidR="007A180E" w:rsidRPr="00953877" w:rsidRDefault="007A180E" w:rsidP="00AF3510">
            <w:pPr>
              <w:widowControl w:val="0"/>
              <w:spacing w:after="0"/>
              <w:ind w:right="332"/>
              <w:rPr>
                <w:color w:val="000000"/>
                <w:sz w:val="26"/>
                <w:szCs w:val="26"/>
                <w:lang w:val="vi-VN"/>
              </w:rPr>
            </w:pPr>
            <w:r w:rsidRPr="00953877">
              <w:rPr>
                <w:color w:val="000000"/>
                <w:sz w:val="26"/>
                <w:szCs w:val="26"/>
                <w:lang w:val="vi-VN"/>
              </w:rPr>
              <w:t xml:space="preserve">Dùng mã </w:t>
            </w:r>
            <w:r w:rsidR="004563D4" w:rsidRPr="004563D4">
              <w:rPr>
                <w:color w:val="000000"/>
                <w:sz w:val="26"/>
                <w:szCs w:val="26"/>
                <w:lang w:val="vi-VN"/>
              </w:rPr>
              <w:t>“</w:t>
            </w:r>
            <w:r w:rsidRPr="00953877">
              <w:rPr>
                <w:color w:val="000000"/>
                <w:sz w:val="26"/>
                <w:szCs w:val="26"/>
                <w:lang w:val="vi-VN"/>
              </w:rPr>
              <w:t>1</w:t>
            </w:r>
            <w:r w:rsidR="004563D4" w:rsidRPr="004563D4">
              <w:rPr>
                <w:color w:val="000000"/>
                <w:sz w:val="26"/>
                <w:szCs w:val="26"/>
                <w:lang w:val="vi-VN"/>
              </w:rPr>
              <w:t>”</w:t>
            </w:r>
            <w:r w:rsidRPr="00953877">
              <w:rPr>
                <w:color w:val="000000"/>
                <w:sz w:val="26"/>
                <w:szCs w:val="26"/>
                <w:lang w:val="vi-VN"/>
              </w:rPr>
              <w:t xml:space="preserve"> để chỉ nhà nhập khẩu, </w:t>
            </w:r>
            <w:r w:rsidR="004563D4" w:rsidRPr="004563D4">
              <w:rPr>
                <w:color w:val="000000"/>
                <w:sz w:val="26"/>
                <w:szCs w:val="26"/>
                <w:lang w:val="vi-VN"/>
              </w:rPr>
              <w:t>“</w:t>
            </w:r>
            <w:r w:rsidRPr="00953877">
              <w:rPr>
                <w:color w:val="000000"/>
                <w:sz w:val="26"/>
                <w:szCs w:val="26"/>
                <w:lang w:val="vi-VN"/>
              </w:rPr>
              <w:t>2</w:t>
            </w:r>
            <w:r w:rsidR="004563D4" w:rsidRPr="004563D4">
              <w:rPr>
                <w:color w:val="000000"/>
                <w:sz w:val="26"/>
                <w:szCs w:val="26"/>
                <w:lang w:val="vi-VN"/>
              </w:rPr>
              <w:t>”</w:t>
            </w:r>
            <w:r w:rsidRPr="00953877">
              <w:rPr>
                <w:color w:val="000000"/>
                <w:sz w:val="26"/>
                <w:szCs w:val="26"/>
                <w:lang w:val="vi-VN"/>
              </w:rPr>
              <w:t xml:space="preserve"> để chỉ nhà phân phối, </w:t>
            </w:r>
            <w:r w:rsidR="004563D4" w:rsidRPr="004563D4">
              <w:rPr>
                <w:color w:val="000000"/>
                <w:sz w:val="26"/>
                <w:szCs w:val="26"/>
                <w:lang w:val="vi-VN"/>
              </w:rPr>
              <w:t>“</w:t>
            </w:r>
            <w:r w:rsidRPr="00953877">
              <w:rPr>
                <w:color w:val="000000"/>
                <w:sz w:val="26"/>
                <w:szCs w:val="26"/>
                <w:lang w:val="vi-VN"/>
              </w:rPr>
              <w:t>3</w:t>
            </w:r>
            <w:r w:rsidR="004563D4" w:rsidRPr="004563D4">
              <w:rPr>
                <w:color w:val="000000"/>
                <w:sz w:val="26"/>
                <w:szCs w:val="26"/>
                <w:lang w:val="vi-VN"/>
              </w:rPr>
              <w:t>”</w:t>
            </w:r>
            <w:r w:rsidRPr="00953877">
              <w:rPr>
                <w:color w:val="000000"/>
                <w:sz w:val="26"/>
                <w:szCs w:val="26"/>
                <w:lang w:val="vi-VN"/>
              </w:rPr>
              <w:t xml:space="preserve"> để chỉ các đối tượng khác. Đối với mã cho các đối tượng khác, đề nghị cụ thể và cung cấp mã khóa phù hợp với hệ thống đánh mã nêu trên.</w:t>
            </w:r>
          </w:p>
        </w:tc>
      </w:tr>
      <w:tr w:rsidR="007A180E" w:rsidRPr="00D30140" w14:paraId="10B5B416"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460C22A6"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F</w:t>
            </w:r>
          </w:p>
        </w:tc>
        <w:tc>
          <w:tcPr>
            <w:tcW w:w="1861" w:type="dxa"/>
            <w:tcBorders>
              <w:top w:val="single" w:sz="6" w:space="0" w:color="auto"/>
              <w:left w:val="single" w:sz="6" w:space="0" w:color="auto"/>
              <w:bottom w:val="single" w:sz="6" w:space="0" w:color="auto"/>
              <w:right w:val="single" w:sz="6" w:space="0" w:color="auto"/>
            </w:tcBorders>
            <w:vAlign w:val="center"/>
          </w:tcPr>
          <w:p w14:paraId="5A9A187D"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Tổng doanh thu</w:t>
            </w:r>
          </w:p>
        </w:tc>
        <w:tc>
          <w:tcPr>
            <w:tcW w:w="2102" w:type="dxa"/>
            <w:tcBorders>
              <w:top w:val="single" w:sz="6" w:space="0" w:color="auto"/>
              <w:left w:val="single" w:sz="6" w:space="0" w:color="auto"/>
              <w:bottom w:val="single" w:sz="6" w:space="0" w:color="auto"/>
              <w:right w:val="single" w:sz="6" w:space="0" w:color="auto"/>
            </w:tcBorders>
            <w:vAlign w:val="center"/>
          </w:tcPr>
          <w:p w14:paraId="64AA599C"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(TOTTURNO)</w:t>
            </w:r>
          </w:p>
        </w:tc>
        <w:tc>
          <w:tcPr>
            <w:tcW w:w="4418" w:type="dxa"/>
            <w:tcBorders>
              <w:top w:val="single" w:sz="6" w:space="0" w:color="auto"/>
              <w:left w:val="single" w:sz="6" w:space="0" w:color="auto"/>
              <w:bottom w:val="single" w:sz="6" w:space="0" w:color="auto"/>
              <w:right w:val="double" w:sz="12" w:space="0" w:color="auto"/>
            </w:tcBorders>
            <w:vAlign w:val="center"/>
          </w:tcPr>
          <w:p w14:paraId="763CAC95" w14:textId="77777777" w:rsidR="007A180E" w:rsidRPr="00953877" w:rsidRDefault="007A180E" w:rsidP="00AF3510">
            <w:pPr>
              <w:widowControl w:val="0"/>
              <w:spacing w:after="0"/>
              <w:ind w:right="332"/>
              <w:rPr>
                <w:color w:val="000000"/>
                <w:sz w:val="26"/>
                <w:szCs w:val="26"/>
                <w:lang w:val="vi-VN"/>
              </w:rPr>
            </w:pPr>
            <w:r w:rsidRPr="00953877">
              <w:rPr>
                <w:color w:val="000000"/>
                <w:sz w:val="26"/>
                <w:szCs w:val="26"/>
                <w:lang w:val="vi-VN"/>
              </w:rPr>
              <w:t>Báo cáo tổng doanh thu trên mỗi khách hàng.</w:t>
            </w:r>
          </w:p>
        </w:tc>
      </w:tr>
      <w:tr w:rsidR="007A180E" w:rsidRPr="00D30140" w14:paraId="781B66B4"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25CA6F75"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G</w:t>
            </w:r>
          </w:p>
        </w:tc>
        <w:tc>
          <w:tcPr>
            <w:tcW w:w="1861" w:type="dxa"/>
            <w:tcBorders>
              <w:top w:val="single" w:sz="6" w:space="0" w:color="auto"/>
              <w:left w:val="single" w:sz="6" w:space="0" w:color="auto"/>
              <w:bottom w:val="single" w:sz="6" w:space="0" w:color="auto"/>
              <w:right w:val="single" w:sz="6" w:space="0" w:color="auto"/>
            </w:tcBorders>
            <w:vAlign w:val="center"/>
          </w:tcPr>
          <w:p w14:paraId="6222AF92" w14:textId="43B42879"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Doanh thu của các </w:t>
            </w:r>
            <w:r w:rsidR="00C4021B" w:rsidRPr="00953877">
              <w:rPr>
                <w:color w:val="000000"/>
                <w:sz w:val="26"/>
                <w:szCs w:val="26"/>
                <w:lang w:val="vi-VN"/>
              </w:rPr>
              <w:t>Hàng hóa bị điều tra</w:t>
            </w:r>
          </w:p>
        </w:tc>
        <w:tc>
          <w:tcPr>
            <w:tcW w:w="2102" w:type="dxa"/>
            <w:tcBorders>
              <w:top w:val="single" w:sz="6" w:space="0" w:color="auto"/>
              <w:left w:val="single" w:sz="6" w:space="0" w:color="auto"/>
              <w:bottom w:val="single" w:sz="6" w:space="0" w:color="auto"/>
              <w:right w:val="single" w:sz="6" w:space="0" w:color="auto"/>
            </w:tcBorders>
            <w:vAlign w:val="center"/>
          </w:tcPr>
          <w:p w14:paraId="67B66C99"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(LPTURNO)</w:t>
            </w:r>
          </w:p>
        </w:tc>
        <w:tc>
          <w:tcPr>
            <w:tcW w:w="4418" w:type="dxa"/>
            <w:tcBorders>
              <w:top w:val="single" w:sz="6" w:space="0" w:color="auto"/>
              <w:left w:val="single" w:sz="6" w:space="0" w:color="auto"/>
              <w:bottom w:val="single" w:sz="6" w:space="0" w:color="auto"/>
              <w:right w:val="double" w:sz="12" w:space="0" w:color="auto"/>
            </w:tcBorders>
            <w:vAlign w:val="center"/>
          </w:tcPr>
          <w:p w14:paraId="5C710D63" w14:textId="2E7215C4" w:rsidR="007A180E" w:rsidRPr="00953877" w:rsidRDefault="007A180E" w:rsidP="00AF3510">
            <w:pPr>
              <w:widowControl w:val="0"/>
              <w:spacing w:after="0"/>
              <w:ind w:right="332"/>
              <w:rPr>
                <w:color w:val="000000"/>
                <w:sz w:val="26"/>
                <w:szCs w:val="26"/>
                <w:lang w:val="vi-VN"/>
              </w:rPr>
            </w:pPr>
            <w:r w:rsidRPr="00953877">
              <w:rPr>
                <w:color w:val="000000"/>
                <w:sz w:val="26"/>
                <w:szCs w:val="26"/>
                <w:lang w:val="vi-VN"/>
              </w:rPr>
              <w:t xml:space="preserve">Báo cáo doanh thu của </w:t>
            </w:r>
            <w:r w:rsidR="00C4021B" w:rsidRPr="00953877">
              <w:rPr>
                <w:color w:val="000000"/>
                <w:sz w:val="26"/>
                <w:szCs w:val="26"/>
                <w:lang w:val="vi-VN"/>
              </w:rPr>
              <w:t>Hàng hóa bị điều tra</w:t>
            </w:r>
            <w:r w:rsidRPr="00953877">
              <w:rPr>
                <w:color w:val="000000"/>
                <w:sz w:val="26"/>
                <w:szCs w:val="26"/>
                <w:lang w:val="vi-VN"/>
              </w:rPr>
              <w:t xml:space="preserve"> bán cho mỗi khách hàng.</w:t>
            </w:r>
          </w:p>
        </w:tc>
      </w:tr>
      <w:tr w:rsidR="007A180E" w:rsidRPr="00D30140" w14:paraId="552092BD" w14:textId="77777777" w:rsidTr="00F85815">
        <w:trPr>
          <w:cantSplit/>
        </w:trPr>
        <w:tc>
          <w:tcPr>
            <w:tcW w:w="691" w:type="dxa"/>
            <w:tcBorders>
              <w:top w:val="single" w:sz="6" w:space="0" w:color="auto"/>
              <w:left w:val="double" w:sz="12" w:space="0" w:color="auto"/>
              <w:bottom w:val="single" w:sz="6" w:space="0" w:color="auto"/>
              <w:right w:val="single" w:sz="6" w:space="0" w:color="auto"/>
            </w:tcBorders>
            <w:vAlign w:val="center"/>
          </w:tcPr>
          <w:p w14:paraId="4E3FFC21"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H</w:t>
            </w:r>
          </w:p>
        </w:tc>
        <w:tc>
          <w:tcPr>
            <w:tcW w:w="1861" w:type="dxa"/>
            <w:tcBorders>
              <w:top w:val="single" w:sz="6" w:space="0" w:color="auto"/>
              <w:left w:val="single" w:sz="6" w:space="0" w:color="auto"/>
              <w:bottom w:val="single" w:sz="6" w:space="0" w:color="auto"/>
              <w:right w:val="single" w:sz="6" w:space="0" w:color="auto"/>
            </w:tcBorders>
            <w:vAlign w:val="center"/>
          </w:tcPr>
          <w:p w14:paraId="07B857D5"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Tổng các khoản chiết khấu, bớt giá, thưởng. </w:t>
            </w:r>
          </w:p>
        </w:tc>
        <w:tc>
          <w:tcPr>
            <w:tcW w:w="2102" w:type="dxa"/>
            <w:tcBorders>
              <w:top w:val="single" w:sz="6" w:space="0" w:color="auto"/>
              <w:left w:val="single" w:sz="6" w:space="0" w:color="auto"/>
              <w:bottom w:val="single" w:sz="6" w:space="0" w:color="auto"/>
              <w:right w:val="single" w:sz="6" w:space="0" w:color="auto"/>
            </w:tcBorders>
            <w:vAlign w:val="center"/>
          </w:tcPr>
          <w:p w14:paraId="460E31B0"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(TOTDISC)</w:t>
            </w:r>
          </w:p>
        </w:tc>
        <w:tc>
          <w:tcPr>
            <w:tcW w:w="4418" w:type="dxa"/>
            <w:tcBorders>
              <w:top w:val="single" w:sz="6" w:space="0" w:color="auto"/>
              <w:left w:val="single" w:sz="6" w:space="0" w:color="auto"/>
              <w:bottom w:val="single" w:sz="6" w:space="0" w:color="auto"/>
              <w:right w:val="double" w:sz="12" w:space="0" w:color="auto"/>
            </w:tcBorders>
            <w:vAlign w:val="center"/>
          </w:tcPr>
          <w:p w14:paraId="29950654" w14:textId="1245B95A" w:rsidR="007A180E" w:rsidRPr="00953877" w:rsidRDefault="007A180E" w:rsidP="00AF3510">
            <w:pPr>
              <w:widowControl w:val="0"/>
              <w:spacing w:after="0"/>
              <w:ind w:right="332"/>
              <w:rPr>
                <w:color w:val="000000"/>
                <w:sz w:val="26"/>
                <w:szCs w:val="26"/>
                <w:lang w:val="vi-VN"/>
              </w:rPr>
            </w:pPr>
            <w:r w:rsidRPr="00953877">
              <w:rPr>
                <w:color w:val="000000"/>
                <w:sz w:val="26"/>
                <w:szCs w:val="26"/>
                <w:lang w:val="vi-VN"/>
              </w:rPr>
              <w:t xml:space="preserve">Báo cáo tổng các khoản chiết khấu, bớt giá và thưởng, v.v. được áp dụng với khách hàng cho các </w:t>
            </w:r>
            <w:r w:rsidR="00C4021B" w:rsidRPr="00953877">
              <w:rPr>
                <w:color w:val="000000"/>
                <w:sz w:val="26"/>
                <w:szCs w:val="26"/>
                <w:lang w:val="vi-VN"/>
              </w:rPr>
              <w:t>Hàng hóa bị điều tra</w:t>
            </w:r>
            <w:r w:rsidRPr="00953877">
              <w:rPr>
                <w:color w:val="000000"/>
                <w:sz w:val="26"/>
                <w:szCs w:val="26"/>
                <w:lang w:val="vi-VN"/>
              </w:rPr>
              <w:t>.</w:t>
            </w:r>
          </w:p>
        </w:tc>
      </w:tr>
      <w:tr w:rsidR="007A180E" w:rsidRPr="00D30140" w14:paraId="07C8E0C2" w14:textId="77777777" w:rsidTr="00F85815">
        <w:trPr>
          <w:cantSplit/>
        </w:trPr>
        <w:tc>
          <w:tcPr>
            <w:tcW w:w="691" w:type="dxa"/>
            <w:tcBorders>
              <w:top w:val="single" w:sz="6" w:space="0" w:color="auto"/>
              <w:left w:val="double" w:sz="12" w:space="0" w:color="auto"/>
              <w:right w:val="single" w:sz="6" w:space="0" w:color="auto"/>
            </w:tcBorders>
            <w:vAlign w:val="center"/>
          </w:tcPr>
          <w:p w14:paraId="5DAA4EC6"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I</w:t>
            </w:r>
          </w:p>
        </w:tc>
        <w:tc>
          <w:tcPr>
            <w:tcW w:w="1861" w:type="dxa"/>
            <w:tcBorders>
              <w:top w:val="single" w:sz="6" w:space="0" w:color="auto"/>
              <w:left w:val="single" w:sz="6" w:space="0" w:color="auto"/>
              <w:right w:val="single" w:sz="6" w:space="0" w:color="auto"/>
            </w:tcBorders>
            <w:vAlign w:val="center"/>
          </w:tcPr>
          <w:p w14:paraId="699CF445"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Thời hạn giao hàng chung </w:t>
            </w:r>
          </w:p>
        </w:tc>
        <w:tc>
          <w:tcPr>
            <w:tcW w:w="2102" w:type="dxa"/>
            <w:tcBorders>
              <w:top w:val="single" w:sz="6" w:space="0" w:color="auto"/>
              <w:left w:val="single" w:sz="6" w:space="0" w:color="auto"/>
              <w:right w:val="single" w:sz="6" w:space="0" w:color="auto"/>
            </w:tcBorders>
            <w:vAlign w:val="center"/>
          </w:tcPr>
          <w:p w14:paraId="4553DBF3"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(GENDELTERM)</w:t>
            </w:r>
          </w:p>
        </w:tc>
        <w:tc>
          <w:tcPr>
            <w:tcW w:w="4418" w:type="dxa"/>
            <w:tcBorders>
              <w:top w:val="single" w:sz="6" w:space="0" w:color="auto"/>
              <w:left w:val="single" w:sz="6" w:space="0" w:color="auto"/>
              <w:right w:val="double" w:sz="12" w:space="0" w:color="auto"/>
            </w:tcBorders>
            <w:vAlign w:val="center"/>
          </w:tcPr>
          <w:p w14:paraId="3D29CDCC" w14:textId="4D921E36" w:rsidR="007A180E" w:rsidRPr="00953877" w:rsidRDefault="007A180E" w:rsidP="00AF3510">
            <w:pPr>
              <w:widowControl w:val="0"/>
              <w:spacing w:after="0"/>
              <w:ind w:right="452"/>
              <w:rPr>
                <w:color w:val="000000"/>
                <w:sz w:val="26"/>
                <w:szCs w:val="26"/>
                <w:lang w:val="vi-VN"/>
              </w:rPr>
            </w:pPr>
            <w:r w:rsidRPr="00953877">
              <w:rPr>
                <w:color w:val="000000"/>
                <w:sz w:val="26"/>
                <w:szCs w:val="26"/>
                <w:lang w:val="vi-VN"/>
              </w:rPr>
              <w:t xml:space="preserve">Chỉ rõ các điều khoản chuyển giao chung được thỏa thuận cho mỗi khách hàng (ví dụ FOB, C&amp;F, CIF, v.v.). Một danh danh sách các từ viết tắt thỏa thuận được đính kèm theo đây tại </w:t>
            </w:r>
            <w:r w:rsidR="005F1D8D" w:rsidRPr="00953877">
              <w:rPr>
                <w:color w:val="000000"/>
                <w:sz w:val="26"/>
                <w:szCs w:val="26"/>
                <w:lang w:val="vi-VN"/>
              </w:rPr>
              <w:t>Phụ lục</w:t>
            </w:r>
            <w:r w:rsidRPr="00953877">
              <w:rPr>
                <w:color w:val="000000"/>
                <w:sz w:val="26"/>
                <w:szCs w:val="26"/>
                <w:lang w:val="vi-VN"/>
              </w:rPr>
              <w:t xml:space="preserve"> </w:t>
            </w:r>
            <w:r w:rsidR="005A5690" w:rsidRPr="00953877">
              <w:rPr>
                <w:color w:val="000000"/>
                <w:sz w:val="26"/>
                <w:szCs w:val="26"/>
                <w:lang w:val="vi-VN"/>
              </w:rPr>
              <w:t>I</w:t>
            </w:r>
            <w:r w:rsidRPr="00953877">
              <w:rPr>
                <w:color w:val="000000"/>
                <w:sz w:val="26"/>
                <w:szCs w:val="26"/>
                <w:lang w:val="vi-VN"/>
              </w:rPr>
              <w:t xml:space="preserve">II (xem </w:t>
            </w:r>
            <w:r w:rsidR="004563D4" w:rsidRPr="004563D4">
              <w:rPr>
                <w:color w:val="000000"/>
                <w:sz w:val="26"/>
                <w:szCs w:val="26"/>
                <w:lang w:val="vi-VN"/>
              </w:rPr>
              <w:t>“</w:t>
            </w:r>
            <w:r w:rsidRPr="00953877">
              <w:rPr>
                <w:color w:val="000000"/>
                <w:sz w:val="26"/>
                <w:szCs w:val="26"/>
                <w:lang w:val="vi-VN"/>
              </w:rPr>
              <w:t>INCOTERMS</w:t>
            </w:r>
            <w:r w:rsidR="004563D4" w:rsidRPr="004563D4">
              <w:rPr>
                <w:color w:val="000000"/>
                <w:sz w:val="26"/>
                <w:szCs w:val="26"/>
                <w:lang w:val="vi-VN"/>
              </w:rPr>
              <w:t>”</w:t>
            </w:r>
            <w:r w:rsidRPr="00953877">
              <w:rPr>
                <w:color w:val="000000"/>
                <w:sz w:val="26"/>
                <w:szCs w:val="26"/>
                <w:lang w:val="vi-VN"/>
              </w:rPr>
              <w:t>).</w:t>
            </w:r>
          </w:p>
        </w:tc>
      </w:tr>
      <w:tr w:rsidR="007A180E" w:rsidRPr="00D30140" w14:paraId="1445BB36" w14:textId="77777777" w:rsidTr="00F85815">
        <w:trPr>
          <w:cantSplit/>
        </w:trPr>
        <w:tc>
          <w:tcPr>
            <w:tcW w:w="691" w:type="dxa"/>
            <w:tcBorders>
              <w:top w:val="single" w:sz="6" w:space="0" w:color="auto"/>
              <w:left w:val="double" w:sz="12" w:space="0" w:color="auto"/>
              <w:bottom w:val="double" w:sz="12" w:space="0" w:color="auto"/>
              <w:right w:val="single" w:sz="6" w:space="0" w:color="auto"/>
            </w:tcBorders>
            <w:vAlign w:val="center"/>
          </w:tcPr>
          <w:p w14:paraId="40631731"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lastRenderedPageBreak/>
              <w:t>J</w:t>
            </w:r>
          </w:p>
        </w:tc>
        <w:tc>
          <w:tcPr>
            <w:tcW w:w="1861" w:type="dxa"/>
            <w:tcBorders>
              <w:top w:val="single" w:sz="6" w:space="0" w:color="auto"/>
              <w:left w:val="single" w:sz="6" w:space="0" w:color="auto"/>
              <w:bottom w:val="double" w:sz="12" w:space="0" w:color="auto"/>
              <w:right w:val="single" w:sz="6" w:space="0" w:color="auto"/>
            </w:tcBorders>
            <w:vAlign w:val="center"/>
          </w:tcPr>
          <w:p w14:paraId="347D8CCA"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Thời hạn thanh toán chung</w:t>
            </w:r>
          </w:p>
        </w:tc>
        <w:tc>
          <w:tcPr>
            <w:tcW w:w="2102" w:type="dxa"/>
            <w:tcBorders>
              <w:top w:val="single" w:sz="6" w:space="0" w:color="auto"/>
              <w:left w:val="single" w:sz="6" w:space="0" w:color="auto"/>
              <w:bottom w:val="double" w:sz="12" w:space="0" w:color="auto"/>
              <w:right w:val="single" w:sz="6" w:space="0" w:color="auto"/>
            </w:tcBorders>
            <w:vAlign w:val="center"/>
          </w:tcPr>
          <w:p w14:paraId="4F8F00FE"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(GENPAYTERM)</w:t>
            </w:r>
          </w:p>
        </w:tc>
        <w:tc>
          <w:tcPr>
            <w:tcW w:w="4418" w:type="dxa"/>
            <w:tcBorders>
              <w:top w:val="single" w:sz="6" w:space="0" w:color="auto"/>
              <w:left w:val="single" w:sz="6" w:space="0" w:color="auto"/>
              <w:bottom w:val="double" w:sz="12" w:space="0" w:color="auto"/>
              <w:right w:val="double" w:sz="12" w:space="0" w:color="auto"/>
            </w:tcBorders>
            <w:vAlign w:val="center"/>
          </w:tcPr>
          <w:p w14:paraId="3C25E16C" w14:textId="77777777" w:rsidR="007A180E" w:rsidRPr="00953877" w:rsidRDefault="007A180E" w:rsidP="00AF3510">
            <w:pPr>
              <w:widowControl w:val="0"/>
              <w:spacing w:after="0"/>
              <w:ind w:right="452"/>
              <w:rPr>
                <w:color w:val="000000"/>
                <w:sz w:val="26"/>
                <w:szCs w:val="26"/>
                <w:lang w:val="vi-VN"/>
              </w:rPr>
            </w:pPr>
            <w:r w:rsidRPr="00953877">
              <w:rPr>
                <w:color w:val="000000"/>
                <w:sz w:val="26"/>
                <w:szCs w:val="26"/>
                <w:lang w:val="vi-VN"/>
              </w:rPr>
              <w:t>Chỉ rõ các điều khoản thanh toán thỏa thuận với khách hàng (ví du: Ngay lập tức =00, 30 ngày = 30, v.v.)</w:t>
            </w:r>
          </w:p>
        </w:tc>
      </w:tr>
    </w:tbl>
    <w:p w14:paraId="05B88493" w14:textId="02084700" w:rsidR="007A180E" w:rsidRPr="00953877" w:rsidRDefault="007A180E" w:rsidP="001E4616">
      <w:pPr>
        <w:widowControl w:val="0"/>
        <w:spacing w:before="120"/>
        <w:ind w:left="1134" w:hanging="426"/>
        <w:rPr>
          <w:b/>
          <w:sz w:val="26"/>
          <w:szCs w:val="26"/>
          <w:lang w:val="vi-VN"/>
        </w:rPr>
      </w:pPr>
      <w:r w:rsidRPr="00953877">
        <w:rPr>
          <w:sz w:val="28"/>
          <w:szCs w:val="28"/>
          <w:lang w:val="vi-VN"/>
        </w:rPr>
        <w:t>3.</w:t>
      </w:r>
      <w:r w:rsidRPr="00953877">
        <w:rPr>
          <w:sz w:val="28"/>
          <w:szCs w:val="28"/>
          <w:lang w:val="vi-VN"/>
        </w:rPr>
        <w:tab/>
        <w:t xml:space="preserve">Chuẩn bị một danh sách tên </w:t>
      </w:r>
      <w:r w:rsidR="004563D4" w:rsidRPr="004563D4">
        <w:rPr>
          <w:sz w:val="28"/>
          <w:szCs w:val="28"/>
          <w:lang w:val="vi-VN"/>
        </w:rPr>
        <w:t>“</w:t>
      </w:r>
      <w:r w:rsidRPr="00953877">
        <w:rPr>
          <w:b/>
          <w:sz w:val="28"/>
          <w:szCs w:val="28"/>
          <w:lang w:val="vi-VN"/>
        </w:rPr>
        <w:t>DMCOP</w:t>
      </w:r>
      <w:r w:rsidR="004563D4" w:rsidRPr="004563D4">
        <w:rPr>
          <w:sz w:val="28"/>
          <w:szCs w:val="28"/>
          <w:lang w:val="vi-VN"/>
        </w:rPr>
        <w:t>”</w:t>
      </w:r>
      <w:r w:rsidRPr="00953877">
        <w:rPr>
          <w:sz w:val="28"/>
          <w:szCs w:val="28"/>
          <w:lang w:val="vi-VN"/>
        </w:rPr>
        <w:t xml:space="preserve"> </w:t>
      </w:r>
      <w:r w:rsidR="0028279C" w:rsidRPr="00953877">
        <w:rPr>
          <w:sz w:val="28"/>
          <w:szCs w:val="28"/>
          <w:lang w:val="vi-VN"/>
        </w:rPr>
        <w:t xml:space="preserve">– Bảng G.4.3 </w:t>
      </w:r>
      <w:r w:rsidRPr="00953877">
        <w:rPr>
          <w:sz w:val="28"/>
          <w:szCs w:val="28"/>
          <w:lang w:val="vi-VN"/>
        </w:rPr>
        <w:t>(</w:t>
      </w:r>
      <w:r w:rsidRPr="004563D4">
        <w:rPr>
          <w:sz w:val="28"/>
          <w:szCs w:val="28"/>
          <w:u w:val="single"/>
          <w:lang w:val="vi-VN"/>
        </w:rPr>
        <w:t>xem định dạng tài liệu tại Mục G-1</w:t>
      </w:r>
      <w:r w:rsidRPr="00953877">
        <w:rPr>
          <w:sz w:val="28"/>
          <w:szCs w:val="28"/>
          <w:lang w:val="vi-VN"/>
        </w:rPr>
        <w:t xml:space="preserve">) </w:t>
      </w:r>
      <w:r w:rsidR="000F56B1" w:rsidRPr="00D04B81">
        <w:rPr>
          <w:sz w:val="28"/>
          <w:szCs w:val="28"/>
          <w:lang w:val="vi-VN"/>
        </w:rPr>
        <w:t xml:space="preserve">và </w:t>
      </w:r>
      <w:r w:rsidR="000F56B1" w:rsidRPr="00D04B81">
        <w:rPr>
          <w:b/>
          <w:bCs/>
          <w:sz w:val="28"/>
          <w:szCs w:val="28"/>
          <w:lang w:val="vi-VN"/>
        </w:rPr>
        <w:t>“DMCOP by month” – Bảng G-4.4</w:t>
      </w:r>
      <w:r w:rsidR="000F56B1" w:rsidRPr="00D04B81">
        <w:rPr>
          <w:sz w:val="28"/>
          <w:szCs w:val="28"/>
          <w:lang w:val="vi-VN"/>
        </w:rPr>
        <w:t xml:space="preserve"> </w:t>
      </w:r>
      <w:r w:rsidRPr="00953877">
        <w:rPr>
          <w:sz w:val="28"/>
          <w:szCs w:val="28"/>
          <w:lang w:val="vi-VN"/>
        </w:rPr>
        <w:t xml:space="preserve">cho mỗi hàng hóa liệt kê trong Mục B của </w:t>
      </w:r>
      <w:r w:rsidR="005F1D8D" w:rsidRPr="00953877">
        <w:rPr>
          <w:sz w:val="28"/>
          <w:szCs w:val="28"/>
          <w:lang w:val="vi-VN"/>
        </w:rPr>
        <w:t>Bản câu hỏi</w:t>
      </w:r>
      <w:r w:rsidRPr="00953877">
        <w:rPr>
          <w:sz w:val="28"/>
          <w:szCs w:val="28"/>
          <w:lang w:val="vi-VN"/>
        </w:rPr>
        <w:t xml:space="preserve"> này cung cấp các thông tin sau đây (bằng cách sử dụng các tên trường dữ liệu được nêu dưới đây làm tựa đề cột). </w:t>
      </w:r>
      <w:r w:rsidR="00ED038B" w:rsidRPr="00953877">
        <w:rPr>
          <w:sz w:val="28"/>
          <w:szCs w:val="28"/>
          <w:lang w:val="vi-VN"/>
        </w:rPr>
        <w:t>Đề nghị</w:t>
      </w:r>
      <w:r w:rsidRPr="00953877">
        <w:rPr>
          <w:sz w:val="28"/>
          <w:szCs w:val="28"/>
          <w:lang w:val="vi-VN"/>
        </w:rPr>
        <w:t xml:space="preserve"> cung cấp chi tiết cách phân bổ “Chi phí sản xuất” và “Chi phí SG&amp;A” cho mỗi PCN. </w:t>
      </w:r>
      <w:r w:rsidRPr="00953877">
        <w:rPr>
          <w:b/>
          <w:sz w:val="28"/>
          <w:szCs w:val="28"/>
          <w:lang w:val="vi-VN"/>
        </w:rPr>
        <w:t xml:space="preserve">Nếu một vài trong số các chi phí này bị tăng/giảm đáng kể trong </w:t>
      </w:r>
      <w:r w:rsidR="0053070B" w:rsidRPr="00953877">
        <w:rPr>
          <w:b/>
          <w:sz w:val="28"/>
          <w:szCs w:val="28"/>
          <w:lang w:val="vi-VN"/>
        </w:rPr>
        <w:t>thời kỳ điều tra</w:t>
      </w:r>
      <w:r w:rsidRPr="00953877">
        <w:rPr>
          <w:b/>
          <w:sz w:val="28"/>
          <w:szCs w:val="28"/>
          <w:lang w:val="vi-VN"/>
        </w:rPr>
        <w:t xml:space="preserve">, hay nếu mức lạm phát tại nước của </w:t>
      </w:r>
      <w:r w:rsidR="00820E8B" w:rsidRPr="00953877">
        <w:rPr>
          <w:b/>
          <w:sz w:val="28"/>
          <w:szCs w:val="28"/>
          <w:lang w:val="vi-VN"/>
        </w:rPr>
        <w:t xml:space="preserve">công ty </w:t>
      </w:r>
      <w:r w:rsidRPr="00953877">
        <w:rPr>
          <w:b/>
          <w:sz w:val="28"/>
          <w:szCs w:val="28"/>
          <w:lang w:val="vi-VN"/>
        </w:rPr>
        <w:t xml:space="preserve">đã ảnh hưởng đáng kể đến chi phí trong suốt quá trình điều tra thì hàng tháng, </w:t>
      </w:r>
      <w:r w:rsidR="00820E8B" w:rsidRPr="00953877">
        <w:rPr>
          <w:b/>
          <w:sz w:val="28"/>
          <w:szCs w:val="28"/>
          <w:lang w:val="vi-VN"/>
        </w:rPr>
        <w:t xml:space="preserve">công ty </w:t>
      </w:r>
      <w:r w:rsidRPr="00953877">
        <w:rPr>
          <w:b/>
          <w:sz w:val="28"/>
          <w:szCs w:val="28"/>
          <w:lang w:val="vi-VN"/>
        </w:rPr>
        <w:t xml:space="preserve">nên cung cấp hồ sơ </w:t>
      </w:r>
      <w:r w:rsidR="004563D4" w:rsidRPr="004563D4">
        <w:rPr>
          <w:b/>
          <w:sz w:val="28"/>
          <w:szCs w:val="28"/>
          <w:lang w:val="vi-VN"/>
        </w:rPr>
        <w:t>“</w:t>
      </w:r>
      <w:r w:rsidRPr="00953877">
        <w:rPr>
          <w:b/>
          <w:sz w:val="28"/>
          <w:szCs w:val="28"/>
          <w:lang w:val="vi-VN"/>
        </w:rPr>
        <w:t>DMCOP</w:t>
      </w:r>
      <w:r w:rsidR="004563D4" w:rsidRPr="004563D4">
        <w:rPr>
          <w:b/>
          <w:sz w:val="28"/>
          <w:szCs w:val="28"/>
          <w:lang w:val="vi-VN"/>
        </w:rPr>
        <w:t>”</w:t>
      </w:r>
      <w:r w:rsidRPr="00953877">
        <w:rPr>
          <w:b/>
          <w:sz w:val="28"/>
          <w:szCs w:val="28"/>
          <w:lang w:val="vi-VN"/>
        </w:rPr>
        <w:t xml:space="preserve"> để giảm ảnh hưởng làm sai lệch của việc lạm phát cao này:</w:t>
      </w:r>
    </w:p>
    <w:tbl>
      <w:tblPr>
        <w:tblW w:w="9265" w:type="dxa"/>
        <w:tblInd w:w="-45" w:type="dxa"/>
        <w:tblLayout w:type="fixed"/>
        <w:tblCellMar>
          <w:left w:w="28" w:type="dxa"/>
          <w:right w:w="28" w:type="dxa"/>
        </w:tblCellMar>
        <w:tblLook w:val="0000" w:firstRow="0" w:lastRow="0" w:firstColumn="0" w:lastColumn="0" w:noHBand="0" w:noVBand="0"/>
      </w:tblPr>
      <w:tblGrid>
        <w:gridCol w:w="567"/>
        <w:gridCol w:w="3170"/>
        <w:gridCol w:w="2358"/>
        <w:gridCol w:w="3170"/>
      </w:tblGrid>
      <w:tr w:rsidR="007A180E" w:rsidRPr="00877512" w14:paraId="70AA0D0E" w14:textId="77777777" w:rsidTr="008C67A1">
        <w:trPr>
          <w:cantSplit/>
          <w:tblHeader/>
        </w:trPr>
        <w:tc>
          <w:tcPr>
            <w:tcW w:w="567" w:type="dxa"/>
            <w:tcBorders>
              <w:top w:val="double" w:sz="12" w:space="0" w:color="auto"/>
              <w:left w:val="double" w:sz="12" w:space="0" w:color="auto"/>
              <w:bottom w:val="double" w:sz="12" w:space="0" w:color="auto"/>
              <w:right w:val="single" w:sz="6" w:space="0" w:color="auto"/>
            </w:tcBorders>
          </w:tcPr>
          <w:p w14:paraId="12C2ACC8" w14:textId="77777777" w:rsidR="007A180E" w:rsidRPr="00953877" w:rsidRDefault="007A180E" w:rsidP="00AF3510">
            <w:pPr>
              <w:widowControl w:val="0"/>
              <w:spacing w:after="0"/>
              <w:jc w:val="center"/>
              <w:rPr>
                <w:b/>
                <w:color w:val="000000"/>
                <w:sz w:val="26"/>
                <w:szCs w:val="26"/>
                <w:lang w:val="vi-VN"/>
              </w:rPr>
            </w:pPr>
          </w:p>
        </w:tc>
        <w:tc>
          <w:tcPr>
            <w:tcW w:w="3170" w:type="dxa"/>
            <w:tcBorders>
              <w:top w:val="double" w:sz="12" w:space="0" w:color="auto"/>
              <w:left w:val="single" w:sz="6" w:space="0" w:color="auto"/>
              <w:bottom w:val="double" w:sz="12" w:space="0" w:color="auto"/>
              <w:right w:val="single" w:sz="6" w:space="0" w:color="auto"/>
            </w:tcBorders>
          </w:tcPr>
          <w:p w14:paraId="516B4308"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Mô tả trường dữ liệu</w:t>
            </w:r>
          </w:p>
        </w:tc>
        <w:tc>
          <w:tcPr>
            <w:tcW w:w="2358" w:type="dxa"/>
            <w:tcBorders>
              <w:top w:val="double" w:sz="12" w:space="0" w:color="auto"/>
              <w:left w:val="single" w:sz="6" w:space="0" w:color="auto"/>
              <w:bottom w:val="double" w:sz="12" w:space="0" w:color="auto"/>
              <w:right w:val="single" w:sz="6" w:space="0" w:color="auto"/>
            </w:tcBorders>
          </w:tcPr>
          <w:p w14:paraId="1AF76399"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Tên trường dữ liệu</w:t>
            </w:r>
          </w:p>
        </w:tc>
        <w:tc>
          <w:tcPr>
            <w:tcW w:w="3170" w:type="dxa"/>
            <w:tcBorders>
              <w:top w:val="double" w:sz="12" w:space="0" w:color="auto"/>
              <w:left w:val="single" w:sz="6" w:space="0" w:color="auto"/>
              <w:bottom w:val="double" w:sz="12" w:space="0" w:color="auto"/>
              <w:right w:val="double" w:sz="12" w:space="0" w:color="auto"/>
            </w:tcBorders>
          </w:tcPr>
          <w:p w14:paraId="1FB4A852"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Giải trình</w:t>
            </w:r>
          </w:p>
        </w:tc>
      </w:tr>
      <w:tr w:rsidR="00D4215F" w:rsidRPr="00D30140" w14:paraId="4EFC93A2" w14:textId="77777777" w:rsidTr="00D04B81">
        <w:trPr>
          <w:cantSplit/>
        </w:trPr>
        <w:tc>
          <w:tcPr>
            <w:tcW w:w="567" w:type="dxa"/>
            <w:tcBorders>
              <w:left w:val="double" w:sz="12" w:space="0" w:color="auto"/>
              <w:bottom w:val="single" w:sz="6" w:space="0" w:color="auto"/>
              <w:right w:val="single" w:sz="6" w:space="0" w:color="auto"/>
            </w:tcBorders>
            <w:vAlign w:val="center"/>
          </w:tcPr>
          <w:p w14:paraId="46C3C5ED" w14:textId="4DC6D6C3"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a</w:t>
            </w:r>
          </w:p>
        </w:tc>
        <w:tc>
          <w:tcPr>
            <w:tcW w:w="3170" w:type="dxa"/>
            <w:tcBorders>
              <w:left w:val="single" w:sz="6" w:space="0" w:color="auto"/>
              <w:bottom w:val="single" w:sz="6" w:space="0" w:color="auto"/>
              <w:right w:val="single" w:sz="6" w:space="0" w:color="auto"/>
            </w:tcBorders>
            <w:vAlign w:val="center"/>
          </w:tcPr>
          <w:p w14:paraId="5F8CE80B"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Mã quản lý hàng hóa</w:t>
            </w:r>
          </w:p>
        </w:tc>
        <w:tc>
          <w:tcPr>
            <w:tcW w:w="2358" w:type="dxa"/>
            <w:tcBorders>
              <w:left w:val="single" w:sz="6" w:space="0" w:color="auto"/>
              <w:bottom w:val="single" w:sz="6" w:space="0" w:color="auto"/>
              <w:right w:val="single" w:sz="6" w:space="0" w:color="auto"/>
            </w:tcBorders>
            <w:vAlign w:val="center"/>
          </w:tcPr>
          <w:p w14:paraId="3BAECAC2"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(PCN)</w:t>
            </w:r>
          </w:p>
        </w:tc>
        <w:tc>
          <w:tcPr>
            <w:tcW w:w="3170" w:type="dxa"/>
            <w:tcBorders>
              <w:left w:val="single" w:sz="6" w:space="0" w:color="auto"/>
              <w:bottom w:val="single" w:sz="6" w:space="0" w:color="auto"/>
              <w:right w:val="double" w:sz="12" w:space="0" w:color="auto"/>
            </w:tcBorders>
            <w:vAlign w:val="center"/>
          </w:tcPr>
          <w:p w14:paraId="3BA5495F" w14:textId="1994B85C" w:rsidR="00D4215F" w:rsidRPr="00953877" w:rsidRDefault="00D4215F" w:rsidP="00D4215F">
            <w:pPr>
              <w:widowControl w:val="0"/>
              <w:spacing w:after="0"/>
              <w:ind w:right="279"/>
              <w:jc w:val="left"/>
              <w:rPr>
                <w:color w:val="000000"/>
                <w:sz w:val="26"/>
                <w:szCs w:val="26"/>
                <w:lang w:val="vi-VN"/>
              </w:rPr>
            </w:pPr>
            <w:r w:rsidRPr="00953877">
              <w:rPr>
                <w:color w:val="000000"/>
                <w:sz w:val="26"/>
                <w:szCs w:val="26"/>
                <w:lang w:val="vi-VN"/>
              </w:rPr>
              <w:t>Dẫn chiếu đến mục G-2 của Bản câu hỏi này.</w:t>
            </w:r>
          </w:p>
        </w:tc>
      </w:tr>
      <w:tr w:rsidR="00D4215F" w:rsidRPr="00D30140" w14:paraId="4F54F3F6"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AB88AB0" w14:textId="411A5F28"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b</w:t>
            </w:r>
          </w:p>
        </w:tc>
        <w:tc>
          <w:tcPr>
            <w:tcW w:w="3170" w:type="dxa"/>
            <w:tcBorders>
              <w:top w:val="single" w:sz="6" w:space="0" w:color="auto"/>
              <w:left w:val="single" w:sz="6" w:space="0" w:color="auto"/>
              <w:bottom w:val="single" w:sz="6" w:space="0" w:color="auto"/>
              <w:right w:val="single" w:sz="6" w:space="0" w:color="auto"/>
            </w:tcBorders>
            <w:vAlign w:val="center"/>
          </w:tcPr>
          <w:p w14:paraId="24AD5DCD"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Mã sản xuất</w:t>
            </w:r>
          </w:p>
        </w:tc>
        <w:tc>
          <w:tcPr>
            <w:tcW w:w="2358" w:type="dxa"/>
            <w:tcBorders>
              <w:top w:val="single" w:sz="6" w:space="0" w:color="auto"/>
              <w:left w:val="single" w:sz="6" w:space="0" w:color="auto"/>
              <w:bottom w:val="single" w:sz="6" w:space="0" w:color="auto"/>
              <w:right w:val="single" w:sz="6" w:space="0" w:color="auto"/>
            </w:tcBorders>
            <w:vAlign w:val="center"/>
          </w:tcPr>
          <w:p w14:paraId="29F44F7A"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(PRODCOD)</w:t>
            </w:r>
          </w:p>
        </w:tc>
        <w:tc>
          <w:tcPr>
            <w:tcW w:w="3170" w:type="dxa"/>
            <w:tcBorders>
              <w:top w:val="single" w:sz="6" w:space="0" w:color="auto"/>
              <w:left w:val="single" w:sz="6" w:space="0" w:color="auto"/>
              <w:bottom w:val="single" w:sz="6" w:space="0" w:color="auto"/>
              <w:right w:val="double" w:sz="12" w:space="0" w:color="auto"/>
            </w:tcBorders>
            <w:vAlign w:val="center"/>
          </w:tcPr>
          <w:p w14:paraId="1C99B22C" w14:textId="7EE57412" w:rsidR="00D4215F" w:rsidRPr="00953877" w:rsidRDefault="00D4215F" w:rsidP="00D4215F">
            <w:pPr>
              <w:widowControl w:val="0"/>
              <w:spacing w:after="0"/>
              <w:ind w:right="279"/>
              <w:jc w:val="left"/>
              <w:rPr>
                <w:color w:val="000000"/>
                <w:sz w:val="26"/>
                <w:szCs w:val="26"/>
                <w:lang w:val="vi-VN"/>
              </w:rPr>
            </w:pPr>
            <w:r w:rsidRPr="00953877">
              <w:rPr>
                <w:color w:val="000000"/>
                <w:sz w:val="26"/>
                <w:szCs w:val="26"/>
                <w:lang w:val="vi-VN"/>
              </w:rPr>
              <w:t>Chỉ ra mã sản xuất được sử dụng cho hàng hóa này trong sổ theo dõi của công ty.</w:t>
            </w:r>
          </w:p>
        </w:tc>
      </w:tr>
      <w:tr w:rsidR="00D4215F" w:rsidRPr="00D30140" w14:paraId="577CA11E"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9200421" w14:textId="3384E110"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c</w:t>
            </w:r>
          </w:p>
        </w:tc>
        <w:tc>
          <w:tcPr>
            <w:tcW w:w="3170" w:type="dxa"/>
            <w:tcBorders>
              <w:top w:val="single" w:sz="6" w:space="0" w:color="auto"/>
              <w:left w:val="single" w:sz="6" w:space="0" w:color="auto"/>
              <w:bottom w:val="single" w:sz="6" w:space="0" w:color="auto"/>
              <w:right w:val="single" w:sz="6" w:space="0" w:color="auto"/>
            </w:tcBorders>
            <w:vAlign w:val="center"/>
          </w:tcPr>
          <w:p w14:paraId="2C4B1EB6" w14:textId="1528643A"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 xml:space="preserve">Số lượng bán tính theo Tấn </w:t>
            </w:r>
          </w:p>
        </w:tc>
        <w:tc>
          <w:tcPr>
            <w:tcW w:w="2358" w:type="dxa"/>
            <w:tcBorders>
              <w:top w:val="single" w:sz="6" w:space="0" w:color="auto"/>
              <w:left w:val="single" w:sz="6" w:space="0" w:color="auto"/>
              <w:bottom w:val="single" w:sz="6" w:space="0" w:color="auto"/>
              <w:right w:val="single" w:sz="6" w:space="0" w:color="auto"/>
            </w:tcBorders>
            <w:vAlign w:val="center"/>
          </w:tcPr>
          <w:p w14:paraId="58E5F2D9"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(QTYSOLD)</w:t>
            </w:r>
          </w:p>
        </w:tc>
        <w:tc>
          <w:tcPr>
            <w:tcW w:w="3170" w:type="dxa"/>
            <w:tcBorders>
              <w:top w:val="single" w:sz="6" w:space="0" w:color="auto"/>
              <w:left w:val="single" w:sz="6" w:space="0" w:color="auto"/>
              <w:bottom w:val="single" w:sz="6" w:space="0" w:color="auto"/>
              <w:right w:val="double" w:sz="12" w:space="0" w:color="auto"/>
            </w:tcBorders>
            <w:vAlign w:val="center"/>
          </w:tcPr>
          <w:p w14:paraId="08A25AA8" w14:textId="7980D35E" w:rsidR="00D4215F" w:rsidRPr="004563D4" w:rsidRDefault="00D4215F" w:rsidP="00D4215F">
            <w:pPr>
              <w:widowControl w:val="0"/>
              <w:spacing w:after="0"/>
              <w:ind w:right="279"/>
              <w:jc w:val="left"/>
              <w:rPr>
                <w:color w:val="000000"/>
                <w:sz w:val="26"/>
                <w:szCs w:val="26"/>
                <w:lang w:val="vi-VN"/>
              </w:rPr>
            </w:pPr>
            <w:r w:rsidRPr="00953877">
              <w:rPr>
                <w:color w:val="000000"/>
                <w:sz w:val="26"/>
                <w:szCs w:val="26"/>
                <w:lang w:val="vi-VN"/>
              </w:rPr>
              <w:t>Báo cáo số lượng bán</w:t>
            </w:r>
            <w:r w:rsidRPr="004563D4">
              <w:rPr>
                <w:color w:val="000000"/>
                <w:sz w:val="26"/>
                <w:szCs w:val="26"/>
                <w:lang w:val="vi-VN"/>
              </w:rPr>
              <w:t>.</w:t>
            </w:r>
          </w:p>
        </w:tc>
      </w:tr>
      <w:tr w:rsidR="00D4215F" w:rsidRPr="00D30140" w14:paraId="1388061D"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33DDDAE" w14:textId="20B1D660"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d</w:t>
            </w:r>
          </w:p>
        </w:tc>
        <w:tc>
          <w:tcPr>
            <w:tcW w:w="3170" w:type="dxa"/>
            <w:tcBorders>
              <w:top w:val="single" w:sz="6" w:space="0" w:color="auto"/>
              <w:left w:val="single" w:sz="6" w:space="0" w:color="auto"/>
              <w:bottom w:val="single" w:sz="6" w:space="0" w:color="auto"/>
              <w:right w:val="single" w:sz="6" w:space="0" w:color="auto"/>
            </w:tcBorders>
            <w:vAlign w:val="center"/>
          </w:tcPr>
          <w:p w14:paraId="576E379F" w14:textId="26F84ED3"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Số lượng sản xuất tính theo Tấn</w:t>
            </w:r>
          </w:p>
        </w:tc>
        <w:tc>
          <w:tcPr>
            <w:tcW w:w="2358" w:type="dxa"/>
            <w:tcBorders>
              <w:top w:val="single" w:sz="6" w:space="0" w:color="auto"/>
              <w:left w:val="single" w:sz="6" w:space="0" w:color="auto"/>
              <w:bottom w:val="single" w:sz="6" w:space="0" w:color="auto"/>
              <w:right w:val="single" w:sz="6" w:space="0" w:color="auto"/>
            </w:tcBorders>
            <w:vAlign w:val="center"/>
          </w:tcPr>
          <w:p w14:paraId="3A58BFAE"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(QTYPROD)</w:t>
            </w:r>
          </w:p>
        </w:tc>
        <w:tc>
          <w:tcPr>
            <w:tcW w:w="3170" w:type="dxa"/>
            <w:tcBorders>
              <w:top w:val="single" w:sz="6" w:space="0" w:color="auto"/>
              <w:left w:val="single" w:sz="6" w:space="0" w:color="auto"/>
              <w:bottom w:val="single" w:sz="6" w:space="0" w:color="auto"/>
              <w:right w:val="double" w:sz="12" w:space="0" w:color="auto"/>
            </w:tcBorders>
            <w:vAlign w:val="center"/>
          </w:tcPr>
          <w:p w14:paraId="79BE45C8" w14:textId="69416A82" w:rsidR="00D4215F" w:rsidRPr="004563D4" w:rsidRDefault="00D4215F" w:rsidP="00D4215F">
            <w:pPr>
              <w:widowControl w:val="0"/>
              <w:spacing w:after="0"/>
              <w:ind w:right="279"/>
              <w:jc w:val="left"/>
              <w:rPr>
                <w:color w:val="000000"/>
                <w:sz w:val="26"/>
                <w:szCs w:val="26"/>
                <w:lang w:val="vi-VN"/>
              </w:rPr>
            </w:pPr>
            <w:r w:rsidRPr="00953877">
              <w:rPr>
                <w:color w:val="000000"/>
                <w:sz w:val="26"/>
                <w:szCs w:val="26"/>
                <w:lang w:val="vi-VN"/>
              </w:rPr>
              <w:t>Báo cáo số lượng sản xuất</w:t>
            </w:r>
            <w:r w:rsidRPr="004563D4">
              <w:rPr>
                <w:color w:val="000000"/>
                <w:sz w:val="26"/>
                <w:szCs w:val="26"/>
                <w:lang w:val="vi-VN"/>
              </w:rPr>
              <w:t>.</w:t>
            </w:r>
          </w:p>
        </w:tc>
      </w:tr>
      <w:tr w:rsidR="00D4215F" w:rsidRPr="00D30140" w14:paraId="4BBA6BB9"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45F5522" w14:textId="1C0D78C3" w:rsidR="00D4215F" w:rsidRPr="00953877" w:rsidRDefault="00D4215F" w:rsidP="00D4215F">
            <w:pPr>
              <w:widowControl w:val="0"/>
              <w:spacing w:after="0"/>
              <w:jc w:val="center"/>
              <w:rPr>
                <w:b/>
                <w:caps/>
                <w:color w:val="000000"/>
                <w:sz w:val="26"/>
                <w:szCs w:val="26"/>
                <w:lang w:val="vi-VN"/>
              </w:rPr>
            </w:pPr>
            <w:r w:rsidRPr="00D04B81">
              <w:rPr>
                <w:b/>
                <w:caps/>
                <w:color w:val="000000"/>
                <w:sz w:val="26"/>
                <w:szCs w:val="26"/>
                <w:lang w:val="vi-VN"/>
              </w:rPr>
              <w:t>e</w:t>
            </w:r>
          </w:p>
        </w:tc>
        <w:tc>
          <w:tcPr>
            <w:tcW w:w="3170" w:type="dxa"/>
            <w:tcBorders>
              <w:top w:val="single" w:sz="6" w:space="0" w:color="auto"/>
              <w:left w:val="single" w:sz="6" w:space="0" w:color="auto"/>
              <w:bottom w:val="single" w:sz="6" w:space="0" w:color="auto"/>
              <w:right w:val="single" w:sz="6" w:space="0" w:color="auto"/>
            </w:tcBorders>
            <w:vAlign w:val="center"/>
          </w:tcPr>
          <w:p w14:paraId="3851E7F2" w14:textId="6AAB0280"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Chi phí vật liệu chính trực tiếp</w:t>
            </w:r>
          </w:p>
        </w:tc>
        <w:tc>
          <w:tcPr>
            <w:tcW w:w="2358" w:type="dxa"/>
            <w:tcBorders>
              <w:top w:val="single" w:sz="6" w:space="0" w:color="auto"/>
              <w:left w:val="single" w:sz="6" w:space="0" w:color="auto"/>
              <w:bottom w:val="single" w:sz="6" w:space="0" w:color="auto"/>
              <w:right w:val="single" w:sz="6" w:space="0" w:color="auto"/>
            </w:tcBorders>
            <w:vAlign w:val="center"/>
          </w:tcPr>
          <w:p w14:paraId="393C0CA6" w14:textId="3D8BCABB"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(DIRRAWMAT)</w:t>
            </w:r>
          </w:p>
        </w:tc>
        <w:tc>
          <w:tcPr>
            <w:tcW w:w="3170" w:type="dxa"/>
            <w:tcBorders>
              <w:top w:val="single" w:sz="6" w:space="0" w:color="auto"/>
              <w:left w:val="single" w:sz="6" w:space="0" w:color="auto"/>
              <w:bottom w:val="single" w:sz="6" w:space="0" w:color="auto"/>
              <w:right w:val="double" w:sz="12" w:space="0" w:color="auto"/>
            </w:tcBorders>
            <w:vAlign w:val="center"/>
          </w:tcPr>
          <w:p w14:paraId="4FBE1F0F" w14:textId="1A896B3C" w:rsidR="00D4215F" w:rsidRPr="00AB2BE6" w:rsidRDefault="00D4215F" w:rsidP="00D4215F">
            <w:pPr>
              <w:widowControl w:val="0"/>
              <w:spacing w:after="0"/>
              <w:ind w:right="279"/>
              <w:jc w:val="left"/>
              <w:rPr>
                <w:color w:val="000000"/>
                <w:sz w:val="26"/>
                <w:szCs w:val="26"/>
                <w:lang w:val="en-US"/>
              </w:rPr>
            </w:pPr>
            <w:r w:rsidRPr="00953877">
              <w:rPr>
                <w:color w:val="000000"/>
                <w:sz w:val="26"/>
                <w:szCs w:val="26"/>
                <w:lang w:val="vi-VN"/>
              </w:rPr>
              <w:t>Chi phí vật liệu chính</w:t>
            </w:r>
            <w:r w:rsidR="00AB2BE6">
              <w:rPr>
                <w:color w:val="000000"/>
                <w:sz w:val="26"/>
                <w:szCs w:val="26"/>
                <w:lang w:val="en-US"/>
              </w:rPr>
              <w:t>.</w:t>
            </w:r>
          </w:p>
        </w:tc>
      </w:tr>
      <w:tr w:rsidR="00D4215F" w:rsidRPr="00D30140" w14:paraId="7859F833" w14:textId="77777777" w:rsidTr="00E117B7">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EE732B0" w14:textId="36A8B982" w:rsidR="00D4215F" w:rsidRPr="00953877" w:rsidRDefault="00D4215F" w:rsidP="00D4215F">
            <w:pPr>
              <w:widowControl w:val="0"/>
              <w:spacing w:after="0"/>
              <w:jc w:val="center"/>
              <w:rPr>
                <w:b/>
                <w:caps/>
                <w:color w:val="000000"/>
                <w:sz w:val="26"/>
                <w:szCs w:val="26"/>
                <w:lang w:val="vi-VN"/>
              </w:rPr>
            </w:pPr>
            <w:r w:rsidRPr="00D04B81">
              <w:rPr>
                <w:b/>
                <w:caps/>
                <w:color w:val="000000"/>
                <w:sz w:val="26"/>
                <w:szCs w:val="26"/>
                <w:lang w:val="vi-VN"/>
              </w:rPr>
              <w:t>f</w:t>
            </w:r>
          </w:p>
        </w:tc>
        <w:tc>
          <w:tcPr>
            <w:tcW w:w="3170" w:type="dxa"/>
            <w:tcBorders>
              <w:top w:val="single" w:sz="6" w:space="0" w:color="auto"/>
              <w:left w:val="single" w:sz="6" w:space="0" w:color="auto"/>
              <w:bottom w:val="single" w:sz="6" w:space="0" w:color="auto"/>
              <w:right w:val="single" w:sz="6" w:space="0" w:color="auto"/>
            </w:tcBorders>
            <w:vAlign w:val="center"/>
          </w:tcPr>
          <w:p w14:paraId="269040F0" w14:textId="76532B6A"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Chi phí vật liệu chính trực tiếp</w:t>
            </w:r>
            <w:r w:rsidRPr="00295664">
              <w:rPr>
                <w:color w:val="000000"/>
                <w:sz w:val="26"/>
                <w:szCs w:val="26"/>
                <w:lang w:val="vi-VN"/>
              </w:rPr>
              <w:t xml:space="preserve"> thứ nhất</w:t>
            </w:r>
          </w:p>
        </w:tc>
        <w:tc>
          <w:tcPr>
            <w:tcW w:w="2358" w:type="dxa"/>
            <w:tcBorders>
              <w:top w:val="single" w:sz="6" w:space="0" w:color="auto"/>
              <w:left w:val="single" w:sz="6" w:space="0" w:color="auto"/>
              <w:bottom w:val="single" w:sz="6" w:space="0" w:color="auto"/>
              <w:right w:val="single" w:sz="6" w:space="0" w:color="auto"/>
            </w:tcBorders>
            <w:vAlign w:val="center"/>
          </w:tcPr>
          <w:p w14:paraId="0717F71B" w14:textId="77777777" w:rsidR="00D4215F" w:rsidRPr="00953877" w:rsidRDefault="00D4215F" w:rsidP="00D4215F">
            <w:pPr>
              <w:widowControl w:val="0"/>
              <w:spacing w:after="0"/>
              <w:jc w:val="center"/>
              <w:rPr>
                <w:color w:val="000000"/>
                <w:sz w:val="26"/>
                <w:szCs w:val="26"/>
                <w:lang w:val="vi-VN"/>
              </w:rPr>
            </w:pPr>
          </w:p>
        </w:tc>
        <w:tc>
          <w:tcPr>
            <w:tcW w:w="3170" w:type="dxa"/>
            <w:vMerge w:val="restart"/>
            <w:tcBorders>
              <w:top w:val="single" w:sz="6" w:space="0" w:color="auto"/>
              <w:left w:val="single" w:sz="6" w:space="0" w:color="auto"/>
              <w:right w:val="double" w:sz="12" w:space="0" w:color="auto"/>
            </w:tcBorders>
            <w:vAlign w:val="center"/>
          </w:tcPr>
          <w:p w14:paraId="3D6F77F6" w14:textId="24E39538" w:rsidR="00D4215F" w:rsidRPr="00AB2BE6" w:rsidRDefault="00D4215F" w:rsidP="00D4215F">
            <w:pPr>
              <w:widowControl w:val="0"/>
              <w:spacing w:after="0"/>
              <w:ind w:right="279"/>
              <w:jc w:val="left"/>
              <w:rPr>
                <w:color w:val="000000"/>
                <w:sz w:val="26"/>
                <w:szCs w:val="26"/>
                <w:lang w:val="en-US"/>
              </w:rPr>
            </w:pPr>
            <w:r w:rsidRPr="00295664">
              <w:rPr>
                <w:color w:val="000000"/>
                <w:sz w:val="26"/>
                <w:szCs w:val="26"/>
                <w:lang w:val="vi-VN"/>
              </w:rPr>
              <w:t>Liệt kê chi phí từng loại nguyên vật liệu chiếm từ 20% trở lên trong tổng chi phí nguyên vật liệu trong kỳ điều tra (POI)</w:t>
            </w:r>
            <w:r w:rsidR="00AB2BE6">
              <w:rPr>
                <w:color w:val="000000"/>
                <w:sz w:val="26"/>
                <w:szCs w:val="26"/>
                <w:lang w:val="en-US"/>
              </w:rPr>
              <w:t>.</w:t>
            </w:r>
          </w:p>
        </w:tc>
      </w:tr>
      <w:tr w:rsidR="00D4215F" w:rsidRPr="00D30140" w14:paraId="59F55BBF" w14:textId="77777777" w:rsidTr="00E117B7">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48AE5C1" w14:textId="415B63CD" w:rsidR="00D4215F" w:rsidRPr="00953877" w:rsidRDefault="00D4215F" w:rsidP="00D4215F">
            <w:pPr>
              <w:widowControl w:val="0"/>
              <w:spacing w:after="0"/>
              <w:jc w:val="center"/>
              <w:rPr>
                <w:b/>
                <w:caps/>
                <w:color w:val="000000"/>
                <w:sz w:val="26"/>
                <w:szCs w:val="26"/>
                <w:lang w:val="vi-VN"/>
              </w:rPr>
            </w:pPr>
            <w:r w:rsidRPr="00D04B81">
              <w:rPr>
                <w:b/>
                <w:caps/>
                <w:color w:val="000000"/>
                <w:sz w:val="26"/>
                <w:szCs w:val="26"/>
                <w:lang w:val="vi-VN"/>
              </w:rPr>
              <w:t>g</w:t>
            </w:r>
          </w:p>
        </w:tc>
        <w:tc>
          <w:tcPr>
            <w:tcW w:w="3170" w:type="dxa"/>
            <w:tcBorders>
              <w:top w:val="single" w:sz="6" w:space="0" w:color="auto"/>
              <w:left w:val="single" w:sz="6" w:space="0" w:color="auto"/>
              <w:bottom w:val="single" w:sz="6" w:space="0" w:color="auto"/>
              <w:right w:val="single" w:sz="6" w:space="0" w:color="auto"/>
            </w:tcBorders>
            <w:vAlign w:val="center"/>
          </w:tcPr>
          <w:p w14:paraId="4F9CFBE6" w14:textId="3DB2B0B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Chi phí vật liệu chính trực tiếp</w:t>
            </w:r>
            <w:r w:rsidRPr="00295664">
              <w:rPr>
                <w:color w:val="000000"/>
                <w:sz w:val="26"/>
                <w:szCs w:val="26"/>
                <w:lang w:val="vi-VN"/>
              </w:rPr>
              <w:t xml:space="preserve"> thứ hai</w:t>
            </w:r>
          </w:p>
        </w:tc>
        <w:tc>
          <w:tcPr>
            <w:tcW w:w="2358" w:type="dxa"/>
            <w:tcBorders>
              <w:top w:val="single" w:sz="6" w:space="0" w:color="auto"/>
              <w:left w:val="single" w:sz="6" w:space="0" w:color="auto"/>
              <w:bottom w:val="single" w:sz="6" w:space="0" w:color="auto"/>
              <w:right w:val="single" w:sz="6" w:space="0" w:color="auto"/>
            </w:tcBorders>
            <w:vAlign w:val="center"/>
          </w:tcPr>
          <w:p w14:paraId="547877C7" w14:textId="77777777" w:rsidR="00D4215F" w:rsidRPr="00953877" w:rsidRDefault="00D4215F" w:rsidP="00D4215F">
            <w:pPr>
              <w:widowControl w:val="0"/>
              <w:spacing w:after="0"/>
              <w:jc w:val="center"/>
              <w:rPr>
                <w:color w:val="000000"/>
                <w:sz w:val="26"/>
                <w:szCs w:val="26"/>
                <w:lang w:val="vi-VN"/>
              </w:rPr>
            </w:pPr>
          </w:p>
        </w:tc>
        <w:tc>
          <w:tcPr>
            <w:tcW w:w="3170" w:type="dxa"/>
            <w:vMerge/>
            <w:tcBorders>
              <w:left w:val="single" w:sz="6" w:space="0" w:color="auto"/>
              <w:right w:val="double" w:sz="12" w:space="0" w:color="auto"/>
            </w:tcBorders>
            <w:vAlign w:val="center"/>
          </w:tcPr>
          <w:p w14:paraId="2C97E33D" w14:textId="77777777" w:rsidR="00D4215F" w:rsidRPr="00953877" w:rsidRDefault="00D4215F" w:rsidP="00D4215F">
            <w:pPr>
              <w:widowControl w:val="0"/>
              <w:spacing w:after="0"/>
              <w:ind w:right="279"/>
              <w:jc w:val="left"/>
              <w:rPr>
                <w:color w:val="000000"/>
                <w:sz w:val="26"/>
                <w:szCs w:val="26"/>
                <w:lang w:val="vi-VN"/>
              </w:rPr>
            </w:pPr>
          </w:p>
        </w:tc>
      </w:tr>
      <w:tr w:rsidR="00D4215F" w:rsidRPr="00D30140" w14:paraId="7515B844"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C2D1F6F" w14:textId="16963492"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h</w:t>
            </w:r>
          </w:p>
        </w:tc>
        <w:tc>
          <w:tcPr>
            <w:tcW w:w="3170" w:type="dxa"/>
            <w:tcBorders>
              <w:top w:val="single" w:sz="6" w:space="0" w:color="auto"/>
              <w:left w:val="single" w:sz="6" w:space="0" w:color="auto"/>
              <w:bottom w:val="single" w:sz="6" w:space="0" w:color="auto"/>
              <w:right w:val="single" w:sz="6" w:space="0" w:color="auto"/>
            </w:tcBorders>
            <w:vAlign w:val="center"/>
          </w:tcPr>
          <w:p w14:paraId="7A1BB3B2" w14:textId="0E9A6ED8"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Chi phí “các vật liệu” trực tiếp khác</w:t>
            </w:r>
          </w:p>
        </w:tc>
        <w:tc>
          <w:tcPr>
            <w:tcW w:w="2358" w:type="dxa"/>
            <w:tcBorders>
              <w:top w:val="single" w:sz="6" w:space="0" w:color="auto"/>
              <w:left w:val="single" w:sz="6" w:space="0" w:color="auto"/>
              <w:bottom w:val="single" w:sz="6" w:space="0" w:color="auto"/>
              <w:right w:val="single" w:sz="6" w:space="0" w:color="auto"/>
            </w:tcBorders>
            <w:vAlign w:val="center"/>
          </w:tcPr>
          <w:p w14:paraId="13C9B3B8" w14:textId="559B1069"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(DIROTHMAT)</w:t>
            </w:r>
          </w:p>
        </w:tc>
        <w:tc>
          <w:tcPr>
            <w:tcW w:w="3170" w:type="dxa"/>
            <w:tcBorders>
              <w:top w:val="single" w:sz="6" w:space="0" w:color="auto"/>
              <w:left w:val="single" w:sz="6" w:space="0" w:color="auto"/>
              <w:bottom w:val="single" w:sz="6" w:space="0" w:color="auto"/>
              <w:right w:val="double" w:sz="12" w:space="0" w:color="auto"/>
            </w:tcBorders>
            <w:vAlign w:val="center"/>
          </w:tcPr>
          <w:p w14:paraId="3C005DA8" w14:textId="49E05691" w:rsidR="00D4215F" w:rsidRPr="00AB2BE6" w:rsidRDefault="00D4215F" w:rsidP="00D4215F">
            <w:pPr>
              <w:widowControl w:val="0"/>
              <w:spacing w:after="0"/>
              <w:ind w:right="279"/>
              <w:jc w:val="left"/>
              <w:rPr>
                <w:color w:val="000000"/>
                <w:sz w:val="26"/>
                <w:szCs w:val="26"/>
                <w:lang w:val="en-US"/>
              </w:rPr>
            </w:pPr>
            <w:r w:rsidRPr="00953877">
              <w:rPr>
                <w:color w:val="000000"/>
                <w:sz w:val="26"/>
                <w:szCs w:val="26"/>
                <w:lang w:val="vi-VN"/>
              </w:rPr>
              <w:t>Chi phí các vật liệu khác</w:t>
            </w:r>
            <w:r w:rsidR="00AB2BE6">
              <w:rPr>
                <w:color w:val="000000"/>
                <w:sz w:val="26"/>
                <w:szCs w:val="26"/>
                <w:lang w:val="en-US"/>
              </w:rPr>
              <w:t>.</w:t>
            </w:r>
          </w:p>
        </w:tc>
      </w:tr>
      <w:tr w:rsidR="00D4215F" w:rsidRPr="00D30140" w14:paraId="051B62B6"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DB39F12" w14:textId="047F9731"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i</w:t>
            </w:r>
          </w:p>
        </w:tc>
        <w:tc>
          <w:tcPr>
            <w:tcW w:w="3170" w:type="dxa"/>
            <w:tcBorders>
              <w:top w:val="single" w:sz="6" w:space="0" w:color="auto"/>
              <w:left w:val="single" w:sz="6" w:space="0" w:color="auto"/>
              <w:bottom w:val="single" w:sz="6" w:space="0" w:color="auto"/>
              <w:right w:val="single" w:sz="6" w:space="0" w:color="auto"/>
            </w:tcBorders>
            <w:vAlign w:val="center"/>
          </w:tcPr>
          <w:p w14:paraId="7EEA5C0A" w14:textId="683EB74D"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 xml:space="preserve">Chi phí </w:t>
            </w:r>
            <w:r w:rsidRPr="006A76DD">
              <w:rPr>
                <w:color w:val="000000"/>
                <w:sz w:val="26"/>
                <w:szCs w:val="26"/>
                <w:lang w:val="vi-VN"/>
              </w:rPr>
              <w:t xml:space="preserve">điện nước </w:t>
            </w:r>
            <w:r w:rsidRPr="00953877">
              <w:rPr>
                <w:color w:val="000000"/>
                <w:sz w:val="26"/>
                <w:szCs w:val="26"/>
                <w:lang w:val="vi-VN"/>
              </w:rPr>
              <w:t>trực tiếp</w:t>
            </w:r>
          </w:p>
        </w:tc>
        <w:tc>
          <w:tcPr>
            <w:tcW w:w="2358" w:type="dxa"/>
            <w:tcBorders>
              <w:top w:val="single" w:sz="6" w:space="0" w:color="auto"/>
              <w:left w:val="single" w:sz="6" w:space="0" w:color="auto"/>
              <w:bottom w:val="single" w:sz="6" w:space="0" w:color="auto"/>
              <w:right w:val="single" w:sz="6" w:space="0" w:color="auto"/>
            </w:tcBorders>
            <w:vAlign w:val="center"/>
          </w:tcPr>
          <w:p w14:paraId="7FD9D80D" w14:textId="41A53CA4"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(DIR</w:t>
            </w:r>
            <w:r>
              <w:rPr>
                <w:color w:val="000000"/>
                <w:sz w:val="26"/>
                <w:szCs w:val="26"/>
              </w:rPr>
              <w:t>UTL</w:t>
            </w:r>
            <w:r w:rsidRPr="00953877">
              <w:rPr>
                <w:color w:val="000000"/>
                <w:sz w:val="26"/>
                <w:szCs w:val="26"/>
                <w:lang w:val="vi-VN"/>
              </w:rPr>
              <w:t>)</w:t>
            </w:r>
          </w:p>
        </w:tc>
        <w:tc>
          <w:tcPr>
            <w:tcW w:w="3170" w:type="dxa"/>
            <w:tcBorders>
              <w:top w:val="single" w:sz="6" w:space="0" w:color="auto"/>
              <w:left w:val="single" w:sz="6" w:space="0" w:color="auto"/>
              <w:bottom w:val="single" w:sz="6" w:space="0" w:color="auto"/>
              <w:right w:val="double" w:sz="12" w:space="0" w:color="auto"/>
            </w:tcBorders>
            <w:vAlign w:val="center"/>
          </w:tcPr>
          <w:p w14:paraId="634264A1" w14:textId="4F1A1001" w:rsidR="00D4215F" w:rsidRPr="006A76DD" w:rsidRDefault="00D4215F" w:rsidP="00D4215F">
            <w:pPr>
              <w:widowControl w:val="0"/>
              <w:spacing w:after="0"/>
              <w:ind w:right="279"/>
              <w:jc w:val="left"/>
              <w:rPr>
                <w:color w:val="000000"/>
                <w:sz w:val="26"/>
                <w:szCs w:val="26"/>
                <w:lang w:val="vi-VN"/>
              </w:rPr>
            </w:pPr>
            <w:r w:rsidRPr="00953877">
              <w:rPr>
                <w:color w:val="000000"/>
                <w:sz w:val="26"/>
                <w:szCs w:val="26"/>
                <w:lang w:val="vi-VN"/>
              </w:rPr>
              <w:t xml:space="preserve">Chi phí </w:t>
            </w:r>
            <w:r w:rsidRPr="006A76DD">
              <w:rPr>
                <w:color w:val="000000"/>
                <w:sz w:val="26"/>
                <w:szCs w:val="26"/>
                <w:lang w:val="vi-VN"/>
              </w:rPr>
              <w:t>điện nước</w:t>
            </w:r>
            <w:r w:rsidRPr="00953877">
              <w:rPr>
                <w:color w:val="000000"/>
                <w:sz w:val="26"/>
                <w:szCs w:val="26"/>
                <w:lang w:val="vi-VN"/>
              </w:rPr>
              <w:t xml:space="preserve"> trực tiếp</w:t>
            </w:r>
            <w:r w:rsidRPr="006A76DD">
              <w:rPr>
                <w:color w:val="000000"/>
                <w:sz w:val="26"/>
                <w:szCs w:val="26"/>
                <w:lang w:val="vi-VN"/>
              </w:rPr>
              <w:t>, bao gồm các chi phí như năng lượng, điện, nước, ga, v.v.</w:t>
            </w:r>
          </w:p>
        </w:tc>
      </w:tr>
      <w:tr w:rsidR="00D4215F" w:rsidRPr="00D30140" w14:paraId="22E83F53"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6A69B04" w14:textId="4C683D75"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j</w:t>
            </w:r>
          </w:p>
        </w:tc>
        <w:tc>
          <w:tcPr>
            <w:tcW w:w="3170" w:type="dxa"/>
            <w:tcBorders>
              <w:top w:val="single" w:sz="6" w:space="0" w:color="auto"/>
              <w:left w:val="single" w:sz="6" w:space="0" w:color="auto"/>
              <w:bottom w:val="single" w:sz="6" w:space="0" w:color="auto"/>
              <w:right w:val="single" w:sz="6" w:space="0" w:color="auto"/>
            </w:tcBorders>
            <w:vAlign w:val="center"/>
          </w:tcPr>
          <w:p w14:paraId="40959316" w14:textId="25CF2FAB"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Chi phí lao động trực tiếp</w:t>
            </w:r>
          </w:p>
        </w:tc>
        <w:tc>
          <w:tcPr>
            <w:tcW w:w="2358" w:type="dxa"/>
            <w:tcBorders>
              <w:top w:val="single" w:sz="6" w:space="0" w:color="auto"/>
              <w:left w:val="single" w:sz="6" w:space="0" w:color="auto"/>
              <w:bottom w:val="single" w:sz="6" w:space="0" w:color="auto"/>
              <w:right w:val="single" w:sz="6" w:space="0" w:color="auto"/>
            </w:tcBorders>
            <w:vAlign w:val="center"/>
          </w:tcPr>
          <w:p w14:paraId="45389A65" w14:textId="620267BF"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(DIRLAB)</w:t>
            </w:r>
          </w:p>
        </w:tc>
        <w:tc>
          <w:tcPr>
            <w:tcW w:w="3170" w:type="dxa"/>
            <w:tcBorders>
              <w:top w:val="single" w:sz="6" w:space="0" w:color="auto"/>
              <w:left w:val="single" w:sz="6" w:space="0" w:color="auto"/>
              <w:bottom w:val="single" w:sz="6" w:space="0" w:color="auto"/>
              <w:right w:val="double" w:sz="12" w:space="0" w:color="auto"/>
            </w:tcBorders>
            <w:vAlign w:val="center"/>
          </w:tcPr>
          <w:p w14:paraId="2787E1A5" w14:textId="38D89F64" w:rsidR="00D4215F" w:rsidRPr="004563D4" w:rsidRDefault="00D4215F" w:rsidP="00D4215F">
            <w:pPr>
              <w:widowControl w:val="0"/>
              <w:spacing w:after="0"/>
              <w:ind w:right="279"/>
              <w:jc w:val="left"/>
              <w:rPr>
                <w:color w:val="000000"/>
                <w:sz w:val="26"/>
                <w:szCs w:val="26"/>
                <w:lang w:val="vi-VN"/>
              </w:rPr>
            </w:pPr>
            <w:r w:rsidRPr="00953877">
              <w:rPr>
                <w:color w:val="000000"/>
                <w:sz w:val="26"/>
                <w:szCs w:val="26"/>
                <w:lang w:val="vi-VN"/>
              </w:rPr>
              <w:t>Chi phí lao động trực tiếp</w:t>
            </w:r>
          </w:p>
        </w:tc>
      </w:tr>
      <w:tr w:rsidR="00D4215F" w:rsidRPr="00D30140" w14:paraId="149EB91D"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2D21876" w14:textId="70E63A3A"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k</w:t>
            </w:r>
          </w:p>
        </w:tc>
        <w:tc>
          <w:tcPr>
            <w:tcW w:w="3170" w:type="dxa"/>
            <w:tcBorders>
              <w:top w:val="single" w:sz="6" w:space="0" w:color="auto"/>
              <w:left w:val="single" w:sz="6" w:space="0" w:color="auto"/>
              <w:bottom w:val="single" w:sz="6" w:space="0" w:color="auto"/>
              <w:right w:val="single" w:sz="6" w:space="0" w:color="auto"/>
            </w:tcBorders>
            <w:vAlign w:val="center"/>
          </w:tcPr>
          <w:p w14:paraId="11014162" w14:textId="467D1784"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Các chi phí “khác” trực tiếp</w:t>
            </w:r>
          </w:p>
        </w:tc>
        <w:tc>
          <w:tcPr>
            <w:tcW w:w="2358" w:type="dxa"/>
            <w:tcBorders>
              <w:top w:val="single" w:sz="6" w:space="0" w:color="auto"/>
              <w:left w:val="single" w:sz="6" w:space="0" w:color="auto"/>
              <w:bottom w:val="single" w:sz="6" w:space="0" w:color="auto"/>
              <w:right w:val="single" w:sz="6" w:space="0" w:color="auto"/>
            </w:tcBorders>
            <w:vAlign w:val="center"/>
          </w:tcPr>
          <w:p w14:paraId="78361042" w14:textId="2B17B2A8"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(DIROTHER)</w:t>
            </w:r>
          </w:p>
        </w:tc>
        <w:tc>
          <w:tcPr>
            <w:tcW w:w="3170" w:type="dxa"/>
            <w:tcBorders>
              <w:top w:val="single" w:sz="6" w:space="0" w:color="auto"/>
              <w:left w:val="single" w:sz="6" w:space="0" w:color="auto"/>
              <w:bottom w:val="single" w:sz="6" w:space="0" w:color="auto"/>
              <w:right w:val="double" w:sz="12" w:space="0" w:color="auto"/>
            </w:tcBorders>
            <w:vAlign w:val="center"/>
          </w:tcPr>
          <w:p w14:paraId="4D1AB501" w14:textId="3F5FE741" w:rsidR="00D4215F" w:rsidRPr="005C51F5" w:rsidRDefault="00D4215F" w:rsidP="00D4215F">
            <w:pPr>
              <w:widowControl w:val="0"/>
              <w:spacing w:after="0"/>
              <w:ind w:right="279"/>
              <w:jc w:val="left"/>
              <w:rPr>
                <w:color w:val="000000"/>
                <w:sz w:val="26"/>
                <w:szCs w:val="26"/>
                <w:lang w:val="vi-VN"/>
              </w:rPr>
            </w:pPr>
            <w:r w:rsidRPr="005C51F5">
              <w:rPr>
                <w:color w:val="000000"/>
                <w:sz w:val="26"/>
                <w:szCs w:val="26"/>
                <w:lang w:val="vi-VN"/>
              </w:rPr>
              <w:t>Các chi phí “khác” trực tiếp không bao gồm chi phí “các vật liệu khác”.</w:t>
            </w:r>
          </w:p>
        </w:tc>
      </w:tr>
      <w:tr w:rsidR="00D4215F" w:rsidRPr="00D30140" w14:paraId="046AC841"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8304788" w14:textId="0E4FC0B2"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l</w:t>
            </w:r>
          </w:p>
        </w:tc>
        <w:tc>
          <w:tcPr>
            <w:tcW w:w="3170" w:type="dxa"/>
            <w:tcBorders>
              <w:top w:val="single" w:sz="6" w:space="0" w:color="auto"/>
              <w:left w:val="single" w:sz="6" w:space="0" w:color="auto"/>
              <w:bottom w:val="single" w:sz="6" w:space="0" w:color="auto"/>
              <w:right w:val="single" w:sz="6" w:space="0" w:color="auto"/>
            </w:tcBorders>
            <w:vAlign w:val="center"/>
          </w:tcPr>
          <w:p w14:paraId="5F34F682" w14:textId="32921079"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Tổng chi phí sản xuất trực tiếp</w:t>
            </w:r>
          </w:p>
        </w:tc>
        <w:tc>
          <w:tcPr>
            <w:tcW w:w="2358" w:type="dxa"/>
            <w:tcBorders>
              <w:top w:val="single" w:sz="6" w:space="0" w:color="auto"/>
              <w:left w:val="single" w:sz="6" w:space="0" w:color="auto"/>
              <w:bottom w:val="single" w:sz="6" w:space="0" w:color="auto"/>
              <w:right w:val="single" w:sz="6" w:space="0" w:color="auto"/>
            </w:tcBorders>
            <w:vAlign w:val="center"/>
          </w:tcPr>
          <w:p w14:paraId="0DE1CBB8" w14:textId="07E5718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(DIRTOTMAN)</w:t>
            </w:r>
          </w:p>
        </w:tc>
        <w:tc>
          <w:tcPr>
            <w:tcW w:w="3170" w:type="dxa"/>
            <w:tcBorders>
              <w:top w:val="single" w:sz="6" w:space="0" w:color="auto"/>
              <w:left w:val="single" w:sz="6" w:space="0" w:color="auto"/>
              <w:bottom w:val="single" w:sz="6" w:space="0" w:color="auto"/>
              <w:right w:val="double" w:sz="12" w:space="0" w:color="auto"/>
            </w:tcBorders>
            <w:vAlign w:val="center"/>
          </w:tcPr>
          <w:p w14:paraId="2A511A4D" w14:textId="56C15BDC" w:rsidR="00D4215F" w:rsidRPr="005C51F5" w:rsidRDefault="00D4215F" w:rsidP="00D4215F">
            <w:pPr>
              <w:widowControl w:val="0"/>
              <w:spacing w:after="0"/>
              <w:ind w:right="279"/>
              <w:jc w:val="left"/>
              <w:rPr>
                <w:color w:val="000000"/>
                <w:sz w:val="26"/>
                <w:szCs w:val="26"/>
                <w:lang w:val="en-US"/>
              </w:rPr>
            </w:pPr>
            <w:r w:rsidRPr="005C51F5">
              <w:rPr>
                <w:color w:val="000000"/>
                <w:sz w:val="26"/>
                <w:szCs w:val="26"/>
                <w:lang w:val="vi-VN"/>
              </w:rPr>
              <w:t>Tổng chi phí báo cáo ở các dòng E+F+G+H+I</w:t>
            </w:r>
            <w:r w:rsidR="0087097B" w:rsidRPr="005C51F5">
              <w:rPr>
                <w:color w:val="000000"/>
                <w:sz w:val="26"/>
                <w:szCs w:val="26"/>
                <w:lang w:val="en-US"/>
              </w:rPr>
              <w:t>+J+K</w:t>
            </w:r>
          </w:p>
        </w:tc>
      </w:tr>
      <w:tr w:rsidR="00D4215F" w:rsidRPr="00D30140" w14:paraId="5C5B5880"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F9115A5" w14:textId="2C740878"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m</w:t>
            </w:r>
          </w:p>
        </w:tc>
        <w:tc>
          <w:tcPr>
            <w:tcW w:w="3170" w:type="dxa"/>
            <w:tcBorders>
              <w:top w:val="single" w:sz="6" w:space="0" w:color="auto"/>
              <w:left w:val="single" w:sz="6" w:space="0" w:color="auto"/>
              <w:bottom w:val="single" w:sz="6" w:space="0" w:color="auto"/>
              <w:right w:val="single" w:sz="6" w:space="0" w:color="auto"/>
            </w:tcBorders>
            <w:vAlign w:val="center"/>
          </w:tcPr>
          <w:p w14:paraId="4BF81EFA" w14:textId="5A56A58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Chi phí lao động gián tiếp</w:t>
            </w:r>
          </w:p>
        </w:tc>
        <w:tc>
          <w:tcPr>
            <w:tcW w:w="2358" w:type="dxa"/>
            <w:tcBorders>
              <w:top w:val="single" w:sz="6" w:space="0" w:color="auto"/>
              <w:left w:val="single" w:sz="6" w:space="0" w:color="auto"/>
              <w:bottom w:val="single" w:sz="6" w:space="0" w:color="auto"/>
              <w:right w:val="single" w:sz="6" w:space="0" w:color="auto"/>
            </w:tcBorders>
            <w:vAlign w:val="center"/>
          </w:tcPr>
          <w:p w14:paraId="08C933F7" w14:textId="638FD7E8"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(INDLAB)</w:t>
            </w:r>
          </w:p>
        </w:tc>
        <w:tc>
          <w:tcPr>
            <w:tcW w:w="3170" w:type="dxa"/>
            <w:tcBorders>
              <w:top w:val="single" w:sz="6" w:space="0" w:color="auto"/>
              <w:left w:val="single" w:sz="6" w:space="0" w:color="auto"/>
              <w:bottom w:val="single" w:sz="6" w:space="0" w:color="auto"/>
              <w:right w:val="double" w:sz="12" w:space="0" w:color="auto"/>
            </w:tcBorders>
            <w:vAlign w:val="center"/>
          </w:tcPr>
          <w:p w14:paraId="29DB47B9" w14:textId="3E65CE9E" w:rsidR="00D4215F" w:rsidRPr="005C51F5" w:rsidRDefault="00D4215F" w:rsidP="00D4215F">
            <w:pPr>
              <w:widowControl w:val="0"/>
              <w:spacing w:after="0"/>
              <w:ind w:right="279"/>
              <w:jc w:val="left"/>
              <w:rPr>
                <w:color w:val="000000"/>
                <w:sz w:val="26"/>
                <w:szCs w:val="26"/>
                <w:lang w:val="en-US"/>
              </w:rPr>
            </w:pPr>
            <w:r w:rsidRPr="005C51F5">
              <w:rPr>
                <w:color w:val="000000"/>
                <w:sz w:val="26"/>
                <w:szCs w:val="26"/>
                <w:lang w:val="vi-VN"/>
              </w:rPr>
              <w:t>Chi phí lao động gián tiếp</w:t>
            </w:r>
            <w:r w:rsidR="00AB2BE6" w:rsidRPr="005C51F5">
              <w:rPr>
                <w:color w:val="000000"/>
                <w:sz w:val="26"/>
                <w:szCs w:val="26"/>
                <w:lang w:val="en-US"/>
              </w:rPr>
              <w:t>.</w:t>
            </w:r>
          </w:p>
        </w:tc>
      </w:tr>
      <w:tr w:rsidR="00D4215F" w:rsidRPr="00D30140" w14:paraId="019B7F0B"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75F0D9A" w14:textId="103F1087"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lastRenderedPageBreak/>
              <w:t>n</w:t>
            </w:r>
          </w:p>
        </w:tc>
        <w:tc>
          <w:tcPr>
            <w:tcW w:w="3170" w:type="dxa"/>
            <w:tcBorders>
              <w:top w:val="single" w:sz="6" w:space="0" w:color="auto"/>
              <w:left w:val="single" w:sz="6" w:space="0" w:color="auto"/>
              <w:bottom w:val="single" w:sz="6" w:space="0" w:color="auto"/>
              <w:right w:val="single" w:sz="6" w:space="0" w:color="auto"/>
            </w:tcBorders>
            <w:vAlign w:val="center"/>
          </w:tcPr>
          <w:p w14:paraId="5499A463" w14:textId="29AEF5AB"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 xml:space="preserve">Chi phí </w:t>
            </w:r>
            <w:r w:rsidRPr="006A76DD">
              <w:rPr>
                <w:color w:val="000000"/>
                <w:sz w:val="26"/>
                <w:szCs w:val="26"/>
                <w:lang w:val="vi-VN"/>
              </w:rPr>
              <w:t>điện nước</w:t>
            </w:r>
            <w:r w:rsidRPr="00953877">
              <w:rPr>
                <w:color w:val="000000"/>
                <w:sz w:val="26"/>
                <w:szCs w:val="26"/>
                <w:lang w:val="vi-VN"/>
              </w:rPr>
              <w:t xml:space="preserve"> gián tiếp</w:t>
            </w:r>
          </w:p>
        </w:tc>
        <w:tc>
          <w:tcPr>
            <w:tcW w:w="2358" w:type="dxa"/>
            <w:tcBorders>
              <w:top w:val="single" w:sz="6" w:space="0" w:color="auto"/>
              <w:left w:val="single" w:sz="6" w:space="0" w:color="auto"/>
              <w:bottom w:val="single" w:sz="6" w:space="0" w:color="auto"/>
              <w:right w:val="single" w:sz="6" w:space="0" w:color="auto"/>
            </w:tcBorders>
            <w:vAlign w:val="center"/>
          </w:tcPr>
          <w:p w14:paraId="254442D5" w14:textId="5C2D9A63"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(IND</w:t>
            </w:r>
            <w:r>
              <w:rPr>
                <w:color w:val="000000"/>
                <w:sz w:val="26"/>
                <w:szCs w:val="26"/>
              </w:rPr>
              <w:t>UTL</w:t>
            </w:r>
            <w:r w:rsidRPr="00953877">
              <w:rPr>
                <w:color w:val="000000"/>
                <w:sz w:val="26"/>
                <w:szCs w:val="26"/>
                <w:lang w:val="vi-VN"/>
              </w:rPr>
              <w:t>)</w:t>
            </w:r>
          </w:p>
        </w:tc>
        <w:tc>
          <w:tcPr>
            <w:tcW w:w="3170" w:type="dxa"/>
            <w:tcBorders>
              <w:top w:val="single" w:sz="6" w:space="0" w:color="auto"/>
              <w:left w:val="single" w:sz="6" w:space="0" w:color="auto"/>
              <w:bottom w:val="single" w:sz="6" w:space="0" w:color="auto"/>
              <w:right w:val="double" w:sz="12" w:space="0" w:color="auto"/>
            </w:tcBorders>
            <w:vAlign w:val="center"/>
          </w:tcPr>
          <w:p w14:paraId="46C4A930" w14:textId="00F36AAB" w:rsidR="00D4215F" w:rsidRPr="005C51F5" w:rsidRDefault="00D4215F" w:rsidP="00D4215F">
            <w:pPr>
              <w:widowControl w:val="0"/>
              <w:spacing w:after="0"/>
              <w:ind w:right="279"/>
              <w:jc w:val="left"/>
              <w:rPr>
                <w:color w:val="000000"/>
                <w:sz w:val="26"/>
                <w:szCs w:val="26"/>
                <w:lang w:val="vi-VN"/>
              </w:rPr>
            </w:pPr>
            <w:r w:rsidRPr="005C51F5">
              <w:rPr>
                <w:color w:val="000000"/>
                <w:sz w:val="26"/>
                <w:szCs w:val="26"/>
                <w:lang w:val="vi-VN"/>
              </w:rPr>
              <w:t>Chi phí điện nước gián tiếp, bao gồm các chi phí như năng lượng, điện, nước, ga, v.v.</w:t>
            </w:r>
          </w:p>
        </w:tc>
      </w:tr>
      <w:tr w:rsidR="00D4215F" w:rsidRPr="00D30140" w14:paraId="76BFD093"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45656BFD" w14:textId="1AF53806"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O</w:t>
            </w:r>
          </w:p>
        </w:tc>
        <w:tc>
          <w:tcPr>
            <w:tcW w:w="3170" w:type="dxa"/>
            <w:tcBorders>
              <w:top w:val="single" w:sz="6" w:space="0" w:color="auto"/>
              <w:left w:val="single" w:sz="6" w:space="0" w:color="auto"/>
              <w:bottom w:val="single" w:sz="6" w:space="0" w:color="auto"/>
              <w:right w:val="single" w:sz="6" w:space="0" w:color="auto"/>
            </w:tcBorders>
            <w:vAlign w:val="center"/>
          </w:tcPr>
          <w:p w14:paraId="5EEC9C15"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 xml:space="preserve">Các chi phí “khác” gián tiếp </w:t>
            </w:r>
          </w:p>
        </w:tc>
        <w:tc>
          <w:tcPr>
            <w:tcW w:w="2358" w:type="dxa"/>
            <w:tcBorders>
              <w:top w:val="single" w:sz="6" w:space="0" w:color="auto"/>
              <w:left w:val="single" w:sz="6" w:space="0" w:color="auto"/>
              <w:bottom w:val="single" w:sz="6" w:space="0" w:color="auto"/>
              <w:right w:val="single" w:sz="6" w:space="0" w:color="auto"/>
            </w:tcBorders>
            <w:vAlign w:val="center"/>
          </w:tcPr>
          <w:p w14:paraId="362CA866"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(INDOTHER)</w:t>
            </w:r>
          </w:p>
        </w:tc>
        <w:tc>
          <w:tcPr>
            <w:tcW w:w="3170" w:type="dxa"/>
            <w:tcBorders>
              <w:top w:val="single" w:sz="6" w:space="0" w:color="auto"/>
              <w:left w:val="single" w:sz="6" w:space="0" w:color="auto"/>
              <w:bottom w:val="single" w:sz="6" w:space="0" w:color="auto"/>
              <w:right w:val="double" w:sz="12" w:space="0" w:color="auto"/>
            </w:tcBorders>
            <w:vAlign w:val="center"/>
          </w:tcPr>
          <w:p w14:paraId="6A451191" w14:textId="77777777" w:rsidR="00D4215F" w:rsidRPr="005C51F5" w:rsidRDefault="00D4215F" w:rsidP="00D4215F">
            <w:pPr>
              <w:widowControl w:val="0"/>
              <w:spacing w:after="0"/>
              <w:ind w:right="279"/>
              <w:jc w:val="left"/>
              <w:rPr>
                <w:color w:val="000000"/>
                <w:sz w:val="26"/>
                <w:szCs w:val="26"/>
                <w:lang w:val="vi-VN"/>
              </w:rPr>
            </w:pPr>
            <w:r w:rsidRPr="005C51F5">
              <w:rPr>
                <w:color w:val="000000"/>
                <w:sz w:val="26"/>
                <w:szCs w:val="26"/>
                <w:lang w:val="vi-VN"/>
              </w:rPr>
              <w:t>Các chi phí “khác” gián tiếp không bao gồm các chi phí gián tiếp khác.</w:t>
            </w:r>
          </w:p>
        </w:tc>
      </w:tr>
      <w:tr w:rsidR="00D4215F" w:rsidRPr="00D30140" w14:paraId="064DE49C"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7B17CA2" w14:textId="72E6B218"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P</w:t>
            </w:r>
          </w:p>
        </w:tc>
        <w:tc>
          <w:tcPr>
            <w:tcW w:w="3170" w:type="dxa"/>
            <w:tcBorders>
              <w:top w:val="single" w:sz="6" w:space="0" w:color="auto"/>
              <w:left w:val="single" w:sz="6" w:space="0" w:color="auto"/>
              <w:bottom w:val="single" w:sz="6" w:space="0" w:color="auto"/>
              <w:right w:val="single" w:sz="6" w:space="0" w:color="auto"/>
            </w:tcBorders>
            <w:vAlign w:val="center"/>
          </w:tcPr>
          <w:p w14:paraId="2F07159D"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Tổng chi phí sản xuất gián tiếp</w:t>
            </w:r>
          </w:p>
        </w:tc>
        <w:tc>
          <w:tcPr>
            <w:tcW w:w="2358" w:type="dxa"/>
            <w:tcBorders>
              <w:top w:val="single" w:sz="6" w:space="0" w:color="auto"/>
              <w:left w:val="single" w:sz="6" w:space="0" w:color="auto"/>
              <w:bottom w:val="single" w:sz="6" w:space="0" w:color="auto"/>
              <w:right w:val="single" w:sz="6" w:space="0" w:color="auto"/>
            </w:tcBorders>
            <w:vAlign w:val="center"/>
          </w:tcPr>
          <w:p w14:paraId="3DD4FBCE"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(INDTOTMAN)</w:t>
            </w:r>
          </w:p>
        </w:tc>
        <w:tc>
          <w:tcPr>
            <w:tcW w:w="3170" w:type="dxa"/>
            <w:tcBorders>
              <w:top w:val="single" w:sz="6" w:space="0" w:color="auto"/>
              <w:left w:val="single" w:sz="6" w:space="0" w:color="auto"/>
              <w:bottom w:val="single" w:sz="6" w:space="0" w:color="auto"/>
              <w:right w:val="double" w:sz="12" w:space="0" w:color="auto"/>
            </w:tcBorders>
            <w:vAlign w:val="center"/>
          </w:tcPr>
          <w:p w14:paraId="2ECCEA86" w14:textId="070C2767" w:rsidR="00D4215F" w:rsidRPr="005C51F5" w:rsidRDefault="00D4215F" w:rsidP="00D4215F">
            <w:pPr>
              <w:widowControl w:val="0"/>
              <w:spacing w:after="0"/>
              <w:ind w:right="279"/>
              <w:jc w:val="left"/>
              <w:rPr>
                <w:color w:val="000000"/>
                <w:sz w:val="26"/>
                <w:szCs w:val="26"/>
                <w:lang w:val="vi-VN"/>
              </w:rPr>
            </w:pPr>
            <w:r w:rsidRPr="005C51F5">
              <w:rPr>
                <w:color w:val="000000"/>
                <w:sz w:val="26"/>
                <w:szCs w:val="26"/>
                <w:lang w:val="vi-VN"/>
              </w:rPr>
              <w:t xml:space="preserve">Tổng chi phí báo cáo ở các dòng </w:t>
            </w:r>
            <w:r w:rsidR="00333332" w:rsidRPr="005C51F5">
              <w:rPr>
                <w:color w:val="000000"/>
                <w:sz w:val="26"/>
                <w:szCs w:val="26"/>
                <w:lang w:val="en-US"/>
              </w:rPr>
              <w:t>M+N+O</w:t>
            </w:r>
            <w:r w:rsidRPr="005C51F5">
              <w:rPr>
                <w:color w:val="000000"/>
                <w:sz w:val="26"/>
                <w:szCs w:val="26"/>
                <w:lang w:val="vi-VN"/>
              </w:rPr>
              <w:t>.</w:t>
            </w:r>
          </w:p>
        </w:tc>
      </w:tr>
      <w:tr w:rsidR="00D4215F" w:rsidRPr="00D30140" w14:paraId="149491CB"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7547E48C" w14:textId="3BB53C1B"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Q</w:t>
            </w:r>
          </w:p>
        </w:tc>
        <w:tc>
          <w:tcPr>
            <w:tcW w:w="3170" w:type="dxa"/>
            <w:tcBorders>
              <w:top w:val="single" w:sz="6" w:space="0" w:color="auto"/>
              <w:left w:val="single" w:sz="6" w:space="0" w:color="auto"/>
              <w:bottom w:val="single" w:sz="6" w:space="0" w:color="auto"/>
              <w:right w:val="single" w:sz="6" w:space="0" w:color="auto"/>
            </w:tcBorders>
            <w:vAlign w:val="center"/>
          </w:tcPr>
          <w:p w14:paraId="6217D1AF"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TỔNG CHI PHÍ SẢN XUẤT</w:t>
            </w:r>
          </w:p>
        </w:tc>
        <w:tc>
          <w:tcPr>
            <w:tcW w:w="2358" w:type="dxa"/>
            <w:tcBorders>
              <w:top w:val="single" w:sz="6" w:space="0" w:color="auto"/>
              <w:left w:val="single" w:sz="6" w:space="0" w:color="auto"/>
              <w:bottom w:val="single" w:sz="6" w:space="0" w:color="auto"/>
              <w:right w:val="single" w:sz="6" w:space="0" w:color="auto"/>
            </w:tcBorders>
            <w:vAlign w:val="center"/>
          </w:tcPr>
          <w:p w14:paraId="46D4061C"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(TOTMANUF)</w:t>
            </w:r>
          </w:p>
        </w:tc>
        <w:tc>
          <w:tcPr>
            <w:tcW w:w="3170" w:type="dxa"/>
            <w:tcBorders>
              <w:top w:val="single" w:sz="6" w:space="0" w:color="auto"/>
              <w:left w:val="single" w:sz="6" w:space="0" w:color="auto"/>
              <w:bottom w:val="single" w:sz="6" w:space="0" w:color="auto"/>
              <w:right w:val="double" w:sz="12" w:space="0" w:color="auto"/>
            </w:tcBorders>
            <w:vAlign w:val="center"/>
          </w:tcPr>
          <w:p w14:paraId="4EFB2A5A" w14:textId="773309CF" w:rsidR="00D4215F" w:rsidRPr="005C51F5" w:rsidRDefault="00D4215F" w:rsidP="00D4215F">
            <w:pPr>
              <w:widowControl w:val="0"/>
              <w:spacing w:after="0"/>
              <w:ind w:right="279"/>
              <w:jc w:val="left"/>
              <w:rPr>
                <w:color w:val="000000"/>
                <w:sz w:val="26"/>
                <w:szCs w:val="26"/>
                <w:lang w:val="vi-VN"/>
              </w:rPr>
            </w:pPr>
            <w:r w:rsidRPr="005C51F5">
              <w:rPr>
                <w:color w:val="000000"/>
                <w:sz w:val="26"/>
                <w:szCs w:val="26"/>
                <w:lang w:val="vi-VN"/>
              </w:rPr>
              <w:t xml:space="preserve">Tổng chi phí báo cáo ở các dòng </w:t>
            </w:r>
            <w:r w:rsidR="00333332" w:rsidRPr="005C51F5">
              <w:rPr>
                <w:color w:val="000000"/>
                <w:sz w:val="26"/>
                <w:szCs w:val="26"/>
                <w:lang w:val="en-US"/>
              </w:rPr>
              <w:t>L</w:t>
            </w:r>
            <w:r w:rsidRPr="005C51F5">
              <w:rPr>
                <w:color w:val="000000"/>
                <w:sz w:val="26"/>
                <w:szCs w:val="26"/>
                <w:lang w:val="vi-VN"/>
              </w:rPr>
              <w:t>+</w:t>
            </w:r>
            <w:r w:rsidR="00333332" w:rsidRPr="005C51F5">
              <w:rPr>
                <w:color w:val="000000"/>
                <w:sz w:val="26"/>
                <w:szCs w:val="26"/>
                <w:lang w:val="en-US"/>
              </w:rPr>
              <w:t>P</w:t>
            </w:r>
            <w:r w:rsidRPr="005C51F5">
              <w:rPr>
                <w:color w:val="000000"/>
                <w:sz w:val="26"/>
                <w:szCs w:val="26"/>
                <w:lang w:val="vi-VN"/>
              </w:rPr>
              <w:t>.</w:t>
            </w:r>
          </w:p>
        </w:tc>
      </w:tr>
      <w:tr w:rsidR="00D4215F" w:rsidRPr="00D30140" w14:paraId="0D1C4243"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22A9DD15" w14:textId="62CB36E6"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R</w:t>
            </w:r>
          </w:p>
        </w:tc>
        <w:tc>
          <w:tcPr>
            <w:tcW w:w="3170" w:type="dxa"/>
            <w:tcBorders>
              <w:top w:val="single" w:sz="6" w:space="0" w:color="auto"/>
              <w:left w:val="single" w:sz="6" w:space="0" w:color="auto"/>
              <w:bottom w:val="single" w:sz="6" w:space="0" w:color="auto"/>
              <w:right w:val="single" w:sz="6" w:space="0" w:color="auto"/>
            </w:tcBorders>
            <w:vAlign w:val="center"/>
          </w:tcPr>
          <w:p w14:paraId="69933B47"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ĐƠN GIÁ CHI PHÍ SẢN XUẤT</w:t>
            </w:r>
          </w:p>
        </w:tc>
        <w:tc>
          <w:tcPr>
            <w:tcW w:w="2358" w:type="dxa"/>
            <w:tcBorders>
              <w:top w:val="single" w:sz="6" w:space="0" w:color="auto"/>
              <w:left w:val="single" w:sz="6" w:space="0" w:color="auto"/>
              <w:bottom w:val="single" w:sz="6" w:space="0" w:color="auto"/>
              <w:right w:val="single" w:sz="6" w:space="0" w:color="auto"/>
            </w:tcBorders>
            <w:vAlign w:val="center"/>
          </w:tcPr>
          <w:p w14:paraId="50560C07"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(UNITMANUF)</w:t>
            </w:r>
          </w:p>
        </w:tc>
        <w:tc>
          <w:tcPr>
            <w:tcW w:w="3170" w:type="dxa"/>
            <w:tcBorders>
              <w:top w:val="single" w:sz="6" w:space="0" w:color="auto"/>
              <w:left w:val="single" w:sz="6" w:space="0" w:color="auto"/>
              <w:bottom w:val="single" w:sz="6" w:space="0" w:color="auto"/>
              <w:right w:val="double" w:sz="12" w:space="0" w:color="auto"/>
            </w:tcBorders>
            <w:vAlign w:val="center"/>
          </w:tcPr>
          <w:p w14:paraId="10183E57" w14:textId="7B254A7A" w:rsidR="00D4215F" w:rsidRPr="005C51F5" w:rsidRDefault="00D4215F" w:rsidP="00D4215F">
            <w:pPr>
              <w:widowControl w:val="0"/>
              <w:spacing w:after="0"/>
              <w:ind w:right="279"/>
              <w:jc w:val="left"/>
              <w:rPr>
                <w:color w:val="000000"/>
                <w:sz w:val="26"/>
                <w:szCs w:val="26"/>
                <w:lang w:val="vi-VN"/>
              </w:rPr>
            </w:pPr>
            <w:r w:rsidRPr="005C51F5">
              <w:rPr>
                <w:color w:val="000000"/>
                <w:sz w:val="26"/>
                <w:szCs w:val="26"/>
                <w:lang w:val="vi-VN"/>
              </w:rPr>
              <w:t xml:space="preserve">Tổng chi phí sản xuất chia cho số lượng </w:t>
            </w:r>
            <w:r w:rsidRPr="005C51F5">
              <w:rPr>
                <w:b/>
                <w:color w:val="000000"/>
                <w:sz w:val="26"/>
                <w:szCs w:val="26"/>
                <w:u w:val="single"/>
                <w:lang w:val="vi-VN"/>
              </w:rPr>
              <w:t>sản xuất</w:t>
            </w:r>
            <w:r w:rsidRPr="005C51F5">
              <w:rPr>
                <w:color w:val="000000"/>
                <w:sz w:val="26"/>
                <w:szCs w:val="26"/>
                <w:lang w:val="vi-VN"/>
              </w:rPr>
              <w:t xml:space="preserve"> = </w:t>
            </w:r>
            <w:r w:rsidR="00333332" w:rsidRPr="005C51F5">
              <w:rPr>
                <w:color w:val="000000"/>
                <w:sz w:val="26"/>
                <w:szCs w:val="26"/>
                <w:lang w:val="en-US"/>
              </w:rPr>
              <w:t>Q</w:t>
            </w:r>
            <w:r w:rsidRPr="005C51F5">
              <w:rPr>
                <w:color w:val="000000"/>
                <w:sz w:val="26"/>
                <w:szCs w:val="26"/>
                <w:lang w:val="vi-VN"/>
              </w:rPr>
              <w:t>/D.</w:t>
            </w:r>
          </w:p>
        </w:tc>
      </w:tr>
      <w:tr w:rsidR="00D4215F" w:rsidRPr="00D30140" w14:paraId="12AA9B7A"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1026AFBA" w14:textId="68B16E54"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S</w:t>
            </w:r>
          </w:p>
        </w:tc>
        <w:tc>
          <w:tcPr>
            <w:tcW w:w="3170" w:type="dxa"/>
            <w:tcBorders>
              <w:top w:val="single" w:sz="6" w:space="0" w:color="auto"/>
              <w:left w:val="single" w:sz="6" w:space="0" w:color="auto"/>
              <w:bottom w:val="single" w:sz="6" w:space="0" w:color="auto"/>
              <w:right w:val="single" w:sz="6" w:space="0" w:color="auto"/>
            </w:tcBorders>
            <w:vAlign w:val="center"/>
          </w:tcPr>
          <w:p w14:paraId="37302C91" w14:textId="071A33D0"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Chi phí hành chí</w:t>
            </w:r>
            <w:r w:rsidR="00333332">
              <w:rPr>
                <w:color w:val="000000"/>
                <w:sz w:val="26"/>
                <w:szCs w:val="26"/>
                <w:lang w:val="en-US"/>
              </w:rPr>
              <w:t>nh</w:t>
            </w:r>
            <w:r w:rsidRPr="00953877">
              <w:rPr>
                <w:color w:val="000000"/>
                <w:sz w:val="26"/>
                <w:szCs w:val="26"/>
                <w:lang w:val="vi-VN"/>
              </w:rPr>
              <w:t xml:space="preserve"> và bán hàng </w:t>
            </w:r>
          </w:p>
        </w:tc>
        <w:tc>
          <w:tcPr>
            <w:tcW w:w="2358" w:type="dxa"/>
            <w:tcBorders>
              <w:top w:val="single" w:sz="6" w:space="0" w:color="auto"/>
              <w:left w:val="single" w:sz="6" w:space="0" w:color="auto"/>
              <w:bottom w:val="single" w:sz="6" w:space="0" w:color="auto"/>
              <w:right w:val="single" w:sz="6" w:space="0" w:color="auto"/>
            </w:tcBorders>
            <w:vAlign w:val="center"/>
          </w:tcPr>
          <w:p w14:paraId="4E2A80C8"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(SELLADMIN)</w:t>
            </w:r>
          </w:p>
        </w:tc>
        <w:tc>
          <w:tcPr>
            <w:tcW w:w="3170" w:type="dxa"/>
            <w:tcBorders>
              <w:top w:val="single" w:sz="6" w:space="0" w:color="auto"/>
              <w:left w:val="single" w:sz="6" w:space="0" w:color="auto"/>
              <w:bottom w:val="single" w:sz="6" w:space="0" w:color="auto"/>
              <w:right w:val="double" w:sz="12" w:space="0" w:color="auto"/>
            </w:tcBorders>
            <w:vAlign w:val="center"/>
          </w:tcPr>
          <w:p w14:paraId="4F9B44C8" w14:textId="3DFEE2AC" w:rsidR="00D4215F" w:rsidRPr="005C51F5" w:rsidRDefault="00D4215F" w:rsidP="00D4215F">
            <w:pPr>
              <w:widowControl w:val="0"/>
              <w:spacing w:after="0"/>
              <w:ind w:right="279"/>
              <w:jc w:val="left"/>
              <w:rPr>
                <w:color w:val="000000"/>
                <w:sz w:val="26"/>
                <w:szCs w:val="26"/>
                <w:lang w:val="vi-VN"/>
              </w:rPr>
            </w:pPr>
            <w:r w:rsidRPr="005C51F5">
              <w:rPr>
                <w:color w:val="000000"/>
                <w:sz w:val="26"/>
                <w:szCs w:val="26"/>
                <w:lang w:val="vi-VN"/>
              </w:rPr>
              <w:t>Chi phí hành chính và bán hàng.</w:t>
            </w:r>
          </w:p>
        </w:tc>
      </w:tr>
      <w:tr w:rsidR="00D4215F" w:rsidRPr="00877512" w14:paraId="392AEA62"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61B6399" w14:textId="0106F9FF"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T</w:t>
            </w:r>
          </w:p>
        </w:tc>
        <w:tc>
          <w:tcPr>
            <w:tcW w:w="3170" w:type="dxa"/>
            <w:tcBorders>
              <w:top w:val="single" w:sz="6" w:space="0" w:color="auto"/>
              <w:left w:val="single" w:sz="6" w:space="0" w:color="auto"/>
              <w:bottom w:val="single" w:sz="6" w:space="0" w:color="auto"/>
              <w:right w:val="single" w:sz="6" w:space="0" w:color="auto"/>
            </w:tcBorders>
            <w:vAlign w:val="center"/>
          </w:tcPr>
          <w:p w14:paraId="53C8BAF9"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Chi phí tài chính</w:t>
            </w:r>
          </w:p>
        </w:tc>
        <w:tc>
          <w:tcPr>
            <w:tcW w:w="2358" w:type="dxa"/>
            <w:tcBorders>
              <w:top w:val="single" w:sz="6" w:space="0" w:color="auto"/>
              <w:left w:val="single" w:sz="6" w:space="0" w:color="auto"/>
              <w:bottom w:val="single" w:sz="6" w:space="0" w:color="auto"/>
              <w:right w:val="single" w:sz="6" w:space="0" w:color="auto"/>
            </w:tcBorders>
            <w:vAlign w:val="center"/>
          </w:tcPr>
          <w:p w14:paraId="56B9CCDB"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(FINANC)</w:t>
            </w:r>
          </w:p>
        </w:tc>
        <w:tc>
          <w:tcPr>
            <w:tcW w:w="3170" w:type="dxa"/>
            <w:tcBorders>
              <w:top w:val="single" w:sz="6" w:space="0" w:color="auto"/>
              <w:left w:val="single" w:sz="6" w:space="0" w:color="auto"/>
              <w:bottom w:val="single" w:sz="6" w:space="0" w:color="auto"/>
              <w:right w:val="double" w:sz="12" w:space="0" w:color="auto"/>
            </w:tcBorders>
            <w:vAlign w:val="center"/>
          </w:tcPr>
          <w:p w14:paraId="30F4C4B4" w14:textId="764ABF44" w:rsidR="00D4215F" w:rsidRPr="005C51F5" w:rsidRDefault="00D4215F" w:rsidP="00D4215F">
            <w:pPr>
              <w:widowControl w:val="0"/>
              <w:spacing w:after="0"/>
              <w:ind w:right="279"/>
              <w:jc w:val="left"/>
              <w:rPr>
                <w:color w:val="000000"/>
                <w:sz w:val="26"/>
                <w:szCs w:val="26"/>
              </w:rPr>
            </w:pPr>
            <w:r w:rsidRPr="005C51F5">
              <w:rPr>
                <w:color w:val="000000"/>
                <w:sz w:val="26"/>
                <w:szCs w:val="26"/>
                <w:lang w:val="vi-VN"/>
              </w:rPr>
              <w:t>Chi phí tài chính</w:t>
            </w:r>
            <w:r w:rsidRPr="005C51F5">
              <w:rPr>
                <w:color w:val="000000"/>
                <w:sz w:val="26"/>
                <w:szCs w:val="26"/>
              </w:rPr>
              <w:t>.</w:t>
            </w:r>
          </w:p>
        </w:tc>
      </w:tr>
      <w:tr w:rsidR="00D4215F" w:rsidRPr="00877512" w14:paraId="66D05BA5"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3E6E85E5" w14:textId="477AE31F"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U</w:t>
            </w:r>
          </w:p>
        </w:tc>
        <w:tc>
          <w:tcPr>
            <w:tcW w:w="3170" w:type="dxa"/>
            <w:tcBorders>
              <w:top w:val="single" w:sz="6" w:space="0" w:color="auto"/>
              <w:left w:val="single" w:sz="6" w:space="0" w:color="auto"/>
              <w:bottom w:val="single" w:sz="6" w:space="0" w:color="auto"/>
              <w:right w:val="single" w:sz="6" w:space="0" w:color="auto"/>
            </w:tcBorders>
            <w:vAlign w:val="center"/>
          </w:tcPr>
          <w:p w14:paraId="3113894B"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Chí phí đóng gói</w:t>
            </w:r>
          </w:p>
        </w:tc>
        <w:tc>
          <w:tcPr>
            <w:tcW w:w="2358" w:type="dxa"/>
            <w:tcBorders>
              <w:top w:val="single" w:sz="6" w:space="0" w:color="auto"/>
              <w:left w:val="single" w:sz="6" w:space="0" w:color="auto"/>
              <w:bottom w:val="single" w:sz="6" w:space="0" w:color="auto"/>
              <w:right w:val="single" w:sz="6" w:space="0" w:color="auto"/>
            </w:tcBorders>
            <w:vAlign w:val="center"/>
          </w:tcPr>
          <w:p w14:paraId="5586D9B0"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(PACK)</w:t>
            </w:r>
          </w:p>
        </w:tc>
        <w:tc>
          <w:tcPr>
            <w:tcW w:w="3170" w:type="dxa"/>
            <w:tcBorders>
              <w:top w:val="single" w:sz="6" w:space="0" w:color="auto"/>
              <w:left w:val="single" w:sz="6" w:space="0" w:color="auto"/>
              <w:bottom w:val="single" w:sz="6" w:space="0" w:color="auto"/>
              <w:right w:val="double" w:sz="12" w:space="0" w:color="auto"/>
            </w:tcBorders>
            <w:vAlign w:val="center"/>
          </w:tcPr>
          <w:p w14:paraId="315A0DCE" w14:textId="2C988B4A" w:rsidR="00D4215F" w:rsidRPr="005C51F5" w:rsidRDefault="00D4215F" w:rsidP="00D4215F">
            <w:pPr>
              <w:widowControl w:val="0"/>
              <w:spacing w:after="0"/>
              <w:ind w:right="279"/>
              <w:jc w:val="left"/>
              <w:rPr>
                <w:color w:val="000000"/>
                <w:sz w:val="26"/>
                <w:szCs w:val="26"/>
              </w:rPr>
            </w:pPr>
            <w:r w:rsidRPr="005C51F5">
              <w:rPr>
                <w:color w:val="000000"/>
                <w:sz w:val="26"/>
                <w:szCs w:val="26"/>
                <w:lang w:val="vi-VN"/>
              </w:rPr>
              <w:t>Chi phí đóng gói</w:t>
            </w:r>
            <w:r w:rsidRPr="005C51F5">
              <w:rPr>
                <w:color w:val="000000"/>
                <w:sz w:val="26"/>
                <w:szCs w:val="26"/>
              </w:rPr>
              <w:t>.</w:t>
            </w:r>
          </w:p>
        </w:tc>
      </w:tr>
      <w:tr w:rsidR="00D4215F" w:rsidRPr="00D30140" w14:paraId="2AFB276A"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6258B18A" w14:textId="3ED33D2A"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V</w:t>
            </w:r>
          </w:p>
        </w:tc>
        <w:tc>
          <w:tcPr>
            <w:tcW w:w="3170" w:type="dxa"/>
            <w:tcBorders>
              <w:top w:val="single" w:sz="6" w:space="0" w:color="auto"/>
              <w:left w:val="single" w:sz="6" w:space="0" w:color="auto"/>
              <w:bottom w:val="single" w:sz="6" w:space="0" w:color="auto"/>
              <w:right w:val="single" w:sz="6" w:space="0" w:color="auto"/>
            </w:tcBorders>
            <w:vAlign w:val="center"/>
          </w:tcPr>
          <w:p w14:paraId="7F9FEAD9"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Chi phí vận chuyển và bảo hiểm</w:t>
            </w:r>
          </w:p>
        </w:tc>
        <w:tc>
          <w:tcPr>
            <w:tcW w:w="2358" w:type="dxa"/>
            <w:tcBorders>
              <w:top w:val="single" w:sz="6" w:space="0" w:color="auto"/>
              <w:left w:val="single" w:sz="6" w:space="0" w:color="auto"/>
              <w:bottom w:val="single" w:sz="6" w:space="0" w:color="auto"/>
              <w:right w:val="single" w:sz="6" w:space="0" w:color="auto"/>
            </w:tcBorders>
            <w:vAlign w:val="center"/>
          </w:tcPr>
          <w:p w14:paraId="3501805E"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(TRANINS)</w:t>
            </w:r>
          </w:p>
        </w:tc>
        <w:tc>
          <w:tcPr>
            <w:tcW w:w="3170" w:type="dxa"/>
            <w:tcBorders>
              <w:top w:val="single" w:sz="6" w:space="0" w:color="auto"/>
              <w:left w:val="single" w:sz="6" w:space="0" w:color="auto"/>
              <w:bottom w:val="single" w:sz="6" w:space="0" w:color="auto"/>
              <w:right w:val="double" w:sz="12" w:space="0" w:color="auto"/>
            </w:tcBorders>
            <w:vAlign w:val="center"/>
          </w:tcPr>
          <w:p w14:paraId="15A6619B" w14:textId="73246BD3" w:rsidR="00D4215F" w:rsidRPr="004563D4" w:rsidRDefault="00D4215F" w:rsidP="00D4215F">
            <w:pPr>
              <w:widowControl w:val="0"/>
              <w:spacing w:after="0"/>
              <w:ind w:right="279"/>
              <w:jc w:val="left"/>
              <w:rPr>
                <w:color w:val="000000"/>
                <w:sz w:val="26"/>
                <w:szCs w:val="26"/>
                <w:lang w:val="vi-VN"/>
              </w:rPr>
            </w:pPr>
            <w:r w:rsidRPr="00953877">
              <w:rPr>
                <w:color w:val="000000"/>
                <w:sz w:val="26"/>
                <w:szCs w:val="26"/>
                <w:lang w:val="vi-VN"/>
              </w:rPr>
              <w:t>Chi phí vận chuyển và bảo hiểm</w:t>
            </w:r>
            <w:r w:rsidRPr="004563D4">
              <w:rPr>
                <w:color w:val="000000"/>
                <w:sz w:val="26"/>
                <w:szCs w:val="26"/>
                <w:lang w:val="vi-VN"/>
              </w:rPr>
              <w:t>.</w:t>
            </w:r>
          </w:p>
        </w:tc>
      </w:tr>
      <w:tr w:rsidR="00D4215F" w:rsidRPr="00D30140" w14:paraId="011D3158"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0023D884" w14:textId="10CC04C3"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W</w:t>
            </w:r>
          </w:p>
        </w:tc>
        <w:tc>
          <w:tcPr>
            <w:tcW w:w="3170" w:type="dxa"/>
            <w:tcBorders>
              <w:top w:val="single" w:sz="6" w:space="0" w:color="auto"/>
              <w:left w:val="single" w:sz="6" w:space="0" w:color="auto"/>
              <w:bottom w:val="single" w:sz="6" w:space="0" w:color="auto"/>
              <w:right w:val="single" w:sz="6" w:space="0" w:color="auto"/>
            </w:tcBorders>
            <w:vAlign w:val="center"/>
          </w:tcPr>
          <w:p w14:paraId="7A35EC9B"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Chi phí Nghiên cứu và Phát triển</w:t>
            </w:r>
          </w:p>
        </w:tc>
        <w:tc>
          <w:tcPr>
            <w:tcW w:w="2358" w:type="dxa"/>
            <w:tcBorders>
              <w:top w:val="single" w:sz="6" w:space="0" w:color="auto"/>
              <w:left w:val="single" w:sz="6" w:space="0" w:color="auto"/>
              <w:bottom w:val="single" w:sz="6" w:space="0" w:color="auto"/>
              <w:right w:val="single" w:sz="6" w:space="0" w:color="auto"/>
            </w:tcBorders>
            <w:vAlign w:val="center"/>
          </w:tcPr>
          <w:p w14:paraId="01C30068"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(R&amp;D)</w:t>
            </w:r>
          </w:p>
        </w:tc>
        <w:tc>
          <w:tcPr>
            <w:tcW w:w="3170" w:type="dxa"/>
            <w:tcBorders>
              <w:top w:val="single" w:sz="6" w:space="0" w:color="auto"/>
              <w:left w:val="single" w:sz="6" w:space="0" w:color="auto"/>
              <w:bottom w:val="single" w:sz="6" w:space="0" w:color="auto"/>
              <w:right w:val="double" w:sz="12" w:space="0" w:color="auto"/>
            </w:tcBorders>
            <w:vAlign w:val="center"/>
          </w:tcPr>
          <w:p w14:paraId="30F34EA7" w14:textId="5749649A" w:rsidR="00D4215F" w:rsidRPr="004563D4" w:rsidRDefault="00D4215F" w:rsidP="00D4215F">
            <w:pPr>
              <w:widowControl w:val="0"/>
              <w:spacing w:after="0"/>
              <w:ind w:right="279"/>
              <w:jc w:val="left"/>
              <w:rPr>
                <w:color w:val="000000"/>
                <w:sz w:val="26"/>
                <w:szCs w:val="26"/>
                <w:lang w:val="vi-VN"/>
              </w:rPr>
            </w:pPr>
            <w:r w:rsidRPr="00953877">
              <w:rPr>
                <w:color w:val="000000"/>
                <w:sz w:val="26"/>
                <w:szCs w:val="26"/>
                <w:lang w:val="vi-VN"/>
              </w:rPr>
              <w:t>Chi phí Nghiên cứu và Phát triển</w:t>
            </w:r>
            <w:r w:rsidRPr="004563D4">
              <w:rPr>
                <w:color w:val="000000"/>
                <w:sz w:val="26"/>
                <w:szCs w:val="26"/>
                <w:lang w:val="vi-VN"/>
              </w:rPr>
              <w:t>.</w:t>
            </w:r>
          </w:p>
        </w:tc>
      </w:tr>
      <w:tr w:rsidR="00D4215F" w:rsidRPr="00D30140" w14:paraId="3F326A5E" w14:textId="77777777" w:rsidTr="00D04B81">
        <w:trPr>
          <w:cantSplit/>
        </w:trPr>
        <w:tc>
          <w:tcPr>
            <w:tcW w:w="567" w:type="dxa"/>
            <w:tcBorders>
              <w:top w:val="single" w:sz="6" w:space="0" w:color="auto"/>
              <w:left w:val="double" w:sz="12" w:space="0" w:color="auto"/>
              <w:bottom w:val="single" w:sz="6" w:space="0" w:color="auto"/>
              <w:right w:val="single" w:sz="6" w:space="0" w:color="auto"/>
            </w:tcBorders>
            <w:vAlign w:val="center"/>
          </w:tcPr>
          <w:p w14:paraId="57FAAAD3" w14:textId="7CFA9B0B"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X</w:t>
            </w:r>
          </w:p>
        </w:tc>
        <w:tc>
          <w:tcPr>
            <w:tcW w:w="3170" w:type="dxa"/>
            <w:tcBorders>
              <w:top w:val="single" w:sz="6" w:space="0" w:color="auto"/>
              <w:left w:val="single" w:sz="6" w:space="0" w:color="auto"/>
              <w:bottom w:val="single" w:sz="6" w:space="0" w:color="auto"/>
              <w:right w:val="single" w:sz="6" w:space="0" w:color="auto"/>
            </w:tcBorders>
            <w:vAlign w:val="center"/>
          </w:tcPr>
          <w:p w14:paraId="467840C9"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Các chi phí hành chính, chi phí chung và bán hàng khác</w:t>
            </w:r>
          </w:p>
        </w:tc>
        <w:tc>
          <w:tcPr>
            <w:tcW w:w="2358" w:type="dxa"/>
            <w:tcBorders>
              <w:top w:val="single" w:sz="6" w:space="0" w:color="auto"/>
              <w:left w:val="single" w:sz="6" w:space="0" w:color="auto"/>
              <w:bottom w:val="single" w:sz="6" w:space="0" w:color="auto"/>
              <w:right w:val="single" w:sz="6" w:space="0" w:color="auto"/>
            </w:tcBorders>
            <w:vAlign w:val="center"/>
          </w:tcPr>
          <w:p w14:paraId="0E5A460D"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(OTHSG&amp;A)</w:t>
            </w:r>
          </w:p>
        </w:tc>
        <w:tc>
          <w:tcPr>
            <w:tcW w:w="3170" w:type="dxa"/>
            <w:tcBorders>
              <w:top w:val="single" w:sz="6" w:space="0" w:color="auto"/>
              <w:left w:val="single" w:sz="6" w:space="0" w:color="auto"/>
              <w:bottom w:val="single" w:sz="6" w:space="0" w:color="auto"/>
              <w:right w:val="double" w:sz="12" w:space="0" w:color="auto"/>
            </w:tcBorders>
            <w:vAlign w:val="center"/>
          </w:tcPr>
          <w:p w14:paraId="383E0AD5" w14:textId="35A557F7" w:rsidR="00D4215F" w:rsidRPr="005C51F5" w:rsidRDefault="00D4215F" w:rsidP="00D4215F">
            <w:pPr>
              <w:widowControl w:val="0"/>
              <w:spacing w:after="0"/>
              <w:ind w:right="279"/>
              <w:jc w:val="left"/>
              <w:rPr>
                <w:color w:val="000000"/>
                <w:sz w:val="26"/>
                <w:szCs w:val="26"/>
                <w:lang w:val="vi-VN"/>
              </w:rPr>
            </w:pPr>
            <w:r w:rsidRPr="005C51F5">
              <w:rPr>
                <w:color w:val="000000"/>
                <w:sz w:val="26"/>
                <w:szCs w:val="26"/>
                <w:lang w:val="vi-VN"/>
              </w:rPr>
              <w:t>Các chi phí hành chính, tổng quát và bán hàng khác.</w:t>
            </w:r>
          </w:p>
        </w:tc>
      </w:tr>
      <w:tr w:rsidR="00D4215F" w:rsidRPr="00D30140" w14:paraId="23A99DEC" w14:textId="77777777" w:rsidTr="00D04B81">
        <w:trPr>
          <w:cantSplit/>
        </w:trPr>
        <w:tc>
          <w:tcPr>
            <w:tcW w:w="567" w:type="dxa"/>
            <w:tcBorders>
              <w:top w:val="single" w:sz="6" w:space="0" w:color="auto"/>
              <w:left w:val="double" w:sz="12" w:space="0" w:color="auto"/>
              <w:right w:val="single" w:sz="6" w:space="0" w:color="auto"/>
            </w:tcBorders>
            <w:vAlign w:val="center"/>
          </w:tcPr>
          <w:p w14:paraId="0C275B96" w14:textId="65D5FBEE" w:rsidR="00D4215F" w:rsidRPr="00953877" w:rsidRDefault="00D4215F" w:rsidP="00D4215F">
            <w:pPr>
              <w:widowControl w:val="0"/>
              <w:spacing w:after="0"/>
              <w:jc w:val="center"/>
              <w:rPr>
                <w:b/>
                <w:caps/>
                <w:color w:val="000000"/>
                <w:sz w:val="26"/>
                <w:szCs w:val="26"/>
                <w:lang w:val="vi-VN"/>
              </w:rPr>
            </w:pPr>
            <w:r w:rsidRPr="00953877">
              <w:rPr>
                <w:b/>
                <w:caps/>
                <w:color w:val="000000"/>
                <w:sz w:val="26"/>
                <w:szCs w:val="26"/>
                <w:lang w:val="vi-VN"/>
              </w:rPr>
              <w:t>Y</w:t>
            </w:r>
          </w:p>
        </w:tc>
        <w:tc>
          <w:tcPr>
            <w:tcW w:w="3170" w:type="dxa"/>
            <w:tcBorders>
              <w:top w:val="single" w:sz="6" w:space="0" w:color="auto"/>
              <w:left w:val="single" w:sz="6" w:space="0" w:color="auto"/>
              <w:right w:val="single" w:sz="6" w:space="0" w:color="auto"/>
            </w:tcBorders>
            <w:vAlign w:val="center"/>
          </w:tcPr>
          <w:p w14:paraId="5CF14F40"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TỔNG CHI PHÍ SG&amp;A</w:t>
            </w:r>
          </w:p>
        </w:tc>
        <w:tc>
          <w:tcPr>
            <w:tcW w:w="2358" w:type="dxa"/>
            <w:tcBorders>
              <w:top w:val="single" w:sz="6" w:space="0" w:color="auto"/>
              <w:left w:val="single" w:sz="6" w:space="0" w:color="auto"/>
              <w:right w:val="single" w:sz="6" w:space="0" w:color="auto"/>
            </w:tcBorders>
            <w:vAlign w:val="center"/>
          </w:tcPr>
          <w:p w14:paraId="307A2836"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(SG&amp;A)</w:t>
            </w:r>
          </w:p>
        </w:tc>
        <w:tc>
          <w:tcPr>
            <w:tcW w:w="3170" w:type="dxa"/>
            <w:tcBorders>
              <w:top w:val="single" w:sz="6" w:space="0" w:color="auto"/>
              <w:left w:val="single" w:sz="6" w:space="0" w:color="auto"/>
              <w:right w:val="double" w:sz="12" w:space="0" w:color="auto"/>
            </w:tcBorders>
            <w:vAlign w:val="center"/>
          </w:tcPr>
          <w:p w14:paraId="596570EA" w14:textId="034E74AF" w:rsidR="00D4215F" w:rsidRPr="005C51F5" w:rsidRDefault="00D4215F" w:rsidP="00D4215F">
            <w:pPr>
              <w:widowControl w:val="0"/>
              <w:spacing w:after="0"/>
              <w:ind w:right="279"/>
              <w:jc w:val="left"/>
              <w:rPr>
                <w:color w:val="000000"/>
                <w:sz w:val="26"/>
                <w:szCs w:val="26"/>
                <w:lang w:val="vi-VN"/>
              </w:rPr>
            </w:pPr>
            <w:r w:rsidRPr="005C51F5">
              <w:rPr>
                <w:color w:val="000000"/>
                <w:sz w:val="26"/>
                <w:szCs w:val="26"/>
                <w:lang w:val="vi-VN"/>
              </w:rPr>
              <w:t>Tổng các chi phí báo cáo ở dòng S+T+U+V</w:t>
            </w:r>
            <w:r w:rsidR="00AB2BE6" w:rsidRPr="005C51F5">
              <w:rPr>
                <w:color w:val="000000"/>
                <w:sz w:val="26"/>
                <w:szCs w:val="26"/>
                <w:lang w:val="en-US"/>
              </w:rPr>
              <w:t>+W+X</w:t>
            </w:r>
            <w:r w:rsidRPr="005C51F5">
              <w:rPr>
                <w:color w:val="000000"/>
                <w:sz w:val="26"/>
                <w:szCs w:val="26"/>
                <w:lang w:val="vi-VN"/>
              </w:rPr>
              <w:t>.</w:t>
            </w:r>
          </w:p>
        </w:tc>
      </w:tr>
      <w:tr w:rsidR="00D4215F" w:rsidRPr="00877512" w14:paraId="5FF942EF" w14:textId="77777777" w:rsidTr="00D04B81">
        <w:trPr>
          <w:cantSplit/>
        </w:trPr>
        <w:tc>
          <w:tcPr>
            <w:tcW w:w="567" w:type="dxa"/>
            <w:tcBorders>
              <w:top w:val="single" w:sz="6" w:space="0" w:color="auto"/>
              <w:left w:val="double" w:sz="12" w:space="0" w:color="auto"/>
              <w:right w:val="single" w:sz="6" w:space="0" w:color="auto"/>
            </w:tcBorders>
            <w:vAlign w:val="center"/>
          </w:tcPr>
          <w:p w14:paraId="3D1C2334" w14:textId="63D8002F" w:rsidR="00D4215F" w:rsidRPr="00953877" w:rsidRDefault="00D4215F" w:rsidP="00D4215F">
            <w:pPr>
              <w:widowControl w:val="0"/>
              <w:spacing w:after="0"/>
              <w:jc w:val="center"/>
              <w:rPr>
                <w:b/>
                <w:caps/>
                <w:color w:val="000000"/>
                <w:sz w:val="26"/>
                <w:szCs w:val="26"/>
                <w:lang w:val="vi-VN"/>
              </w:rPr>
            </w:pPr>
            <w:r>
              <w:rPr>
                <w:b/>
                <w:caps/>
                <w:color w:val="000000"/>
                <w:sz w:val="26"/>
                <w:szCs w:val="26"/>
                <w:lang w:val="en-US"/>
              </w:rPr>
              <w:t>Z</w:t>
            </w:r>
          </w:p>
        </w:tc>
        <w:tc>
          <w:tcPr>
            <w:tcW w:w="3170" w:type="dxa"/>
            <w:tcBorders>
              <w:top w:val="single" w:sz="6" w:space="0" w:color="auto"/>
              <w:left w:val="single" w:sz="6" w:space="0" w:color="auto"/>
              <w:right w:val="single" w:sz="6" w:space="0" w:color="auto"/>
            </w:tcBorders>
            <w:vAlign w:val="center"/>
          </w:tcPr>
          <w:p w14:paraId="7B7F4BC4" w14:textId="77777777" w:rsidR="00D4215F" w:rsidRPr="00953877" w:rsidRDefault="00D4215F" w:rsidP="00D4215F">
            <w:pPr>
              <w:widowControl w:val="0"/>
              <w:spacing w:after="0"/>
              <w:jc w:val="left"/>
              <w:rPr>
                <w:color w:val="000000"/>
                <w:sz w:val="26"/>
                <w:szCs w:val="26"/>
                <w:lang w:val="vi-VN"/>
              </w:rPr>
            </w:pPr>
            <w:r w:rsidRPr="00953877">
              <w:rPr>
                <w:color w:val="000000"/>
                <w:sz w:val="26"/>
                <w:szCs w:val="26"/>
                <w:lang w:val="vi-VN"/>
              </w:rPr>
              <w:t>ĐƠN GIÁ CHI PHÍ SG&amp;A</w:t>
            </w:r>
          </w:p>
        </w:tc>
        <w:tc>
          <w:tcPr>
            <w:tcW w:w="2358" w:type="dxa"/>
            <w:tcBorders>
              <w:top w:val="single" w:sz="6" w:space="0" w:color="auto"/>
              <w:left w:val="single" w:sz="6" w:space="0" w:color="auto"/>
              <w:right w:val="single" w:sz="6" w:space="0" w:color="auto"/>
            </w:tcBorders>
            <w:vAlign w:val="center"/>
          </w:tcPr>
          <w:p w14:paraId="5D8AA226"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(UNITSG&amp;A)</w:t>
            </w:r>
          </w:p>
        </w:tc>
        <w:tc>
          <w:tcPr>
            <w:tcW w:w="3170" w:type="dxa"/>
            <w:tcBorders>
              <w:top w:val="single" w:sz="6" w:space="0" w:color="auto"/>
              <w:left w:val="single" w:sz="6" w:space="0" w:color="auto"/>
              <w:right w:val="double" w:sz="12" w:space="0" w:color="auto"/>
            </w:tcBorders>
            <w:vAlign w:val="center"/>
          </w:tcPr>
          <w:p w14:paraId="2A7B8710" w14:textId="4FCBEF54" w:rsidR="00D4215F" w:rsidRPr="005C51F5" w:rsidRDefault="00D4215F" w:rsidP="00D4215F">
            <w:pPr>
              <w:widowControl w:val="0"/>
              <w:spacing w:after="0"/>
              <w:ind w:right="279"/>
              <w:jc w:val="left"/>
              <w:rPr>
                <w:color w:val="000000"/>
                <w:sz w:val="26"/>
                <w:szCs w:val="26"/>
              </w:rPr>
            </w:pPr>
            <w:r w:rsidRPr="005C51F5">
              <w:rPr>
                <w:color w:val="000000"/>
                <w:sz w:val="26"/>
                <w:szCs w:val="26"/>
                <w:lang w:val="vi-VN"/>
              </w:rPr>
              <w:t xml:space="preserve">Tổng chi phí SG&amp;A chia cho số lượng </w:t>
            </w:r>
            <w:r w:rsidRPr="005C51F5">
              <w:rPr>
                <w:b/>
                <w:color w:val="000000"/>
                <w:sz w:val="26"/>
                <w:szCs w:val="26"/>
                <w:u w:val="single"/>
                <w:lang w:val="vi-VN"/>
              </w:rPr>
              <w:t>bán</w:t>
            </w:r>
            <w:r w:rsidRPr="005C51F5">
              <w:rPr>
                <w:color w:val="000000"/>
                <w:sz w:val="26"/>
                <w:szCs w:val="26"/>
                <w:lang w:val="vi-VN"/>
              </w:rPr>
              <w:t xml:space="preserve"> = </w:t>
            </w:r>
            <w:r w:rsidR="00AB2BE6" w:rsidRPr="005C51F5">
              <w:rPr>
                <w:color w:val="000000"/>
                <w:sz w:val="26"/>
                <w:szCs w:val="26"/>
                <w:lang w:val="en-US"/>
              </w:rPr>
              <w:t>Y</w:t>
            </w:r>
            <w:r w:rsidRPr="005C51F5">
              <w:rPr>
                <w:color w:val="000000"/>
                <w:sz w:val="26"/>
                <w:szCs w:val="26"/>
                <w:lang w:val="vi-VN"/>
              </w:rPr>
              <w:t>/C</w:t>
            </w:r>
            <w:r w:rsidRPr="005C51F5">
              <w:rPr>
                <w:color w:val="000000"/>
                <w:sz w:val="26"/>
                <w:szCs w:val="26"/>
              </w:rPr>
              <w:t>.</w:t>
            </w:r>
          </w:p>
        </w:tc>
      </w:tr>
      <w:tr w:rsidR="00D4215F" w:rsidRPr="00D30140" w14:paraId="29E29E08" w14:textId="77777777" w:rsidTr="00D04B81">
        <w:trPr>
          <w:cantSplit/>
        </w:trPr>
        <w:tc>
          <w:tcPr>
            <w:tcW w:w="567" w:type="dxa"/>
            <w:tcBorders>
              <w:top w:val="single" w:sz="6" w:space="0" w:color="auto"/>
              <w:left w:val="double" w:sz="12" w:space="0" w:color="auto"/>
              <w:bottom w:val="double" w:sz="12" w:space="0" w:color="auto"/>
              <w:right w:val="single" w:sz="6" w:space="0" w:color="auto"/>
            </w:tcBorders>
            <w:vAlign w:val="center"/>
          </w:tcPr>
          <w:p w14:paraId="7889A7A8" w14:textId="474BD7F5" w:rsidR="00D4215F" w:rsidRPr="00953877" w:rsidRDefault="00D4215F" w:rsidP="00D4215F">
            <w:pPr>
              <w:widowControl w:val="0"/>
              <w:spacing w:after="0"/>
              <w:jc w:val="center"/>
              <w:rPr>
                <w:b/>
                <w:caps/>
                <w:color w:val="000000"/>
                <w:sz w:val="26"/>
                <w:szCs w:val="26"/>
                <w:lang w:val="vi-VN"/>
              </w:rPr>
            </w:pPr>
            <w:r>
              <w:rPr>
                <w:b/>
                <w:caps/>
                <w:color w:val="000000"/>
                <w:sz w:val="26"/>
                <w:szCs w:val="26"/>
                <w:lang w:val="en-US"/>
              </w:rPr>
              <w:t>AA</w:t>
            </w:r>
          </w:p>
        </w:tc>
        <w:tc>
          <w:tcPr>
            <w:tcW w:w="3170" w:type="dxa"/>
            <w:tcBorders>
              <w:top w:val="single" w:sz="6" w:space="0" w:color="auto"/>
              <w:left w:val="single" w:sz="6" w:space="0" w:color="auto"/>
              <w:bottom w:val="double" w:sz="12" w:space="0" w:color="auto"/>
              <w:right w:val="single" w:sz="6" w:space="0" w:color="auto"/>
            </w:tcBorders>
            <w:vAlign w:val="center"/>
          </w:tcPr>
          <w:p w14:paraId="53F1DA41" w14:textId="4369DEE8" w:rsidR="00D4215F" w:rsidRPr="00953877" w:rsidRDefault="00D4215F" w:rsidP="00D4215F">
            <w:pPr>
              <w:widowControl w:val="0"/>
              <w:spacing w:after="0"/>
              <w:jc w:val="left"/>
              <w:rPr>
                <w:b/>
                <w:color w:val="000000"/>
                <w:sz w:val="26"/>
                <w:szCs w:val="26"/>
                <w:lang w:val="vi-VN"/>
              </w:rPr>
            </w:pPr>
            <w:r w:rsidRPr="00953877">
              <w:rPr>
                <w:b/>
                <w:color w:val="000000"/>
                <w:sz w:val="26"/>
                <w:szCs w:val="26"/>
                <w:lang w:val="vi-VN"/>
              </w:rPr>
              <w:t>CHI PHÍ SẢN XUẤT CHO MỖI TẤN (ĐƠN VỊ HÀNG HÓA)</w:t>
            </w:r>
          </w:p>
        </w:tc>
        <w:tc>
          <w:tcPr>
            <w:tcW w:w="2358" w:type="dxa"/>
            <w:tcBorders>
              <w:top w:val="single" w:sz="6" w:space="0" w:color="auto"/>
              <w:left w:val="single" w:sz="6" w:space="0" w:color="auto"/>
              <w:bottom w:val="double" w:sz="12" w:space="0" w:color="auto"/>
              <w:right w:val="single" w:sz="6" w:space="0" w:color="auto"/>
            </w:tcBorders>
            <w:vAlign w:val="center"/>
          </w:tcPr>
          <w:p w14:paraId="004EE422" w14:textId="77777777" w:rsidR="00D4215F" w:rsidRPr="00953877" w:rsidRDefault="00D4215F" w:rsidP="00D4215F">
            <w:pPr>
              <w:widowControl w:val="0"/>
              <w:spacing w:after="0"/>
              <w:jc w:val="center"/>
              <w:rPr>
                <w:color w:val="000000"/>
                <w:sz w:val="26"/>
                <w:szCs w:val="26"/>
                <w:lang w:val="vi-VN"/>
              </w:rPr>
            </w:pPr>
            <w:r w:rsidRPr="00953877">
              <w:rPr>
                <w:color w:val="000000"/>
                <w:sz w:val="26"/>
                <w:szCs w:val="26"/>
                <w:lang w:val="vi-VN"/>
              </w:rPr>
              <w:t>(COPUNIT)</w:t>
            </w:r>
          </w:p>
        </w:tc>
        <w:tc>
          <w:tcPr>
            <w:tcW w:w="3170" w:type="dxa"/>
            <w:tcBorders>
              <w:top w:val="single" w:sz="6" w:space="0" w:color="auto"/>
              <w:left w:val="single" w:sz="6" w:space="0" w:color="auto"/>
              <w:bottom w:val="double" w:sz="12" w:space="0" w:color="auto"/>
              <w:right w:val="double" w:sz="12" w:space="0" w:color="auto"/>
            </w:tcBorders>
            <w:vAlign w:val="center"/>
          </w:tcPr>
          <w:p w14:paraId="6D928AC5" w14:textId="556EF6FE" w:rsidR="00D4215F" w:rsidRPr="005C51F5" w:rsidRDefault="00D4215F" w:rsidP="00D4215F">
            <w:pPr>
              <w:widowControl w:val="0"/>
              <w:spacing w:after="0"/>
              <w:ind w:right="279"/>
              <w:jc w:val="left"/>
              <w:rPr>
                <w:color w:val="000000"/>
                <w:sz w:val="26"/>
                <w:szCs w:val="26"/>
                <w:lang w:val="vi-VN"/>
              </w:rPr>
            </w:pPr>
            <w:r w:rsidRPr="005C51F5">
              <w:rPr>
                <w:color w:val="000000"/>
                <w:sz w:val="26"/>
                <w:szCs w:val="26"/>
                <w:lang w:val="vi-VN"/>
              </w:rPr>
              <w:t xml:space="preserve">Đơn giá chi phí sản xuất + đơn giá chi phí SG&amp;A = </w:t>
            </w:r>
            <w:r w:rsidR="00AB2BE6" w:rsidRPr="005C51F5">
              <w:rPr>
                <w:color w:val="000000"/>
                <w:sz w:val="26"/>
                <w:szCs w:val="26"/>
                <w:lang w:val="en-US"/>
              </w:rPr>
              <w:t>R</w:t>
            </w:r>
            <w:r w:rsidRPr="005C51F5">
              <w:rPr>
                <w:color w:val="000000"/>
                <w:sz w:val="26"/>
                <w:szCs w:val="26"/>
                <w:lang w:val="vi-VN"/>
              </w:rPr>
              <w:t>+</w:t>
            </w:r>
            <w:r w:rsidR="00AB2BE6" w:rsidRPr="005C51F5">
              <w:rPr>
                <w:color w:val="000000"/>
                <w:sz w:val="26"/>
                <w:szCs w:val="26"/>
                <w:lang w:val="en-US"/>
              </w:rPr>
              <w:t>Z</w:t>
            </w:r>
            <w:r w:rsidRPr="005C51F5">
              <w:rPr>
                <w:color w:val="000000"/>
                <w:sz w:val="26"/>
                <w:szCs w:val="26"/>
                <w:lang w:val="vi-VN"/>
              </w:rPr>
              <w:t>.</w:t>
            </w:r>
          </w:p>
        </w:tc>
      </w:tr>
    </w:tbl>
    <w:p w14:paraId="75D56182" w14:textId="77777777" w:rsidR="007A180E" w:rsidRPr="00953877" w:rsidRDefault="007A180E" w:rsidP="00AF3510">
      <w:pPr>
        <w:widowControl w:val="0"/>
        <w:spacing w:after="0"/>
        <w:rPr>
          <w:sz w:val="26"/>
          <w:szCs w:val="26"/>
          <w:lang w:val="vi-VN"/>
        </w:rPr>
        <w:sectPr w:rsidR="007A180E" w:rsidRPr="00953877" w:rsidSect="002440F1">
          <w:footerReference w:type="default" r:id="rId21"/>
          <w:pgSz w:w="11907" w:h="16840" w:code="9"/>
          <w:pgMar w:top="1134" w:right="1134" w:bottom="1134" w:left="1701" w:header="567" w:footer="454" w:gutter="0"/>
          <w:cols w:space="720"/>
        </w:sectPr>
      </w:pPr>
    </w:p>
    <w:p w14:paraId="160AB8CE" w14:textId="77777777" w:rsidR="007A180E" w:rsidRPr="00953877" w:rsidRDefault="007A180E" w:rsidP="00AF3510">
      <w:pPr>
        <w:pStyle w:val="Heading1"/>
        <w:framePr w:wrap="around" w:x="1693" w:y="-278"/>
        <w:rPr>
          <w:lang w:val="vi-VN"/>
        </w:rPr>
      </w:pPr>
      <w:bookmarkStart w:id="11" w:name="_Toc446312737"/>
      <w:r w:rsidRPr="00953877">
        <w:rPr>
          <w:lang w:val="vi-VN"/>
        </w:rPr>
        <w:lastRenderedPageBreak/>
        <w:t xml:space="preserve">MỤC </w:t>
      </w:r>
      <w:r w:rsidR="00330C7C" w:rsidRPr="00953877">
        <w:rPr>
          <w:lang w:val="vi-VN"/>
        </w:rPr>
        <w:t>H</w:t>
      </w:r>
      <w:r w:rsidRPr="00953877">
        <w:rPr>
          <w:lang w:val="vi-VN"/>
        </w:rPr>
        <w:t xml:space="preserve"> - BẢNG ĐỐI CHIẾU</w:t>
      </w:r>
      <w:bookmarkEnd w:id="11"/>
    </w:p>
    <w:p w14:paraId="346084FD" w14:textId="77777777" w:rsidR="00025F89"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Mục đích của bảng đối chiếu dưới đây là để chắc chắn rằng công ty đã trả lời toàn bộ các câu hỏi ở các mục trên và cho phép việc rà soát nhanh các thông tin có thể bị bỏ sót. Đề nghị công ty đánh dấu vào hộp vuông nếu các thông tin đã được đệ trình đầy đủ hoặc nếu thông tin chưa</w:t>
      </w:r>
      <w:r w:rsidR="00113F5F" w:rsidRPr="00953877">
        <w:rPr>
          <w:sz w:val="28"/>
          <w:szCs w:val="28"/>
          <w:lang w:val="vi-VN"/>
        </w:rPr>
        <w:t xml:space="preserve"> được cung cấp đầy đủ:</w:t>
      </w:r>
      <w:r w:rsidRPr="00953877">
        <w:rPr>
          <w:sz w:val="28"/>
          <w:szCs w:val="28"/>
          <w:lang w:val="vi-VN"/>
        </w:rPr>
        <w:t xml:space="preserve"> </w:t>
      </w:r>
    </w:p>
    <w:tbl>
      <w:tblPr>
        <w:tblpPr w:leftFromText="180" w:rightFromText="180" w:vertAnchor="page" w:horzAnchor="margin" w:tblpX="108" w:tblpY="2911"/>
        <w:tblW w:w="0" w:type="auto"/>
        <w:tblLayout w:type="fixed"/>
        <w:tblLook w:val="0000" w:firstRow="0" w:lastRow="0" w:firstColumn="0" w:lastColumn="0" w:noHBand="0" w:noVBand="0"/>
      </w:tblPr>
      <w:tblGrid>
        <w:gridCol w:w="4394"/>
        <w:gridCol w:w="2269"/>
        <w:gridCol w:w="2167"/>
      </w:tblGrid>
      <w:tr w:rsidR="00025F89" w:rsidRPr="00877512" w14:paraId="7B1048C1" w14:textId="77777777" w:rsidTr="00025F89">
        <w:trPr>
          <w:cantSplit/>
        </w:trPr>
        <w:tc>
          <w:tcPr>
            <w:tcW w:w="4394" w:type="dxa"/>
            <w:tcBorders>
              <w:top w:val="single" w:sz="12" w:space="0" w:color="auto"/>
              <w:left w:val="single" w:sz="12" w:space="0" w:color="auto"/>
              <w:right w:val="single" w:sz="6" w:space="0" w:color="auto"/>
            </w:tcBorders>
          </w:tcPr>
          <w:p w14:paraId="75DAA2B1" w14:textId="77777777" w:rsidR="00025F89" w:rsidRPr="00953877" w:rsidRDefault="00025F89" w:rsidP="00AF3510">
            <w:pPr>
              <w:pStyle w:val="Heading1"/>
              <w:framePr w:w="0" w:hSpace="0" w:wrap="auto" w:vAnchor="margin" w:hAnchor="text" w:xAlign="left" w:yAlign="inline"/>
              <w:rPr>
                <w:lang w:val="vi-VN"/>
              </w:rPr>
            </w:pPr>
          </w:p>
          <w:p w14:paraId="5FA056C3" w14:textId="77777777" w:rsidR="00025F89" w:rsidRPr="00953877" w:rsidRDefault="00025F89" w:rsidP="00AF3510">
            <w:pPr>
              <w:pStyle w:val="Text1"/>
              <w:spacing w:before="120" w:after="120"/>
              <w:ind w:left="170"/>
              <w:rPr>
                <w:sz w:val="26"/>
                <w:szCs w:val="26"/>
                <w:lang w:val="vi-VN"/>
              </w:rPr>
            </w:pPr>
          </w:p>
          <w:p w14:paraId="252D576D" w14:textId="77777777" w:rsidR="00025F89" w:rsidRPr="00953877" w:rsidRDefault="00025F89" w:rsidP="00AF3510">
            <w:pPr>
              <w:spacing w:before="120" w:after="120"/>
              <w:jc w:val="center"/>
              <w:rPr>
                <w:b/>
                <w:sz w:val="26"/>
                <w:szCs w:val="26"/>
                <w:lang w:val="vi-VN"/>
              </w:rPr>
            </w:pPr>
            <w:bookmarkStart w:id="12" w:name="_Toc434823311"/>
            <w:r w:rsidRPr="00953877">
              <w:rPr>
                <w:b/>
                <w:sz w:val="26"/>
                <w:szCs w:val="26"/>
                <w:lang w:val="vi-VN"/>
              </w:rPr>
              <w:t>MỤC</w:t>
            </w:r>
            <w:bookmarkEnd w:id="12"/>
          </w:p>
        </w:tc>
        <w:tc>
          <w:tcPr>
            <w:tcW w:w="2269" w:type="dxa"/>
            <w:tcBorders>
              <w:top w:val="single" w:sz="12" w:space="0" w:color="auto"/>
              <w:left w:val="single" w:sz="6" w:space="0" w:color="auto"/>
              <w:right w:val="single" w:sz="6" w:space="0" w:color="auto"/>
            </w:tcBorders>
          </w:tcPr>
          <w:p w14:paraId="577FA93E" w14:textId="77777777" w:rsidR="00025F89" w:rsidRPr="00953877" w:rsidRDefault="00025F89" w:rsidP="00AF3510">
            <w:pPr>
              <w:spacing w:before="120" w:after="120"/>
              <w:jc w:val="center"/>
              <w:rPr>
                <w:b/>
                <w:sz w:val="26"/>
                <w:szCs w:val="26"/>
                <w:lang w:val="vi-VN"/>
              </w:rPr>
            </w:pPr>
          </w:p>
          <w:p w14:paraId="578C95A6" w14:textId="76B01AC8" w:rsidR="00025F89" w:rsidRPr="00953877" w:rsidRDefault="00025F89" w:rsidP="00AF3510">
            <w:pPr>
              <w:spacing w:before="120" w:after="120"/>
              <w:jc w:val="center"/>
              <w:rPr>
                <w:b/>
                <w:sz w:val="26"/>
                <w:szCs w:val="26"/>
                <w:lang w:val="vi-VN"/>
              </w:rPr>
            </w:pPr>
            <w:bookmarkStart w:id="13" w:name="_Toc434823312"/>
            <w:r w:rsidRPr="00953877">
              <w:rPr>
                <w:b/>
                <w:sz w:val="26"/>
                <w:szCs w:val="26"/>
                <w:lang w:val="vi-VN"/>
              </w:rPr>
              <w:t>ĐỀ NGHỊ ĐÁNH DẤU KIỂM NẾU CÔNG TY ĐÃ CUNG CẤP ĐẦY ĐỦ CÁC THÔNG TIN ĐƯỢC YÊU CẦU</w:t>
            </w:r>
            <w:bookmarkEnd w:id="13"/>
          </w:p>
          <w:p w14:paraId="5D006DB4" w14:textId="78CD6219" w:rsidR="00AF6085" w:rsidRPr="00953877" w:rsidRDefault="00AF6085" w:rsidP="00AF3510">
            <w:pPr>
              <w:spacing w:before="120" w:after="120"/>
              <w:jc w:val="center"/>
              <w:rPr>
                <w:b/>
                <w:sz w:val="26"/>
                <w:szCs w:val="26"/>
                <w:lang w:val="vi-VN"/>
              </w:rPr>
            </w:pPr>
            <w:r w:rsidRPr="00953877">
              <w:rPr>
                <w:rStyle w:val="st"/>
                <w:rFonts w:ascii="Segoe UI Emoji" w:hAnsi="Segoe UI Emoji" w:cs="Segoe UI Emoji"/>
                <w:lang w:val="vi-VN"/>
              </w:rPr>
              <w:t>☑</w:t>
            </w:r>
          </w:p>
          <w:p w14:paraId="4755F13F" w14:textId="5E156AD3" w:rsidR="00025F89" w:rsidRPr="00953877" w:rsidRDefault="00025F89" w:rsidP="00AF3510">
            <w:pPr>
              <w:spacing w:before="120" w:after="120"/>
              <w:jc w:val="center"/>
              <w:rPr>
                <w:b/>
                <w:sz w:val="26"/>
                <w:szCs w:val="26"/>
                <w:lang w:val="vi-VN"/>
              </w:rPr>
            </w:pPr>
          </w:p>
        </w:tc>
        <w:tc>
          <w:tcPr>
            <w:tcW w:w="2167" w:type="dxa"/>
            <w:tcBorders>
              <w:top w:val="single" w:sz="12" w:space="0" w:color="auto"/>
              <w:left w:val="single" w:sz="6" w:space="0" w:color="auto"/>
              <w:right w:val="single" w:sz="12" w:space="0" w:color="auto"/>
            </w:tcBorders>
          </w:tcPr>
          <w:p w14:paraId="4714E5F6" w14:textId="77777777" w:rsidR="00025F89" w:rsidRPr="00953877" w:rsidRDefault="00025F89" w:rsidP="00AF3510">
            <w:pPr>
              <w:spacing w:before="120" w:after="120"/>
              <w:jc w:val="center"/>
              <w:rPr>
                <w:b/>
                <w:sz w:val="26"/>
                <w:szCs w:val="26"/>
                <w:lang w:val="vi-VN"/>
              </w:rPr>
            </w:pPr>
          </w:p>
          <w:p w14:paraId="07C6F3AD" w14:textId="77777777" w:rsidR="00025F89" w:rsidRPr="00953877" w:rsidRDefault="00025F89" w:rsidP="00AF3510">
            <w:pPr>
              <w:spacing w:before="120" w:after="120"/>
              <w:jc w:val="center"/>
              <w:rPr>
                <w:b/>
                <w:sz w:val="26"/>
                <w:szCs w:val="26"/>
                <w:lang w:val="vi-VN"/>
              </w:rPr>
            </w:pPr>
            <w:bookmarkStart w:id="14" w:name="_Toc434823313"/>
            <w:r w:rsidRPr="00953877">
              <w:rPr>
                <w:b/>
                <w:sz w:val="26"/>
                <w:szCs w:val="26"/>
                <w:lang w:val="vi-VN"/>
              </w:rPr>
              <w:t>ĐỀ NGHỊ ĐÁNH DẤU KIỂM NẾU CÔNG TY CHƯA CUNG CẤP HOẶC CUNG CẤP KHÔNG ĐẦY ĐỦ CÁC THÔNG TIN</w:t>
            </w:r>
            <w:bookmarkEnd w:id="14"/>
          </w:p>
          <w:p w14:paraId="767ED723" w14:textId="637C09EC" w:rsidR="00025F89" w:rsidRPr="00953877" w:rsidRDefault="00AF6085" w:rsidP="00AF3510">
            <w:pPr>
              <w:spacing w:before="120" w:after="120"/>
              <w:jc w:val="center"/>
              <w:rPr>
                <w:b/>
                <w:sz w:val="26"/>
                <w:szCs w:val="26"/>
                <w:lang w:val="vi-VN"/>
              </w:rPr>
            </w:pPr>
            <w:r w:rsidRPr="00953877">
              <w:rPr>
                <w:rStyle w:val="st"/>
                <w:rFonts w:ascii="Segoe UI Emoji" w:hAnsi="Segoe UI Emoji" w:cs="Segoe UI Emoji"/>
                <w:lang w:val="vi-VN"/>
              </w:rPr>
              <w:t>☑</w:t>
            </w:r>
          </w:p>
        </w:tc>
      </w:tr>
    </w:tbl>
    <w:p w14:paraId="3AC41BCF" w14:textId="77777777" w:rsidR="00B6139D" w:rsidRPr="00953877" w:rsidRDefault="00B6139D" w:rsidP="00AF3510">
      <w:pPr>
        <w:spacing w:after="0"/>
        <w:rPr>
          <w:caps/>
          <w:vanish/>
          <w:sz w:val="26"/>
          <w:szCs w:val="26"/>
          <w:lang w:val="vi-VN"/>
        </w:rPr>
      </w:pPr>
    </w:p>
    <w:tbl>
      <w:tblPr>
        <w:tblW w:w="0" w:type="auto"/>
        <w:tblInd w:w="108" w:type="dxa"/>
        <w:tblLayout w:type="fixed"/>
        <w:tblLook w:val="0000" w:firstRow="0" w:lastRow="0" w:firstColumn="0" w:lastColumn="0" w:noHBand="0" w:noVBand="0"/>
      </w:tblPr>
      <w:tblGrid>
        <w:gridCol w:w="4394"/>
        <w:gridCol w:w="2269"/>
        <w:gridCol w:w="2167"/>
      </w:tblGrid>
      <w:tr w:rsidR="007A180E" w:rsidRPr="00877512" w14:paraId="6355ECED" w14:textId="77777777">
        <w:trPr>
          <w:cantSplit/>
          <w:trHeight w:hRule="exact" w:val="720"/>
        </w:trPr>
        <w:tc>
          <w:tcPr>
            <w:tcW w:w="4394" w:type="dxa"/>
            <w:tcBorders>
              <w:top w:val="single" w:sz="12" w:space="0" w:color="auto"/>
              <w:left w:val="single" w:sz="12" w:space="0" w:color="auto"/>
              <w:bottom w:val="single" w:sz="6" w:space="0" w:color="auto"/>
              <w:right w:val="single" w:sz="6" w:space="0" w:color="auto"/>
            </w:tcBorders>
          </w:tcPr>
          <w:p w14:paraId="106BAC3E" w14:textId="77777777" w:rsidR="007A180E" w:rsidRPr="00953877" w:rsidRDefault="007A180E" w:rsidP="00AF3510">
            <w:pPr>
              <w:jc w:val="left"/>
              <w:rPr>
                <w:rStyle w:val="Emphasis"/>
                <w:i w:val="0"/>
                <w:sz w:val="26"/>
                <w:szCs w:val="26"/>
                <w:lang w:val="vi-VN"/>
              </w:rPr>
            </w:pPr>
            <w:r w:rsidRPr="00953877">
              <w:rPr>
                <w:rStyle w:val="Emphasis"/>
                <w:i w:val="0"/>
                <w:sz w:val="26"/>
                <w:szCs w:val="26"/>
                <w:lang w:val="vi-VN"/>
              </w:rPr>
              <w:t>MỤC A:</w:t>
            </w:r>
            <w:r w:rsidRPr="00953877">
              <w:rPr>
                <w:rStyle w:val="Emphasis"/>
                <w:i w:val="0"/>
                <w:sz w:val="26"/>
                <w:szCs w:val="26"/>
                <w:lang w:val="vi-VN"/>
              </w:rPr>
              <w:tab/>
              <w:t>THÔNG TIN CHUNG</w:t>
            </w:r>
          </w:p>
        </w:tc>
        <w:tc>
          <w:tcPr>
            <w:tcW w:w="2269" w:type="dxa"/>
            <w:tcBorders>
              <w:top w:val="single" w:sz="12" w:space="0" w:color="auto"/>
              <w:left w:val="single" w:sz="6" w:space="0" w:color="auto"/>
              <w:bottom w:val="single" w:sz="6" w:space="0" w:color="auto"/>
              <w:right w:val="single" w:sz="6" w:space="0" w:color="auto"/>
            </w:tcBorders>
          </w:tcPr>
          <w:p w14:paraId="0DBB8A69"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15" w:name="_Toc434823315"/>
            <w:bookmarkEnd w:id="15"/>
          </w:p>
        </w:tc>
        <w:tc>
          <w:tcPr>
            <w:tcW w:w="2167" w:type="dxa"/>
            <w:tcBorders>
              <w:top w:val="single" w:sz="12" w:space="0" w:color="auto"/>
              <w:left w:val="single" w:sz="6" w:space="0" w:color="auto"/>
              <w:bottom w:val="single" w:sz="6" w:space="0" w:color="auto"/>
              <w:right w:val="single" w:sz="12" w:space="0" w:color="auto"/>
            </w:tcBorders>
          </w:tcPr>
          <w:p w14:paraId="6EB9A759"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16" w:name="_Toc434823316"/>
            <w:bookmarkEnd w:id="16"/>
          </w:p>
        </w:tc>
      </w:tr>
      <w:tr w:rsidR="007A180E" w:rsidRPr="00877512" w14:paraId="030813D1" w14:textId="77777777">
        <w:trPr>
          <w:cantSplit/>
          <w:trHeight w:hRule="exact" w:val="720"/>
        </w:trPr>
        <w:tc>
          <w:tcPr>
            <w:tcW w:w="4394" w:type="dxa"/>
            <w:tcBorders>
              <w:top w:val="single" w:sz="6" w:space="0" w:color="auto"/>
              <w:left w:val="single" w:sz="12" w:space="0" w:color="auto"/>
              <w:bottom w:val="single" w:sz="6" w:space="0" w:color="auto"/>
              <w:right w:val="single" w:sz="6" w:space="0" w:color="auto"/>
            </w:tcBorders>
          </w:tcPr>
          <w:p w14:paraId="726F3A01" w14:textId="31E74530" w:rsidR="007A180E" w:rsidRPr="00953877" w:rsidRDefault="007A180E" w:rsidP="00AF3510">
            <w:pPr>
              <w:jc w:val="left"/>
              <w:rPr>
                <w:sz w:val="26"/>
                <w:szCs w:val="26"/>
                <w:lang w:val="vi-VN"/>
              </w:rPr>
            </w:pPr>
            <w:r w:rsidRPr="00953877">
              <w:rPr>
                <w:sz w:val="26"/>
                <w:szCs w:val="26"/>
                <w:lang w:val="vi-VN"/>
              </w:rPr>
              <w:t>MỤC B:</w:t>
            </w:r>
            <w:r w:rsidRPr="00953877">
              <w:rPr>
                <w:sz w:val="26"/>
                <w:szCs w:val="26"/>
                <w:lang w:val="vi-VN"/>
              </w:rPr>
              <w:tab/>
            </w:r>
            <w:r w:rsidR="00C4021B" w:rsidRPr="00953877">
              <w:rPr>
                <w:sz w:val="26"/>
                <w:szCs w:val="26"/>
                <w:lang w:val="vi-VN"/>
              </w:rPr>
              <w:t>HÀNG HÓA BỊ ĐIỀU TRA</w:t>
            </w:r>
          </w:p>
        </w:tc>
        <w:tc>
          <w:tcPr>
            <w:tcW w:w="2269" w:type="dxa"/>
            <w:tcBorders>
              <w:top w:val="single" w:sz="6" w:space="0" w:color="auto"/>
              <w:left w:val="single" w:sz="6" w:space="0" w:color="auto"/>
              <w:bottom w:val="single" w:sz="6" w:space="0" w:color="auto"/>
              <w:right w:val="single" w:sz="6" w:space="0" w:color="auto"/>
            </w:tcBorders>
          </w:tcPr>
          <w:p w14:paraId="30112682"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17" w:name="_Toc434823318"/>
            <w:bookmarkEnd w:id="17"/>
          </w:p>
        </w:tc>
        <w:tc>
          <w:tcPr>
            <w:tcW w:w="2167" w:type="dxa"/>
            <w:tcBorders>
              <w:top w:val="single" w:sz="6" w:space="0" w:color="auto"/>
              <w:left w:val="single" w:sz="6" w:space="0" w:color="auto"/>
              <w:bottom w:val="single" w:sz="6" w:space="0" w:color="auto"/>
              <w:right w:val="single" w:sz="12" w:space="0" w:color="auto"/>
            </w:tcBorders>
          </w:tcPr>
          <w:p w14:paraId="1CFF23AB"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18" w:name="_Toc434823319"/>
            <w:bookmarkEnd w:id="18"/>
          </w:p>
        </w:tc>
      </w:tr>
      <w:tr w:rsidR="007A180E" w:rsidRPr="00877512" w14:paraId="0082774C" w14:textId="77777777" w:rsidTr="003B2DF7">
        <w:trPr>
          <w:cantSplit/>
          <w:trHeight w:hRule="exact" w:val="753"/>
        </w:trPr>
        <w:tc>
          <w:tcPr>
            <w:tcW w:w="4394" w:type="dxa"/>
            <w:tcBorders>
              <w:top w:val="single" w:sz="6" w:space="0" w:color="auto"/>
              <w:left w:val="single" w:sz="12" w:space="0" w:color="auto"/>
              <w:bottom w:val="single" w:sz="6" w:space="0" w:color="auto"/>
              <w:right w:val="single" w:sz="6" w:space="0" w:color="auto"/>
            </w:tcBorders>
          </w:tcPr>
          <w:p w14:paraId="67ECF158" w14:textId="77777777" w:rsidR="007A180E" w:rsidRPr="00953877" w:rsidRDefault="007A180E" w:rsidP="00AF3510">
            <w:pPr>
              <w:rPr>
                <w:sz w:val="26"/>
                <w:szCs w:val="26"/>
                <w:lang w:val="vi-VN"/>
              </w:rPr>
            </w:pPr>
            <w:r w:rsidRPr="00953877">
              <w:rPr>
                <w:sz w:val="26"/>
                <w:szCs w:val="26"/>
                <w:lang w:val="vi-VN"/>
              </w:rPr>
              <w:t>MỤC C:</w:t>
            </w:r>
            <w:r w:rsidRPr="00953877">
              <w:rPr>
                <w:sz w:val="26"/>
                <w:szCs w:val="26"/>
                <w:lang w:val="vi-VN"/>
              </w:rPr>
              <w:tab/>
              <w:t>CÁC SỐ LIỆU THỐNG KÊ HOẠT ĐỘNG</w:t>
            </w:r>
          </w:p>
        </w:tc>
        <w:tc>
          <w:tcPr>
            <w:tcW w:w="2269" w:type="dxa"/>
            <w:tcBorders>
              <w:top w:val="single" w:sz="6" w:space="0" w:color="auto"/>
              <w:left w:val="single" w:sz="6" w:space="0" w:color="auto"/>
              <w:bottom w:val="single" w:sz="6" w:space="0" w:color="auto"/>
              <w:right w:val="single" w:sz="6" w:space="0" w:color="auto"/>
            </w:tcBorders>
          </w:tcPr>
          <w:p w14:paraId="07F3B48F"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19" w:name="_Toc434823321"/>
            <w:bookmarkEnd w:id="19"/>
          </w:p>
        </w:tc>
        <w:tc>
          <w:tcPr>
            <w:tcW w:w="2167" w:type="dxa"/>
            <w:tcBorders>
              <w:top w:val="single" w:sz="6" w:space="0" w:color="auto"/>
              <w:left w:val="single" w:sz="6" w:space="0" w:color="auto"/>
              <w:bottom w:val="single" w:sz="6" w:space="0" w:color="auto"/>
              <w:right w:val="single" w:sz="12" w:space="0" w:color="auto"/>
            </w:tcBorders>
          </w:tcPr>
          <w:p w14:paraId="2B629889"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20" w:name="_Toc434823322"/>
            <w:bookmarkEnd w:id="20"/>
          </w:p>
        </w:tc>
      </w:tr>
      <w:tr w:rsidR="007A180E" w:rsidRPr="00877512" w14:paraId="5E396834" w14:textId="77777777" w:rsidTr="00E92098">
        <w:trPr>
          <w:cantSplit/>
          <w:trHeight w:hRule="exact" w:val="1347"/>
        </w:trPr>
        <w:tc>
          <w:tcPr>
            <w:tcW w:w="4394" w:type="dxa"/>
            <w:tcBorders>
              <w:top w:val="single" w:sz="6" w:space="0" w:color="auto"/>
              <w:left w:val="single" w:sz="12" w:space="0" w:color="auto"/>
              <w:bottom w:val="single" w:sz="6" w:space="0" w:color="auto"/>
              <w:right w:val="single" w:sz="6" w:space="0" w:color="auto"/>
            </w:tcBorders>
          </w:tcPr>
          <w:p w14:paraId="28274294" w14:textId="45F75E60" w:rsidR="007A180E" w:rsidRPr="00E92098" w:rsidRDefault="007A180E" w:rsidP="00AF3510">
            <w:pPr>
              <w:rPr>
                <w:sz w:val="26"/>
                <w:szCs w:val="26"/>
                <w:lang w:val="en-US"/>
              </w:rPr>
            </w:pPr>
            <w:r w:rsidRPr="00953877">
              <w:rPr>
                <w:sz w:val="26"/>
                <w:szCs w:val="26"/>
                <w:lang w:val="vi-VN"/>
              </w:rPr>
              <w:t>MỤC D:</w:t>
            </w:r>
            <w:r w:rsidRPr="00953877">
              <w:rPr>
                <w:sz w:val="26"/>
                <w:szCs w:val="26"/>
                <w:lang w:val="vi-VN"/>
              </w:rPr>
              <w:tab/>
            </w:r>
            <w:r w:rsidR="003B2DF7" w:rsidRPr="00953877">
              <w:rPr>
                <w:sz w:val="26"/>
                <w:szCs w:val="26"/>
                <w:lang w:val="vi-VN"/>
              </w:rPr>
              <w:t>XUẤT KHẨU</w:t>
            </w:r>
            <w:r w:rsidRPr="00953877">
              <w:rPr>
                <w:sz w:val="26"/>
                <w:szCs w:val="26"/>
                <w:lang w:val="vi-VN"/>
              </w:rPr>
              <w:t xml:space="preserve"> </w:t>
            </w:r>
            <w:r w:rsidR="00C4021B" w:rsidRPr="00953877">
              <w:rPr>
                <w:sz w:val="26"/>
                <w:szCs w:val="26"/>
                <w:lang w:val="vi-VN"/>
              </w:rPr>
              <w:t>HÀNG HÓA BỊ ĐIỀU TRA</w:t>
            </w:r>
            <w:r w:rsidRPr="00953877">
              <w:rPr>
                <w:sz w:val="26"/>
                <w:szCs w:val="26"/>
                <w:lang w:val="vi-VN"/>
              </w:rPr>
              <w:t xml:space="preserve"> VÀO </w:t>
            </w:r>
            <w:r w:rsidR="003B2DF7" w:rsidRPr="00953877">
              <w:rPr>
                <w:sz w:val="26"/>
                <w:szCs w:val="26"/>
                <w:lang w:val="vi-VN"/>
              </w:rPr>
              <w:t xml:space="preserve">THỊ TRƯỜNG </w:t>
            </w:r>
            <w:r w:rsidR="005E125B" w:rsidRPr="00953877">
              <w:rPr>
                <w:sz w:val="26"/>
                <w:szCs w:val="26"/>
                <w:lang w:val="vi-VN"/>
              </w:rPr>
              <w:t>V</w:t>
            </w:r>
            <w:r w:rsidRPr="00953877">
              <w:rPr>
                <w:sz w:val="26"/>
                <w:szCs w:val="26"/>
                <w:lang w:val="vi-VN"/>
              </w:rPr>
              <w:t>IỆT NAM</w:t>
            </w:r>
            <w:r w:rsidR="00E92098">
              <w:rPr>
                <w:sz w:val="26"/>
                <w:szCs w:val="26"/>
                <w:lang w:val="en-US"/>
              </w:rPr>
              <w:t xml:space="preserve"> VÀ CÁC THỊ TRƯỜNG KHÁC</w:t>
            </w:r>
          </w:p>
        </w:tc>
        <w:tc>
          <w:tcPr>
            <w:tcW w:w="2269" w:type="dxa"/>
            <w:tcBorders>
              <w:top w:val="single" w:sz="6" w:space="0" w:color="auto"/>
              <w:left w:val="single" w:sz="6" w:space="0" w:color="auto"/>
              <w:bottom w:val="single" w:sz="6" w:space="0" w:color="auto"/>
              <w:right w:val="single" w:sz="6" w:space="0" w:color="auto"/>
            </w:tcBorders>
          </w:tcPr>
          <w:p w14:paraId="0531E271"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21" w:name="_Toc434823324"/>
            <w:bookmarkEnd w:id="21"/>
          </w:p>
        </w:tc>
        <w:tc>
          <w:tcPr>
            <w:tcW w:w="2167" w:type="dxa"/>
            <w:tcBorders>
              <w:top w:val="single" w:sz="6" w:space="0" w:color="auto"/>
              <w:left w:val="single" w:sz="6" w:space="0" w:color="auto"/>
              <w:bottom w:val="single" w:sz="6" w:space="0" w:color="auto"/>
              <w:right w:val="single" w:sz="12" w:space="0" w:color="auto"/>
            </w:tcBorders>
          </w:tcPr>
          <w:p w14:paraId="65C8AA48"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22" w:name="_Toc434823325"/>
            <w:bookmarkEnd w:id="22"/>
          </w:p>
        </w:tc>
      </w:tr>
      <w:tr w:rsidR="007A180E" w:rsidRPr="00877512" w14:paraId="51C9265E" w14:textId="77777777" w:rsidTr="00330C7C">
        <w:trPr>
          <w:cantSplit/>
          <w:trHeight w:hRule="exact" w:val="924"/>
        </w:trPr>
        <w:tc>
          <w:tcPr>
            <w:tcW w:w="4394" w:type="dxa"/>
            <w:tcBorders>
              <w:top w:val="single" w:sz="6" w:space="0" w:color="auto"/>
              <w:left w:val="single" w:sz="12" w:space="0" w:color="auto"/>
              <w:bottom w:val="single" w:sz="6" w:space="0" w:color="auto"/>
              <w:right w:val="single" w:sz="6" w:space="0" w:color="auto"/>
            </w:tcBorders>
          </w:tcPr>
          <w:p w14:paraId="5B5F8588" w14:textId="18515136" w:rsidR="007A180E" w:rsidRPr="00953877" w:rsidRDefault="007A180E" w:rsidP="00AF3510">
            <w:pPr>
              <w:rPr>
                <w:sz w:val="26"/>
                <w:szCs w:val="26"/>
                <w:lang w:val="vi-VN"/>
              </w:rPr>
            </w:pPr>
            <w:r w:rsidRPr="00953877">
              <w:rPr>
                <w:sz w:val="26"/>
                <w:szCs w:val="26"/>
                <w:lang w:val="vi-VN"/>
              </w:rPr>
              <w:t>MỤC E:</w:t>
            </w:r>
            <w:r w:rsidRPr="00953877">
              <w:rPr>
                <w:sz w:val="26"/>
                <w:szCs w:val="26"/>
                <w:lang w:val="vi-VN"/>
              </w:rPr>
              <w:tab/>
              <w:t>BÁN</w:t>
            </w:r>
            <w:r w:rsidR="003B2DF7" w:rsidRPr="00953877">
              <w:rPr>
                <w:sz w:val="26"/>
                <w:szCs w:val="26"/>
                <w:lang w:val="vi-VN"/>
              </w:rPr>
              <w:t xml:space="preserve"> </w:t>
            </w:r>
            <w:r w:rsidR="00C4021B" w:rsidRPr="00953877">
              <w:rPr>
                <w:sz w:val="26"/>
                <w:szCs w:val="26"/>
                <w:lang w:val="vi-VN"/>
              </w:rPr>
              <w:t>HÀNG HÓA BỊ ĐIỀU TRA</w:t>
            </w:r>
            <w:r w:rsidRPr="00953877">
              <w:rPr>
                <w:sz w:val="26"/>
                <w:szCs w:val="26"/>
                <w:lang w:val="vi-VN"/>
              </w:rPr>
              <w:t xml:space="preserve"> </w:t>
            </w:r>
            <w:r w:rsidR="003B2DF7" w:rsidRPr="00953877">
              <w:rPr>
                <w:sz w:val="26"/>
                <w:szCs w:val="26"/>
                <w:lang w:val="vi-VN"/>
              </w:rPr>
              <w:t>TẠI THỊ TRƯỜNG NỘI ĐỊA</w:t>
            </w:r>
            <w:r w:rsidRPr="00953877">
              <w:rPr>
                <w:sz w:val="26"/>
                <w:szCs w:val="26"/>
                <w:lang w:val="vi-VN"/>
              </w:rPr>
              <w:t xml:space="preserve"> </w:t>
            </w:r>
          </w:p>
        </w:tc>
        <w:tc>
          <w:tcPr>
            <w:tcW w:w="2269" w:type="dxa"/>
            <w:tcBorders>
              <w:top w:val="single" w:sz="6" w:space="0" w:color="auto"/>
              <w:left w:val="single" w:sz="6" w:space="0" w:color="auto"/>
              <w:bottom w:val="single" w:sz="6" w:space="0" w:color="auto"/>
              <w:right w:val="single" w:sz="6" w:space="0" w:color="auto"/>
            </w:tcBorders>
          </w:tcPr>
          <w:p w14:paraId="7A9288CC"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23" w:name="_Toc434823327"/>
            <w:bookmarkEnd w:id="23"/>
          </w:p>
        </w:tc>
        <w:tc>
          <w:tcPr>
            <w:tcW w:w="2167" w:type="dxa"/>
            <w:tcBorders>
              <w:top w:val="single" w:sz="6" w:space="0" w:color="auto"/>
              <w:left w:val="single" w:sz="6" w:space="0" w:color="auto"/>
              <w:bottom w:val="single" w:sz="6" w:space="0" w:color="auto"/>
              <w:right w:val="single" w:sz="12" w:space="0" w:color="auto"/>
            </w:tcBorders>
          </w:tcPr>
          <w:p w14:paraId="6296E481"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24" w:name="_Toc434823328"/>
            <w:bookmarkEnd w:id="24"/>
          </w:p>
        </w:tc>
      </w:tr>
      <w:tr w:rsidR="007A180E" w:rsidRPr="00877512" w14:paraId="2916634B" w14:textId="77777777">
        <w:trPr>
          <w:cantSplit/>
          <w:trHeight w:hRule="exact" w:val="720"/>
        </w:trPr>
        <w:tc>
          <w:tcPr>
            <w:tcW w:w="4394" w:type="dxa"/>
            <w:tcBorders>
              <w:top w:val="single" w:sz="6" w:space="0" w:color="auto"/>
              <w:left w:val="single" w:sz="12" w:space="0" w:color="auto"/>
              <w:right w:val="single" w:sz="6" w:space="0" w:color="auto"/>
            </w:tcBorders>
          </w:tcPr>
          <w:p w14:paraId="2CD1C781" w14:textId="77777777" w:rsidR="007A180E" w:rsidRPr="00953877" w:rsidRDefault="007A180E" w:rsidP="00AF3510">
            <w:pPr>
              <w:rPr>
                <w:sz w:val="26"/>
                <w:szCs w:val="26"/>
                <w:lang w:val="vi-VN"/>
              </w:rPr>
            </w:pPr>
            <w:r w:rsidRPr="00953877">
              <w:rPr>
                <w:sz w:val="26"/>
                <w:szCs w:val="26"/>
                <w:lang w:val="vi-VN"/>
              </w:rPr>
              <w:t>MỤC F:</w:t>
            </w:r>
            <w:r w:rsidRPr="00953877">
              <w:rPr>
                <w:sz w:val="26"/>
                <w:szCs w:val="26"/>
                <w:lang w:val="vi-VN"/>
              </w:rPr>
              <w:tab/>
              <w:t>CHI PHÍ</w:t>
            </w:r>
          </w:p>
        </w:tc>
        <w:tc>
          <w:tcPr>
            <w:tcW w:w="2269" w:type="dxa"/>
            <w:tcBorders>
              <w:top w:val="single" w:sz="6" w:space="0" w:color="auto"/>
              <w:left w:val="single" w:sz="6" w:space="0" w:color="auto"/>
              <w:right w:val="single" w:sz="6" w:space="0" w:color="auto"/>
            </w:tcBorders>
          </w:tcPr>
          <w:p w14:paraId="06DF7429"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25" w:name="_Toc434823330"/>
            <w:bookmarkEnd w:id="25"/>
          </w:p>
        </w:tc>
        <w:tc>
          <w:tcPr>
            <w:tcW w:w="2167" w:type="dxa"/>
            <w:tcBorders>
              <w:top w:val="single" w:sz="6" w:space="0" w:color="auto"/>
              <w:left w:val="single" w:sz="6" w:space="0" w:color="auto"/>
              <w:right w:val="single" w:sz="12" w:space="0" w:color="auto"/>
            </w:tcBorders>
          </w:tcPr>
          <w:p w14:paraId="457809A2"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26" w:name="_Toc434823331"/>
            <w:bookmarkEnd w:id="26"/>
          </w:p>
        </w:tc>
      </w:tr>
      <w:tr w:rsidR="007A180E" w:rsidRPr="00877512" w14:paraId="010C9F66" w14:textId="77777777">
        <w:trPr>
          <w:cantSplit/>
          <w:trHeight w:hRule="exact" w:val="720"/>
        </w:trPr>
        <w:tc>
          <w:tcPr>
            <w:tcW w:w="4394" w:type="dxa"/>
            <w:tcBorders>
              <w:top w:val="single" w:sz="12" w:space="0" w:color="auto"/>
              <w:left w:val="single" w:sz="12" w:space="0" w:color="auto"/>
              <w:bottom w:val="single" w:sz="12" w:space="0" w:color="auto"/>
              <w:right w:val="single" w:sz="6" w:space="0" w:color="auto"/>
            </w:tcBorders>
          </w:tcPr>
          <w:p w14:paraId="5AEC0D1C" w14:textId="77777777" w:rsidR="007A180E" w:rsidRPr="00953877" w:rsidRDefault="007A180E" w:rsidP="00AF3510">
            <w:pPr>
              <w:rPr>
                <w:sz w:val="26"/>
                <w:szCs w:val="26"/>
                <w:lang w:val="vi-VN"/>
              </w:rPr>
            </w:pPr>
            <w:r w:rsidRPr="00953877">
              <w:rPr>
                <w:sz w:val="26"/>
                <w:szCs w:val="26"/>
                <w:lang w:val="vi-VN"/>
              </w:rPr>
              <w:t>MỤ</w:t>
            </w:r>
            <w:r w:rsidR="00330C7C" w:rsidRPr="00953877">
              <w:rPr>
                <w:sz w:val="26"/>
                <w:szCs w:val="26"/>
                <w:lang w:val="vi-VN"/>
              </w:rPr>
              <w:t>C G</w:t>
            </w:r>
            <w:r w:rsidRPr="00953877">
              <w:rPr>
                <w:sz w:val="26"/>
                <w:szCs w:val="26"/>
                <w:lang w:val="vi-VN"/>
              </w:rPr>
              <w:t>:</w:t>
            </w:r>
            <w:r w:rsidRPr="00953877">
              <w:rPr>
                <w:sz w:val="26"/>
                <w:szCs w:val="26"/>
                <w:lang w:val="vi-VN"/>
              </w:rPr>
              <w:tab/>
              <w:t xml:space="preserve">THÔNG TIN </w:t>
            </w:r>
            <w:r w:rsidR="003B2DF7" w:rsidRPr="00953877">
              <w:rPr>
                <w:sz w:val="26"/>
                <w:szCs w:val="26"/>
                <w:lang w:val="vi-VN"/>
              </w:rPr>
              <w:t xml:space="preserve">YÊU CẦU DƯỚI DẠNG DỮ LIỆU VI </w:t>
            </w:r>
            <w:r w:rsidRPr="00953877">
              <w:rPr>
                <w:sz w:val="26"/>
                <w:szCs w:val="26"/>
                <w:lang w:val="vi-VN"/>
              </w:rPr>
              <w:t>TÍNH</w:t>
            </w:r>
          </w:p>
        </w:tc>
        <w:tc>
          <w:tcPr>
            <w:tcW w:w="2269" w:type="dxa"/>
            <w:tcBorders>
              <w:top w:val="single" w:sz="12" w:space="0" w:color="auto"/>
              <w:left w:val="single" w:sz="6" w:space="0" w:color="auto"/>
              <w:bottom w:val="single" w:sz="12" w:space="0" w:color="auto"/>
              <w:right w:val="single" w:sz="6" w:space="0" w:color="auto"/>
            </w:tcBorders>
          </w:tcPr>
          <w:p w14:paraId="2CBFD559"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27" w:name="_Toc434823333"/>
            <w:bookmarkEnd w:id="27"/>
          </w:p>
        </w:tc>
        <w:tc>
          <w:tcPr>
            <w:tcW w:w="2167" w:type="dxa"/>
            <w:tcBorders>
              <w:top w:val="single" w:sz="12" w:space="0" w:color="auto"/>
              <w:left w:val="single" w:sz="6" w:space="0" w:color="auto"/>
              <w:bottom w:val="single" w:sz="12" w:space="0" w:color="auto"/>
              <w:right w:val="single" w:sz="12" w:space="0" w:color="auto"/>
            </w:tcBorders>
          </w:tcPr>
          <w:p w14:paraId="56687991"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28" w:name="_Toc434823334"/>
            <w:bookmarkEnd w:id="28"/>
          </w:p>
        </w:tc>
      </w:tr>
    </w:tbl>
    <w:p w14:paraId="5C4BB8DC" w14:textId="77777777" w:rsidR="007A180E" w:rsidRPr="00953877" w:rsidRDefault="007A180E" w:rsidP="00AF3510">
      <w:pPr>
        <w:widowControl w:val="0"/>
        <w:jc w:val="center"/>
        <w:rPr>
          <w:sz w:val="26"/>
          <w:szCs w:val="26"/>
          <w:lang w:val="vi-VN"/>
        </w:rPr>
        <w:sectPr w:rsidR="007A180E" w:rsidRPr="00953877" w:rsidSect="002440F1">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1134" w:left="1701" w:header="567" w:footer="454" w:gutter="0"/>
          <w:cols w:space="720"/>
        </w:sectPr>
      </w:pPr>
    </w:p>
    <w:p w14:paraId="71B291D9" w14:textId="54FA7467" w:rsidR="007A180E" w:rsidRPr="00953877" w:rsidRDefault="007A180E" w:rsidP="00AF3510">
      <w:pPr>
        <w:widowControl w:val="0"/>
        <w:pBdr>
          <w:top w:val="single" w:sz="6" w:space="2" w:color="auto" w:shadow="1"/>
          <w:left w:val="single" w:sz="6" w:space="1" w:color="auto" w:shadow="1"/>
          <w:bottom w:val="single" w:sz="6" w:space="1" w:color="auto" w:shadow="1"/>
          <w:right w:val="single" w:sz="6" w:space="1" w:color="auto" w:shadow="1"/>
        </w:pBdr>
        <w:shd w:val="pct5" w:color="auto" w:fill="auto"/>
        <w:spacing w:after="360"/>
        <w:jc w:val="center"/>
        <w:rPr>
          <w:b/>
          <w:smallCaps/>
          <w:sz w:val="28"/>
          <w:szCs w:val="28"/>
          <w:lang w:val="vi-VN"/>
        </w:rPr>
      </w:pPr>
      <w:r w:rsidRPr="00953877">
        <w:rPr>
          <w:b/>
          <w:smallCaps/>
          <w:sz w:val="28"/>
          <w:szCs w:val="28"/>
          <w:u w:val="single"/>
          <w:lang w:val="vi-VN"/>
        </w:rPr>
        <w:lastRenderedPageBreak/>
        <w:t>XÁC NHẬN</w:t>
      </w:r>
    </w:p>
    <w:p w14:paraId="6A92236C" w14:textId="10143C37"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Người ký tên dưới đây</w:t>
      </w:r>
      <w:r w:rsidR="0054347C" w:rsidRPr="00953877">
        <w:rPr>
          <w:sz w:val="28"/>
          <w:szCs w:val="28"/>
          <w:lang w:val="vi-VN"/>
        </w:rPr>
        <w:t xml:space="preserve"> có đủ thẩm quyền</w:t>
      </w:r>
      <w:r w:rsidRPr="00953877">
        <w:rPr>
          <w:sz w:val="28"/>
          <w:szCs w:val="28"/>
          <w:lang w:val="vi-VN"/>
        </w:rPr>
        <w:t xml:space="preserve"> xác nhận rằng mọi thông tin được cung cấp để trả lời </w:t>
      </w:r>
      <w:r w:rsidR="005F1D8D" w:rsidRPr="00953877">
        <w:rPr>
          <w:sz w:val="28"/>
          <w:szCs w:val="28"/>
          <w:lang w:val="vi-VN"/>
        </w:rPr>
        <w:t>Bản câu hỏi</w:t>
      </w:r>
      <w:r w:rsidRPr="00953877">
        <w:rPr>
          <w:sz w:val="28"/>
          <w:szCs w:val="28"/>
          <w:lang w:val="vi-VN"/>
        </w:rPr>
        <w:t xml:space="preserve"> này, là đầy đủ và chính xác theo hiểu biết tốt nhất và sự tin tưởng cao nhất của </w:t>
      </w:r>
      <w:r w:rsidR="003B2DF7" w:rsidRPr="00953877">
        <w:rPr>
          <w:sz w:val="28"/>
          <w:szCs w:val="28"/>
          <w:lang w:val="vi-VN"/>
        </w:rPr>
        <w:t>công ty</w:t>
      </w:r>
      <w:r w:rsidRPr="00953877">
        <w:rPr>
          <w:sz w:val="28"/>
          <w:szCs w:val="28"/>
          <w:lang w:val="vi-VN"/>
        </w:rPr>
        <w:t xml:space="preserve"> và hiểu rằng </w:t>
      </w:r>
      <w:r w:rsidR="001D7A5D" w:rsidRPr="00953877">
        <w:rPr>
          <w:sz w:val="28"/>
          <w:szCs w:val="28"/>
          <w:lang w:val="vi-VN"/>
        </w:rPr>
        <w:t>Cơ quan điều tra</w:t>
      </w:r>
      <w:r w:rsidRPr="00953877">
        <w:rPr>
          <w:sz w:val="28"/>
          <w:szCs w:val="28"/>
          <w:lang w:val="vi-VN"/>
        </w:rPr>
        <w:t xml:space="preserve"> có thể </w:t>
      </w:r>
      <w:r w:rsidR="001D7A5D" w:rsidRPr="00953877">
        <w:rPr>
          <w:sz w:val="28"/>
          <w:szCs w:val="28"/>
          <w:lang w:val="vi-VN"/>
        </w:rPr>
        <w:t>tiến hành điều tra tại chỗ</w:t>
      </w:r>
      <w:r w:rsidRPr="00953877">
        <w:rPr>
          <w:sz w:val="28"/>
          <w:szCs w:val="28"/>
          <w:lang w:val="vi-VN"/>
        </w:rPr>
        <w:t xml:space="preserve"> và xác minh các thông tin được cung cấp. </w:t>
      </w:r>
    </w:p>
    <w:p w14:paraId="0365CE2A" w14:textId="77777777" w:rsidR="007A180E" w:rsidRPr="00953877" w:rsidRDefault="007A180E" w:rsidP="00AF3510">
      <w:pPr>
        <w:widowControl w:val="0"/>
        <w:spacing w:after="0"/>
        <w:rPr>
          <w:sz w:val="26"/>
          <w:szCs w:val="26"/>
          <w:lang w:val="vi-VN"/>
        </w:rPr>
      </w:pPr>
    </w:p>
    <w:p w14:paraId="73A2D242" w14:textId="77777777" w:rsidR="007A180E" w:rsidRPr="00953877" w:rsidRDefault="007A180E" w:rsidP="00AF3510">
      <w:pPr>
        <w:widowControl w:val="0"/>
        <w:spacing w:after="0"/>
        <w:rPr>
          <w:sz w:val="26"/>
          <w:szCs w:val="26"/>
          <w:lang w:val="vi-VN"/>
        </w:rPr>
      </w:pPr>
    </w:p>
    <w:p w14:paraId="4869263C" w14:textId="77777777" w:rsidR="007A180E" w:rsidRPr="00953877" w:rsidRDefault="007A180E" w:rsidP="00AF3510">
      <w:pPr>
        <w:widowControl w:val="0"/>
        <w:spacing w:after="0"/>
        <w:rPr>
          <w:sz w:val="26"/>
          <w:szCs w:val="26"/>
          <w:lang w:val="vi-VN"/>
        </w:rPr>
      </w:pPr>
    </w:p>
    <w:p w14:paraId="04ECBA2C" w14:textId="77777777" w:rsidR="007A180E" w:rsidRPr="00953877" w:rsidRDefault="007A180E" w:rsidP="00AF3510">
      <w:pPr>
        <w:widowControl w:val="0"/>
        <w:spacing w:after="0"/>
        <w:rPr>
          <w:sz w:val="26"/>
          <w:szCs w:val="26"/>
          <w:lang w:val="vi-VN"/>
        </w:rPr>
      </w:pPr>
    </w:p>
    <w:p w14:paraId="08AECC75" w14:textId="77777777" w:rsidR="007A180E" w:rsidRPr="00953877" w:rsidRDefault="007A180E" w:rsidP="00AF3510">
      <w:pPr>
        <w:widowControl w:val="0"/>
        <w:spacing w:after="0"/>
        <w:rPr>
          <w:sz w:val="26"/>
          <w:szCs w:val="26"/>
          <w:lang w:val="vi-VN"/>
        </w:rPr>
      </w:pPr>
    </w:p>
    <w:p w14:paraId="34E646E6" w14:textId="77777777" w:rsidR="007A180E" w:rsidRPr="00953877" w:rsidRDefault="007A180E" w:rsidP="00AF3510">
      <w:pPr>
        <w:widowControl w:val="0"/>
        <w:tabs>
          <w:tab w:val="center" w:pos="1701"/>
          <w:tab w:val="center" w:pos="6521"/>
        </w:tabs>
        <w:spacing w:after="0"/>
        <w:rPr>
          <w:sz w:val="26"/>
          <w:szCs w:val="26"/>
          <w:lang w:val="vi-VN"/>
        </w:rPr>
      </w:pPr>
      <w:r w:rsidRPr="00953877">
        <w:rPr>
          <w:sz w:val="26"/>
          <w:szCs w:val="26"/>
          <w:lang w:val="vi-VN"/>
        </w:rPr>
        <w:tab/>
        <w:t>_____________________</w:t>
      </w:r>
      <w:r w:rsidRPr="00953877">
        <w:rPr>
          <w:sz w:val="26"/>
          <w:szCs w:val="26"/>
          <w:lang w:val="vi-VN"/>
        </w:rPr>
        <w:tab/>
        <w:t>_______________________</w:t>
      </w:r>
    </w:p>
    <w:p w14:paraId="013AA759" w14:textId="77777777" w:rsidR="007A180E" w:rsidRPr="00953877" w:rsidRDefault="007A180E" w:rsidP="00AF3510">
      <w:pPr>
        <w:widowControl w:val="0"/>
        <w:tabs>
          <w:tab w:val="center" w:pos="1701"/>
          <w:tab w:val="center" w:pos="6521"/>
        </w:tabs>
        <w:spacing w:after="0"/>
        <w:rPr>
          <w:sz w:val="26"/>
          <w:szCs w:val="26"/>
          <w:lang w:val="vi-VN"/>
        </w:rPr>
      </w:pPr>
      <w:r w:rsidRPr="00953877">
        <w:rPr>
          <w:sz w:val="26"/>
          <w:szCs w:val="26"/>
          <w:lang w:val="vi-VN"/>
        </w:rPr>
        <w:tab/>
        <w:t>Ngày</w:t>
      </w:r>
      <w:r w:rsidRPr="00953877">
        <w:rPr>
          <w:sz w:val="26"/>
          <w:szCs w:val="26"/>
          <w:lang w:val="vi-VN"/>
        </w:rPr>
        <w:tab/>
        <w:t>Chữ ký của người được uỷ quyền</w:t>
      </w:r>
    </w:p>
    <w:p w14:paraId="4232A0E1" w14:textId="77777777" w:rsidR="007A180E" w:rsidRPr="00953877" w:rsidRDefault="007A180E" w:rsidP="00AF3510">
      <w:pPr>
        <w:widowControl w:val="0"/>
        <w:tabs>
          <w:tab w:val="center" w:pos="1701"/>
          <w:tab w:val="center" w:pos="6521"/>
        </w:tabs>
        <w:spacing w:after="0"/>
        <w:rPr>
          <w:sz w:val="26"/>
          <w:szCs w:val="26"/>
          <w:lang w:val="vi-VN"/>
        </w:rPr>
      </w:pPr>
    </w:p>
    <w:p w14:paraId="2B529D46" w14:textId="77777777" w:rsidR="007A180E" w:rsidRPr="00953877" w:rsidRDefault="007A180E" w:rsidP="00AF3510">
      <w:pPr>
        <w:widowControl w:val="0"/>
        <w:tabs>
          <w:tab w:val="center" w:pos="1701"/>
          <w:tab w:val="center" w:pos="6521"/>
        </w:tabs>
        <w:spacing w:after="0"/>
        <w:rPr>
          <w:sz w:val="26"/>
          <w:szCs w:val="26"/>
          <w:lang w:val="vi-VN"/>
        </w:rPr>
      </w:pPr>
    </w:p>
    <w:p w14:paraId="1B685AF4" w14:textId="77777777" w:rsidR="007A180E" w:rsidRPr="00953877" w:rsidRDefault="007A180E" w:rsidP="00AF3510">
      <w:pPr>
        <w:widowControl w:val="0"/>
        <w:tabs>
          <w:tab w:val="center" w:pos="1701"/>
          <w:tab w:val="center" w:pos="6521"/>
        </w:tabs>
        <w:spacing w:after="0"/>
        <w:rPr>
          <w:sz w:val="26"/>
          <w:szCs w:val="26"/>
          <w:lang w:val="vi-VN"/>
        </w:rPr>
      </w:pPr>
    </w:p>
    <w:p w14:paraId="0D75F1EC" w14:textId="77777777" w:rsidR="007A180E" w:rsidRPr="00953877" w:rsidRDefault="007A180E" w:rsidP="00AF3510">
      <w:pPr>
        <w:widowControl w:val="0"/>
        <w:tabs>
          <w:tab w:val="center" w:pos="1701"/>
          <w:tab w:val="center" w:pos="6521"/>
        </w:tabs>
        <w:spacing w:after="0"/>
        <w:rPr>
          <w:sz w:val="26"/>
          <w:szCs w:val="26"/>
          <w:lang w:val="vi-VN"/>
        </w:rPr>
      </w:pPr>
    </w:p>
    <w:p w14:paraId="00CEB5D1" w14:textId="77777777" w:rsidR="007A180E" w:rsidRPr="00953877" w:rsidRDefault="007A180E" w:rsidP="00AF3510">
      <w:pPr>
        <w:widowControl w:val="0"/>
        <w:tabs>
          <w:tab w:val="center" w:pos="1701"/>
          <w:tab w:val="center" w:pos="6521"/>
        </w:tabs>
        <w:spacing w:after="0"/>
        <w:rPr>
          <w:sz w:val="26"/>
          <w:szCs w:val="26"/>
          <w:lang w:val="vi-VN"/>
        </w:rPr>
      </w:pPr>
    </w:p>
    <w:p w14:paraId="1521C68E" w14:textId="77777777" w:rsidR="007A180E" w:rsidRPr="00953877" w:rsidRDefault="007A180E" w:rsidP="00AF3510">
      <w:pPr>
        <w:widowControl w:val="0"/>
        <w:tabs>
          <w:tab w:val="center" w:pos="1701"/>
          <w:tab w:val="center" w:pos="6521"/>
        </w:tabs>
        <w:spacing w:after="0"/>
        <w:rPr>
          <w:sz w:val="26"/>
          <w:szCs w:val="26"/>
          <w:lang w:val="vi-VN"/>
        </w:rPr>
      </w:pPr>
    </w:p>
    <w:p w14:paraId="4BCAEED5" w14:textId="77777777" w:rsidR="007A180E" w:rsidRPr="00953877" w:rsidRDefault="007A180E" w:rsidP="00AF3510">
      <w:pPr>
        <w:widowControl w:val="0"/>
        <w:tabs>
          <w:tab w:val="center" w:pos="1701"/>
          <w:tab w:val="center" w:pos="6521"/>
        </w:tabs>
        <w:spacing w:after="0"/>
        <w:rPr>
          <w:sz w:val="26"/>
          <w:szCs w:val="26"/>
          <w:lang w:val="vi-VN"/>
        </w:rPr>
      </w:pPr>
    </w:p>
    <w:p w14:paraId="43393E07" w14:textId="77777777" w:rsidR="007A180E" w:rsidRPr="00953877" w:rsidRDefault="007A180E" w:rsidP="00AF3510">
      <w:pPr>
        <w:widowControl w:val="0"/>
        <w:tabs>
          <w:tab w:val="center" w:pos="1701"/>
          <w:tab w:val="center" w:pos="6521"/>
        </w:tabs>
        <w:spacing w:after="0"/>
        <w:rPr>
          <w:sz w:val="26"/>
          <w:szCs w:val="26"/>
          <w:lang w:val="vi-VN"/>
        </w:rPr>
      </w:pPr>
      <w:r w:rsidRPr="00953877">
        <w:rPr>
          <w:sz w:val="26"/>
          <w:szCs w:val="26"/>
          <w:lang w:val="vi-VN"/>
        </w:rPr>
        <w:tab/>
      </w:r>
      <w:r w:rsidRPr="00953877">
        <w:rPr>
          <w:sz w:val="26"/>
          <w:szCs w:val="26"/>
          <w:lang w:val="vi-VN"/>
        </w:rPr>
        <w:tab/>
        <w:t>___________________________</w:t>
      </w:r>
    </w:p>
    <w:p w14:paraId="060D7035" w14:textId="77777777" w:rsidR="007A180E" w:rsidRPr="00953877" w:rsidRDefault="007A180E" w:rsidP="00AF3510">
      <w:pPr>
        <w:widowControl w:val="0"/>
        <w:tabs>
          <w:tab w:val="center" w:pos="1701"/>
          <w:tab w:val="center" w:pos="6521"/>
        </w:tabs>
        <w:rPr>
          <w:sz w:val="26"/>
          <w:szCs w:val="26"/>
          <w:lang w:val="vi-VN"/>
        </w:rPr>
      </w:pPr>
      <w:r w:rsidRPr="00953877">
        <w:rPr>
          <w:sz w:val="26"/>
          <w:szCs w:val="26"/>
          <w:lang w:val="vi-VN"/>
        </w:rPr>
        <w:tab/>
      </w:r>
      <w:r w:rsidRPr="00953877">
        <w:rPr>
          <w:sz w:val="26"/>
          <w:szCs w:val="26"/>
          <w:lang w:val="vi-VN"/>
        </w:rPr>
        <w:tab/>
        <w:t>Tên và chức danh của người được ủy quyền</w:t>
      </w:r>
    </w:p>
    <w:p w14:paraId="4C9656AD" w14:textId="77777777" w:rsidR="007A180E" w:rsidRPr="00953877" w:rsidRDefault="007A180E" w:rsidP="00AF3510">
      <w:pPr>
        <w:widowControl w:val="0"/>
        <w:tabs>
          <w:tab w:val="center" w:pos="1701"/>
          <w:tab w:val="center" w:pos="6521"/>
        </w:tabs>
        <w:rPr>
          <w:sz w:val="26"/>
          <w:szCs w:val="26"/>
          <w:lang w:val="vi-VN"/>
        </w:rPr>
        <w:sectPr w:rsidR="007A180E" w:rsidRPr="00953877" w:rsidSect="002440F1">
          <w:pgSz w:w="11907" w:h="16840" w:code="9"/>
          <w:pgMar w:top="1134" w:right="1134" w:bottom="1134" w:left="1701" w:header="567" w:footer="454" w:gutter="0"/>
          <w:cols w:space="720"/>
        </w:sectPr>
      </w:pPr>
    </w:p>
    <w:p w14:paraId="3E88183E" w14:textId="550A4CD2" w:rsidR="007A180E" w:rsidRPr="00953877" w:rsidRDefault="005F1D8D" w:rsidP="00AF3510">
      <w:pPr>
        <w:pStyle w:val="Heading1"/>
        <w:framePr w:wrap="around" w:x="1717" w:y="-164"/>
        <w:rPr>
          <w:lang w:val="vi-VN"/>
        </w:rPr>
      </w:pPr>
      <w:bookmarkStart w:id="29" w:name="_Toc446312738"/>
      <w:r w:rsidRPr="00953877">
        <w:rPr>
          <w:lang w:val="vi-VN"/>
        </w:rPr>
        <w:lastRenderedPageBreak/>
        <w:t>PHỤ LỤC</w:t>
      </w:r>
      <w:r w:rsidR="007A180E" w:rsidRPr="00953877">
        <w:rPr>
          <w:lang w:val="vi-VN"/>
        </w:rPr>
        <w:t xml:space="preserve"> I</w:t>
      </w:r>
      <w:r w:rsidR="00025F89" w:rsidRPr="00953877">
        <w:rPr>
          <w:lang w:val="vi-VN"/>
        </w:rPr>
        <w:t>:</w:t>
      </w:r>
      <w:r w:rsidR="00113F5F" w:rsidRPr="00953877">
        <w:rPr>
          <w:lang w:val="vi-VN"/>
        </w:rPr>
        <w:t xml:space="preserve"> </w:t>
      </w:r>
      <w:r w:rsidRPr="00953877">
        <w:rPr>
          <w:lang w:val="vi-VN"/>
        </w:rPr>
        <w:t>BẢN CÂU HỎI</w:t>
      </w:r>
      <w:r w:rsidR="007A180E" w:rsidRPr="00953877">
        <w:rPr>
          <w:lang w:val="vi-VN"/>
        </w:rPr>
        <w:t xml:space="preserve"> DÀNH CHO CÁC CÔNG TY LIÊN QUAN ĐẾN NHÀ XUẤT KHẨU</w:t>
      </w:r>
      <w:bookmarkEnd w:id="29"/>
    </w:p>
    <w:p w14:paraId="0616E3DC" w14:textId="77777777" w:rsidR="007A180E" w:rsidRPr="00953877" w:rsidRDefault="007A180E" w:rsidP="00AF3510">
      <w:pPr>
        <w:widowControl w:val="0"/>
        <w:rPr>
          <w:b/>
          <w:sz w:val="26"/>
          <w:szCs w:val="26"/>
          <w:lang w:val="vi-VN"/>
        </w:rPr>
      </w:pPr>
    </w:p>
    <w:p w14:paraId="37302086" w14:textId="646860CB" w:rsidR="007A180E" w:rsidRPr="00953877" w:rsidRDefault="005F1D8D" w:rsidP="00AF3510">
      <w:pPr>
        <w:pStyle w:val="Text2"/>
        <w:tabs>
          <w:tab w:val="clear" w:pos="2161"/>
        </w:tabs>
        <w:spacing w:before="120"/>
        <w:ind w:left="0" w:firstLine="720"/>
        <w:rPr>
          <w:b/>
          <w:sz w:val="28"/>
          <w:szCs w:val="28"/>
          <w:lang w:val="vi-VN"/>
        </w:rPr>
      </w:pPr>
      <w:r w:rsidRPr="00953877">
        <w:rPr>
          <w:b/>
          <w:sz w:val="28"/>
          <w:szCs w:val="28"/>
          <w:lang w:val="vi-VN"/>
        </w:rPr>
        <w:t>Bản câu hỏi</w:t>
      </w:r>
      <w:r w:rsidR="007A180E" w:rsidRPr="00953877">
        <w:rPr>
          <w:b/>
          <w:sz w:val="28"/>
          <w:szCs w:val="28"/>
          <w:lang w:val="vi-VN"/>
        </w:rPr>
        <w:t xml:space="preserve"> này là </w:t>
      </w:r>
      <w:r w:rsidR="007A180E" w:rsidRPr="00953877">
        <w:rPr>
          <w:b/>
          <w:sz w:val="28"/>
          <w:szCs w:val="28"/>
          <w:u w:val="single"/>
          <w:lang w:val="vi-VN"/>
        </w:rPr>
        <w:t>một phần không tách rời</w:t>
      </w:r>
      <w:r w:rsidR="007A180E" w:rsidRPr="00953877">
        <w:rPr>
          <w:b/>
          <w:sz w:val="28"/>
          <w:szCs w:val="28"/>
          <w:lang w:val="vi-VN"/>
        </w:rPr>
        <w:t xml:space="preserve"> của </w:t>
      </w:r>
      <w:r w:rsidRPr="00953877">
        <w:rPr>
          <w:b/>
          <w:sz w:val="28"/>
          <w:szCs w:val="28"/>
          <w:lang w:val="vi-VN"/>
        </w:rPr>
        <w:t>Bản câu hỏi</w:t>
      </w:r>
      <w:r w:rsidR="007A180E" w:rsidRPr="00953877">
        <w:rPr>
          <w:b/>
          <w:sz w:val="28"/>
          <w:szCs w:val="28"/>
          <w:lang w:val="vi-VN"/>
        </w:rPr>
        <w:t xml:space="preserve"> dành cho các nhà sản xuất/xuất khẩu. </w:t>
      </w:r>
      <w:r w:rsidR="007A180E" w:rsidRPr="00953877">
        <w:rPr>
          <w:b/>
          <w:sz w:val="28"/>
          <w:szCs w:val="28"/>
          <w:u w:val="single"/>
          <w:lang w:val="vi-VN"/>
        </w:rPr>
        <w:t>Mọi giới thiệu chung, thời hạn v.v. đều được áp dụng trực tiếp</w:t>
      </w:r>
      <w:r w:rsidR="007A180E" w:rsidRPr="00953877">
        <w:rPr>
          <w:b/>
          <w:sz w:val="28"/>
          <w:szCs w:val="28"/>
          <w:lang w:val="vi-VN"/>
        </w:rPr>
        <w:t xml:space="preserve">. </w:t>
      </w:r>
    </w:p>
    <w:p w14:paraId="4C5C97F6" w14:textId="6E77429C" w:rsidR="007A180E"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Mỗi công ty có liên quan (tham khảo tại </w:t>
      </w:r>
      <w:r w:rsidR="005F1D8D" w:rsidRPr="00953877">
        <w:rPr>
          <w:sz w:val="28"/>
          <w:szCs w:val="28"/>
          <w:lang w:val="vi-VN"/>
        </w:rPr>
        <w:t>Phụ lục</w:t>
      </w:r>
      <w:r w:rsidRPr="00953877">
        <w:rPr>
          <w:sz w:val="28"/>
          <w:szCs w:val="28"/>
          <w:lang w:val="vi-VN"/>
        </w:rPr>
        <w:t xml:space="preserve"> I</w:t>
      </w:r>
      <w:r w:rsidR="005A5690" w:rsidRPr="00953877">
        <w:rPr>
          <w:sz w:val="28"/>
          <w:szCs w:val="28"/>
          <w:lang w:val="vi-VN"/>
        </w:rPr>
        <w:t>I</w:t>
      </w:r>
      <w:r w:rsidRPr="00953877">
        <w:rPr>
          <w:sz w:val="28"/>
          <w:szCs w:val="28"/>
          <w:lang w:val="vi-VN"/>
        </w:rPr>
        <w:t xml:space="preserve">I Bảng chú giải trong phần “Công ty liên kết” của </w:t>
      </w:r>
      <w:r w:rsidR="005F1D8D" w:rsidRPr="00953877">
        <w:rPr>
          <w:sz w:val="28"/>
          <w:szCs w:val="28"/>
          <w:lang w:val="vi-VN"/>
        </w:rPr>
        <w:t>Bản câu hỏi</w:t>
      </w:r>
      <w:r w:rsidRPr="00953877">
        <w:rPr>
          <w:sz w:val="28"/>
          <w:szCs w:val="28"/>
          <w:lang w:val="vi-VN"/>
        </w:rPr>
        <w:t xml:space="preserve"> dành cho các nhà sản xuất/xuất khẩu) có tham gia vào việc </w:t>
      </w:r>
      <w:r w:rsidR="005F307A" w:rsidRPr="00D04B81">
        <w:rPr>
          <w:sz w:val="28"/>
          <w:szCs w:val="28"/>
          <w:lang w:val="vi-VN"/>
        </w:rPr>
        <w:t>kinh doanh</w:t>
      </w:r>
      <w:r w:rsidRPr="00953877">
        <w:rPr>
          <w:sz w:val="28"/>
          <w:szCs w:val="28"/>
          <w:lang w:val="vi-VN"/>
        </w:rPr>
        <w:t xml:space="preserve"> </w:t>
      </w:r>
      <w:r w:rsidR="00C4021B" w:rsidRPr="00953877">
        <w:rPr>
          <w:sz w:val="28"/>
          <w:szCs w:val="28"/>
          <w:lang w:val="vi-VN"/>
        </w:rPr>
        <w:t>Hàng hóa bị điều tra</w:t>
      </w:r>
      <w:r w:rsidRPr="00953877">
        <w:rPr>
          <w:sz w:val="28"/>
          <w:szCs w:val="28"/>
          <w:lang w:val="vi-VN"/>
        </w:rPr>
        <w:t xml:space="preserve"> phải hoàn thành </w:t>
      </w:r>
      <w:r w:rsidR="005F1D8D" w:rsidRPr="00953877">
        <w:rPr>
          <w:sz w:val="28"/>
          <w:szCs w:val="28"/>
          <w:lang w:val="vi-VN"/>
        </w:rPr>
        <w:t>Bản câu hỏi</w:t>
      </w:r>
      <w:r w:rsidRPr="00953877">
        <w:rPr>
          <w:sz w:val="28"/>
          <w:szCs w:val="28"/>
          <w:lang w:val="vi-VN"/>
        </w:rPr>
        <w:t xml:space="preserve"> này một cách độc lập. Đề nghị công ty hợp tác với nhà sản xuất/xuất khẩu để hoàn thành </w:t>
      </w:r>
      <w:r w:rsidR="005F1D8D" w:rsidRPr="00953877">
        <w:rPr>
          <w:sz w:val="28"/>
          <w:szCs w:val="28"/>
          <w:lang w:val="vi-VN"/>
        </w:rPr>
        <w:t>Bản câu hỏi</w:t>
      </w:r>
      <w:r w:rsidRPr="00953877">
        <w:rPr>
          <w:sz w:val="28"/>
          <w:szCs w:val="28"/>
          <w:lang w:val="vi-VN"/>
        </w:rPr>
        <w:t xml:space="preserve"> này.</w:t>
      </w:r>
    </w:p>
    <w:p w14:paraId="361E6871" w14:textId="56182149" w:rsidR="00C746B1" w:rsidRPr="00D04B81" w:rsidRDefault="005F307A" w:rsidP="00AF3510">
      <w:pPr>
        <w:pStyle w:val="Text2"/>
        <w:tabs>
          <w:tab w:val="clear" w:pos="2161"/>
        </w:tabs>
        <w:spacing w:before="120"/>
        <w:ind w:left="0" w:firstLine="720"/>
        <w:rPr>
          <w:sz w:val="28"/>
          <w:szCs w:val="28"/>
          <w:lang w:val="vi-VN"/>
        </w:rPr>
      </w:pPr>
      <w:r w:rsidRPr="00D04B81">
        <w:rPr>
          <w:sz w:val="28"/>
          <w:szCs w:val="28"/>
          <w:lang w:val="vi-VN"/>
        </w:rPr>
        <w:t xml:space="preserve">Trong trường hợp các “Công ty liên kết” có tham gia </w:t>
      </w:r>
      <w:r w:rsidR="00C72790" w:rsidRPr="00953877">
        <w:rPr>
          <w:sz w:val="28"/>
          <w:szCs w:val="28"/>
          <w:lang w:val="vi-VN"/>
        </w:rPr>
        <w:t xml:space="preserve">vào việc </w:t>
      </w:r>
      <w:r w:rsidR="00C72790" w:rsidRPr="00D04B81">
        <w:rPr>
          <w:sz w:val="28"/>
          <w:szCs w:val="28"/>
          <w:lang w:val="vi-VN"/>
        </w:rPr>
        <w:t>sản xuất/kinh doanh</w:t>
      </w:r>
      <w:r w:rsidR="00C72790" w:rsidRPr="00953877">
        <w:rPr>
          <w:sz w:val="28"/>
          <w:szCs w:val="28"/>
          <w:lang w:val="vi-VN"/>
        </w:rPr>
        <w:t xml:space="preserve"> Hàng hóa bị điều tra</w:t>
      </w:r>
      <w:r w:rsidR="00C72790" w:rsidRPr="00D04B81">
        <w:rPr>
          <w:sz w:val="28"/>
          <w:szCs w:val="28"/>
          <w:lang w:val="vi-VN"/>
        </w:rPr>
        <w:t xml:space="preserve"> không trả lời bản câu hỏi hoặc trả lời không đầy đủ theo hướng dẫn của Cơ quan điều tra thì Cơ quan điều tra có thể sử dụng dữ liệu sẵn có để tính toán biên độ phá giá cho cả nhóm các công ty.</w:t>
      </w:r>
    </w:p>
    <w:p w14:paraId="173E85B2" w14:textId="0B4CB073" w:rsidR="007A180E" w:rsidRPr="00953877" w:rsidRDefault="005F1D8D" w:rsidP="00AF3510">
      <w:pPr>
        <w:widowControl w:val="0"/>
        <w:spacing w:before="120"/>
        <w:jc w:val="center"/>
        <w:rPr>
          <w:b/>
          <w:sz w:val="28"/>
          <w:szCs w:val="28"/>
          <w:lang w:val="vi-VN"/>
        </w:rPr>
      </w:pPr>
      <w:r w:rsidRPr="00953877">
        <w:rPr>
          <w:b/>
          <w:sz w:val="28"/>
          <w:szCs w:val="28"/>
          <w:lang w:val="vi-VN"/>
        </w:rPr>
        <w:t>Bản câu hỏi</w:t>
      </w:r>
      <w:r w:rsidR="007A180E" w:rsidRPr="00953877">
        <w:rPr>
          <w:b/>
          <w:sz w:val="28"/>
          <w:szCs w:val="28"/>
          <w:lang w:val="vi-VN"/>
        </w:rPr>
        <w:t xml:space="preserve"> được chia thành các Mục sau đây:</w:t>
      </w:r>
    </w:p>
    <w:p w14:paraId="549BC286" w14:textId="77777777" w:rsidR="007A180E" w:rsidRPr="00953877" w:rsidRDefault="007A180E" w:rsidP="00AF3510">
      <w:pPr>
        <w:spacing w:before="120"/>
        <w:rPr>
          <w:b/>
          <w:sz w:val="28"/>
          <w:szCs w:val="28"/>
          <w:lang w:val="vi-VN"/>
        </w:rPr>
      </w:pPr>
      <w:r w:rsidRPr="00953877">
        <w:rPr>
          <w:sz w:val="28"/>
          <w:szCs w:val="28"/>
          <w:lang w:val="vi-VN"/>
        </w:rPr>
        <w:t>MỤC I:</w:t>
      </w:r>
      <w:r w:rsidRPr="00953877">
        <w:rPr>
          <w:sz w:val="28"/>
          <w:szCs w:val="28"/>
          <w:lang w:val="vi-VN"/>
        </w:rPr>
        <w:tab/>
        <w:t>THÔNG TIN CHUNG</w:t>
      </w:r>
      <w:r w:rsidRPr="00953877">
        <w:rPr>
          <w:b/>
          <w:sz w:val="28"/>
          <w:szCs w:val="28"/>
          <w:lang w:val="vi-VN"/>
        </w:rPr>
        <w:tab/>
      </w:r>
      <w:r w:rsidR="00330C7C" w:rsidRPr="00953877">
        <w:rPr>
          <w:b/>
          <w:sz w:val="28"/>
          <w:szCs w:val="28"/>
          <w:lang w:val="vi-VN"/>
        </w:rPr>
        <w:tab/>
      </w:r>
    </w:p>
    <w:p w14:paraId="768265BE" w14:textId="77777777" w:rsidR="006B7E87" w:rsidRPr="00953877" w:rsidRDefault="007A180E" w:rsidP="00AF3510">
      <w:pPr>
        <w:spacing w:before="120"/>
        <w:rPr>
          <w:sz w:val="28"/>
          <w:szCs w:val="28"/>
          <w:lang w:val="vi-VN"/>
        </w:rPr>
      </w:pPr>
      <w:r w:rsidRPr="00953877">
        <w:rPr>
          <w:sz w:val="28"/>
          <w:szCs w:val="28"/>
          <w:lang w:val="vi-VN"/>
        </w:rPr>
        <w:t>MỤC J:</w:t>
      </w:r>
      <w:r w:rsidRPr="00953877">
        <w:rPr>
          <w:sz w:val="28"/>
          <w:szCs w:val="28"/>
          <w:lang w:val="vi-VN"/>
        </w:rPr>
        <w:tab/>
      </w:r>
      <w:r w:rsidR="008B2F74" w:rsidRPr="00953877">
        <w:rPr>
          <w:sz w:val="28"/>
          <w:szCs w:val="28"/>
          <w:lang w:val="vi-VN"/>
        </w:rPr>
        <w:t>C</w:t>
      </w:r>
      <w:r w:rsidRPr="00953877">
        <w:rPr>
          <w:sz w:val="28"/>
          <w:szCs w:val="28"/>
          <w:lang w:val="vi-VN"/>
        </w:rPr>
        <w:t>ÁC SỐ LIỆU THỐNG KÊ HOẠT ĐỘNG</w:t>
      </w:r>
    </w:p>
    <w:p w14:paraId="03862CC7" w14:textId="77777777" w:rsidR="007A180E" w:rsidRPr="00953877" w:rsidRDefault="007A180E" w:rsidP="00AF3510">
      <w:pPr>
        <w:spacing w:before="120"/>
        <w:rPr>
          <w:b/>
          <w:sz w:val="28"/>
          <w:szCs w:val="28"/>
          <w:lang w:val="vi-VN"/>
        </w:rPr>
      </w:pPr>
      <w:r w:rsidRPr="00953877">
        <w:rPr>
          <w:sz w:val="28"/>
          <w:szCs w:val="28"/>
          <w:lang w:val="vi-VN"/>
        </w:rPr>
        <w:t>MỤC K:</w:t>
      </w:r>
      <w:r w:rsidRPr="00953877">
        <w:rPr>
          <w:sz w:val="28"/>
          <w:szCs w:val="28"/>
          <w:lang w:val="vi-VN"/>
        </w:rPr>
        <w:tab/>
        <w:t>THÔNG TIN LIÊN QUAN ĐẾN GIÁ MUA</w:t>
      </w:r>
    </w:p>
    <w:p w14:paraId="4D70806B" w14:textId="77777777" w:rsidR="007A180E" w:rsidRPr="00953877" w:rsidRDefault="007A180E" w:rsidP="00AF3510">
      <w:pPr>
        <w:spacing w:before="120"/>
        <w:rPr>
          <w:b/>
          <w:sz w:val="28"/>
          <w:szCs w:val="28"/>
          <w:lang w:val="vi-VN"/>
        </w:rPr>
      </w:pPr>
      <w:r w:rsidRPr="00953877">
        <w:rPr>
          <w:sz w:val="28"/>
          <w:szCs w:val="28"/>
          <w:lang w:val="vi-VN"/>
        </w:rPr>
        <w:t>MỤC L:</w:t>
      </w:r>
      <w:r w:rsidRPr="00953877">
        <w:rPr>
          <w:sz w:val="28"/>
          <w:szCs w:val="28"/>
          <w:lang w:val="vi-VN"/>
        </w:rPr>
        <w:tab/>
        <w:t>THÔNG TIN LIÊN QUAN ĐẾN GIÁ BÁN LẠI</w:t>
      </w:r>
    </w:p>
    <w:p w14:paraId="6FFB7690" w14:textId="43A2DBD6" w:rsidR="007A180E" w:rsidRPr="00953877" w:rsidRDefault="007A180E" w:rsidP="00AF3510">
      <w:pPr>
        <w:spacing w:before="120"/>
        <w:rPr>
          <w:b/>
          <w:sz w:val="28"/>
          <w:szCs w:val="28"/>
          <w:lang w:val="vi-VN"/>
        </w:rPr>
      </w:pPr>
      <w:r w:rsidRPr="00953877">
        <w:rPr>
          <w:sz w:val="28"/>
          <w:szCs w:val="28"/>
          <w:lang w:val="vi-VN"/>
        </w:rPr>
        <w:t>MỤC M:</w:t>
      </w:r>
      <w:r w:rsidRPr="00953877">
        <w:rPr>
          <w:sz w:val="28"/>
          <w:szCs w:val="28"/>
          <w:lang w:val="vi-VN"/>
        </w:rPr>
        <w:tab/>
        <w:t>CÁC THÔNG TIN CẦN THIẾT ĐƯỢC LƯU TRONG MÁY TÍNH</w:t>
      </w:r>
    </w:p>
    <w:p w14:paraId="1D006F85" w14:textId="77777777" w:rsidR="006B7E87" w:rsidRPr="00953877" w:rsidRDefault="007A180E" w:rsidP="00AF3510">
      <w:pPr>
        <w:spacing w:before="120"/>
        <w:rPr>
          <w:b/>
          <w:sz w:val="28"/>
          <w:szCs w:val="28"/>
          <w:lang w:val="vi-VN"/>
        </w:rPr>
      </w:pPr>
      <w:r w:rsidRPr="00953877">
        <w:rPr>
          <w:sz w:val="28"/>
          <w:szCs w:val="28"/>
          <w:lang w:val="vi-VN"/>
        </w:rPr>
        <w:t>MỤC N:</w:t>
      </w:r>
      <w:r w:rsidRPr="00953877">
        <w:rPr>
          <w:sz w:val="28"/>
          <w:szCs w:val="28"/>
          <w:lang w:val="vi-VN"/>
        </w:rPr>
        <w:tab/>
        <w:t>BẢNG ĐỐI CHIẾU</w:t>
      </w:r>
      <w:r w:rsidRPr="00953877">
        <w:rPr>
          <w:b/>
          <w:sz w:val="28"/>
          <w:szCs w:val="28"/>
          <w:lang w:val="vi-VN"/>
        </w:rPr>
        <w:tab/>
      </w:r>
    </w:p>
    <w:p w14:paraId="34C308E0" w14:textId="77777777" w:rsidR="006B7E87" w:rsidRPr="00953877" w:rsidRDefault="006B7E87" w:rsidP="00AF3510">
      <w:pPr>
        <w:spacing w:before="120"/>
        <w:jc w:val="left"/>
        <w:rPr>
          <w:b/>
          <w:sz w:val="28"/>
          <w:szCs w:val="28"/>
          <w:lang w:val="vi-VN"/>
        </w:rPr>
      </w:pPr>
      <w:r w:rsidRPr="00953877">
        <w:rPr>
          <w:b/>
          <w:sz w:val="28"/>
          <w:szCs w:val="28"/>
          <w:lang w:val="vi-VN"/>
        </w:rPr>
        <w:br w:type="page"/>
      </w:r>
    </w:p>
    <w:p w14:paraId="58B95135" w14:textId="77777777" w:rsidR="00AF6085" w:rsidRPr="00953877" w:rsidRDefault="00AF6085" w:rsidP="00AF3510">
      <w:pPr>
        <w:pStyle w:val="Heading1"/>
        <w:framePr w:wrap="around" w:x="1693" w:y="220"/>
        <w:rPr>
          <w:lang w:val="vi-VN"/>
        </w:rPr>
      </w:pPr>
      <w:r w:rsidRPr="00953877">
        <w:rPr>
          <w:lang w:val="vi-VN"/>
        </w:rPr>
        <w:lastRenderedPageBreak/>
        <w:br w:type="page"/>
      </w:r>
      <w:bookmarkStart w:id="30" w:name="_Toc446312739"/>
      <w:r w:rsidRPr="00953877">
        <w:rPr>
          <w:lang w:val="vi-VN"/>
        </w:rPr>
        <w:t>MỤC I - THÔNG TIN CHUNG</w:t>
      </w:r>
      <w:bookmarkEnd w:id="30"/>
    </w:p>
    <w:p w14:paraId="686F91E7" w14:textId="33301B06" w:rsidR="007A180E" w:rsidRPr="00953877" w:rsidRDefault="007A180E" w:rsidP="00AF3510">
      <w:pPr>
        <w:widowControl w:val="0"/>
        <w:spacing w:before="120"/>
        <w:ind w:right="306"/>
        <w:rPr>
          <w:b/>
          <w:sz w:val="28"/>
          <w:szCs w:val="28"/>
          <w:u w:val="single"/>
          <w:lang w:val="vi-VN"/>
        </w:rPr>
      </w:pPr>
      <w:r w:rsidRPr="00953877">
        <w:rPr>
          <w:b/>
          <w:sz w:val="28"/>
          <w:szCs w:val="28"/>
          <w:lang w:val="vi-VN"/>
        </w:rPr>
        <w:t xml:space="preserve">I - 1 </w:t>
      </w:r>
      <w:r w:rsidR="00B20C43" w:rsidRPr="00953877">
        <w:rPr>
          <w:b/>
          <w:sz w:val="28"/>
          <w:szCs w:val="28"/>
          <w:lang w:val="vi-VN"/>
        </w:rPr>
        <w:tab/>
      </w:r>
      <w:r w:rsidRPr="00953877">
        <w:rPr>
          <w:b/>
          <w:sz w:val="28"/>
          <w:szCs w:val="28"/>
          <w:u w:val="single"/>
          <w:lang w:val="vi-VN"/>
        </w:rPr>
        <w:t xml:space="preserve">Các thông tin chi tiết về </w:t>
      </w:r>
      <w:r w:rsidR="00B20C43" w:rsidRPr="00953877">
        <w:rPr>
          <w:b/>
          <w:sz w:val="28"/>
          <w:szCs w:val="28"/>
          <w:u w:val="single"/>
          <w:lang w:val="vi-VN"/>
        </w:rPr>
        <w:t>c</w:t>
      </w:r>
      <w:r w:rsidRPr="00953877">
        <w:rPr>
          <w:b/>
          <w:sz w:val="28"/>
          <w:szCs w:val="28"/>
          <w:u w:val="single"/>
          <w:lang w:val="vi-VN"/>
        </w:rPr>
        <w:t>ông ty</w:t>
      </w:r>
    </w:p>
    <w:p w14:paraId="1B3D4C52" w14:textId="50C54112"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Đề nghị cung cấp các thông tin chi tiết sau đây về </w:t>
      </w:r>
      <w:r w:rsidR="00B20C43" w:rsidRPr="00953877">
        <w:rPr>
          <w:sz w:val="28"/>
          <w:szCs w:val="28"/>
          <w:lang w:val="vi-VN"/>
        </w:rPr>
        <w:t>c</w:t>
      </w:r>
      <w:r w:rsidRPr="00953877">
        <w:rPr>
          <w:sz w:val="28"/>
          <w:szCs w:val="28"/>
          <w:lang w:val="vi-VN"/>
        </w:rPr>
        <w:t>ông ty:</w:t>
      </w:r>
    </w:p>
    <w:p w14:paraId="19A5B3DE" w14:textId="00064A29" w:rsidR="007A180E" w:rsidRPr="00953877" w:rsidRDefault="007A180E" w:rsidP="00AF3510">
      <w:pPr>
        <w:pStyle w:val="Text2"/>
        <w:tabs>
          <w:tab w:val="clear" w:pos="2161"/>
        </w:tabs>
        <w:spacing w:before="120"/>
        <w:ind w:left="720"/>
        <w:jc w:val="left"/>
        <w:rPr>
          <w:sz w:val="28"/>
          <w:szCs w:val="28"/>
          <w:lang w:val="vi-VN"/>
        </w:rPr>
      </w:pPr>
      <w:r w:rsidRPr="00953877">
        <w:rPr>
          <w:sz w:val="28"/>
          <w:szCs w:val="28"/>
          <w:lang w:val="vi-VN"/>
        </w:rPr>
        <w:t>Tên:</w:t>
      </w:r>
      <w:r w:rsidRPr="00953877">
        <w:rPr>
          <w:sz w:val="28"/>
          <w:szCs w:val="28"/>
          <w:lang w:val="vi-VN"/>
        </w:rPr>
        <w:br/>
        <w:t>Địa chỉ:</w:t>
      </w:r>
      <w:r w:rsidRPr="00953877">
        <w:rPr>
          <w:sz w:val="28"/>
          <w:szCs w:val="28"/>
          <w:lang w:val="vi-VN"/>
        </w:rPr>
        <w:br/>
        <w:t>Điện thoại:</w:t>
      </w:r>
      <w:r w:rsidRPr="00953877">
        <w:rPr>
          <w:sz w:val="28"/>
          <w:szCs w:val="28"/>
          <w:lang w:val="vi-VN"/>
        </w:rPr>
        <w:br/>
        <w:t>Fax:</w:t>
      </w:r>
      <w:r w:rsidRPr="00953877">
        <w:rPr>
          <w:sz w:val="28"/>
          <w:szCs w:val="28"/>
          <w:lang w:val="vi-VN"/>
        </w:rPr>
        <w:br/>
        <w:t>Thư điện tử của người liên lạc:</w:t>
      </w:r>
    </w:p>
    <w:p w14:paraId="04F20978" w14:textId="47D6B1E3"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và giới thiệu tên của những người liên lạc và chức năng của họ trong </w:t>
      </w:r>
      <w:r w:rsidR="00B20C43" w:rsidRPr="00953877">
        <w:rPr>
          <w:sz w:val="28"/>
          <w:szCs w:val="28"/>
          <w:lang w:val="vi-VN"/>
        </w:rPr>
        <w:t>c</w:t>
      </w:r>
      <w:r w:rsidRPr="00953877">
        <w:rPr>
          <w:sz w:val="28"/>
          <w:szCs w:val="28"/>
          <w:lang w:val="vi-VN"/>
        </w:rPr>
        <w:t>ông ty.</w:t>
      </w:r>
    </w:p>
    <w:p w14:paraId="5461EE73" w14:textId="31748A72" w:rsidR="007A180E" w:rsidRPr="00953877" w:rsidRDefault="007A180E" w:rsidP="00AF3510">
      <w:pPr>
        <w:widowControl w:val="0"/>
        <w:spacing w:before="120"/>
        <w:ind w:right="306"/>
        <w:rPr>
          <w:b/>
          <w:sz w:val="28"/>
          <w:szCs w:val="28"/>
          <w:u w:val="single"/>
          <w:lang w:val="vi-VN"/>
        </w:rPr>
      </w:pPr>
      <w:r w:rsidRPr="00953877">
        <w:rPr>
          <w:b/>
          <w:sz w:val="28"/>
          <w:szCs w:val="28"/>
          <w:lang w:val="vi-VN"/>
        </w:rPr>
        <w:t xml:space="preserve">I - 2 </w:t>
      </w:r>
      <w:r w:rsidR="00B20C43" w:rsidRPr="00953877">
        <w:rPr>
          <w:b/>
          <w:sz w:val="28"/>
          <w:szCs w:val="28"/>
          <w:lang w:val="vi-VN"/>
        </w:rPr>
        <w:tab/>
      </w:r>
      <w:r w:rsidRPr="00953877">
        <w:rPr>
          <w:b/>
          <w:sz w:val="28"/>
          <w:szCs w:val="28"/>
          <w:u w:val="single"/>
          <w:lang w:val="vi-VN"/>
        </w:rPr>
        <w:t>Đại diện hợp pháp</w:t>
      </w:r>
    </w:p>
    <w:p w14:paraId="4C0591E9" w14:textId="7E532BCF"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Nếu </w:t>
      </w:r>
      <w:r w:rsidR="00B20C43" w:rsidRPr="00953877">
        <w:rPr>
          <w:sz w:val="28"/>
          <w:szCs w:val="28"/>
          <w:lang w:val="vi-VN"/>
        </w:rPr>
        <w:t>c</w:t>
      </w:r>
      <w:r w:rsidRPr="00953877">
        <w:rPr>
          <w:sz w:val="28"/>
          <w:szCs w:val="28"/>
          <w:lang w:val="vi-VN"/>
        </w:rPr>
        <w:t>ông ty đã chỉ định một người đại diện hợp pháp để hỗ trợ</w:t>
      </w:r>
      <w:r w:rsidR="00B20C43" w:rsidRPr="00953877">
        <w:rPr>
          <w:sz w:val="28"/>
          <w:szCs w:val="28"/>
          <w:lang w:val="vi-VN"/>
        </w:rPr>
        <w:t xml:space="preserve"> c</w:t>
      </w:r>
      <w:r w:rsidRPr="00953877">
        <w:rPr>
          <w:sz w:val="28"/>
          <w:szCs w:val="28"/>
          <w:lang w:val="vi-VN"/>
        </w:rPr>
        <w:t>ông ty trong vụ kiện này đề nghị cung cấp các thông tin chi tiết sau:</w:t>
      </w:r>
    </w:p>
    <w:p w14:paraId="0CBB7336" w14:textId="77777777" w:rsidR="007A180E" w:rsidRPr="00953877" w:rsidRDefault="007A180E" w:rsidP="00AF3510">
      <w:pPr>
        <w:widowControl w:val="0"/>
        <w:spacing w:before="120" w:after="120"/>
        <w:ind w:left="567" w:hanging="567"/>
        <w:jc w:val="left"/>
        <w:rPr>
          <w:sz w:val="28"/>
          <w:szCs w:val="28"/>
          <w:lang w:val="vi-VN"/>
        </w:rPr>
      </w:pPr>
      <w:r w:rsidRPr="00953877">
        <w:rPr>
          <w:sz w:val="28"/>
          <w:szCs w:val="28"/>
          <w:lang w:val="vi-VN"/>
        </w:rPr>
        <w:tab/>
        <w:t>Tên:</w:t>
      </w:r>
      <w:r w:rsidRPr="00953877">
        <w:rPr>
          <w:sz w:val="28"/>
          <w:szCs w:val="28"/>
          <w:lang w:val="vi-VN"/>
        </w:rPr>
        <w:br/>
        <w:t>Địa chỉ:</w:t>
      </w:r>
      <w:r w:rsidRPr="00953877">
        <w:rPr>
          <w:sz w:val="28"/>
          <w:szCs w:val="28"/>
          <w:lang w:val="vi-VN"/>
        </w:rPr>
        <w:br/>
        <w:t>Điện thoại:</w:t>
      </w:r>
      <w:r w:rsidRPr="00953877">
        <w:rPr>
          <w:sz w:val="28"/>
          <w:szCs w:val="28"/>
          <w:lang w:val="vi-VN"/>
        </w:rPr>
        <w:br/>
        <w:t>Fax:</w:t>
      </w:r>
      <w:r w:rsidRPr="00953877">
        <w:rPr>
          <w:sz w:val="28"/>
          <w:szCs w:val="28"/>
          <w:lang w:val="vi-VN"/>
        </w:rPr>
        <w:br/>
        <w:t>Thư điện tử của người liên lạc:</w:t>
      </w:r>
    </w:p>
    <w:p w14:paraId="0E3F90BF" w14:textId="3E11511A" w:rsidR="00425BF4" w:rsidRPr="00953877" w:rsidRDefault="00425BF4" w:rsidP="00AF3510">
      <w:pPr>
        <w:pStyle w:val="Text2"/>
        <w:tabs>
          <w:tab w:val="clear" w:pos="2161"/>
        </w:tabs>
        <w:spacing w:before="120"/>
        <w:ind w:left="0" w:firstLine="720"/>
        <w:rPr>
          <w:sz w:val="28"/>
          <w:szCs w:val="28"/>
          <w:lang w:val="vi-VN"/>
        </w:rPr>
      </w:pPr>
      <w:r w:rsidRPr="00953877">
        <w:rPr>
          <w:sz w:val="28"/>
          <w:szCs w:val="28"/>
          <w:lang w:val="vi-VN"/>
        </w:rPr>
        <w:t>Thư ủy quyền theo quy định của pháp luật</w:t>
      </w:r>
    </w:p>
    <w:p w14:paraId="37A0B6B8" w14:textId="690AA767" w:rsidR="007A180E" w:rsidRPr="00953877" w:rsidRDefault="007A180E" w:rsidP="00AF3510">
      <w:pPr>
        <w:widowControl w:val="0"/>
        <w:spacing w:before="120"/>
        <w:ind w:right="306"/>
        <w:rPr>
          <w:b/>
          <w:sz w:val="28"/>
          <w:szCs w:val="28"/>
          <w:u w:val="single"/>
          <w:lang w:val="vi-VN"/>
        </w:rPr>
      </w:pPr>
      <w:r w:rsidRPr="00953877">
        <w:rPr>
          <w:b/>
          <w:sz w:val="28"/>
          <w:szCs w:val="28"/>
          <w:lang w:val="vi-VN"/>
        </w:rPr>
        <w:t xml:space="preserve">I- 3 </w:t>
      </w:r>
      <w:r w:rsidR="00B20C43" w:rsidRPr="00953877">
        <w:rPr>
          <w:b/>
          <w:sz w:val="28"/>
          <w:szCs w:val="28"/>
          <w:lang w:val="vi-VN"/>
        </w:rPr>
        <w:tab/>
      </w:r>
      <w:r w:rsidRPr="00953877">
        <w:rPr>
          <w:b/>
          <w:sz w:val="28"/>
          <w:szCs w:val="28"/>
          <w:u w:val="single"/>
          <w:lang w:val="vi-VN"/>
        </w:rPr>
        <w:t>Thông tin về công ty</w:t>
      </w:r>
    </w:p>
    <w:p w14:paraId="2B8E87B0" w14:textId="77777777"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Đề nghị giới thiệu về hình thức pháp lý của công ty.</w:t>
      </w:r>
    </w:p>
    <w:p w14:paraId="15F8326C" w14:textId="03B8E026"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Liệt kê danh sách những cổ đông nắ</w:t>
      </w:r>
      <w:r w:rsidR="00E0369A" w:rsidRPr="00953877">
        <w:rPr>
          <w:sz w:val="28"/>
          <w:szCs w:val="28"/>
          <w:lang w:val="vi-VN"/>
        </w:rPr>
        <w:t>m giữ trên</w:t>
      </w:r>
      <w:r w:rsidRPr="00953877">
        <w:rPr>
          <w:b/>
          <w:sz w:val="28"/>
          <w:szCs w:val="28"/>
          <w:lang w:val="vi-VN"/>
        </w:rPr>
        <w:t xml:space="preserve"> 1</w:t>
      </w:r>
      <w:r w:rsidR="005F7264" w:rsidRPr="00953877">
        <w:rPr>
          <w:b/>
          <w:sz w:val="28"/>
          <w:szCs w:val="28"/>
          <w:lang w:val="vi-VN"/>
        </w:rPr>
        <w:t>0</w:t>
      </w:r>
      <w:r w:rsidRPr="00953877">
        <w:rPr>
          <w:b/>
          <w:sz w:val="28"/>
          <w:szCs w:val="28"/>
          <w:lang w:val="vi-VN"/>
        </w:rPr>
        <w:t xml:space="preserve">% </w:t>
      </w:r>
      <w:r w:rsidRPr="00953877">
        <w:rPr>
          <w:sz w:val="28"/>
          <w:szCs w:val="28"/>
          <w:lang w:val="vi-VN"/>
        </w:rPr>
        <w:t xml:space="preserve">cổ phần của công ty trong </w:t>
      </w:r>
      <w:r w:rsidR="0053070B" w:rsidRPr="00953877">
        <w:rPr>
          <w:sz w:val="28"/>
          <w:szCs w:val="28"/>
          <w:lang w:val="vi-VN"/>
        </w:rPr>
        <w:t>thời kỳ điều tra</w:t>
      </w:r>
      <w:r w:rsidRPr="00953877">
        <w:rPr>
          <w:sz w:val="28"/>
          <w:szCs w:val="28"/>
          <w:lang w:val="vi-VN"/>
        </w:rPr>
        <w:t xml:space="preserve"> và liệt kê danh sách các hoạt động của các cổ đông đó trong bảng sau:</w:t>
      </w:r>
    </w:p>
    <w:tbl>
      <w:tblPr>
        <w:tblW w:w="5000" w:type="pct"/>
        <w:tblLook w:val="0000" w:firstRow="0" w:lastRow="0" w:firstColumn="0" w:lastColumn="0" w:noHBand="0" w:noVBand="0"/>
      </w:tblPr>
      <w:tblGrid>
        <w:gridCol w:w="2799"/>
        <w:gridCol w:w="2040"/>
        <w:gridCol w:w="4203"/>
      </w:tblGrid>
      <w:tr w:rsidR="007A180E" w:rsidRPr="00D30140" w14:paraId="0319BD29" w14:textId="77777777" w:rsidTr="008C67A1">
        <w:trPr>
          <w:cantSplit/>
          <w:trHeight w:val="360"/>
        </w:trPr>
        <w:tc>
          <w:tcPr>
            <w:tcW w:w="1548" w:type="pct"/>
            <w:tcBorders>
              <w:top w:val="single" w:sz="12" w:space="0" w:color="auto"/>
              <w:left w:val="single" w:sz="12" w:space="0" w:color="auto"/>
              <w:bottom w:val="single" w:sz="12" w:space="0" w:color="auto"/>
              <w:right w:val="single" w:sz="6" w:space="0" w:color="auto"/>
            </w:tcBorders>
            <w:shd w:val="pct5" w:color="auto" w:fill="FFFFFF"/>
          </w:tcPr>
          <w:p w14:paraId="0A9F20E9" w14:textId="77777777" w:rsidR="007A180E" w:rsidRPr="00953877" w:rsidRDefault="007A180E" w:rsidP="00AF3510">
            <w:pPr>
              <w:widowControl w:val="0"/>
              <w:spacing w:after="0"/>
              <w:jc w:val="center"/>
              <w:rPr>
                <w:b/>
                <w:sz w:val="26"/>
                <w:szCs w:val="26"/>
                <w:lang w:val="vi-VN"/>
              </w:rPr>
            </w:pPr>
            <w:r w:rsidRPr="00953877">
              <w:rPr>
                <w:b/>
                <w:sz w:val="26"/>
                <w:szCs w:val="26"/>
                <w:lang w:val="vi-VN"/>
              </w:rPr>
              <w:t>Tên của cổ đông</w:t>
            </w:r>
          </w:p>
        </w:tc>
        <w:tc>
          <w:tcPr>
            <w:tcW w:w="1128" w:type="pct"/>
            <w:tcBorders>
              <w:top w:val="single" w:sz="12" w:space="0" w:color="auto"/>
              <w:left w:val="single" w:sz="6" w:space="0" w:color="auto"/>
              <w:bottom w:val="single" w:sz="12" w:space="0" w:color="auto"/>
              <w:right w:val="single" w:sz="6" w:space="0" w:color="auto"/>
            </w:tcBorders>
            <w:shd w:val="pct5" w:color="auto" w:fill="FFFFFF"/>
          </w:tcPr>
          <w:p w14:paraId="15BE49D0" w14:textId="77777777" w:rsidR="007A180E" w:rsidRPr="00953877" w:rsidRDefault="007A180E" w:rsidP="00AF3510">
            <w:pPr>
              <w:widowControl w:val="0"/>
              <w:spacing w:after="0"/>
              <w:jc w:val="center"/>
              <w:rPr>
                <w:b/>
                <w:sz w:val="26"/>
                <w:szCs w:val="26"/>
                <w:lang w:val="vi-VN"/>
              </w:rPr>
            </w:pPr>
            <w:r w:rsidRPr="00953877">
              <w:rPr>
                <w:b/>
                <w:sz w:val="26"/>
                <w:szCs w:val="26"/>
                <w:lang w:val="vi-VN"/>
              </w:rPr>
              <w:t>% cổ phần</w:t>
            </w:r>
          </w:p>
        </w:tc>
        <w:tc>
          <w:tcPr>
            <w:tcW w:w="2324" w:type="pct"/>
            <w:tcBorders>
              <w:top w:val="single" w:sz="12" w:space="0" w:color="auto"/>
              <w:left w:val="single" w:sz="6" w:space="0" w:color="auto"/>
              <w:bottom w:val="single" w:sz="12" w:space="0" w:color="auto"/>
              <w:right w:val="single" w:sz="12" w:space="0" w:color="auto"/>
            </w:tcBorders>
            <w:shd w:val="pct5" w:color="auto" w:fill="FFFFFF"/>
          </w:tcPr>
          <w:p w14:paraId="402268C2" w14:textId="77777777" w:rsidR="007A180E" w:rsidRPr="00953877" w:rsidRDefault="007A180E" w:rsidP="00AF3510">
            <w:pPr>
              <w:widowControl w:val="0"/>
              <w:spacing w:after="0"/>
              <w:jc w:val="center"/>
              <w:rPr>
                <w:b/>
                <w:sz w:val="26"/>
                <w:szCs w:val="26"/>
                <w:lang w:val="vi-VN"/>
              </w:rPr>
            </w:pPr>
            <w:r w:rsidRPr="00953877">
              <w:rPr>
                <w:b/>
                <w:sz w:val="26"/>
                <w:szCs w:val="26"/>
                <w:lang w:val="vi-VN"/>
              </w:rPr>
              <w:t>Hoạt động của cổ đông</w:t>
            </w:r>
          </w:p>
        </w:tc>
      </w:tr>
      <w:tr w:rsidR="007A180E" w:rsidRPr="00D30140" w14:paraId="5C12D9AA" w14:textId="77777777" w:rsidTr="008C67A1">
        <w:trPr>
          <w:cantSplit/>
          <w:trHeight w:val="360"/>
        </w:trPr>
        <w:tc>
          <w:tcPr>
            <w:tcW w:w="1548" w:type="pct"/>
            <w:tcBorders>
              <w:left w:val="single" w:sz="12" w:space="0" w:color="auto"/>
              <w:bottom w:val="single" w:sz="6" w:space="0" w:color="auto"/>
              <w:right w:val="single" w:sz="6" w:space="0" w:color="auto"/>
            </w:tcBorders>
          </w:tcPr>
          <w:p w14:paraId="0D7A89D7" w14:textId="77777777" w:rsidR="007A180E" w:rsidRPr="00953877" w:rsidRDefault="007A180E" w:rsidP="00AF3510">
            <w:pPr>
              <w:widowControl w:val="0"/>
              <w:spacing w:after="0"/>
              <w:ind w:left="720" w:hanging="720"/>
              <w:rPr>
                <w:sz w:val="26"/>
                <w:szCs w:val="26"/>
                <w:lang w:val="vi-VN"/>
              </w:rPr>
            </w:pPr>
          </w:p>
        </w:tc>
        <w:tc>
          <w:tcPr>
            <w:tcW w:w="1128" w:type="pct"/>
            <w:tcBorders>
              <w:left w:val="single" w:sz="6" w:space="0" w:color="auto"/>
              <w:bottom w:val="single" w:sz="6" w:space="0" w:color="auto"/>
              <w:right w:val="single" w:sz="6" w:space="0" w:color="auto"/>
            </w:tcBorders>
          </w:tcPr>
          <w:p w14:paraId="3106BC93" w14:textId="77777777" w:rsidR="007A180E" w:rsidRPr="00953877" w:rsidRDefault="007A180E" w:rsidP="00AF3510">
            <w:pPr>
              <w:widowControl w:val="0"/>
              <w:spacing w:after="0"/>
              <w:ind w:left="720" w:hanging="720"/>
              <w:rPr>
                <w:sz w:val="26"/>
                <w:szCs w:val="26"/>
                <w:lang w:val="vi-VN"/>
              </w:rPr>
            </w:pPr>
          </w:p>
        </w:tc>
        <w:tc>
          <w:tcPr>
            <w:tcW w:w="2324" w:type="pct"/>
            <w:tcBorders>
              <w:left w:val="single" w:sz="6" w:space="0" w:color="auto"/>
              <w:bottom w:val="single" w:sz="6" w:space="0" w:color="auto"/>
              <w:right w:val="single" w:sz="12" w:space="0" w:color="auto"/>
            </w:tcBorders>
          </w:tcPr>
          <w:p w14:paraId="6A7D181C" w14:textId="77777777" w:rsidR="007A180E" w:rsidRPr="00953877" w:rsidRDefault="007A180E" w:rsidP="00AF3510">
            <w:pPr>
              <w:widowControl w:val="0"/>
              <w:spacing w:after="0"/>
              <w:ind w:left="720" w:hanging="720"/>
              <w:rPr>
                <w:sz w:val="26"/>
                <w:szCs w:val="26"/>
                <w:lang w:val="vi-VN"/>
              </w:rPr>
            </w:pPr>
          </w:p>
        </w:tc>
      </w:tr>
      <w:tr w:rsidR="007A180E" w:rsidRPr="00D30140" w14:paraId="1DF6ABCA" w14:textId="77777777" w:rsidTr="008C67A1">
        <w:trPr>
          <w:cantSplit/>
          <w:trHeight w:val="360"/>
        </w:trPr>
        <w:tc>
          <w:tcPr>
            <w:tcW w:w="1548" w:type="pct"/>
            <w:tcBorders>
              <w:top w:val="single" w:sz="6" w:space="0" w:color="auto"/>
              <w:left w:val="single" w:sz="12" w:space="0" w:color="auto"/>
              <w:bottom w:val="single" w:sz="6" w:space="0" w:color="auto"/>
              <w:right w:val="single" w:sz="6" w:space="0" w:color="auto"/>
            </w:tcBorders>
          </w:tcPr>
          <w:p w14:paraId="5A353363" w14:textId="77777777" w:rsidR="007A180E" w:rsidRPr="00953877" w:rsidRDefault="007A180E" w:rsidP="00AF3510">
            <w:pPr>
              <w:widowControl w:val="0"/>
              <w:spacing w:after="0"/>
              <w:ind w:left="720" w:hanging="720"/>
              <w:rPr>
                <w:sz w:val="26"/>
                <w:szCs w:val="26"/>
                <w:lang w:val="vi-VN"/>
              </w:rPr>
            </w:pPr>
          </w:p>
        </w:tc>
        <w:tc>
          <w:tcPr>
            <w:tcW w:w="1128" w:type="pct"/>
            <w:tcBorders>
              <w:top w:val="single" w:sz="6" w:space="0" w:color="auto"/>
              <w:left w:val="single" w:sz="6" w:space="0" w:color="auto"/>
              <w:bottom w:val="single" w:sz="6" w:space="0" w:color="auto"/>
              <w:right w:val="single" w:sz="6" w:space="0" w:color="auto"/>
            </w:tcBorders>
          </w:tcPr>
          <w:p w14:paraId="460134A2" w14:textId="77777777" w:rsidR="007A180E" w:rsidRPr="00953877" w:rsidRDefault="007A180E" w:rsidP="00AF3510">
            <w:pPr>
              <w:widowControl w:val="0"/>
              <w:spacing w:after="0"/>
              <w:ind w:left="720" w:hanging="720"/>
              <w:rPr>
                <w:sz w:val="26"/>
                <w:szCs w:val="26"/>
                <w:lang w:val="vi-VN"/>
              </w:rPr>
            </w:pPr>
          </w:p>
        </w:tc>
        <w:tc>
          <w:tcPr>
            <w:tcW w:w="2324" w:type="pct"/>
            <w:tcBorders>
              <w:top w:val="single" w:sz="6" w:space="0" w:color="auto"/>
              <w:left w:val="single" w:sz="6" w:space="0" w:color="auto"/>
              <w:bottom w:val="single" w:sz="6" w:space="0" w:color="auto"/>
              <w:right w:val="single" w:sz="12" w:space="0" w:color="auto"/>
            </w:tcBorders>
          </w:tcPr>
          <w:p w14:paraId="374CF242" w14:textId="77777777" w:rsidR="007A180E" w:rsidRPr="00953877" w:rsidRDefault="007A180E" w:rsidP="00AF3510">
            <w:pPr>
              <w:widowControl w:val="0"/>
              <w:spacing w:after="0"/>
              <w:ind w:left="720" w:hanging="720"/>
              <w:rPr>
                <w:sz w:val="26"/>
                <w:szCs w:val="26"/>
                <w:lang w:val="vi-VN"/>
              </w:rPr>
            </w:pPr>
          </w:p>
        </w:tc>
      </w:tr>
    </w:tbl>
    <w:p w14:paraId="4B6EB2EC" w14:textId="77777777" w:rsidR="007A180E" w:rsidRPr="00953877" w:rsidRDefault="007A180E" w:rsidP="00AF3510">
      <w:pPr>
        <w:widowControl w:val="0"/>
        <w:spacing w:after="0"/>
        <w:ind w:left="993" w:hanging="426"/>
        <w:rPr>
          <w:sz w:val="26"/>
          <w:szCs w:val="26"/>
          <w:lang w:val="vi-VN"/>
        </w:rPr>
      </w:pPr>
    </w:p>
    <w:p w14:paraId="70D2EFE2" w14:textId="3B208915" w:rsidR="007A180E" w:rsidRPr="00953877" w:rsidRDefault="007A180E"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t xml:space="preserve">Đề nghị cung cấp một biểu đồ mô tả cơ cấu tổ chức của công ty và các đơn vị có liên quan của công ty. Biểu đồ phải thể hiện cả các mối quan </w:t>
      </w:r>
      <w:r w:rsidRPr="00953877">
        <w:rPr>
          <w:sz w:val="28"/>
          <w:szCs w:val="28"/>
          <w:lang w:val="vi-VN"/>
        </w:rPr>
        <w:lastRenderedPageBreak/>
        <w:t>hệ trong công ty và quan hệ với</w:t>
      </w:r>
      <w:r w:rsidR="005D23D3" w:rsidRPr="00953877">
        <w:rPr>
          <w:sz w:val="28"/>
          <w:szCs w:val="28"/>
          <w:lang w:val="vi-VN"/>
        </w:rPr>
        <w:t xml:space="preserve"> cá nhân,</w:t>
      </w:r>
      <w:r w:rsidRPr="00953877">
        <w:rPr>
          <w:sz w:val="28"/>
          <w:szCs w:val="28"/>
          <w:lang w:val="vi-VN"/>
        </w:rPr>
        <w:t xml:space="preserve"> các tổ chức bên ngoài, bao gồm tất cả các đơn vị tham gia hoạt động bán và phân phối các </w:t>
      </w:r>
      <w:r w:rsidR="00C4021B" w:rsidRPr="00953877">
        <w:rPr>
          <w:sz w:val="28"/>
          <w:szCs w:val="28"/>
          <w:lang w:val="vi-VN"/>
        </w:rPr>
        <w:t>Hàng hóa bị điều tra</w:t>
      </w:r>
      <w:r w:rsidRPr="00953877">
        <w:rPr>
          <w:sz w:val="28"/>
          <w:szCs w:val="28"/>
          <w:lang w:val="vi-VN"/>
        </w:rPr>
        <w:t>.</w:t>
      </w:r>
    </w:p>
    <w:p w14:paraId="67499D5F" w14:textId="77777777" w:rsidR="00C66E17" w:rsidRPr="00953877" w:rsidRDefault="007A180E"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t>Cung cấp một danh sách tất cả các hàng hóa mà công ty bán.</w:t>
      </w:r>
    </w:p>
    <w:p w14:paraId="0E27317D" w14:textId="77777777" w:rsidR="007A180E" w:rsidRPr="00953877" w:rsidRDefault="007A180E" w:rsidP="00AF3510">
      <w:pPr>
        <w:widowControl w:val="0"/>
        <w:spacing w:before="120"/>
        <w:ind w:left="1134" w:hanging="426"/>
        <w:rPr>
          <w:sz w:val="28"/>
          <w:szCs w:val="28"/>
          <w:lang w:val="vi-VN"/>
        </w:rPr>
      </w:pPr>
      <w:r w:rsidRPr="00953877">
        <w:rPr>
          <w:sz w:val="28"/>
          <w:szCs w:val="28"/>
          <w:lang w:val="vi-VN"/>
        </w:rPr>
        <w:t>5.</w:t>
      </w:r>
      <w:r w:rsidRPr="00953877">
        <w:rPr>
          <w:sz w:val="28"/>
          <w:szCs w:val="28"/>
          <w:lang w:val="vi-VN"/>
        </w:rPr>
        <w:tab/>
        <w:t xml:space="preserve">Phác thảo cơ cấu công ty và các đơn vị liên kết của công ty, bao gồm các công ty mẹ, các công ty con hoặc các công ty khác có liên quan. </w:t>
      </w:r>
      <w:r w:rsidR="005D23D3" w:rsidRPr="00953877">
        <w:rPr>
          <w:sz w:val="28"/>
          <w:szCs w:val="28"/>
          <w:lang w:val="vi-VN"/>
        </w:rPr>
        <w:t>Đối với nội dung này,</w:t>
      </w:r>
      <w:r w:rsidRPr="00953877">
        <w:rPr>
          <w:sz w:val="28"/>
          <w:szCs w:val="28"/>
          <w:lang w:val="vi-VN"/>
        </w:rPr>
        <w:t xml:space="preserve"> đề nghị công ty cung cấp biểu đồ.</w:t>
      </w:r>
    </w:p>
    <w:p w14:paraId="10A23213" w14:textId="712EDD9C" w:rsidR="007A180E" w:rsidRPr="00953877" w:rsidRDefault="007A180E" w:rsidP="00AF3510">
      <w:pPr>
        <w:widowControl w:val="0"/>
        <w:spacing w:before="120"/>
        <w:ind w:right="306"/>
        <w:rPr>
          <w:b/>
          <w:sz w:val="28"/>
          <w:szCs w:val="28"/>
          <w:u w:val="single"/>
          <w:lang w:val="vi-VN"/>
        </w:rPr>
      </w:pPr>
      <w:r w:rsidRPr="00953877">
        <w:rPr>
          <w:b/>
          <w:sz w:val="28"/>
          <w:szCs w:val="28"/>
          <w:lang w:val="vi-VN"/>
        </w:rPr>
        <w:t xml:space="preserve">I - 4 </w:t>
      </w:r>
      <w:r w:rsidR="00B20C43" w:rsidRPr="00953877">
        <w:rPr>
          <w:b/>
          <w:sz w:val="28"/>
          <w:szCs w:val="28"/>
          <w:lang w:val="vi-VN"/>
        </w:rPr>
        <w:tab/>
      </w:r>
      <w:r w:rsidRPr="00953877">
        <w:rPr>
          <w:b/>
          <w:sz w:val="28"/>
          <w:szCs w:val="28"/>
          <w:u w:val="single"/>
          <w:lang w:val="vi-VN"/>
        </w:rPr>
        <w:t>Thông tin kế toán chung</w:t>
      </w:r>
    </w:p>
    <w:p w14:paraId="3967B614" w14:textId="3B969764"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Giới thiệu </w:t>
      </w:r>
      <w:r w:rsidR="005D23D3" w:rsidRPr="00953877">
        <w:rPr>
          <w:sz w:val="28"/>
          <w:szCs w:val="28"/>
          <w:lang w:val="vi-VN"/>
        </w:rPr>
        <w:t xml:space="preserve">nêu </w:t>
      </w:r>
      <w:r w:rsidR="0057214E" w:rsidRPr="00953877">
        <w:rPr>
          <w:sz w:val="28"/>
          <w:szCs w:val="28"/>
          <w:lang w:val="vi-VN"/>
        </w:rPr>
        <w:t>kỳ tài chính (năm tài chính)</w:t>
      </w:r>
      <w:r w:rsidRPr="00953877">
        <w:rPr>
          <w:sz w:val="28"/>
          <w:szCs w:val="28"/>
          <w:lang w:val="vi-VN"/>
        </w:rPr>
        <w:t xml:space="preserve"> thông thường của công ty.</w:t>
      </w:r>
    </w:p>
    <w:p w14:paraId="5AC0F96D" w14:textId="0C95A3BD"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 xml:space="preserve">Đề nghị </w:t>
      </w:r>
      <w:r w:rsidR="005D23D3" w:rsidRPr="00953877">
        <w:rPr>
          <w:sz w:val="28"/>
          <w:szCs w:val="28"/>
          <w:lang w:val="vi-VN"/>
        </w:rPr>
        <w:t>cung cấp</w:t>
      </w:r>
      <w:r w:rsidRPr="00953877">
        <w:rPr>
          <w:sz w:val="28"/>
          <w:szCs w:val="28"/>
          <w:lang w:val="vi-VN"/>
        </w:rPr>
        <w:t xml:space="preserve"> địa chỉ nơi</w:t>
      </w:r>
      <w:r w:rsidR="005D23D3" w:rsidRPr="00953877">
        <w:rPr>
          <w:sz w:val="28"/>
          <w:szCs w:val="28"/>
          <w:lang w:val="vi-VN"/>
        </w:rPr>
        <w:t xml:space="preserve"> </w:t>
      </w:r>
      <w:r w:rsidR="004F1969" w:rsidRPr="00953877">
        <w:rPr>
          <w:sz w:val="28"/>
          <w:szCs w:val="28"/>
          <w:lang w:val="vi-VN"/>
        </w:rPr>
        <w:t>lưu trữ</w:t>
      </w:r>
      <w:r w:rsidR="005D23D3" w:rsidRPr="00953877">
        <w:rPr>
          <w:sz w:val="28"/>
          <w:szCs w:val="28"/>
          <w:lang w:val="vi-VN"/>
        </w:rPr>
        <w:t xml:space="preserve"> hồ sơ</w:t>
      </w:r>
      <w:r w:rsidRPr="00953877">
        <w:rPr>
          <w:sz w:val="28"/>
          <w:szCs w:val="28"/>
          <w:lang w:val="vi-VN"/>
        </w:rPr>
        <w:t xml:space="preserve"> số sách kế toán liên quan đến các hoạt động củ</w:t>
      </w:r>
      <w:r w:rsidR="005D23D3" w:rsidRPr="00953877">
        <w:rPr>
          <w:sz w:val="28"/>
          <w:szCs w:val="28"/>
          <w:lang w:val="vi-VN"/>
        </w:rPr>
        <w:t>a công ty</w:t>
      </w:r>
      <w:r w:rsidRPr="00953877">
        <w:rPr>
          <w:sz w:val="28"/>
          <w:szCs w:val="28"/>
          <w:lang w:val="vi-VN"/>
        </w:rPr>
        <w:t xml:space="preserve">. Nếu các hồ sơ này được </w:t>
      </w:r>
      <w:r w:rsidR="004F1969" w:rsidRPr="00953877">
        <w:rPr>
          <w:sz w:val="28"/>
          <w:szCs w:val="28"/>
          <w:lang w:val="vi-VN"/>
        </w:rPr>
        <w:t>lưu trữ</w:t>
      </w:r>
      <w:r w:rsidRPr="00953877">
        <w:rPr>
          <w:sz w:val="28"/>
          <w:szCs w:val="28"/>
          <w:lang w:val="vi-VN"/>
        </w:rPr>
        <w:t xml:space="preserve"> ở những địa điểm khác nhau, đề nghị nêu rõ hồ sơ nào được </w:t>
      </w:r>
      <w:r w:rsidR="004F1969" w:rsidRPr="00953877">
        <w:rPr>
          <w:sz w:val="28"/>
          <w:szCs w:val="28"/>
          <w:lang w:val="vi-VN"/>
        </w:rPr>
        <w:t>lưu trữ</w:t>
      </w:r>
      <w:r w:rsidRPr="00953877">
        <w:rPr>
          <w:sz w:val="28"/>
          <w:szCs w:val="28"/>
          <w:lang w:val="vi-VN"/>
        </w:rPr>
        <w:t xml:space="preserve"> tại địa điểm nào.</w:t>
      </w:r>
      <w:r w:rsidR="005D23D3" w:rsidRPr="00953877">
        <w:rPr>
          <w:sz w:val="28"/>
          <w:szCs w:val="28"/>
          <w:lang w:val="vi-VN"/>
        </w:rPr>
        <w:t xml:space="preserve"> Vì sao?</w:t>
      </w:r>
    </w:p>
    <w:p w14:paraId="382DB479" w14:textId="77777777" w:rsidR="007A180E" w:rsidRPr="00953877" w:rsidRDefault="007A180E"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t>Đính kèm một bản tiếng Việt của các báo cáo kiểm toán bao gồm bảng cân đối kế toán, báo cáo kết quả hoạt động kinh doanh (lỗ, lãi) và tất cả các báo cáo, ghi chú, chú thích và ý kiến của công ty kiểm toán đối với các tài liệu đó trong ba năm tài chính gần nhất của công ty. Công ty cũng phải cung cấp bản sao của các báo cáo tài chính hợp nhất cho cùng giai đoạn đó, nếu áp dụng. Trong trường hợp sổ sách kế toán của công ty chưa được kiểm toán, đính kèm các báo cáo tài chính theo yêu cầu của luật doanh nghiệp của</w:t>
      </w:r>
      <w:r w:rsidR="005D23D3" w:rsidRPr="00953877">
        <w:rPr>
          <w:sz w:val="28"/>
          <w:szCs w:val="28"/>
          <w:lang w:val="vi-VN"/>
        </w:rPr>
        <w:t xml:space="preserve"> nước mà công ty hoạt động</w:t>
      </w:r>
      <w:r w:rsidRPr="00953877">
        <w:rPr>
          <w:sz w:val="28"/>
          <w:szCs w:val="28"/>
          <w:lang w:val="vi-VN"/>
        </w:rPr>
        <w:t xml:space="preserve">. </w:t>
      </w:r>
      <w:r w:rsidR="00ED038B" w:rsidRPr="00953877">
        <w:rPr>
          <w:sz w:val="28"/>
          <w:szCs w:val="28"/>
          <w:lang w:val="vi-VN"/>
        </w:rPr>
        <w:t>Đề nghị</w:t>
      </w:r>
      <w:r w:rsidRPr="00953877">
        <w:rPr>
          <w:sz w:val="28"/>
          <w:szCs w:val="28"/>
          <w:lang w:val="vi-VN"/>
        </w:rPr>
        <w:t xml:space="preserve"> cung cấp bản sao của bất kỳ báo cáo tài chính nào hoặc giải trình tài chính khác đã nộp cho cơ quan nhà nước trung ương hoặc địa phương của nước mà công ty hoặc các công ty có liên quan có trụ sở trong ba năm tài chính gần nhất. </w:t>
      </w:r>
    </w:p>
    <w:p w14:paraId="4C7152AF" w14:textId="77650DAE" w:rsidR="007A180E" w:rsidRPr="00953877" w:rsidRDefault="007A180E"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t xml:space="preserve">Nếu các báo cáo tài chính, báo cáo quản lý, rà soát giá thành tiêu chuẩn v.v. trong nội bộ công ty được chuẩn bị và </w:t>
      </w:r>
      <w:r w:rsidR="004F1969" w:rsidRPr="00953877">
        <w:rPr>
          <w:sz w:val="28"/>
          <w:szCs w:val="28"/>
          <w:lang w:val="vi-VN"/>
        </w:rPr>
        <w:t>lưu trữ</w:t>
      </w:r>
      <w:r w:rsidRPr="00953877">
        <w:rPr>
          <w:sz w:val="28"/>
          <w:szCs w:val="28"/>
          <w:lang w:val="vi-VN"/>
        </w:rPr>
        <w:t xml:space="preserve"> cho các </w:t>
      </w:r>
      <w:r w:rsidR="00C4021B" w:rsidRPr="00953877">
        <w:rPr>
          <w:sz w:val="28"/>
          <w:szCs w:val="28"/>
          <w:lang w:val="vi-VN"/>
        </w:rPr>
        <w:t>Hàng hóa bị điều tra</w:t>
      </w:r>
      <w:r w:rsidRPr="00953877">
        <w:rPr>
          <w:sz w:val="28"/>
          <w:szCs w:val="28"/>
          <w:lang w:val="vi-VN"/>
        </w:rPr>
        <w:t>, đề nghị cung cấp bản sao của những văn bản đó cho ba năm tài chính gần nhất.</w:t>
      </w:r>
    </w:p>
    <w:p w14:paraId="327DDD6A" w14:textId="4D0BBE8E" w:rsidR="007A180E" w:rsidRPr="00953877" w:rsidRDefault="007A180E" w:rsidP="00AF3510">
      <w:pPr>
        <w:widowControl w:val="0"/>
        <w:spacing w:before="120"/>
        <w:ind w:left="1134" w:hanging="426"/>
        <w:rPr>
          <w:sz w:val="28"/>
          <w:szCs w:val="28"/>
          <w:lang w:val="vi-VN"/>
        </w:rPr>
      </w:pPr>
      <w:r w:rsidRPr="00953877">
        <w:rPr>
          <w:sz w:val="28"/>
          <w:szCs w:val="28"/>
          <w:lang w:val="vi-VN"/>
        </w:rPr>
        <w:t>5.</w:t>
      </w:r>
      <w:r w:rsidRPr="00953877">
        <w:rPr>
          <w:sz w:val="28"/>
          <w:szCs w:val="28"/>
          <w:lang w:val="vi-VN"/>
        </w:rPr>
        <w:tab/>
        <w:t>Cung cấp một biểu đồ kế toán (dịch sang tiếng Việ</w:t>
      </w:r>
      <w:r w:rsidR="00E0369A" w:rsidRPr="00953877">
        <w:rPr>
          <w:sz w:val="28"/>
          <w:szCs w:val="28"/>
          <w:lang w:val="vi-VN"/>
        </w:rPr>
        <w:t>t</w:t>
      </w:r>
      <w:r w:rsidRPr="00953877">
        <w:rPr>
          <w:sz w:val="28"/>
          <w:szCs w:val="28"/>
          <w:lang w:val="vi-VN"/>
        </w:rPr>
        <w:t xml:space="preserve">), cho mỗi đơn vị trực thuộc công ty có tham gia vào hoạt động sản xuất hoặc bán các </w:t>
      </w:r>
      <w:r w:rsidR="00C4021B" w:rsidRPr="00953877">
        <w:rPr>
          <w:sz w:val="28"/>
          <w:szCs w:val="28"/>
          <w:lang w:val="vi-VN"/>
        </w:rPr>
        <w:t>Hàng hóa bị điều tra</w:t>
      </w:r>
      <w:r w:rsidRPr="00953877">
        <w:rPr>
          <w:sz w:val="28"/>
          <w:szCs w:val="28"/>
          <w:lang w:val="vi-VN"/>
        </w:rPr>
        <w:t xml:space="preserve">. </w:t>
      </w:r>
    </w:p>
    <w:p w14:paraId="2B34A71A" w14:textId="25D93903" w:rsidR="007A180E" w:rsidRPr="00953877" w:rsidRDefault="005D23D3" w:rsidP="001E4616">
      <w:pPr>
        <w:widowControl w:val="0"/>
        <w:spacing w:before="120"/>
        <w:ind w:left="1134" w:hanging="426"/>
        <w:rPr>
          <w:b/>
          <w:smallCaps/>
          <w:sz w:val="26"/>
          <w:szCs w:val="26"/>
          <w:lang w:val="vi-VN"/>
        </w:rPr>
        <w:sectPr w:rsidR="007A180E" w:rsidRPr="00953877" w:rsidSect="002440F1">
          <w:headerReference w:type="even" r:id="rId28"/>
          <w:headerReference w:type="default" r:id="rId29"/>
          <w:footerReference w:type="even" r:id="rId30"/>
          <w:footerReference w:type="default" r:id="rId31"/>
          <w:headerReference w:type="first" r:id="rId32"/>
          <w:footerReference w:type="first" r:id="rId33"/>
          <w:pgSz w:w="11907" w:h="16840" w:code="9"/>
          <w:pgMar w:top="1134" w:right="1134" w:bottom="1134" w:left="1701" w:header="561" w:footer="459" w:gutter="0"/>
          <w:cols w:space="720"/>
          <w:docGrid w:linePitch="326"/>
        </w:sectPr>
      </w:pPr>
      <w:r w:rsidRPr="00953877">
        <w:rPr>
          <w:sz w:val="28"/>
          <w:szCs w:val="28"/>
          <w:lang w:val="vi-VN"/>
        </w:rPr>
        <w:t>6.</w:t>
      </w:r>
      <w:r w:rsidRPr="00953877">
        <w:rPr>
          <w:sz w:val="28"/>
          <w:szCs w:val="28"/>
          <w:lang w:val="vi-VN"/>
        </w:rPr>
        <w:tab/>
        <w:t>Cung cấp danh sách hệ thống tài khoản kế toán của doanh nghiệp (Chart of account)</w:t>
      </w:r>
      <w:r w:rsidR="007955DD" w:rsidRPr="00953877">
        <w:rPr>
          <w:sz w:val="28"/>
          <w:szCs w:val="28"/>
          <w:lang w:val="vi-VN"/>
        </w:rPr>
        <w:br w:type="page"/>
      </w:r>
    </w:p>
    <w:p w14:paraId="1DFB5EAC" w14:textId="77777777" w:rsidR="007A180E" w:rsidRPr="00953877" w:rsidRDefault="007A180E" w:rsidP="00AF3510">
      <w:pPr>
        <w:pStyle w:val="Heading1"/>
        <w:framePr w:wrap="around"/>
        <w:rPr>
          <w:lang w:val="vi-VN"/>
        </w:rPr>
      </w:pPr>
      <w:bookmarkStart w:id="31" w:name="_Toc446312740"/>
      <w:r w:rsidRPr="00953877">
        <w:rPr>
          <w:lang w:val="vi-VN"/>
        </w:rPr>
        <w:lastRenderedPageBreak/>
        <w:t>MỤC J – CÁC SỐ LIỆU THỐNG KÊ HOẠT ĐỘNG</w:t>
      </w:r>
      <w:bookmarkEnd w:id="31"/>
    </w:p>
    <w:p w14:paraId="4F6BB83C" w14:textId="12C79FA5" w:rsidR="007A180E" w:rsidRPr="00953877" w:rsidRDefault="007A180E" w:rsidP="00AF3510">
      <w:pPr>
        <w:widowControl w:val="0"/>
        <w:spacing w:before="120"/>
        <w:ind w:right="306"/>
        <w:rPr>
          <w:b/>
          <w:sz w:val="28"/>
          <w:szCs w:val="28"/>
          <w:u w:val="single"/>
          <w:lang w:val="vi-VN"/>
        </w:rPr>
      </w:pPr>
      <w:r w:rsidRPr="00953877">
        <w:rPr>
          <w:b/>
          <w:sz w:val="28"/>
          <w:szCs w:val="28"/>
          <w:lang w:val="vi-VN"/>
        </w:rPr>
        <w:t xml:space="preserve">J - 1 </w:t>
      </w:r>
      <w:r w:rsidR="00B20C43" w:rsidRPr="00953877">
        <w:rPr>
          <w:b/>
          <w:sz w:val="28"/>
          <w:szCs w:val="28"/>
          <w:lang w:val="vi-VN"/>
        </w:rPr>
        <w:tab/>
      </w:r>
      <w:r w:rsidRPr="00953877">
        <w:rPr>
          <w:b/>
          <w:sz w:val="28"/>
          <w:szCs w:val="28"/>
          <w:u w:val="single"/>
          <w:lang w:val="vi-VN"/>
        </w:rPr>
        <w:t>Doanh thu</w:t>
      </w:r>
    </w:p>
    <w:p w14:paraId="7287C822" w14:textId="581615A4" w:rsidR="00AC3EFF" w:rsidRPr="00953877" w:rsidRDefault="007A180E" w:rsidP="00AF3510">
      <w:pPr>
        <w:pStyle w:val="Text2"/>
        <w:tabs>
          <w:tab w:val="clear" w:pos="2161"/>
        </w:tabs>
        <w:spacing w:before="120"/>
        <w:ind w:left="0" w:firstLine="720"/>
        <w:rPr>
          <w:b/>
          <w:sz w:val="28"/>
          <w:szCs w:val="28"/>
          <w:lang w:val="vi-VN"/>
        </w:rPr>
      </w:pPr>
      <w:r w:rsidRPr="00953877">
        <w:rPr>
          <w:sz w:val="28"/>
          <w:szCs w:val="28"/>
          <w:lang w:val="vi-VN"/>
        </w:rPr>
        <w:t>Giải trình doanh thu, không kể thuế và sau khi đã trừ chiết khấu, của công ty (sử dụng loại tiền tệ được dùng trong sổ sách kế toán) theo biểu mẫu</w:t>
      </w:r>
      <w:r w:rsidR="00ED38F7" w:rsidRPr="00953877">
        <w:rPr>
          <w:b/>
          <w:sz w:val="28"/>
          <w:szCs w:val="28"/>
          <w:lang w:val="vi-VN"/>
        </w:rPr>
        <w:t xml:space="preserve"> Bả</w:t>
      </w:r>
      <w:r w:rsidR="00A35B07" w:rsidRPr="00953877">
        <w:rPr>
          <w:b/>
          <w:sz w:val="28"/>
          <w:szCs w:val="28"/>
          <w:lang w:val="vi-VN"/>
        </w:rPr>
        <w:t>ng J-</w:t>
      </w:r>
      <w:r w:rsidR="00AC3EFF" w:rsidRPr="00953877">
        <w:rPr>
          <w:b/>
          <w:sz w:val="28"/>
          <w:szCs w:val="28"/>
          <w:lang w:val="vi-VN"/>
        </w:rPr>
        <w:t xml:space="preserve">1 theo </w:t>
      </w:r>
      <w:r w:rsidR="005F1D8D" w:rsidRPr="00953877">
        <w:rPr>
          <w:b/>
          <w:sz w:val="28"/>
          <w:szCs w:val="28"/>
          <w:lang w:val="vi-VN"/>
        </w:rPr>
        <w:t>Phụ lục</w:t>
      </w:r>
      <w:r w:rsidR="00AC3EFF" w:rsidRPr="00953877">
        <w:rPr>
          <w:b/>
          <w:sz w:val="28"/>
          <w:szCs w:val="28"/>
          <w:lang w:val="vi-VN"/>
        </w:rPr>
        <w:t xml:space="preserve"> gửi kèm.</w:t>
      </w:r>
    </w:p>
    <w:p w14:paraId="5E15C798" w14:textId="0078D6E0" w:rsidR="007A180E" w:rsidRPr="00953877" w:rsidRDefault="007A180E" w:rsidP="00AF3510">
      <w:pPr>
        <w:widowControl w:val="0"/>
        <w:spacing w:before="120"/>
        <w:ind w:right="306"/>
        <w:rPr>
          <w:b/>
          <w:sz w:val="28"/>
          <w:szCs w:val="28"/>
          <w:u w:val="single"/>
          <w:lang w:val="vi-VN"/>
        </w:rPr>
      </w:pPr>
      <w:r w:rsidRPr="00953877">
        <w:rPr>
          <w:b/>
          <w:sz w:val="28"/>
          <w:szCs w:val="28"/>
          <w:lang w:val="vi-VN"/>
        </w:rPr>
        <w:t xml:space="preserve">J - 2 </w:t>
      </w:r>
      <w:r w:rsidR="00B20C43" w:rsidRPr="00953877">
        <w:rPr>
          <w:b/>
          <w:sz w:val="28"/>
          <w:szCs w:val="28"/>
          <w:lang w:val="vi-VN"/>
        </w:rPr>
        <w:tab/>
      </w:r>
      <w:r w:rsidRPr="00953877">
        <w:rPr>
          <w:b/>
          <w:sz w:val="28"/>
          <w:szCs w:val="28"/>
          <w:u w:val="single"/>
          <w:lang w:val="vi-VN"/>
        </w:rPr>
        <w:t>Báo cáo doanh thu</w:t>
      </w:r>
      <w:r w:rsidRPr="00953877">
        <w:rPr>
          <w:b/>
          <w:sz w:val="28"/>
          <w:szCs w:val="28"/>
          <w:lang w:val="vi-VN"/>
        </w:rPr>
        <w:t xml:space="preserve"> </w:t>
      </w:r>
      <w:r w:rsidRPr="00953877">
        <w:rPr>
          <w:b/>
          <w:sz w:val="28"/>
          <w:szCs w:val="28"/>
          <w:u w:val="single"/>
          <w:lang w:val="vi-VN"/>
        </w:rPr>
        <w:t xml:space="preserve"> </w:t>
      </w:r>
    </w:p>
    <w:p w14:paraId="04970D2E" w14:textId="6367923C"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Chuẩn bị một bảng kê giải trình các mục chính trong Báo cáo doanh thu</w:t>
      </w:r>
      <w:r w:rsidRPr="00953877">
        <w:rPr>
          <w:rStyle w:val="FootnoteReference"/>
          <w:sz w:val="28"/>
          <w:szCs w:val="28"/>
          <w:lang w:val="vi-VN"/>
        </w:rPr>
        <w:footnoteReference w:customMarkFollows="1" w:id="5"/>
        <w:t>7</w:t>
      </w:r>
      <w:r w:rsidRPr="00953877">
        <w:rPr>
          <w:sz w:val="28"/>
          <w:szCs w:val="28"/>
          <w:lang w:val="vi-VN"/>
        </w:rPr>
        <w:t xml:space="preserve">. Cung cấp các chi tiết về cách thức phân bổ chi phí cho </w:t>
      </w:r>
      <w:r w:rsidR="00C4021B" w:rsidRPr="00953877">
        <w:rPr>
          <w:b/>
          <w:sz w:val="28"/>
          <w:szCs w:val="28"/>
          <w:lang w:val="vi-VN"/>
        </w:rPr>
        <w:t>Hàng hóa bị điều tra</w:t>
      </w:r>
      <w:r w:rsidR="00AC3EFF" w:rsidRPr="00953877">
        <w:rPr>
          <w:sz w:val="28"/>
          <w:szCs w:val="28"/>
          <w:lang w:val="vi-VN"/>
        </w:rPr>
        <w:t>.</w:t>
      </w:r>
      <w:r w:rsidR="007C18DE" w:rsidRPr="00953877">
        <w:rPr>
          <w:sz w:val="28"/>
          <w:szCs w:val="28"/>
          <w:lang w:val="vi-VN"/>
        </w:rPr>
        <w:t xml:space="preserve"> </w:t>
      </w:r>
      <w:r w:rsidR="00AC3EFF" w:rsidRPr="00953877">
        <w:rPr>
          <w:b/>
          <w:sz w:val="28"/>
          <w:szCs w:val="28"/>
          <w:lang w:val="vi-VN"/>
        </w:rPr>
        <w:t xml:space="preserve">Bảng J-2 theo </w:t>
      </w:r>
      <w:r w:rsidR="005F1D8D" w:rsidRPr="00953877">
        <w:rPr>
          <w:b/>
          <w:sz w:val="28"/>
          <w:szCs w:val="28"/>
          <w:lang w:val="vi-VN"/>
        </w:rPr>
        <w:t>Phụ lục</w:t>
      </w:r>
      <w:r w:rsidR="00AC3EFF" w:rsidRPr="00953877">
        <w:rPr>
          <w:b/>
          <w:sz w:val="28"/>
          <w:szCs w:val="28"/>
          <w:lang w:val="vi-VN"/>
        </w:rPr>
        <w:t xml:space="preserve"> gửi kèm.</w:t>
      </w:r>
      <w:r w:rsidR="00C66E17" w:rsidRPr="00953877">
        <w:rPr>
          <w:b/>
          <w:sz w:val="28"/>
          <w:szCs w:val="28"/>
          <w:lang w:val="vi-VN"/>
        </w:rPr>
        <w:tab/>
      </w:r>
      <w:r w:rsidR="00C66E17" w:rsidRPr="00953877">
        <w:rPr>
          <w:b/>
          <w:sz w:val="28"/>
          <w:szCs w:val="28"/>
          <w:lang w:val="vi-VN"/>
        </w:rPr>
        <w:tab/>
      </w:r>
      <w:r w:rsidR="00C66E17" w:rsidRPr="00953877">
        <w:rPr>
          <w:b/>
          <w:sz w:val="28"/>
          <w:szCs w:val="28"/>
          <w:lang w:val="vi-VN"/>
        </w:rPr>
        <w:tab/>
      </w:r>
      <w:r w:rsidR="00C66E17" w:rsidRPr="00953877">
        <w:rPr>
          <w:b/>
          <w:sz w:val="28"/>
          <w:szCs w:val="28"/>
          <w:lang w:val="vi-VN"/>
        </w:rPr>
        <w:tab/>
      </w:r>
      <w:r w:rsidR="00C66E17" w:rsidRPr="00953877">
        <w:rPr>
          <w:b/>
          <w:sz w:val="28"/>
          <w:szCs w:val="28"/>
          <w:lang w:val="vi-VN"/>
        </w:rPr>
        <w:tab/>
      </w:r>
    </w:p>
    <w:p w14:paraId="31E153F6" w14:textId="77777777" w:rsidR="007955DD" w:rsidRPr="00953877" w:rsidRDefault="007955DD" w:rsidP="00AF3510">
      <w:pPr>
        <w:widowControl w:val="0"/>
        <w:spacing w:after="0"/>
        <w:ind w:left="567" w:hanging="578"/>
        <w:rPr>
          <w:b/>
          <w:sz w:val="28"/>
          <w:szCs w:val="28"/>
          <w:lang w:val="vi-VN"/>
        </w:rPr>
      </w:pPr>
    </w:p>
    <w:p w14:paraId="2C5ECB53" w14:textId="19E2D7A9" w:rsidR="007A180E" w:rsidRPr="00953877" w:rsidRDefault="007A180E" w:rsidP="00AF3510">
      <w:pPr>
        <w:widowControl w:val="0"/>
        <w:spacing w:before="120"/>
        <w:ind w:right="306"/>
        <w:rPr>
          <w:b/>
          <w:sz w:val="28"/>
          <w:szCs w:val="28"/>
          <w:u w:val="single"/>
          <w:lang w:val="vi-VN"/>
        </w:rPr>
      </w:pPr>
      <w:r w:rsidRPr="00953877">
        <w:rPr>
          <w:b/>
          <w:sz w:val="28"/>
          <w:szCs w:val="28"/>
          <w:lang w:val="vi-VN"/>
        </w:rPr>
        <w:t>J</w:t>
      </w:r>
      <w:r w:rsidR="00B20C43" w:rsidRPr="00953877">
        <w:rPr>
          <w:b/>
          <w:sz w:val="28"/>
          <w:szCs w:val="28"/>
          <w:lang w:val="vi-VN"/>
        </w:rPr>
        <w:t xml:space="preserve"> </w:t>
      </w:r>
      <w:r w:rsidRPr="00953877">
        <w:rPr>
          <w:b/>
          <w:sz w:val="28"/>
          <w:szCs w:val="28"/>
          <w:lang w:val="vi-VN"/>
        </w:rPr>
        <w:t>-</w:t>
      </w:r>
      <w:r w:rsidR="00B20C43" w:rsidRPr="00953877">
        <w:rPr>
          <w:b/>
          <w:sz w:val="28"/>
          <w:szCs w:val="28"/>
          <w:lang w:val="vi-VN"/>
        </w:rPr>
        <w:t xml:space="preserve"> </w:t>
      </w:r>
      <w:r w:rsidRPr="00953877">
        <w:rPr>
          <w:b/>
          <w:sz w:val="28"/>
          <w:szCs w:val="28"/>
          <w:lang w:val="vi-VN"/>
        </w:rPr>
        <w:t xml:space="preserve">3 </w:t>
      </w:r>
      <w:r w:rsidR="00B20C43" w:rsidRPr="00953877">
        <w:rPr>
          <w:b/>
          <w:sz w:val="28"/>
          <w:szCs w:val="28"/>
          <w:lang w:val="vi-VN"/>
        </w:rPr>
        <w:tab/>
      </w:r>
      <w:r w:rsidRPr="00953877">
        <w:rPr>
          <w:b/>
          <w:sz w:val="28"/>
          <w:szCs w:val="28"/>
          <w:u w:val="single"/>
          <w:lang w:val="vi-VN"/>
        </w:rPr>
        <w:t>Tổng số và giá trị hàng bán</w:t>
      </w:r>
    </w:p>
    <w:p w14:paraId="4BAB0984" w14:textId="77777777" w:rsidR="007A180E" w:rsidRPr="00953877" w:rsidRDefault="007A180E" w:rsidP="00AF3510">
      <w:pPr>
        <w:widowControl w:val="0"/>
        <w:spacing w:after="0"/>
        <w:ind w:left="567" w:hanging="578"/>
        <w:rPr>
          <w:b/>
          <w:sz w:val="28"/>
          <w:szCs w:val="28"/>
          <w:lang w:val="vi-VN"/>
        </w:rPr>
      </w:pPr>
    </w:p>
    <w:p w14:paraId="7B98E909" w14:textId="7D055FBE"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Nêu rõ tổng số và giá trị thuần</w:t>
      </w:r>
      <w:r w:rsidRPr="00953877">
        <w:rPr>
          <w:rStyle w:val="FootnoteReference"/>
          <w:sz w:val="28"/>
          <w:szCs w:val="28"/>
          <w:lang w:val="vi-VN"/>
        </w:rPr>
        <w:footnoteReference w:customMarkFollows="1" w:id="6"/>
        <w:t>8</w:t>
      </w:r>
      <w:r w:rsidRPr="00953877">
        <w:rPr>
          <w:sz w:val="28"/>
          <w:szCs w:val="28"/>
          <w:lang w:val="vi-VN"/>
        </w:rPr>
        <w:t xml:space="preserve"> hàng bán của </w:t>
      </w:r>
      <w:r w:rsidR="00820E8B" w:rsidRPr="00953877">
        <w:rPr>
          <w:sz w:val="28"/>
          <w:szCs w:val="28"/>
          <w:lang w:val="vi-VN"/>
        </w:rPr>
        <w:t xml:space="preserve">công ty </w:t>
      </w:r>
      <w:r w:rsidRPr="00953877">
        <w:rPr>
          <w:sz w:val="28"/>
          <w:szCs w:val="28"/>
          <w:lang w:val="vi-VN"/>
        </w:rPr>
        <w:t xml:space="preserve">đối với </w:t>
      </w:r>
      <w:r w:rsidR="00C4021B" w:rsidRPr="00953877">
        <w:rPr>
          <w:sz w:val="28"/>
          <w:szCs w:val="28"/>
          <w:lang w:val="vi-VN"/>
        </w:rPr>
        <w:t>Hàng hóa bị điều tra</w:t>
      </w:r>
      <w:r w:rsidRPr="00953877">
        <w:rPr>
          <w:sz w:val="28"/>
          <w:szCs w:val="28"/>
          <w:lang w:val="vi-VN"/>
        </w:rPr>
        <w:t xml:space="preserve"> (xem mục B-1) theo</w:t>
      </w:r>
      <w:r w:rsidRPr="00953877">
        <w:rPr>
          <w:b/>
          <w:sz w:val="28"/>
          <w:szCs w:val="28"/>
          <w:u w:val="single"/>
          <w:lang w:val="vi-VN"/>
        </w:rPr>
        <w:t xml:space="preserve"> từng mã và tất cả mã </w:t>
      </w:r>
      <w:r w:rsidR="00A341AC" w:rsidRPr="00953877">
        <w:rPr>
          <w:b/>
          <w:sz w:val="28"/>
          <w:szCs w:val="28"/>
          <w:u w:val="single"/>
          <w:lang w:val="vi-VN"/>
        </w:rPr>
        <w:t xml:space="preserve">HS </w:t>
      </w:r>
      <w:r w:rsidRPr="00953877">
        <w:rPr>
          <w:sz w:val="28"/>
          <w:szCs w:val="28"/>
          <w:lang w:val="vi-VN"/>
        </w:rPr>
        <w:t xml:space="preserve">cho các </w:t>
      </w:r>
      <w:r w:rsidRPr="00953877">
        <w:rPr>
          <w:b/>
          <w:sz w:val="28"/>
          <w:szCs w:val="28"/>
          <w:lang w:val="vi-VN"/>
        </w:rPr>
        <w:t>khách hàng không liên kết</w:t>
      </w:r>
      <w:r w:rsidRPr="00953877">
        <w:rPr>
          <w:sz w:val="28"/>
          <w:szCs w:val="28"/>
          <w:lang w:val="vi-VN"/>
        </w:rPr>
        <w:t xml:space="preserve"> trong từng giai đoạn sau. </w:t>
      </w:r>
      <w:r w:rsidR="00DA77CE" w:rsidRPr="00953877">
        <w:rPr>
          <w:b/>
          <w:sz w:val="28"/>
          <w:szCs w:val="28"/>
          <w:lang w:val="vi-VN"/>
        </w:rPr>
        <w:t>Bảng J-3</w:t>
      </w:r>
      <w:r w:rsidR="00FE6B85" w:rsidRPr="00953877">
        <w:rPr>
          <w:b/>
          <w:sz w:val="28"/>
          <w:szCs w:val="28"/>
          <w:lang w:val="vi-VN"/>
        </w:rPr>
        <w:t>.1</w:t>
      </w:r>
      <w:r w:rsidR="00820D0B" w:rsidRPr="00953877">
        <w:rPr>
          <w:b/>
          <w:sz w:val="28"/>
          <w:szCs w:val="28"/>
          <w:lang w:val="vi-VN"/>
        </w:rPr>
        <w:t xml:space="preserve"> theo </w:t>
      </w:r>
      <w:r w:rsidR="005F1D8D" w:rsidRPr="00953877">
        <w:rPr>
          <w:b/>
          <w:sz w:val="28"/>
          <w:szCs w:val="28"/>
          <w:lang w:val="vi-VN"/>
        </w:rPr>
        <w:t>Phụ lục</w:t>
      </w:r>
      <w:r w:rsidR="00820D0B" w:rsidRPr="00953877">
        <w:rPr>
          <w:b/>
          <w:sz w:val="28"/>
          <w:szCs w:val="28"/>
          <w:lang w:val="vi-VN"/>
        </w:rPr>
        <w:t xml:space="preserve"> gửi kèm.</w:t>
      </w:r>
    </w:p>
    <w:p w14:paraId="3431078A" w14:textId="214C1C45"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 xml:space="preserve">Cung cấp một bộ bảng biểu đồng nhất phục vụ cho việc bán </w:t>
      </w:r>
      <w:r w:rsidR="00C4021B" w:rsidRPr="00953877">
        <w:rPr>
          <w:sz w:val="28"/>
          <w:szCs w:val="28"/>
          <w:lang w:val="vi-VN"/>
        </w:rPr>
        <w:t>Hàng hóa bị điều tra</w:t>
      </w:r>
      <w:r w:rsidRPr="00953877">
        <w:rPr>
          <w:sz w:val="28"/>
          <w:szCs w:val="28"/>
          <w:lang w:val="vi-VN"/>
        </w:rPr>
        <w:t xml:space="preserve"> cho </w:t>
      </w:r>
      <w:r w:rsidRPr="00953877">
        <w:rPr>
          <w:b/>
          <w:sz w:val="28"/>
          <w:szCs w:val="28"/>
          <w:lang w:val="vi-VN"/>
        </w:rPr>
        <w:t>các</w:t>
      </w:r>
      <w:r w:rsidRPr="00953877">
        <w:rPr>
          <w:sz w:val="28"/>
          <w:szCs w:val="28"/>
          <w:lang w:val="vi-VN"/>
        </w:rPr>
        <w:t xml:space="preserve"> </w:t>
      </w:r>
      <w:r w:rsidRPr="00953877">
        <w:rPr>
          <w:b/>
          <w:sz w:val="28"/>
          <w:szCs w:val="28"/>
          <w:lang w:val="vi-VN"/>
        </w:rPr>
        <w:t>khách hàng liên quan</w:t>
      </w:r>
      <w:r w:rsidRPr="00953877">
        <w:rPr>
          <w:sz w:val="28"/>
          <w:szCs w:val="28"/>
          <w:lang w:val="vi-VN"/>
        </w:rPr>
        <w:t>.</w:t>
      </w:r>
      <w:r w:rsidR="00FE6B85" w:rsidRPr="00953877">
        <w:rPr>
          <w:sz w:val="28"/>
          <w:szCs w:val="28"/>
          <w:lang w:val="vi-VN"/>
        </w:rPr>
        <w:t xml:space="preserve"> </w:t>
      </w:r>
      <w:r w:rsidR="00FE6B85" w:rsidRPr="00953877">
        <w:rPr>
          <w:b/>
          <w:sz w:val="28"/>
          <w:szCs w:val="28"/>
          <w:lang w:val="vi-VN"/>
        </w:rPr>
        <w:t>Bảng J-3.2</w:t>
      </w:r>
      <w:r w:rsidR="00820D0B" w:rsidRPr="00953877">
        <w:rPr>
          <w:b/>
          <w:sz w:val="28"/>
          <w:szCs w:val="28"/>
          <w:lang w:val="vi-VN"/>
        </w:rPr>
        <w:t xml:space="preserve"> theo </w:t>
      </w:r>
      <w:r w:rsidR="005F1D8D" w:rsidRPr="00953877">
        <w:rPr>
          <w:b/>
          <w:sz w:val="28"/>
          <w:szCs w:val="28"/>
          <w:lang w:val="vi-VN"/>
        </w:rPr>
        <w:t>Phụ lục</w:t>
      </w:r>
      <w:r w:rsidR="00820D0B" w:rsidRPr="00953877">
        <w:rPr>
          <w:b/>
          <w:sz w:val="28"/>
          <w:szCs w:val="28"/>
          <w:lang w:val="vi-VN"/>
        </w:rPr>
        <w:t xml:space="preserve"> gửi kèm.</w:t>
      </w:r>
    </w:p>
    <w:p w14:paraId="57FB09FB" w14:textId="77777777" w:rsidR="007A180E" w:rsidRPr="00953877" w:rsidRDefault="007A180E" w:rsidP="00AF3510">
      <w:pPr>
        <w:widowControl w:val="0"/>
        <w:spacing w:after="0"/>
        <w:ind w:left="567" w:hanging="578"/>
        <w:rPr>
          <w:b/>
          <w:sz w:val="28"/>
          <w:szCs w:val="28"/>
          <w:lang w:val="vi-VN"/>
        </w:rPr>
      </w:pPr>
    </w:p>
    <w:p w14:paraId="54BABBA6" w14:textId="23B24282" w:rsidR="007A180E" w:rsidRPr="00953877" w:rsidRDefault="007A180E" w:rsidP="00AF3510">
      <w:pPr>
        <w:widowControl w:val="0"/>
        <w:spacing w:before="120"/>
        <w:ind w:right="306"/>
        <w:rPr>
          <w:b/>
          <w:sz w:val="28"/>
          <w:szCs w:val="28"/>
          <w:lang w:val="vi-VN"/>
        </w:rPr>
      </w:pPr>
      <w:r w:rsidRPr="00953877">
        <w:rPr>
          <w:b/>
          <w:sz w:val="28"/>
          <w:szCs w:val="28"/>
          <w:lang w:val="vi-VN"/>
        </w:rPr>
        <w:t xml:space="preserve">J - 4 </w:t>
      </w:r>
      <w:r w:rsidR="00B20C43" w:rsidRPr="00953877">
        <w:rPr>
          <w:b/>
          <w:sz w:val="28"/>
          <w:szCs w:val="28"/>
          <w:lang w:val="vi-VN"/>
        </w:rPr>
        <w:tab/>
      </w:r>
      <w:r w:rsidRPr="00953877">
        <w:rPr>
          <w:b/>
          <w:sz w:val="28"/>
          <w:szCs w:val="28"/>
          <w:u w:val="single"/>
          <w:lang w:val="vi-VN"/>
        </w:rPr>
        <w:t>Hàng lưu kho</w:t>
      </w:r>
      <w:r w:rsidRPr="00953877">
        <w:rPr>
          <w:b/>
          <w:sz w:val="28"/>
          <w:szCs w:val="28"/>
          <w:lang w:val="vi-VN"/>
        </w:rPr>
        <w:t xml:space="preserve"> </w:t>
      </w:r>
    </w:p>
    <w:p w14:paraId="785C8A21" w14:textId="033E8C55"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Liệt kê tất cả các địa điểm mà công ty lưu trữ </w:t>
      </w:r>
      <w:r w:rsidR="00C4021B" w:rsidRPr="00953877">
        <w:rPr>
          <w:sz w:val="28"/>
          <w:szCs w:val="28"/>
          <w:lang w:val="vi-VN"/>
        </w:rPr>
        <w:t>Hàng hóa bị điều tra</w:t>
      </w:r>
      <w:r w:rsidRPr="00953877">
        <w:rPr>
          <w:sz w:val="28"/>
          <w:szCs w:val="28"/>
          <w:lang w:val="vi-VN"/>
        </w:rPr>
        <w:t>.</w:t>
      </w:r>
    </w:p>
    <w:p w14:paraId="112C06B5" w14:textId="19614D8A"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 xml:space="preserve">Đối với từng kho hàng nơi công ty cất trữ </w:t>
      </w:r>
      <w:r w:rsidR="00C4021B" w:rsidRPr="00953877">
        <w:rPr>
          <w:sz w:val="28"/>
          <w:szCs w:val="28"/>
          <w:lang w:val="vi-VN"/>
        </w:rPr>
        <w:t>Hàng hóa bị điều tra</w:t>
      </w:r>
      <w:r w:rsidRPr="00953877">
        <w:rPr>
          <w:sz w:val="28"/>
          <w:szCs w:val="28"/>
          <w:lang w:val="vi-VN"/>
        </w:rPr>
        <w:t>, cung cấp một bảng biểu điền các thông tin sau:</w:t>
      </w:r>
      <w:r w:rsidR="00AD0F37" w:rsidRPr="00953877">
        <w:rPr>
          <w:sz w:val="28"/>
          <w:szCs w:val="28"/>
          <w:lang w:val="vi-VN"/>
        </w:rPr>
        <w:t xml:space="preserve"> </w:t>
      </w:r>
      <w:r w:rsidR="00AD0F37" w:rsidRPr="00953877">
        <w:rPr>
          <w:b/>
          <w:sz w:val="28"/>
          <w:szCs w:val="28"/>
          <w:lang w:val="vi-VN"/>
        </w:rPr>
        <w:t>Bảng J-4</w:t>
      </w:r>
      <w:r w:rsidR="00474457" w:rsidRPr="00953877">
        <w:rPr>
          <w:b/>
          <w:sz w:val="28"/>
          <w:szCs w:val="28"/>
          <w:lang w:val="vi-VN"/>
        </w:rPr>
        <w:t xml:space="preserve"> theo </w:t>
      </w:r>
      <w:r w:rsidR="005F1D8D" w:rsidRPr="00953877">
        <w:rPr>
          <w:b/>
          <w:sz w:val="28"/>
          <w:szCs w:val="28"/>
          <w:lang w:val="vi-VN"/>
        </w:rPr>
        <w:t>Phụ lục</w:t>
      </w:r>
      <w:r w:rsidR="00474457" w:rsidRPr="00953877">
        <w:rPr>
          <w:b/>
          <w:sz w:val="28"/>
          <w:szCs w:val="28"/>
          <w:lang w:val="vi-VN"/>
        </w:rPr>
        <w:t xml:space="preserve"> gửi kèm</w:t>
      </w:r>
    </w:p>
    <w:p w14:paraId="610A04D3" w14:textId="77777777" w:rsidR="007A180E" w:rsidRPr="00953877" w:rsidRDefault="007A180E" w:rsidP="00AF3510">
      <w:pPr>
        <w:widowControl w:val="0"/>
        <w:spacing w:after="0"/>
        <w:ind w:left="851" w:hanging="284"/>
        <w:rPr>
          <w:sz w:val="28"/>
          <w:szCs w:val="28"/>
          <w:lang w:val="vi-VN"/>
        </w:rPr>
      </w:pPr>
    </w:p>
    <w:p w14:paraId="5867FFE6" w14:textId="4632BE10" w:rsidR="007A180E" w:rsidRPr="00953877" w:rsidRDefault="007A180E" w:rsidP="00AF3510">
      <w:pPr>
        <w:widowControl w:val="0"/>
        <w:spacing w:before="120"/>
        <w:ind w:right="306"/>
        <w:rPr>
          <w:b/>
          <w:sz w:val="28"/>
          <w:szCs w:val="28"/>
          <w:lang w:val="vi-VN"/>
        </w:rPr>
      </w:pPr>
      <w:r w:rsidRPr="00953877">
        <w:rPr>
          <w:b/>
          <w:sz w:val="28"/>
          <w:szCs w:val="28"/>
          <w:lang w:val="vi-VN"/>
        </w:rPr>
        <w:lastRenderedPageBreak/>
        <w:t xml:space="preserve">J - 5 </w:t>
      </w:r>
      <w:r w:rsidR="00B20C43" w:rsidRPr="00953877">
        <w:rPr>
          <w:b/>
          <w:sz w:val="28"/>
          <w:szCs w:val="28"/>
          <w:lang w:val="vi-VN"/>
        </w:rPr>
        <w:tab/>
      </w:r>
      <w:r w:rsidRPr="00953877">
        <w:rPr>
          <w:b/>
          <w:sz w:val="28"/>
          <w:szCs w:val="28"/>
          <w:u w:val="single"/>
          <w:lang w:val="vi-VN"/>
        </w:rPr>
        <w:t>Nhân viên</w:t>
      </w:r>
      <w:r w:rsidRPr="00953877">
        <w:rPr>
          <w:b/>
          <w:sz w:val="28"/>
          <w:szCs w:val="28"/>
          <w:lang w:val="vi-VN"/>
        </w:rPr>
        <w:t xml:space="preserve"> </w:t>
      </w:r>
    </w:p>
    <w:p w14:paraId="7245637C" w14:textId="30AE30E0"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Cung cấp số lượng nhân viên </w:t>
      </w:r>
      <w:r w:rsidR="00D014DA" w:rsidRPr="00953877">
        <w:rPr>
          <w:sz w:val="28"/>
          <w:szCs w:val="28"/>
          <w:lang w:val="vi-VN"/>
        </w:rPr>
        <w:t xml:space="preserve">trung bình </w:t>
      </w:r>
      <w:r w:rsidRPr="00953877">
        <w:rPr>
          <w:sz w:val="28"/>
          <w:szCs w:val="28"/>
          <w:lang w:val="vi-VN"/>
        </w:rPr>
        <w:t xml:space="preserve">được công ty </w:t>
      </w:r>
      <w:r w:rsidR="00E0369A" w:rsidRPr="00953877">
        <w:rPr>
          <w:sz w:val="28"/>
          <w:szCs w:val="28"/>
          <w:lang w:val="vi-VN"/>
        </w:rPr>
        <w:t xml:space="preserve">sử </w:t>
      </w:r>
      <w:r w:rsidRPr="00953877">
        <w:rPr>
          <w:sz w:val="28"/>
          <w:szCs w:val="28"/>
          <w:lang w:val="vi-VN"/>
        </w:rPr>
        <w:t xml:space="preserve">dụng: </w:t>
      </w:r>
      <w:r w:rsidR="00F978D5" w:rsidRPr="00953877">
        <w:rPr>
          <w:b/>
          <w:sz w:val="28"/>
          <w:szCs w:val="28"/>
          <w:lang w:val="vi-VN"/>
        </w:rPr>
        <w:t>Bảng J-5</w:t>
      </w:r>
      <w:r w:rsidR="00474457" w:rsidRPr="00953877">
        <w:rPr>
          <w:b/>
          <w:sz w:val="28"/>
          <w:szCs w:val="28"/>
          <w:lang w:val="vi-VN"/>
        </w:rPr>
        <w:t xml:space="preserve"> theo </w:t>
      </w:r>
      <w:r w:rsidR="005F1D8D" w:rsidRPr="00953877">
        <w:rPr>
          <w:b/>
          <w:sz w:val="28"/>
          <w:szCs w:val="28"/>
          <w:lang w:val="vi-VN"/>
        </w:rPr>
        <w:t>Phụ lục</w:t>
      </w:r>
      <w:r w:rsidR="00474457" w:rsidRPr="00953877">
        <w:rPr>
          <w:b/>
          <w:sz w:val="28"/>
          <w:szCs w:val="28"/>
          <w:lang w:val="vi-VN"/>
        </w:rPr>
        <w:t xml:space="preserve"> gửi kèm</w:t>
      </w:r>
    </w:p>
    <w:p w14:paraId="70CCF835" w14:textId="465BAE19" w:rsidR="007A180E" w:rsidRPr="00953877" w:rsidRDefault="007A180E" w:rsidP="00AF3510">
      <w:pPr>
        <w:widowControl w:val="0"/>
        <w:spacing w:before="120"/>
        <w:ind w:right="306"/>
        <w:rPr>
          <w:b/>
          <w:sz w:val="28"/>
          <w:szCs w:val="28"/>
          <w:lang w:val="vi-VN"/>
        </w:rPr>
      </w:pPr>
      <w:r w:rsidRPr="00953877">
        <w:rPr>
          <w:b/>
          <w:sz w:val="28"/>
          <w:szCs w:val="28"/>
          <w:lang w:val="vi-VN"/>
        </w:rPr>
        <w:t xml:space="preserve">J - 6 </w:t>
      </w:r>
      <w:r w:rsidR="00B20C43" w:rsidRPr="00953877">
        <w:rPr>
          <w:b/>
          <w:sz w:val="28"/>
          <w:szCs w:val="28"/>
          <w:lang w:val="vi-VN"/>
        </w:rPr>
        <w:tab/>
      </w:r>
      <w:r w:rsidRPr="00953877">
        <w:rPr>
          <w:b/>
          <w:sz w:val="28"/>
          <w:szCs w:val="28"/>
          <w:u w:val="single"/>
          <w:lang w:val="vi-VN"/>
        </w:rPr>
        <w:t>Các kênh phân phối</w:t>
      </w:r>
      <w:r w:rsidRPr="00953877">
        <w:rPr>
          <w:b/>
          <w:sz w:val="28"/>
          <w:szCs w:val="28"/>
          <w:lang w:val="vi-VN"/>
        </w:rPr>
        <w:t xml:space="preserve"> </w:t>
      </w:r>
    </w:p>
    <w:p w14:paraId="77DD3263" w14:textId="09618CE2" w:rsidR="007955DD" w:rsidRPr="00953877" w:rsidRDefault="00B20C43" w:rsidP="00AF3510">
      <w:pPr>
        <w:pStyle w:val="Text2"/>
        <w:tabs>
          <w:tab w:val="clear" w:pos="2161"/>
        </w:tabs>
        <w:spacing w:before="120"/>
        <w:ind w:left="0" w:firstLine="720"/>
        <w:rPr>
          <w:b/>
          <w:sz w:val="28"/>
          <w:szCs w:val="28"/>
          <w:lang w:val="vi-VN"/>
        </w:rPr>
      </w:pPr>
      <w:r w:rsidRPr="00953877">
        <w:rPr>
          <w:sz w:val="28"/>
          <w:szCs w:val="28"/>
          <w:lang w:val="vi-VN"/>
        </w:rPr>
        <w:t>Đ</w:t>
      </w:r>
      <w:r w:rsidR="00ED038B" w:rsidRPr="00953877">
        <w:rPr>
          <w:sz w:val="28"/>
          <w:szCs w:val="28"/>
          <w:lang w:val="vi-VN"/>
        </w:rPr>
        <w:t>ề nghị</w:t>
      </w:r>
      <w:r w:rsidR="007A180E" w:rsidRPr="00953877">
        <w:rPr>
          <w:sz w:val="28"/>
          <w:szCs w:val="28"/>
          <w:lang w:val="vi-VN"/>
        </w:rPr>
        <w:t xml:space="preserve"> cho biết tỷ lệ phần trăm doanh thu từ các kênh phân phối</w:t>
      </w:r>
      <w:r w:rsidR="00E0369A" w:rsidRPr="00953877">
        <w:rPr>
          <w:sz w:val="28"/>
          <w:szCs w:val="28"/>
          <w:lang w:val="vi-VN"/>
        </w:rPr>
        <w:t xml:space="preserve"> trong </w:t>
      </w:r>
      <w:r w:rsidR="0053070B" w:rsidRPr="00953877">
        <w:rPr>
          <w:sz w:val="28"/>
          <w:szCs w:val="28"/>
          <w:lang w:val="vi-VN"/>
        </w:rPr>
        <w:t>thời kỳ điều tra</w:t>
      </w:r>
      <w:r w:rsidR="007A180E" w:rsidRPr="00953877">
        <w:rPr>
          <w:sz w:val="28"/>
          <w:szCs w:val="28"/>
          <w:lang w:val="vi-VN"/>
        </w:rPr>
        <w:t xml:space="preserve"> theo bảng sau:</w:t>
      </w:r>
      <w:r w:rsidR="00F978D5" w:rsidRPr="00953877">
        <w:rPr>
          <w:sz w:val="28"/>
          <w:szCs w:val="28"/>
          <w:lang w:val="vi-VN"/>
        </w:rPr>
        <w:t xml:space="preserve"> </w:t>
      </w:r>
      <w:r w:rsidR="00F978D5" w:rsidRPr="00953877">
        <w:rPr>
          <w:b/>
          <w:sz w:val="28"/>
          <w:szCs w:val="28"/>
          <w:lang w:val="vi-VN"/>
        </w:rPr>
        <w:t>Bảng J-6</w:t>
      </w:r>
      <w:r w:rsidR="00474457" w:rsidRPr="00953877">
        <w:rPr>
          <w:b/>
          <w:sz w:val="28"/>
          <w:szCs w:val="28"/>
          <w:lang w:val="vi-VN"/>
        </w:rPr>
        <w:t xml:space="preserve"> theo </w:t>
      </w:r>
      <w:r w:rsidR="005F1D8D" w:rsidRPr="00953877">
        <w:rPr>
          <w:b/>
          <w:sz w:val="28"/>
          <w:szCs w:val="28"/>
          <w:lang w:val="vi-VN"/>
        </w:rPr>
        <w:t>Phụ lục</w:t>
      </w:r>
      <w:r w:rsidR="00474457" w:rsidRPr="00953877">
        <w:rPr>
          <w:b/>
          <w:sz w:val="28"/>
          <w:szCs w:val="28"/>
          <w:lang w:val="vi-VN"/>
        </w:rPr>
        <w:t xml:space="preserve"> gửi kèm.</w:t>
      </w:r>
    </w:p>
    <w:p w14:paraId="7BE302CA" w14:textId="77777777" w:rsidR="007955DD" w:rsidRPr="00953877" w:rsidRDefault="007955DD" w:rsidP="00AF3510">
      <w:pPr>
        <w:spacing w:after="0"/>
        <w:jc w:val="left"/>
        <w:rPr>
          <w:b/>
          <w:sz w:val="28"/>
          <w:szCs w:val="28"/>
          <w:lang w:val="vi-VN"/>
        </w:rPr>
      </w:pPr>
      <w:r w:rsidRPr="00953877">
        <w:rPr>
          <w:b/>
          <w:sz w:val="28"/>
          <w:szCs w:val="28"/>
          <w:lang w:val="vi-VN"/>
        </w:rPr>
        <w:br w:type="page"/>
      </w:r>
    </w:p>
    <w:p w14:paraId="4EEEF5D8" w14:textId="77777777" w:rsidR="007A180E" w:rsidRPr="00953877" w:rsidRDefault="007A180E" w:rsidP="00AF3510">
      <w:pPr>
        <w:widowControl w:val="0"/>
        <w:shd w:val="pct5" w:color="auto" w:fill="auto"/>
        <w:spacing w:after="0"/>
        <w:jc w:val="center"/>
        <w:rPr>
          <w:sz w:val="26"/>
          <w:szCs w:val="26"/>
          <w:lang w:val="vi-VN"/>
        </w:rPr>
        <w:sectPr w:rsidR="007A180E" w:rsidRPr="00953877" w:rsidSect="002440F1">
          <w:headerReference w:type="default" r:id="rId34"/>
          <w:footerReference w:type="default" r:id="rId35"/>
          <w:pgSz w:w="11907" w:h="16840" w:code="9"/>
          <w:pgMar w:top="1134" w:right="1134" w:bottom="1134" w:left="1701" w:header="567" w:footer="454" w:gutter="0"/>
          <w:cols w:space="720"/>
        </w:sectPr>
      </w:pPr>
    </w:p>
    <w:p w14:paraId="405A400D" w14:textId="77777777" w:rsidR="007A180E" w:rsidRPr="00953877" w:rsidRDefault="007A180E" w:rsidP="00AF3510">
      <w:pPr>
        <w:pStyle w:val="Heading1"/>
        <w:framePr w:wrap="around" w:x="1753" w:y="-161"/>
        <w:rPr>
          <w:lang w:val="vi-VN"/>
        </w:rPr>
      </w:pPr>
      <w:bookmarkStart w:id="32" w:name="_Toc446312741"/>
      <w:r w:rsidRPr="00953877">
        <w:rPr>
          <w:lang w:val="vi-VN"/>
        </w:rPr>
        <w:lastRenderedPageBreak/>
        <w:t>MỤC K – THÔNG TIN LIÊN QUAN ĐẾN GIÁ MUA</w:t>
      </w:r>
      <w:bookmarkEnd w:id="32"/>
    </w:p>
    <w:p w14:paraId="615811BB" w14:textId="596050EB"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Mục này yêu cầu các thông tin cụ thể về tất cả các giao dịch mua và việc lưu kho </w:t>
      </w:r>
      <w:r w:rsidR="00C4021B" w:rsidRPr="00953877">
        <w:rPr>
          <w:sz w:val="28"/>
          <w:szCs w:val="28"/>
          <w:lang w:val="vi-VN"/>
        </w:rPr>
        <w:t>Hàng hóa bị điều tra</w:t>
      </w:r>
      <w:r w:rsidRPr="00953877">
        <w:rPr>
          <w:sz w:val="28"/>
          <w:szCs w:val="28"/>
          <w:lang w:val="vi-VN"/>
        </w:rPr>
        <w:t xml:space="preserve">. </w:t>
      </w:r>
    </w:p>
    <w:p w14:paraId="0AAD1910" w14:textId="0132E75A" w:rsidR="007A180E" w:rsidRPr="00953877" w:rsidRDefault="007A180E" w:rsidP="00AF3510">
      <w:pPr>
        <w:widowControl w:val="0"/>
        <w:spacing w:before="120"/>
        <w:ind w:right="306"/>
        <w:rPr>
          <w:b/>
          <w:sz w:val="28"/>
          <w:szCs w:val="28"/>
          <w:lang w:val="vi-VN"/>
        </w:rPr>
      </w:pPr>
      <w:r w:rsidRPr="00953877">
        <w:rPr>
          <w:b/>
          <w:sz w:val="28"/>
          <w:szCs w:val="28"/>
          <w:lang w:val="vi-VN"/>
        </w:rPr>
        <w:t xml:space="preserve">K - 1 </w:t>
      </w:r>
      <w:r w:rsidR="00B20C43" w:rsidRPr="00953877">
        <w:rPr>
          <w:b/>
          <w:sz w:val="28"/>
          <w:szCs w:val="28"/>
          <w:lang w:val="vi-VN"/>
        </w:rPr>
        <w:tab/>
      </w:r>
      <w:r w:rsidRPr="00953877">
        <w:rPr>
          <w:b/>
          <w:sz w:val="28"/>
          <w:szCs w:val="28"/>
          <w:u w:val="single"/>
          <w:lang w:val="vi-VN"/>
        </w:rPr>
        <w:t>Quy trình mua và nhập khẩu</w:t>
      </w:r>
    </w:p>
    <w:p w14:paraId="2DA74465" w14:textId="165B1F4F" w:rsidR="007A180E" w:rsidRPr="00953877" w:rsidRDefault="000C644C" w:rsidP="00AF3510">
      <w:pPr>
        <w:pStyle w:val="Text2"/>
        <w:tabs>
          <w:tab w:val="clear" w:pos="2161"/>
        </w:tabs>
        <w:spacing w:before="120"/>
        <w:ind w:left="0" w:firstLine="720"/>
        <w:rPr>
          <w:sz w:val="28"/>
          <w:szCs w:val="28"/>
          <w:lang w:val="vi-VN"/>
        </w:rPr>
      </w:pPr>
      <w:r w:rsidRPr="00953877">
        <w:rPr>
          <w:bCs/>
          <w:sz w:val="28"/>
          <w:szCs w:val="28"/>
          <w:lang w:val="vi-VN"/>
        </w:rPr>
        <w:t>Mô</w:t>
      </w:r>
      <w:r w:rsidR="007A180E" w:rsidRPr="00953877">
        <w:rPr>
          <w:bCs/>
          <w:sz w:val="28"/>
          <w:szCs w:val="28"/>
          <w:lang w:val="vi-VN"/>
        </w:rPr>
        <w:t xml:space="preserve"> tả chi tiết cách thức và các điều kiện áp dụng đối với các giao dịch mua trong nước và nhập khẩu </w:t>
      </w:r>
      <w:r w:rsidR="00C4021B" w:rsidRPr="00953877">
        <w:rPr>
          <w:bCs/>
          <w:sz w:val="28"/>
          <w:szCs w:val="28"/>
          <w:lang w:val="vi-VN"/>
        </w:rPr>
        <w:t>Hàng hóa bị điều tra</w:t>
      </w:r>
      <w:r w:rsidR="007A180E" w:rsidRPr="00953877">
        <w:rPr>
          <w:bCs/>
          <w:sz w:val="28"/>
          <w:szCs w:val="28"/>
          <w:lang w:val="vi-VN"/>
        </w:rPr>
        <w:t xml:space="preserve">: các điều khoản hợp đồng ký giữa công ty và nhà cung cấp (có đính kèm một bản sao hợp đồng); các thủ tục hành chính có liên quan, từ việc đặt mua </w:t>
      </w:r>
      <w:r w:rsidR="007A180E" w:rsidRPr="00953877">
        <w:rPr>
          <w:sz w:val="28"/>
          <w:szCs w:val="28"/>
          <w:lang w:val="vi-VN"/>
        </w:rPr>
        <w:t>hàng</w:t>
      </w:r>
      <w:r w:rsidR="007A180E" w:rsidRPr="00953877">
        <w:rPr>
          <w:bCs/>
          <w:sz w:val="28"/>
          <w:szCs w:val="28"/>
          <w:lang w:val="vi-VN"/>
        </w:rPr>
        <w:t xml:space="preserve"> cho</w:t>
      </w:r>
      <w:r w:rsidR="007A180E" w:rsidRPr="00953877">
        <w:rPr>
          <w:sz w:val="28"/>
          <w:szCs w:val="28"/>
          <w:lang w:val="vi-VN"/>
        </w:rPr>
        <w:t xml:space="preserve"> đến khi hàng được nhập về kể cả, nếu áp dụng, thủ tục thông quan; các điều khoản thanh toán; vận chuyển, bảo hiểm, bốc, dỡ hàng và các chi phí phụ trợ khác; các bảo hành; bảo lãnh; hỗ trợ kỹ thuật; dịch vụ hậu mãi, v.v.. Mô tả sự dịch chuyển của hàng hoá.</w:t>
      </w:r>
    </w:p>
    <w:p w14:paraId="04F79868" w14:textId="31FE7A3E" w:rsidR="007A180E" w:rsidRPr="00953877" w:rsidRDefault="007A180E" w:rsidP="00AF3510">
      <w:pPr>
        <w:widowControl w:val="0"/>
        <w:spacing w:before="120"/>
        <w:ind w:right="306"/>
        <w:rPr>
          <w:b/>
          <w:sz w:val="28"/>
          <w:szCs w:val="28"/>
          <w:u w:val="single"/>
          <w:lang w:val="vi-VN"/>
        </w:rPr>
      </w:pPr>
      <w:r w:rsidRPr="00953877">
        <w:rPr>
          <w:b/>
          <w:sz w:val="28"/>
          <w:szCs w:val="28"/>
          <w:lang w:val="vi-VN"/>
        </w:rPr>
        <w:t xml:space="preserve">K - 2 </w:t>
      </w:r>
      <w:r w:rsidR="00B20C43" w:rsidRPr="00953877">
        <w:rPr>
          <w:b/>
          <w:sz w:val="28"/>
          <w:szCs w:val="28"/>
          <w:lang w:val="vi-VN"/>
        </w:rPr>
        <w:tab/>
      </w:r>
      <w:r w:rsidRPr="00953877">
        <w:rPr>
          <w:b/>
          <w:sz w:val="28"/>
          <w:szCs w:val="28"/>
          <w:u w:val="single"/>
          <w:lang w:val="vi-VN"/>
        </w:rPr>
        <w:t>Giá và doanh số mua</w:t>
      </w:r>
    </w:p>
    <w:p w14:paraId="299E8CB9" w14:textId="0CFBFC9C" w:rsidR="007A180E" w:rsidRPr="00953877" w:rsidRDefault="00DF2EBA" w:rsidP="00AF3510">
      <w:pPr>
        <w:pStyle w:val="Text2"/>
        <w:tabs>
          <w:tab w:val="clear" w:pos="2161"/>
        </w:tabs>
        <w:spacing w:before="120"/>
        <w:ind w:left="0" w:firstLine="720"/>
        <w:rPr>
          <w:sz w:val="28"/>
          <w:szCs w:val="28"/>
          <w:lang w:val="vi-VN"/>
        </w:rPr>
      </w:pPr>
      <w:r w:rsidRPr="00953877">
        <w:rPr>
          <w:sz w:val="28"/>
          <w:szCs w:val="28"/>
          <w:lang w:val="vi-VN"/>
        </w:rPr>
        <w:t>Đ</w:t>
      </w:r>
      <w:r w:rsidR="007A180E" w:rsidRPr="00953877">
        <w:rPr>
          <w:sz w:val="28"/>
          <w:szCs w:val="28"/>
          <w:lang w:val="vi-VN"/>
        </w:rPr>
        <w:t xml:space="preserve">ề nghị cung cấp một bảng kê thể hiện tất cả các loại </w:t>
      </w:r>
      <w:r w:rsidR="00C4021B" w:rsidRPr="00953877">
        <w:rPr>
          <w:sz w:val="28"/>
          <w:szCs w:val="28"/>
          <w:lang w:val="vi-VN"/>
        </w:rPr>
        <w:t>Hàng hóa bị điều tra</w:t>
      </w:r>
      <w:r w:rsidR="007A180E" w:rsidRPr="00953877">
        <w:rPr>
          <w:sz w:val="28"/>
          <w:szCs w:val="28"/>
          <w:lang w:val="vi-VN"/>
        </w:rPr>
        <w:t xml:space="preserve"> được mua trong nước hoặc nhập khẩu mà những hàng hóa đó sau này được bán trong </w:t>
      </w:r>
      <w:r w:rsidR="0053070B" w:rsidRPr="00953877">
        <w:rPr>
          <w:sz w:val="28"/>
          <w:szCs w:val="28"/>
          <w:lang w:val="vi-VN"/>
        </w:rPr>
        <w:t>thời kỳ điều tra</w:t>
      </w:r>
      <w:r w:rsidR="007A180E" w:rsidRPr="00953877">
        <w:rPr>
          <w:sz w:val="28"/>
          <w:szCs w:val="28"/>
          <w:lang w:val="vi-VN"/>
        </w:rPr>
        <w:t xml:space="preserve">. Danh sách này phải bao gồm tất cả các giao dịch mua kể cả giao dịch mua ngoài </w:t>
      </w:r>
      <w:r w:rsidR="0053070B" w:rsidRPr="00953877">
        <w:rPr>
          <w:sz w:val="28"/>
          <w:szCs w:val="28"/>
          <w:lang w:val="vi-VN"/>
        </w:rPr>
        <w:t>thời kỳ điều tra</w:t>
      </w:r>
      <w:r w:rsidR="007A180E" w:rsidRPr="00953877">
        <w:rPr>
          <w:sz w:val="28"/>
          <w:szCs w:val="28"/>
          <w:lang w:val="vi-VN"/>
        </w:rPr>
        <w:t xml:space="preserve"> nhưng hàng hóa được công ty bán trong </w:t>
      </w:r>
      <w:r w:rsidR="0053070B" w:rsidRPr="00953877">
        <w:rPr>
          <w:sz w:val="28"/>
          <w:szCs w:val="28"/>
          <w:lang w:val="vi-VN"/>
        </w:rPr>
        <w:t>thời kỳ điều tra</w:t>
      </w:r>
      <w:r w:rsidR="007A180E" w:rsidRPr="00953877">
        <w:rPr>
          <w:sz w:val="28"/>
          <w:szCs w:val="28"/>
          <w:lang w:val="vi-VN"/>
        </w:rPr>
        <w:t xml:space="preserve">. Danh sách này phải theo mẫu như sau: </w:t>
      </w:r>
    </w:p>
    <w:p w14:paraId="42895EDD" w14:textId="34300455" w:rsidR="007A180E" w:rsidRPr="00953877" w:rsidRDefault="00D17865" w:rsidP="00AF3510">
      <w:pPr>
        <w:widowControl w:val="0"/>
        <w:ind w:left="567" w:firstLine="153"/>
        <w:rPr>
          <w:b/>
          <w:sz w:val="28"/>
          <w:szCs w:val="28"/>
          <w:lang w:val="vi-VN"/>
        </w:rPr>
      </w:pPr>
      <w:r w:rsidRPr="00953877">
        <w:rPr>
          <w:b/>
          <w:sz w:val="28"/>
          <w:szCs w:val="28"/>
          <w:lang w:val="vi-VN"/>
        </w:rPr>
        <w:t>Bảng K-2</w:t>
      </w:r>
      <w:r w:rsidR="00474457" w:rsidRPr="00953877">
        <w:rPr>
          <w:b/>
          <w:sz w:val="28"/>
          <w:szCs w:val="28"/>
          <w:lang w:val="vi-VN"/>
        </w:rPr>
        <w:t xml:space="preserve"> theo </w:t>
      </w:r>
      <w:r w:rsidR="005F1D8D" w:rsidRPr="00953877">
        <w:rPr>
          <w:b/>
          <w:sz w:val="28"/>
          <w:szCs w:val="28"/>
          <w:lang w:val="vi-VN"/>
        </w:rPr>
        <w:t>Phụ lục</w:t>
      </w:r>
      <w:r w:rsidR="00474457" w:rsidRPr="00953877">
        <w:rPr>
          <w:b/>
          <w:sz w:val="28"/>
          <w:szCs w:val="28"/>
          <w:lang w:val="vi-VN"/>
        </w:rPr>
        <w:t xml:space="preserve"> gửi kèm</w:t>
      </w:r>
    </w:p>
    <w:p w14:paraId="2B090CF8" w14:textId="77777777" w:rsidR="007A180E" w:rsidRPr="00953877" w:rsidRDefault="007A180E" w:rsidP="00AF3510">
      <w:pPr>
        <w:widowControl w:val="0"/>
        <w:spacing w:before="120"/>
        <w:ind w:firstLine="720"/>
        <w:rPr>
          <w:sz w:val="28"/>
          <w:szCs w:val="28"/>
          <w:lang w:val="vi-VN"/>
        </w:rPr>
      </w:pPr>
      <w:r w:rsidRPr="00953877">
        <w:rPr>
          <w:b/>
          <w:sz w:val="28"/>
          <w:szCs w:val="28"/>
          <w:lang w:val="vi-VN"/>
        </w:rPr>
        <w:t>Chú ý</w:t>
      </w:r>
      <w:r w:rsidRPr="00953877">
        <w:rPr>
          <w:sz w:val="28"/>
          <w:szCs w:val="28"/>
          <w:lang w:val="vi-VN"/>
        </w:rPr>
        <w:t>: Trong trường hợp điều kiện giao hàng không phải là CIF thì đề nghị giải thích cách tính các chi phí này.</w:t>
      </w:r>
    </w:p>
    <w:p w14:paraId="154340EA" w14:textId="77777777" w:rsidR="007A180E" w:rsidRPr="00953877" w:rsidRDefault="007A180E" w:rsidP="00AF3510">
      <w:pPr>
        <w:widowControl w:val="0"/>
        <w:shd w:val="pct5" w:color="auto" w:fill="auto"/>
        <w:jc w:val="center"/>
        <w:rPr>
          <w:sz w:val="26"/>
          <w:szCs w:val="26"/>
          <w:lang w:val="vi-VN"/>
        </w:rPr>
        <w:sectPr w:rsidR="007A180E" w:rsidRPr="00953877" w:rsidSect="002440F1">
          <w:footerReference w:type="default" r:id="rId36"/>
          <w:pgSz w:w="11907" w:h="16840" w:code="9"/>
          <w:pgMar w:top="1134" w:right="1134" w:bottom="1134" w:left="1701" w:header="561" w:footer="459" w:gutter="0"/>
          <w:cols w:space="720"/>
        </w:sectPr>
      </w:pPr>
    </w:p>
    <w:p w14:paraId="501E1B09" w14:textId="77777777" w:rsidR="007A180E" w:rsidRPr="00953877" w:rsidRDefault="007A180E" w:rsidP="00AF3510">
      <w:pPr>
        <w:pStyle w:val="Heading1"/>
        <w:framePr w:wrap="around" w:x="1705" w:y="-161"/>
        <w:rPr>
          <w:lang w:val="vi-VN"/>
        </w:rPr>
      </w:pPr>
      <w:bookmarkStart w:id="33" w:name="_Toc446312742"/>
      <w:r w:rsidRPr="00953877">
        <w:rPr>
          <w:lang w:val="vi-VN"/>
        </w:rPr>
        <w:lastRenderedPageBreak/>
        <w:t>MỤC L - THÔNG TIN LIÊN QUAN ĐẾN GIÁ BÁN LẠI</w:t>
      </w:r>
      <w:bookmarkEnd w:id="33"/>
    </w:p>
    <w:p w14:paraId="2E0013CB" w14:textId="77777777" w:rsidR="000C644C" w:rsidRPr="00953877" w:rsidRDefault="000C644C" w:rsidP="00AF3510">
      <w:pPr>
        <w:widowControl w:val="0"/>
        <w:spacing w:before="120" w:after="120"/>
        <w:rPr>
          <w:sz w:val="26"/>
          <w:szCs w:val="26"/>
          <w:lang w:val="vi-VN"/>
        </w:rPr>
      </w:pPr>
    </w:p>
    <w:p w14:paraId="54041F52" w14:textId="66FEBFA6"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Để xác định giao dịch bán hàng nào nằm trong </w:t>
      </w:r>
      <w:r w:rsidR="0053070B" w:rsidRPr="00953877">
        <w:rPr>
          <w:sz w:val="28"/>
          <w:szCs w:val="28"/>
          <w:lang w:val="vi-VN"/>
        </w:rPr>
        <w:t>thời kỳ điều tra</w:t>
      </w:r>
      <w:r w:rsidRPr="00953877">
        <w:rPr>
          <w:sz w:val="28"/>
          <w:szCs w:val="28"/>
          <w:lang w:val="vi-VN"/>
        </w:rPr>
        <w:t>, ngày ghi trên hoá đơn sẽ được coi là ngày bán hàng.</w:t>
      </w:r>
    </w:p>
    <w:p w14:paraId="3D327F0E" w14:textId="293C5C8F" w:rsidR="007A180E" w:rsidRPr="00953877" w:rsidRDefault="007A180E" w:rsidP="00AF3510">
      <w:pPr>
        <w:widowControl w:val="0"/>
        <w:spacing w:before="120" w:after="120"/>
        <w:ind w:firstLine="720"/>
        <w:rPr>
          <w:b/>
          <w:sz w:val="28"/>
          <w:szCs w:val="28"/>
          <w:u w:val="single"/>
          <w:lang w:val="vi-VN"/>
        </w:rPr>
      </w:pPr>
      <w:r w:rsidRPr="00953877">
        <w:rPr>
          <w:b/>
          <w:sz w:val="28"/>
          <w:szCs w:val="28"/>
          <w:u w:val="single"/>
          <w:lang w:val="vi-VN"/>
        </w:rPr>
        <w:t xml:space="preserve">Đề nghị </w:t>
      </w:r>
      <w:r w:rsidR="000C644C" w:rsidRPr="00953877">
        <w:rPr>
          <w:b/>
          <w:sz w:val="28"/>
          <w:szCs w:val="28"/>
          <w:u w:val="single"/>
          <w:lang w:val="vi-VN"/>
        </w:rPr>
        <w:t>lưu ý</w:t>
      </w:r>
      <w:r w:rsidRPr="00953877">
        <w:rPr>
          <w:b/>
          <w:sz w:val="28"/>
          <w:szCs w:val="28"/>
          <w:u w:val="single"/>
          <w:lang w:val="vi-VN"/>
        </w:rPr>
        <w:t xml:space="preserve">: các đơn vị có mối quan hệ phụ thuộc và các công ty liên quan khác phải hoàn thành </w:t>
      </w:r>
      <w:r w:rsidR="005F1D8D" w:rsidRPr="00953877">
        <w:rPr>
          <w:b/>
          <w:sz w:val="28"/>
          <w:szCs w:val="28"/>
          <w:u w:val="single"/>
          <w:lang w:val="vi-VN"/>
        </w:rPr>
        <w:t>Bản câu hỏi</w:t>
      </w:r>
      <w:r w:rsidRPr="00953877">
        <w:rPr>
          <w:b/>
          <w:sz w:val="28"/>
          <w:szCs w:val="28"/>
          <w:u w:val="single"/>
          <w:lang w:val="vi-VN"/>
        </w:rPr>
        <w:t xml:space="preserve"> riêng của mình như yêu cầu tại </w:t>
      </w:r>
      <w:r w:rsidR="005F1D8D" w:rsidRPr="00953877">
        <w:rPr>
          <w:b/>
          <w:sz w:val="28"/>
          <w:szCs w:val="28"/>
          <w:u w:val="single"/>
          <w:lang w:val="vi-VN"/>
        </w:rPr>
        <w:t>Phụ lục</w:t>
      </w:r>
      <w:r w:rsidRPr="00953877">
        <w:rPr>
          <w:b/>
          <w:sz w:val="28"/>
          <w:szCs w:val="28"/>
          <w:u w:val="single"/>
          <w:lang w:val="vi-VN"/>
        </w:rPr>
        <w:t xml:space="preserve"> I của </w:t>
      </w:r>
      <w:r w:rsidR="005F1D8D" w:rsidRPr="00953877">
        <w:rPr>
          <w:b/>
          <w:sz w:val="28"/>
          <w:szCs w:val="28"/>
          <w:u w:val="single"/>
          <w:lang w:val="vi-VN"/>
        </w:rPr>
        <w:t>Bản câu hỏi</w:t>
      </w:r>
      <w:r w:rsidRPr="00953877">
        <w:rPr>
          <w:b/>
          <w:sz w:val="28"/>
          <w:szCs w:val="28"/>
          <w:u w:val="single"/>
          <w:lang w:val="vi-VN"/>
        </w:rPr>
        <w:t xml:space="preserve"> này. </w:t>
      </w:r>
    </w:p>
    <w:p w14:paraId="55411600" w14:textId="13D43C95"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Công ty phải phối hợp với các công ty có liên quan trả lời các mục liên quan trong </w:t>
      </w:r>
      <w:r w:rsidR="005F1D8D" w:rsidRPr="00953877">
        <w:rPr>
          <w:sz w:val="28"/>
          <w:szCs w:val="28"/>
          <w:lang w:val="vi-VN"/>
        </w:rPr>
        <w:t>Bản câu hỏi</w:t>
      </w:r>
      <w:r w:rsidRPr="00953877">
        <w:rPr>
          <w:sz w:val="28"/>
          <w:szCs w:val="28"/>
          <w:lang w:val="vi-VN"/>
        </w:rPr>
        <w:t xml:space="preserve"> này và </w:t>
      </w:r>
      <w:r w:rsidR="005F1D8D" w:rsidRPr="00953877">
        <w:rPr>
          <w:sz w:val="28"/>
          <w:szCs w:val="28"/>
          <w:lang w:val="vi-VN"/>
        </w:rPr>
        <w:t>Bản câu hỏi</w:t>
      </w:r>
      <w:r w:rsidRPr="00953877">
        <w:rPr>
          <w:sz w:val="28"/>
          <w:szCs w:val="28"/>
          <w:lang w:val="vi-VN"/>
        </w:rPr>
        <w:t xml:space="preserve"> của công ty có liên quan đó. Công ty phải bảo đảm rằng các thông tin do các công ty có liên quan cung cấp trong </w:t>
      </w:r>
      <w:r w:rsidR="005F1D8D" w:rsidRPr="00953877">
        <w:rPr>
          <w:sz w:val="28"/>
          <w:szCs w:val="28"/>
          <w:lang w:val="vi-VN"/>
        </w:rPr>
        <w:t>Bản câu hỏi</w:t>
      </w:r>
      <w:r w:rsidRPr="00953877">
        <w:rPr>
          <w:sz w:val="28"/>
          <w:szCs w:val="28"/>
          <w:lang w:val="vi-VN"/>
        </w:rPr>
        <w:t xml:space="preserve"> của công ty đó thống nhất với các thông tin dưới đây.</w:t>
      </w:r>
    </w:p>
    <w:p w14:paraId="3CF5D6A4" w14:textId="56790B84" w:rsidR="007A180E" w:rsidRPr="00953877" w:rsidRDefault="007A180E" w:rsidP="00AF3510">
      <w:pPr>
        <w:widowControl w:val="0"/>
        <w:spacing w:before="120"/>
        <w:ind w:right="306"/>
        <w:rPr>
          <w:b/>
          <w:sz w:val="28"/>
          <w:szCs w:val="28"/>
          <w:lang w:val="vi-VN"/>
        </w:rPr>
      </w:pPr>
      <w:r w:rsidRPr="00953877">
        <w:rPr>
          <w:b/>
          <w:sz w:val="28"/>
          <w:szCs w:val="28"/>
          <w:lang w:val="vi-VN"/>
        </w:rPr>
        <w:t xml:space="preserve">L - 1 </w:t>
      </w:r>
      <w:r w:rsidR="00B20C43" w:rsidRPr="00953877">
        <w:rPr>
          <w:b/>
          <w:sz w:val="28"/>
          <w:szCs w:val="28"/>
          <w:lang w:val="vi-VN"/>
        </w:rPr>
        <w:tab/>
      </w:r>
      <w:r w:rsidRPr="00953877">
        <w:rPr>
          <w:b/>
          <w:sz w:val="28"/>
          <w:szCs w:val="28"/>
          <w:u w:val="single"/>
          <w:lang w:val="vi-VN"/>
        </w:rPr>
        <w:t>Thông tin chung</w:t>
      </w:r>
    </w:p>
    <w:p w14:paraId="0B37216F" w14:textId="0A8AC6AC" w:rsidR="000C644C" w:rsidRPr="00953877" w:rsidRDefault="00B20C43"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r>
      <w:r w:rsidR="007A180E" w:rsidRPr="00953877">
        <w:rPr>
          <w:sz w:val="28"/>
          <w:szCs w:val="28"/>
          <w:lang w:val="vi-VN"/>
        </w:rPr>
        <w:t>Diễn giải các kênh phân phối của công ty bao gồm cả các công ty có liên quan. Đính kèm một biểu đồ chi tiết ghi nhận các điều khoản bán hàng và tính giá cho mỗi nhóm khách hàng (ví dụ: các nhà nhập khẩu, nhà phân phối, v.v.) bao gồm cả các công ty có liên quan. Trong danh sách các khách hàng tại Mụ</w:t>
      </w:r>
      <w:r w:rsidR="0096354B" w:rsidRPr="00953877">
        <w:rPr>
          <w:sz w:val="28"/>
          <w:szCs w:val="28"/>
          <w:lang w:val="vi-VN"/>
        </w:rPr>
        <w:t>c M</w:t>
      </w:r>
      <w:r w:rsidR="007A180E" w:rsidRPr="00953877">
        <w:rPr>
          <w:sz w:val="28"/>
          <w:szCs w:val="28"/>
          <w:lang w:val="vi-VN"/>
        </w:rPr>
        <w:t>.2, công ty phải báo cáo mã số kiểm soát cho mỗi kênh phân phối.</w:t>
      </w:r>
    </w:p>
    <w:p w14:paraId="5D0A678E" w14:textId="1F0C3243" w:rsidR="007A180E" w:rsidRPr="00953877" w:rsidRDefault="00B20C43"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r>
      <w:r w:rsidR="007A180E" w:rsidRPr="00953877">
        <w:rPr>
          <w:sz w:val="28"/>
          <w:szCs w:val="28"/>
          <w:lang w:val="vi-VN"/>
        </w:rPr>
        <w:t xml:space="preserve">Mô tả các bước trong quy trình thương thảo bán hàng, từ lần tiếp xúc đầu tiên với người mua đến bất kỳ điều chỉnh giá hậu mãi nào. Nếu có sự khác biệt trong giá bán hàng cho các nhóm khách hàng, các vùng hoặc các giai đoạn khác nhau thì đề nghị công ty diễn giải từng mức giá khác nhau đó một cách riêng biệt. </w:t>
      </w:r>
    </w:p>
    <w:p w14:paraId="73339052" w14:textId="77777777" w:rsidR="007A180E" w:rsidRPr="00953877" w:rsidRDefault="007A180E"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t>Trong trường hợp việc bán hàng xuất khẩu được tiến hành thông qua các quốc gia trung gian, đề nghị công ty cung cấp các thông tin sau:</w:t>
      </w:r>
    </w:p>
    <w:p w14:paraId="1C347C8C" w14:textId="0F2D78F3" w:rsidR="007A180E" w:rsidRPr="00953877" w:rsidRDefault="007A180E" w:rsidP="00AF3510">
      <w:pPr>
        <w:widowControl w:val="0"/>
        <w:spacing w:before="120"/>
        <w:ind w:left="1560" w:hanging="426"/>
        <w:rPr>
          <w:sz w:val="28"/>
          <w:szCs w:val="28"/>
          <w:lang w:val="vi-VN"/>
        </w:rPr>
      </w:pPr>
      <w:r w:rsidRPr="00953877">
        <w:rPr>
          <w:sz w:val="28"/>
          <w:szCs w:val="28"/>
          <w:lang w:val="vi-VN"/>
        </w:rPr>
        <w:t>a)</w:t>
      </w:r>
      <w:r w:rsidRPr="00953877">
        <w:rPr>
          <w:sz w:val="28"/>
          <w:szCs w:val="28"/>
          <w:lang w:val="vi-VN"/>
        </w:rPr>
        <w:tab/>
        <w:t xml:space="preserve">Giải trình chi tiết mỗi kênh phân phối </w:t>
      </w:r>
      <w:r w:rsidR="00C4021B" w:rsidRPr="00953877">
        <w:rPr>
          <w:sz w:val="28"/>
          <w:szCs w:val="28"/>
          <w:lang w:val="vi-VN"/>
        </w:rPr>
        <w:t>Hàng hóa bị điều tra</w:t>
      </w:r>
      <w:r w:rsidRPr="00953877">
        <w:rPr>
          <w:sz w:val="28"/>
          <w:szCs w:val="28"/>
          <w:lang w:val="vi-VN"/>
        </w:rPr>
        <w:t xml:space="preserve"> vào Việt Nam</w:t>
      </w:r>
    </w:p>
    <w:p w14:paraId="249AC9EC" w14:textId="49920AAF" w:rsidR="007A180E" w:rsidRPr="00953877" w:rsidRDefault="007A180E" w:rsidP="00AF3510">
      <w:pPr>
        <w:widowControl w:val="0"/>
        <w:spacing w:before="120"/>
        <w:ind w:left="1560" w:hanging="426"/>
        <w:rPr>
          <w:sz w:val="28"/>
          <w:szCs w:val="28"/>
          <w:lang w:val="vi-VN"/>
        </w:rPr>
      </w:pPr>
      <w:r w:rsidRPr="00953877">
        <w:rPr>
          <w:sz w:val="28"/>
          <w:szCs w:val="28"/>
          <w:lang w:val="vi-VN"/>
        </w:rPr>
        <w:t>b)</w:t>
      </w:r>
      <w:r w:rsidRPr="00953877">
        <w:rPr>
          <w:sz w:val="28"/>
          <w:szCs w:val="28"/>
          <w:lang w:val="vi-VN"/>
        </w:rPr>
        <w:tab/>
        <w:t xml:space="preserve">Nêu tên của các doanh nghiệp liên quan và báo cáo xem họ có quan hệ với công ty hay không. Cung cấp các thông tin về chủ thể nắm giữ quyền sở hữu pháp lý </w:t>
      </w:r>
      <w:r w:rsidR="00C4021B" w:rsidRPr="00953877">
        <w:rPr>
          <w:sz w:val="28"/>
          <w:szCs w:val="28"/>
          <w:lang w:val="vi-VN"/>
        </w:rPr>
        <w:t>Hàng hóa bị điều tra</w:t>
      </w:r>
      <w:r w:rsidRPr="00953877">
        <w:rPr>
          <w:sz w:val="28"/>
          <w:szCs w:val="28"/>
          <w:lang w:val="vi-VN"/>
        </w:rPr>
        <w:t xml:space="preserve"> khi các h</w:t>
      </w:r>
      <w:r w:rsidR="000C644C" w:rsidRPr="00953877">
        <w:rPr>
          <w:sz w:val="28"/>
          <w:szCs w:val="28"/>
          <w:lang w:val="vi-VN"/>
        </w:rPr>
        <w:t>à</w:t>
      </w:r>
      <w:r w:rsidRPr="00953877">
        <w:rPr>
          <w:sz w:val="28"/>
          <w:szCs w:val="28"/>
          <w:lang w:val="vi-VN"/>
        </w:rPr>
        <w:t xml:space="preserve">ng hóa đó ở các nước trung gian.  </w:t>
      </w:r>
    </w:p>
    <w:p w14:paraId="61412C03" w14:textId="4F6EBDB7" w:rsidR="007A180E" w:rsidRPr="00953877" w:rsidRDefault="007A180E" w:rsidP="00AF3510">
      <w:pPr>
        <w:widowControl w:val="0"/>
        <w:spacing w:before="120"/>
        <w:ind w:left="1560" w:hanging="426"/>
        <w:rPr>
          <w:sz w:val="28"/>
          <w:szCs w:val="28"/>
          <w:lang w:val="vi-VN"/>
        </w:rPr>
      </w:pPr>
      <w:r w:rsidRPr="00953877">
        <w:rPr>
          <w:sz w:val="28"/>
          <w:szCs w:val="28"/>
          <w:lang w:val="vi-VN"/>
        </w:rPr>
        <w:t>c)</w:t>
      </w:r>
      <w:r w:rsidRPr="00953877">
        <w:rPr>
          <w:sz w:val="28"/>
          <w:szCs w:val="28"/>
          <w:lang w:val="vi-VN"/>
        </w:rPr>
        <w:tab/>
        <w:t xml:space="preserve">Liệt kê các loại </w:t>
      </w:r>
      <w:r w:rsidR="00C4021B" w:rsidRPr="00953877">
        <w:rPr>
          <w:sz w:val="28"/>
          <w:szCs w:val="28"/>
          <w:lang w:val="vi-VN"/>
        </w:rPr>
        <w:t>Hàng hóa bị điều tra</w:t>
      </w:r>
      <w:r w:rsidRPr="00953877">
        <w:rPr>
          <w:sz w:val="28"/>
          <w:szCs w:val="28"/>
          <w:lang w:val="vi-VN"/>
        </w:rPr>
        <w:t xml:space="preserve"> và các quốc gia từ đó hang hóa được chuyên chở vào Việt Nam. Đính kèm một biểu đồ chi tiết chỉ rõ việc chuyển giao hàng, đặt hàng, xuất hoá đơn và thanh toán của </w:t>
      </w:r>
      <w:r w:rsidRPr="00953877">
        <w:rPr>
          <w:sz w:val="28"/>
          <w:szCs w:val="28"/>
          <w:lang w:val="vi-VN"/>
        </w:rPr>
        <w:lastRenderedPageBreak/>
        <w:t>giao dịch bán hàng bị điều tra.</w:t>
      </w:r>
    </w:p>
    <w:p w14:paraId="39A93975" w14:textId="3698EF68" w:rsidR="000C644C" w:rsidRPr="00953877" w:rsidRDefault="007A180E" w:rsidP="00AF3510">
      <w:pPr>
        <w:widowControl w:val="0"/>
        <w:spacing w:before="120"/>
        <w:ind w:left="1560" w:hanging="426"/>
        <w:rPr>
          <w:sz w:val="28"/>
          <w:szCs w:val="28"/>
          <w:lang w:val="vi-VN"/>
        </w:rPr>
      </w:pPr>
      <w:r w:rsidRPr="00953877">
        <w:rPr>
          <w:sz w:val="28"/>
          <w:szCs w:val="28"/>
          <w:lang w:val="vi-VN"/>
        </w:rPr>
        <w:t>d)</w:t>
      </w:r>
      <w:r w:rsidRPr="00953877">
        <w:rPr>
          <w:sz w:val="28"/>
          <w:szCs w:val="28"/>
          <w:lang w:val="vi-VN"/>
        </w:rPr>
        <w:tab/>
        <w:t xml:space="preserve">Nếu có bất kỳ quy trình nào khác hoặc nếu </w:t>
      </w:r>
      <w:r w:rsidR="00C4021B" w:rsidRPr="00953877">
        <w:rPr>
          <w:sz w:val="28"/>
          <w:szCs w:val="28"/>
          <w:lang w:val="vi-VN"/>
        </w:rPr>
        <w:t>Hàng hóa bị điều tra</w:t>
      </w:r>
      <w:r w:rsidRPr="00953877">
        <w:rPr>
          <w:sz w:val="28"/>
          <w:szCs w:val="28"/>
          <w:lang w:val="vi-VN"/>
        </w:rPr>
        <w:t xml:space="preserve"> bị thay đổi dưới bất kỳ cách thức nào tại các quốc gia trung gian, đề nghị diễn giải chi tiết. </w:t>
      </w:r>
    </w:p>
    <w:p w14:paraId="2C0E05A9" w14:textId="6C4D7CBE" w:rsidR="000C644C" w:rsidRPr="00953877" w:rsidRDefault="007A180E"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t xml:space="preserve">Nếu việc bán hàng của công ty được thực hiện trên cơ sở các hợp đồng (cả ngắn hạn hoặc dài hạn), đề nghị mô tả chi tiết quy trình thoả thuận hợp đồng và các điều khoản về giá bán và khối lượng trong các hợp đồng đó. Mô tả mỗi loại hợp đồng được áp dụng cho </w:t>
      </w:r>
      <w:r w:rsidR="00C4021B" w:rsidRPr="00953877">
        <w:rPr>
          <w:sz w:val="28"/>
          <w:szCs w:val="28"/>
          <w:lang w:val="vi-VN"/>
        </w:rPr>
        <w:t>Hàng hóa bị điều tra</w:t>
      </w:r>
      <w:r w:rsidRPr="00953877">
        <w:rPr>
          <w:sz w:val="28"/>
          <w:szCs w:val="28"/>
          <w:lang w:val="vi-VN"/>
        </w:rPr>
        <w:t>, bao gồm các điều khoản, điều kiện về thay đổi giá bán hoặc thương lượng lại giữa các bên, v.v.</w:t>
      </w:r>
    </w:p>
    <w:p w14:paraId="30FBFB2A" w14:textId="32CAB0F8" w:rsidR="007A180E" w:rsidRPr="00953877" w:rsidRDefault="007A180E" w:rsidP="00AF3510">
      <w:pPr>
        <w:widowControl w:val="0"/>
        <w:spacing w:before="120"/>
        <w:ind w:left="1134" w:hanging="426"/>
        <w:rPr>
          <w:sz w:val="28"/>
          <w:szCs w:val="28"/>
          <w:lang w:val="vi-VN"/>
        </w:rPr>
      </w:pPr>
      <w:r w:rsidRPr="00953877">
        <w:rPr>
          <w:sz w:val="28"/>
          <w:szCs w:val="28"/>
          <w:lang w:val="vi-VN"/>
        </w:rPr>
        <w:t>5.</w:t>
      </w:r>
      <w:r w:rsidRPr="00953877">
        <w:rPr>
          <w:sz w:val="28"/>
          <w:szCs w:val="28"/>
          <w:lang w:val="vi-VN"/>
        </w:rPr>
        <w:tab/>
        <w:t xml:space="preserve">Nếu có bất kỳ hàng hóa nào được xuất khẩu vào Việt Nam bị thay đổi giá trị hoặc điều kiện trước khi bán cho một khách hàng không có quan hệ với công ty tại Việt Nam, đề nghị cung cấp các chi tiết và liên lạc ngay lập tức với cán bộ có trách nhiệm như được nêu tại trang bìa của </w:t>
      </w:r>
      <w:r w:rsidR="005F1D8D" w:rsidRPr="00953877">
        <w:rPr>
          <w:sz w:val="28"/>
          <w:szCs w:val="28"/>
          <w:lang w:val="vi-VN"/>
        </w:rPr>
        <w:t>Bản câu hỏi</w:t>
      </w:r>
      <w:r w:rsidRPr="00953877">
        <w:rPr>
          <w:sz w:val="28"/>
          <w:szCs w:val="28"/>
          <w:lang w:val="vi-VN"/>
        </w:rPr>
        <w:t>.</w:t>
      </w:r>
    </w:p>
    <w:p w14:paraId="4DDF3AC5" w14:textId="08F478AC" w:rsidR="007A180E" w:rsidRPr="00953877" w:rsidRDefault="007A180E" w:rsidP="00AF3510">
      <w:pPr>
        <w:widowControl w:val="0"/>
        <w:spacing w:before="120"/>
        <w:ind w:right="306"/>
        <w:rPr>
          <w:b/>
          <w:sz w:val="28"/>
          <w:szCs w:val="28"/>
          <w:lang w:val="vi-VN"/>
        </w:rPr>
      </w:pPr>
      <w:r w:rsidRPr="00953877">
        <w:rPr>
          <w:b/>
          <w:sz w:val="28"/>
          <w:szCs w:val="28"/>
          <w:lang w:val="vi-VN"/>
        </w:rPr>
        <w:t xml:space="preserve">L - 2 </w:t>
      </w:r>
      <w:r w:rsidR="00B20C43" w:rsidRPr="00953877">
        <w:rPr>
          <w:b/>
          <w:sz w:val="28"/>
          <w:szCs w:val="28"/>
          <w:lang w:val="vi-VN"/>
        </w:rPr>
        <w:tab/>
      </w:r>
      <w:r w:rsidRPr="00953877">
        <w:rPr>
          <w:b/>
          <w:sz w:val="28"/>
          <w:szCs w:val="28"/>
          <w:u w:val="single"/>
          <w:lang w:val="vi-VN"/>
        </w:rPr>
        <w:t xml:space="preserve">Việc bán hàng cho các khách hàng </w:t>
      </w:r>
    </w:p>
    <w:p w14:paraId="07DE8078" w14:textId="2811B778"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Trong phần này của Mục L, công ty phải cung cấp các thông tin đầy đủ về việc công ty bán các </w:t>
      </w:r>
      <w:r w:rsidR="00C4021B" w:rsidRPr="00953877">
        <w:rPr>
          <w:sz w:val="28"/>
          <w:szCs w:val="28"/>
          <w:lang w:val="vi-VN"/>
        </w:rPr>
        <w:t>Hàng hóa bị điều tra</w:t>
      </w:r>
      <w:r w:rsidRPr="00953877">
        <w:rPr>
          <w:sz w:val="28"/>
          <w:szCs w:val="28"/>
          <w:lang w:val="vi-VN"/>
        </w:rPr>
        <w:t xml:space="preserve"> cho các khách hàng </w:t>
      </w:r>
      <w:r w:rsidR="00DA65AE" w:rsidRPr="00D04B81">
        <w:rPr>
          <w:sz w:val="28"/>
          <w:szCs w:val="28"/>
          <w:lang w:val="vi-VN"/>
        </w:rPr>
        <w:t>của công ty tại tất cả các thị trường</w:t>
      </w:r>
      <w:r w:rsidRPr="00953877">
        <w:rPr>
          <w:sz w:val="28"/>
          <w:szCs w:val="28"/>
          <w:lang w:val="vi-VN"/>
        </w:rPr>
        <w:t>.</w:t>
      </w:r>
    </w:p>
    <w:p w14:paraId="7DF33A75" w14:textId="0C15F430"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Lập bảng kê có tựa đề "</w:t>
      </w:r>
      <w:r w:rsidRPr="00953877">
        <w:rPr>
          <w:b/>
          <w:sz w:val="28"/>
          <w:szCs w:val="28"/>
          <w:lang w:val="vi-VN"/>
        </w:rPr>
        <w:t>RLSALES</w:t>
      </w:r>
      <w:r w:rsidRPr="00953877">
        <w:rPr>
          <w:sz w:val="28"/>
          <w:szCs w:val="28"/>
          <w:lang w:val="vi-VN"/>
        </w:rPr>
        <w:t xml:space="preserve">" </w:t>
      </w:r>
      <w:r w:rsidR="00A06858" w:rsidRPr="00953877">
        <w:rPr>
          <w:sz w:val="28"/>
          <w:szCs w:val="28"/>
          <w:lang w:val="vi-VN"/>
        </w:rPr>
        <w:t xml:space="preserve">– </w:t>
      </w:r>
      <w:r w:rsidR="00A06858" w:rsidRPr="00953877">
        <w:rPr>
          <w:b/>
          <w:sz w:val="28"/>
          <w:szCs w:val="28"/>
          <w:lang w:val="vi-VN"/>
        </w:rPr>
        <w:t>Bảng M-1.1</w:t>
      </w:r>
      <w:r w:rsidR="00A06858" w:rsidRPr="00953877">
        <w:rPr>
          <w:sz w:val="28"/>
          <w:szCs w:val="28"/>
          <w:lang w:val="vi-VN"/>
        </w:rPr>
        <w:t xml:space="preserve"> </w:t>
      </w:r>
      <w:r w:rsidRPr="00953877">
        <w:rPr>
          <w:sz w:val="28"/>
          <w:szCs w:val="28"/>
          <w:lang w:val="vi-VN"/>
        </w:rPr>
        <w:t>(</w:t>
      </w:r>
      <w:r w:rsidRPr="00953877">
        <w:rPr>
          <w:sz w:val="28"/>
          <w:szCs w:val="28"/>
          <w:u w:val="single"/>
          <w:lang w:val="vi-VN"/>
        </w:rPr>
        <w:t>chi tiết xem Mục M-1)</w:t>
      </w:r>
      <w:r w:rsidRPr="00953877">
        <w:rPr>
          <w:sz w:val="28"/>
          <w:szCs w:val="28"/>
          <w:lang w:val="vi-VN"/>
        </w:rPr>
        <w:t xml:space="preserve"> của tất cả các giao dịch bán </w:t>
      </w:r>
      <w:r w:rsidR="00C4021B" w:rsidRPr="00953877">
        <w:rPr>
          <w:sz w:val="28"/>
          <w:szCs w:val="28"/>
          <w:lang w:val="vi-VN"/>
        </w:rPr>
        <w:t>Hàng hóa bị điều tra</w:t>
      </w:r>
      <w:r w:rsidRPr="00953877">
        <w:rPr>
          <w:sz w:val="28"/>
          <w:szCs w:val="28"/>
          <w:lang w:val="vi-VN"/>
        </w:rPr>
        <w:t xml:space="preserve"> cho</w:t>
      </w:r>
      <w:r w:rsidR="00DA65AE" w:rsidRPr="00D04B81">
        <w:rPr>
          <w:sz w:val="28"/>
          <w:szCs w:val="28"/>
          <w:lang w:val="vi-VN"/>
        </w:rPr>
        <w:t xml:space="preserve"> tất cả</w:t>
      </w:r>
      <w:r w:rsidRPr="00953877">
        <w:rPr>
          <w:sz w:val="28"/>
          <w:szCs w:val="28"/>
          <w:lang w:val="vi-VN"/>
        </w:rPr>
        <w:t xml:space="preserve"> các khách hàng </w:t>
      </w:r>
      <w:r w:rsidR="00DA65AE" w:rsidRPr="00D04B81">
        <w:rPr>
          <w:sz w:val="28"/>
          <w:szCs w:val="28"/>
          <w:lang w:val="vi-VN"/>
        </w:rPr>
        <w:t>tại tất cả thị trường</w:t>
      </w:r>
      <w:r w:rsidRPr="00953877">
        <w:rPr>
          <w:sz w:val="28"/>
          <w:szCs w:val="28"/>
          <w:lang w:val="vi-VN"/>
        </w:rPr>
        <w:t xml:space="preserve"> trên cơ sở từng giao dịch một, cung cấp thông tin về các chi phí liên quan đến từng giao dịch bán </w:t>
      </w:r>
      <w:r w:rsidR="00C4021B" w:rsidRPr="00953877">
        <w:rPr>
          <w:sz w:val="28"/>
          <w:szCs w:val="28"/>
          <w:lang w:val="vi-VN"/>
        </w:rPr>
        <w:t>Hàng hóa bị điều tra</w:t>
      </w:r>
      <w:r w:rsidRPr="00953877">
        <w:rPr>
          <w:sz w:val="28"/>
          <w:szCs w:val="28"/>
          <w:lang w:val="vi-VN"/>
        </w:rPr>
        <w:t>. Mọi chi phí phải được thể hiện bằng loại tiền tệ sử dụng trong các sổ sách kế toán của công ty.</w:t>
      </w:r>
    </w:p>
    <w:p w14:paraId="7716838D" w14:textId="06B73F02" w:rsidR="007A180E" w:rsidRPr="00953877" w:rsidRDefault="007A180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Lập bảng kê có tựa đề "</w:t>
      </w:r>
      <w:r w:rsidRPr="00953877">
        <w:rPr>
          <w:b/>
          <w:sz w:val="28"/>
          <w:szCs w:val="28"/>
          <w:lang w:val="vi-VN"/>
        </w:rPr>
        <w:t>RLCUST</w:t>
      </w:r>
      <w:r w:rsidRPr="00953877">
        <w:rPr>
          <w:sz w:val="28"/>
          <w:szCs w:val="28"/>
          <w:lang w:val="vi-VN"/>
        </w:rPr>
        <w:t xml:space="preserve">" </w:t>
      </w:r>
      <w:r w:rsidR="00A06858" w:rsidRPr="00953877">
        <w:rPr>
          <w:sz w:val="28"/>
          <w:szCs w:val="28"/>
          <w:lang w:val="vi-VN"/>
        </w:rPr>
        <w:t xml:space="preserve">– </w:t>
      </w:r>
      <w:r w:rsidR="00A06858" w:rsidRPr="00953877">
        <w:rPr>
          <w:b/>
          <w:sz w:val="28"/>
          <w:szCs w:val="28"/>
          <w:lang w:val="vi-VN"/>
        </w:rPr>
        <w:t>Bảng M-1.2</w:t>
      </w:r>
      <w:r w:rsidR="00A06858" w:rsidRPr="00953877">
        <w:rPr>
          <w:sz w:val="28"/>
          <w:szCs w:val="28"/>
          <w:lang w:val="vi-VN"/>
        </w:rPr>
        <w:t xml:space="preserve"> </w:t>
      </w:r>
      <w:r w:rsidRPr="00953877">
        <w:rPr>
          <w:sz w:val="28"/>
          <w:szCs w:val="28"/>
          <w:lang w:val="vi-VN"/>
        </w:rPr>
        <w:t>(</w:t>
      </w:r>
      <w:r w:rsidRPr="00953877">
        <w:rPr>
          <w:sz w:val="28"/>
          <w:szCs w:val="28"/>
          <w:u w:val="single"/>
          <w:lang w:val="vi-VN"/>
        </w:rPr>
        <w:t>chi tiết xem Mục M-1</w:t>
      </w:r>
      <w:r w:rsidRPr="00953877">
        <w:rPr>
          <w:sz w:val="28"/>
          <w:szCs w:val="28"/>
          <w:lang w:val="vi-VN"/>
        </w:rPr>
        <w:t xml:space="preserve">) cung cấp các thông tin về </w:t>
      </w:r>
      <w:r w:rsidR="00DA65AE" w:rsidRPr="00D04B81">
        <w:rPr>
          <w:sz w:val="28"/>
          <w:szCs w:val="28"/>
          <w:lang w:val="vi-VN"/>
        </w:rPr>
        <w:t>tất cả các khách hàng</w:t>
      </w:r>
      <w:r w:rsidRPr="00953877">
        <w:rPr>
          <w:sz w:val="28"/>
          <w:szCs w:val="28"/>
          <w:lang w:val="vi-VN"/>
        </w:rPr>
        <w:t xml:space="preserve"> của công ty.</w:t>
      </w:r>
    </w:p>
    <w:p w14:paraId="35C1AB8A" w14:textId="39856E18" w:rsidR="007A180E" w:rsidRPr="00953877" w:rsidRDefault="007A180E" w:rsidP="00AF3510">
      <w:pPr>
        <w:widowControl w:val="0"/>
        <w:spacing w:before="120"/>
        <w:ind w:right="306"/>
        <w:rPr>
          <w:b/>
          <w:sz w:val="28"/>
          <w:szCs w:val="28"/>
          <w:lang w:val="vi-VN"/>
        </w:rPr>
      </w:pPr>
      <w:r w:rsidRPr="00953877">
        <w:rPr>
          <w:b/>
          <w:sz w:val="28"/>
          <w:szCs w:val="28"/>
          <w:lang w:val="vi-VN"/>
        </w:rPr>
        <w:t xml:space="preserve">L - 3 </w:t>
      </w:r>
      <w:r w:rsidR="00B20C43" w:rsidRPr="00953877">
        <w:rPr>
          <w:b/>
          <w:sz w:val="28"/>
          <w:szCs w:val="28"/>
          <w:lang w:val="vi-VN"/>
        </w:rPr>
        <w:tab/>
      </w:r>
      <w:r w:rsidRPr="00953877">
        <w:rPr>
          <w:b/>
          <w:sz w:val="28"/>
          <w:szCs w:val="28"/>
          <w:u w:val="single"/>
          <w:lang w:val="vi-VN"/>
        </w:rPr>
        <w:t>Chi phí bán hàng</w:t>
      </w:r>
    </w:p>
    <w:p w14:paraId="61DE9596" w14:textId="470B90A5" w:rsidR="007A180E" w:rsidRPr="00953877" w:rsidRDefault="007A180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Vì công ty có liên quan đến nhà sản xuất/nhà nhập khẩu </w:t>
      </w:r>
      <w:r w:rsidR="00C4021B" w:rsidRPr="00953877">
        <w:rPr>
          <w:sz w:val="28"/>
          <w:szCs w:val="28"/>
          <w:lang w:val="vi-VN"/>
        </w:rPr>
        <w:t>Hàng hóa bị điều tra</w:t>
      </w:r>
      <w:r w:rsidRPr="00953877">
        <w:rPr>
          <w:sz w:val="28"/>
          <w:szCs w:val="28"/>
          <w:lang w:val="vi-VN"/>
        </w:rPr>
        <w:t xml:space="preserve">, giá </w:t>
      </w:r>
      <w:r w:rsidR="002F7303" w:rsidRPr="00D04B81">
        <w:rPr>
          <w:sz w:val="28"/>
          <w:szCs w:val="28"/>
          <w:lang w:val="vi-VN"/>
        </w:rPr>
        <w:t>xuất khẩu/giá thông thường</w:t>
      </w:r>
      <w:r w:rsidRPr="00953877">
        <w:rPr>
          <w:sz w:val="28"/>
          <w:szCs w:val="28"/>
          <w:lang w:val="vi-VN"/>
        </w:rPr>
        <w:t xml:space="preserve"> sẽ bị cơ cấu lại từ các mức giá bán cho khách hàng tiêu thụ độc lập đầu tiên. Trên cơ sở số liệu có được của năm tài chính gần nhất, bảng sau đây sẽ được lập cho từng kênh bán hàng và mỗi đơn vị (đơn vị phụ thuộc, phòng, chi nhánh, v.v.) liên quan đến việc bán </w:t>
      </w:r>
      <w:r w:rsidR="00C4021B" w:rsidRPr="00953877">
        <w:rPr>
          <w:sz w:val="28"/>
          <w:szCs w:val="28"/>
          <w:lang w:val="vi-VN"/>
        </w:rPr>
        <w:t>Hàng hóa bị điều tra</w:t>
      </w:r>
      <w:r w:rsidRPr="00953877">
        <w:rPr>
          <w:sz w:val="28"/>
          <w:szCs w:val="28"/>
          <w:lang w:val="vi-VN"/>
        </w:rPr>
        <w:t xml:space="preserve"> cho các khách hàng tiêu thụ độc lập tại Việt Nam: </w:t>
      </w:r>
      <w:r w:rsidR="004C2C30" w:rsidRPr="00953877">
        <w:rPr>
          <w:b/>
          <w:sz w:val="28"/>
          <w:szCs w:val="28"/>
          <w:lang w:val="vi-VN"/>
        </w:rPr>
        <w:t>Bảng L-3</w:t>
      </w:r>
      <w:r w:rsidR="00474457" w:rsidRPr="00953877">
        <w:rPr>
          <w:b/>
          <w:sz w:val="28"/>
          <w:szCs w:val="28"/>
          <w:lang w:val="vi-VN"/>
        </w:rPr>
        <w:t xml:space="preserve"> theo </w:t>
      </w:r>
      <w:r w:rsidR="005F1D8D" w:rsidRPr="00953877">
        <w:rPr>
          <w:b/>
          <w:sz w:val="28"/>
          <w:szCs w:val="28"/>
          <w:lang w:val="vi-VN"/>
        </w:rPr>
        <w:t>Phụ lục</w:t>
      </w:r>
      <w:r w:rsidR="00474457" w:rsidRPr="00953877">
        <w:rPr>
          <w:b/>
          <w:sz w:val="28"/>
          <w:szCs w:val="28"/>
          <w:lang w:val="vi-VN"/>
        </w:rPr>
        <w:t xml:space="preserve"> gửi kèm</w:t>
      </w:r>
    </w:p>
    <w:p w14:paraId="331D8E22" w14:textId="77777777" w:rsidR="007A180E" w:rsidRPr="00953877" w:rsidRDefault="007A180E" w:rsidP="00AF3510">
      <w:pPr>
        <w:widowControl w:val="0"/>
        <w:spacing w:after="0"/>
        <w:ind w:firstLine="720"/>
        <w:rPr>
          <w:sz w:val="28"/>
          <w:szCs w:val="28"/>
          <w:lang w:val="vi-VN"/>
        </w:rPr>
      </w:pPr>
      <w:r w:rsidRPr="00953877">
        <w:rPr>
          <w:b/>
          <w:sz w:val="28"/>
          <w:szCs w:val="28"/>
          <w:u w:val="single"/>
          <w:lang w:val="vi-VN"/>
        </w:rPr>
        <w:lastRenderedPageBreak/>
        <w:t>Lưu ý</w:t>
      </w:r>
      <w:r w:rsidRPr="00953877">
        <w:rPr>
          <w:b/>
          <w:sz w:val="28"/>
          <w:szCs w:val="28"/>
          <w:lang w:val="vi-VN"/>
        </w:rPr>
        <w:t>: Đề mục của mỗi đối tượng có thể được sửa đổi cho phù hợp với thuật ngữ trong Hệ thống hạch toán chi phí của chính công ty.</w:t>
      </w:r>
    </w:p>
    <w:p w14:paraId="0FE284BF" w14:textId="77777777" w:rsidR="007A180E" w:rsidRPr="00953877" w:rsidRDefault="007A180E" w:rsidP="00AF3510">
      <w:pPr>
        <w:widowControl w:val="0"/>
        <w:spacing w:after="0"/>
        <w:ind w:left="1276"/>
        <w:rPr>
          <w:sz w:val="28"/>
          <w:szCs w:val="28"/>
          <w:lang w:val="vi-VN"/>
        </w:rPr>
      </w:pPr>
    </w:p>
    <w:p w14:paraId="000B576D" w14:textId="4D87A2C0"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 </w:t>
      </w:r>
      <w:r w:rsidR="00B20C43" w:rsidRPr="00953877">
        <w:rPr>
          <w:sz w:val="28"/>
          <w:szCs w:val="28"/>
          <w:lang w:val="vi-VN"/>
        </w:rPr>
        <w:tab/>
      </w:r>
      <w:r w:rsidRPr="00953877">
        <w:rPr>
          <w:sz w:val="28"/>
          <w:szCs w:val="28"/>
          <w:lang w:val="vi-VN"/>
        </w:rPr>
        <w:t xml:space="preserve">Số liệu doanh thu liên quan sẽ là doanh thu thuần (sau chiết khấu) và phải được đưa vào các cột phân biệt, theo các loại </w:t>
      </w:r>
      <w:r w:rsidRPr="00953877">
        <w:rPr>
          <w:sz w:val="28"/>
          <w:szCs w:val="28"/>
          <w:u w:val="single"/>
          <w:lang w:val="vi-VN"/>
        </w:rPr>
        <w:t>khách hàng/cấp độ thương mại.</w:t>
      </w:r>
      <w:r w:rsidRPr="00953877">
        <w:rPr>
          <w:sz w:val="28"/>
          <w:szCs w:val="28"/>
          <w:lang w:val="vi-VN"/>
        </w:rPr>
        <w:t xml:space="preserve"> Đề nghị xem các mã trong "RLCUST".</w:t>
      </w:r>
    </w:p>
    <w:p w14:paraId="4E25A160" w14:textId="51C63D21"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 </w:t>
      </w:r>
      <w:r w:rsidR="00B20C43" w:rsidRPr="00953877">
        <w:rPr>
          <w:sz w:val="28"/>
          <w:szCs w:val="28"/>
          <w:lang w:val="vi-VN"/>
        </w:rPr>
        <w:tab/>
      </w:r>
      <w:r w:rsidRPr="00953877">
        <w:rPr>
          <w:sz w:val="28"/>
          <w:szCs w:val="28"/>
          <w:lang w:val="vi-VN"/>
        </w:rPr>
        <w:t>Các cột % thể hiện tỷ lệ phần trăm doanh thu thuần; khối lượng của mỗi hạng mục chi phí sẽ được thể hiện như là tỷ lệ phần trăm của doanh số bán hàng thuần.</w:t>
      </w:r>
    </w:p>
    <w:p w14:paraId="14ACC33C" w14:textId="10DA72D0"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 </w:t>
      </w:r>
      <w:r w:rsidR="00B20C43" w:rsidRPr="00953877">
        <w:rPr>
          <w:sz w:val="28"/>
          <w:szCs w:val="28"/>
          <w:lang w:val="vi-VN"/>
        </w:rPr>
        <w:tab/>
      </w:r>
      <w:r w:rsidRPr="00953877">
        <w:rPr>
          <w:sz w:val="28"/>
          <w:szCs w:val="28"/>
          <w:lang w:val="vi-VN"/>
        </w:rPr>
        <w:t>Đề nghị giải trình cơ sở để phân bổ các hạng mục chi phí riêng lẻ. Nếu một phương pháp phân bổ khác với phương pháp phân bổ dựa trên doanh thu, đề nghị giải thích chi tiết.</w:t>
      </w:r>
    </w:p>
    <w:p w14:paraId="42CA905D" w14:textId="10F49806" w:rsidR="007A180E" w:rsidRPr="00953877" w:rsidRDefault="007A180E" w:rsidP="00AF3510">
      <w:pPr>
        <w:widowControl w:val="0"/>
        <w:spacing w:before="120"/>
        <w:ind w:left="1134" w:hanging="426"/>
        <w:rPr>
          <w:sz w:val="28"/>
          <w:szCs w:val="28"/>
          <w:lang w:val="vi-VN"/>
        </w:rPr>
      </w:pPr>
      <w:r w:rsidRPr="00953877">
        <w:rPr>
          <w:sz w:val="28"/>
          <w:szCs w:val="28"/>
          <w:lang w:val="vi-VN"/>
        </w:rPr>
        <w:t xml:space="preserve">- </w:t>
      </w:r>
      <w:r w:rsidR="00B20C43" w:rsidRPr="00953877">
        <w:rPr>
          <w:sz w:val="28"/>
          <w:szCs w:val="28"/>
          <w:lang w:val="vi-VN"/>
        </w:rPr>
        <w:tab/>
      </w:r>
      <w:r w:rsidRPr="00953877">
        <w:rPr>
          <w:sz w:val="28"/>
          <w:szCs w:val="28"/>
          <w:lang w:val="vi-VN"/>
        </w:rPr>
        <w:t xml:space="preserve">"Chi phí hàng bán" dùng để chỉ các chi phí sản xuất (trực tiếp và gián tiếp) hoặc các chi phí mua </w:t>
      </w:r>
      <w:r w:rsidR="00C4021B" w:rsidRPr="00953877">
        <w:rPr>
          <w:sz w:val="28"/>
          <w:szCs w:val="28"/>
          <w:lang w:val="vi-VN"/>
        </w:rPr>
        <w:t>Hàng hóa bị điều tra</w:t>
      </w:r>
      <w:r w:rsidRPr="00953877">
        <w:rPr>
          <w:sz w:val="28"/>
          <w:szCs w:val="28"/>
          <w:lang w:val="vi-VN"/>
        </w:rPr>
        <w:t>. Chi phí SG&amp;A sẽ được liệt kê riêng rẽ để chỉ rõ khối lượng tính trên mỗi hạng mục chi phí.</w:t>
      </w:r>
    </w:p>
    <w:p w14:paraId="70112922" w14:textId="77777777" w:rsidR="007A180E" w:rsidRPr="00953877" w:rsidRDefault="007A180E" w:rsidP="00AF3510">
      <w:pPr>
        <w:spacing w:after="0"/>
        <w:rPr>
          <w:sz w:val="26"/>
          <w:szCs w:val="26"/>
          <w:lang w:val="vi-VN"/>
        </w:rPr>
        <w:sectPr w:rsidR="007A180E" w:rsidRPr="00953877" w:rsidSect="002440F1">
          <w:footerReference w:type="default" r:id="rId37"/>
          <w:pgSz w:w="11907" w:h="16840" w:code="9"/>
          <w:pgMar w:top="1134" w:right="1134" w:bottom="1134" w:left="1701" w:header="561" w:footer="459" w:gutter="0"/>
          <w:cols w:space="720"/>
        </w:sect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2"/>
      </w:tblGrid>
      <w:tr w:rsidR="007A180E" w:rsidRPr="00D30140" w14:paraId="5C7C6AF1" w14:textId="77777777" w:rsidTr="002876BD">
        <w:trPr>
          <w:trHeight w:val="416"/>
        </w:trPr>
        <w:tc>
          <w:tcPr>
            <w:tcW w:w="5000" w:type="pct"/>
          </w:tcPr>
          <w:p w14:paraId="5D63E606" w14:textId="77777777" w:rsidR="007A180E" w:rsidRPr="00953877" w:rsidRDefault="007A180E" w:rsidP="00AF3510">
            <w:pPr>
              <w:pStyle w:val="Heading1"/>
              <w:framePr w:wrap="around" w:x="4546" w:y="-203"/>
              <w:rPr>
                <w:lang w:val="vi-VN"/>
              </w:rPr>
            </w:pPr>
            <w:bookmarkStart w:id="34" w:name="_Toc446312743"/>
            <w:r w:rsidRPr="00953877">
              <w:rPr>
                <w:lang w:val="vi-VN"/>
              </w:rPr>
              <w:lastRenderedPageBreak/>
              <w:t>MỤC M:</w:t>
            </w:r>
            <w:bookmarkEnd w:id="34"/>
            <w:r w:rsidR="00E0369A" w:rsidRPr="00953877">
              <w:rPr>
                <w:lang w:val="vi-VN"/>
              </w:rPr>
              <w:t xml:space="preserve"> DỮ LIỆU MÁY TÍNH</w:t>
            </w:r>
          </w:p>
        </w:tc>
      </w:tr>
    </w:tbl>
    <w:p w14:paraId="2C1F7592" w14:textId="77777777" w:rsidR="007A180E" w:rsidRPr="00953877" w:rsidRDefault="007A180E" w:rsidP="00AF3510">
      <w:pPr>
        <w:spacing w:after="0"/>
        <w:rPr>
          <w:sz w:val="26"/>
          <w:szCs w:val="26"/>
          <w:lang w:val="vi-VN"/>
        </w:rPr>
      </w:pPr>
    </w:p>
    <w:p w14:paraId="4DEE2998" w14:textId="5118E208" w:rsidR="007A180E" w:rsidRPr="00953877" w:rsidRDefault="007A180E" w:rsidP="00AF3510">
      <w:pPr>
        <w:widowControl w:val="0"/>
        <w:spacing w:after="0"/>
        <w:ind w:firstLine="720"/>
        <w:rPr>
          <w:b/>
          <w:sz w:val="28"/>
          <w:szCs w:val="28"/>
          <w:lang w:val="vi-VN"/>
        </w:rPr>
      </w:pPr>
      <w:r w:rsidRPr="00953877">
        <w:rPr>
          <w:b/>
          <w:sz w:val="28"/>
          <w:szCs w:val="28"/>
          <w:lang w:val="vi-VN"/>
        </w:rPr>
        <w:t xml:space="preserve">Hình thức tệp dữ liệu của các giao dịch mua bán </w:t>
      </w:r>
      <w:r w:rsidR="002F7303" w:rsidRPr="00D04B81">
        <w:rPr>
          <w:b/>
          <w:sz w:val="28"/>
          <w:szCs w:val="28"/>
          <w:lang w:val="vi-VN"/>
        </w:rPr>
        <w:t>hàng hóa bị điều tra</w:t>
      </w:r>
      <w:r w:rsidRPr="00953877">
        <w:rPr>
          <w:b/>
          <w:sz w:val="28"/>
          <w:szCs w:val="28"/>
          <w:lang w:val="vi-VN"/>
        </w:rPr>
        <w:t xml:space="preserve"> </w:t>
      </w:r>
    </w:p>
    <w:p w14:paraId="44BE97F7" w14:textId="77777777" w:rsidR="007A180E" w:rsidRPr="00953877" w:rsidRDefault="007A180E" w:rsidP="00AF3510">
      <w:pPr>
        <w:spacing w:after="0"/>
        <w:rPr>
          <w:b/>
          <w:sz w:val="28"/>
          <w:szCs w:val="28"/>
          <w:lang w:val="vi-VN"/>
        </w:rPr>
      </w:pPr>
    </w:p>
    <w:p w14:paraId="5ED8C036" w14:textId="38F65E35" w:rsidR="007A180E" w:rsidRPr="00953877" w:rsidRDefault="0096354B" w:rsidP="00AF3510">
      <w:pPr>
        <w:pStyle w:val="Text2"/>
        <w:tabs>
          <w:tab w:val="clear" w:pos="2161"/>
        </w:tabs>
        <w:spacing w:before="120"/>
        <w:ind w:left="0" w:firstLine="720"/>
        <w:rPr>
          <w:sz w:val="28"/>
          <w:szCs w:val="28"/>
          <w:lang w:val="vi-VN"/>
        </w:rPr>
      </w:pPr>
      <w:r w:rsidRPr="00953877">
        <w:rPr>
          <w:sz w:val="28"/>
          <w:szCs w:val="28"/>
          <w:lang w:val="vi-VN"/>
        </w:rPr>
        <w:t>M.</w:t>
      </w:r>
      <w:r w:rsidR="007A180E" w:rsidRPr="00953877">
        <w:rPr>
          <w:sz w:val="28"/>
          <w:szCs w:val="28"/>
          <w:lang w:val="vi-VN"/>
        </w:rPr>
        <w:t>1. Chuẩn bị một danh sách gọi là “</w:t>
      </w:r>
      <w:r w:rsidR="007A180E" w:rsidRPr="00953877">
        <w:rPr>
          <w:b/>
          <w:sz w:val="28"/>
          <w:szCs w:val="28"/>
          <w:lang w:val="vi-VN"/>
        </w:rPr>
        <w:t>RLSALES</w:t>
      </w:r>
      <w:r w:rsidR="007A180E" w:rsidRPr="00953877">
        <w:rPr>
          <w:sz w:val="28"/>
          <w:szCs w:val="28"/>
          <w:lang w:val="vi-VN"/>
        </w:rPr>
        <w:t>”</w:t>
      </w:r>
      <w:r w:rsidR="00474457" w:rsidRPr="00953877">
        <w:rPr>
          <w:sz w:val="28"/>
          <w:szCs w:val="28"/>
          <w:lang w:val="vi-VN"/>
        </w:rPr>
        <w:t xml:space="preserve"> </w:t>
      </w:r>
      <w:r w:rsidR="00474457" w:rsidRPr="00953877">
        <w:rPr>
          <w:b/>
          <w:sz w:val="28"/>
          <w:szCs w:val="28"/>
          <w:lang w:val="vi-VN"/>
        </w:rPr>
        <w:t xml:space="preserve">theo bảng M-1 </w:t>
      </w:r>
      <w:r w:rsidR="005F1D8D" w:rsidRPr="00953877">
        <w:rPr>
          <w:b/>
          <w:sz w:val="28"/>
          <w:szCs w:val="28"/>
          <w:lang w:val="vi-VN"/>
        </w:rPr>
        <w:t>Phụ lục</w:t>
      </w:r>
      <w:r w:rsidR="00474457" w:rsidRPr="00953877">
        <w:rPr>
          <w:b/>
          <w:sz w:val="28"/>
          <w:szCs w:val="28"/>
          <w:lang w:val="vi-VN"/>
        </w:rPr>
        <w:t xml:space="preserve"> gửi kèm</w:t>
      </w:r>
      <w:r w:rsidR="007A180E" w:rsidRPr="00953877">
        <w:rPr>
          <w:sz w:val="28"/>
          <w:szCs w:val="28"/>
          <w:lang w:val="vi-VN"/>
        </w:rPr>
        <w:t xml:space="preserve"> (tệp dữ liệu máy tính-Xem định dạng tài liệu tại Mục G-1) của tất cả các giao dịch bán hàng (bao gồm cả phiếu đổi hàng trong </w:t>
      </w:r>
      <w:r w:rsidR="0053070B" w:rsidRPr="00953877">
        <w:rPr>
          <w:sz w:val="28"/>
          <w:szCs w:val="28"/>
          <w:lang w:val="vi-VN"/>
        </w:rPr>
        <w:t>thời kỳ điều tra</w:t>
      </w:r>
      <w:r w:rsidR="007A180E" w:rsidRPr="00953877">
        <w:rPr>
          <w:sz w:val="28"/>
          <w:szCs w:val="28"/>
          <w:lang w:val="vi-VN"/>
        </w:rPr>
        <w:t>) cho khách hàng của công ty, cung cấp các thông tin cho từng giao dịch theo mẫu trong bảng dưới đây (sử dụng tên trường như trong tiêu đề cột)</w:t>
      </w:r>
    </w:p>
    <w:p w14:paraId="3C52BD85" w14:textId="77777777" w:rsidR="007A180E" w:rsidRPr="00953877" w:rsidRDefault="007A180E" w:rsidP="00AF3510">
      <w:pPr>
        <w:spacing w:after="0"/>
        <w:ind w:left="360"/>
        <w:rPr>
          <w:sz w:val="26"/>
          <w:szCs w:val="26"/>
          <w:lang w:val="vi-VN"/>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40"/>
        <w:gridCol w:w="2083"/>
        <w:gridCol w:w="9468"/>
      </w:tblGrid>
      <w:tr w:rsidR="007A180E" w:rsidRPr="00877512" w14:paraId="4B123E42" w14:textId="77777777" w:rsidTr="008C67A1">
        <w:trPr>
          <w:tblHeader/>
        </w:trPr>
        <w:tc>
          <w:tcPr>
            <w:tcW w:w="675" w:type="dxa"/>
            <w:vAlign w:val="center"/>
          </w:tcPr>
          <w:p w14:paraId="4D3D725B" w14:textId="77777777" w:rsidR="007A180E" w:rsidRPr="00953877" w:rsidRDefault="007A180E" w:rsidP="00AF3510">
            <w:pPr>
              <w:spacing w:after="0"/>
              <w:jc w:val="center"/>
              <w:rPr>
                <w:b/>
                <w:sz w:val="26"/>
                <w:szCs w:val="26"/>
                <w:lang w:val="vi-VN"/>
              </w:rPr>
            </w:pPr>
          </w:p>
        </w:tc>
        <w:tc>
          <w:tcPr>
            <w:tcW w:w="2340" w:type="dxa"/>
            <w:vAlign w:val="center"/>
          </w:tcPr>
          <w:p w14:paraId="4958DB22" w14:textId="77777777" w:rsidR="007A180E" w:rsidRPr="00953877" w:rsidRDefault="007A180E" w:rsidP="00AF3510">
            <w:pPr>
              <w:spacing w:after="0"/>
              <w:jc w:val="center"/>
              <w:rPr>
                <w:b/>
                <w:sz w:val="26"/>
                <w:szCs w:val="26"/>
                <w:lang w:val="vi-VN"/>
              </w:rPr>
            </w:pPr>
            <w:r w:rsidRPr="00953877">
              <w:rPr>
                <w:b/>
                <w:sz w:val="26"/>
                <w:szCs w:val="26"/>
                <w:lang w:val="vi-VN"/>
              </w:rPr>
              <w:t>Mô tả trường dữ liệu</w:t>
            </w:r>
          </w:p>
        </w:tc>
        <w:tc>
          <w:tcPr>
            <w:tcW w:w="2083" w:type="dxa"/>
            <w:vAlign w:val="center"/>
          </w:tcPr>
          <w:p w14:paraId="70DB8B87" w14:textId="77777777" w:rsidR="007A180E" w:rsidRPr="00953877" w:rsidRDefault="007A180E" w:rsidP="00AF3510">
            <w:pPr>
              <w:spacing w:after="0"/>
              <w:jc w:val="center"/>
              <w:rPr>
                <w:b/>
                <w:sz w:val="26"/>
                <w:szCs w:val="26"/>
                <w:lang w:val="vi-VN"/>
              </w:rPr>
            </w:pPr>
            <w:r w:rsidRPr="00953877">
              <w:rPr>
                <w:b/>
                <w:sz w:val="26"/>
                <w:szCs w:val="26"/>
                <w:lang w:val="vi-VN"/>
              </w:rPr>
              <w:t>Tên trường dữ liệu</w:t>
            </w:r>
          </w:p>
        </w:tc>
        <w:tc>
          <w:tcPr>
            <w:tcW w:w="9468" w:type="dxa"/>
            <w:vAlign w:val="center"/>
          </w:tcPr>
          <w:p w14:paraId="3184B4A0" w14:textId="77777777" w:rsidR="007A180E" w:rsidRPr="00953877" w:rsidRDefault="007A180E" w:rsidP="00AF3510">
            <w:pPr>
              <w:spacing w:after="0"/>
              <w:jc w:val="center"/>
              <w:rPr>
                <w:b/>
                <w:sz w:val="26"/>
                <w:szCs w:val="26"/>
                <w:lang w:val="vi-VN"/>
              </w:rPr>
            </w:pPr>
            <w:r w:rsidRPr="00953877">
              <w:rPr>
                <w:b/>
                <w:sz w:val="26"/>
                <w:szCs w:val="26"/>
                <w:lang w:val="vi-VN"/>
              </w:rPr>
              <w:t>Giải thích</w:t>
            </w:r>
          </w:p>
        </w:tc>
      </w:tr>
      <w:tr w:rsidR="007A180E" w:rsidRPr="00D30140" w14:paraId="40C31CD0" w14:textId="77777777" w:rsidTr="00664A56">
        <w:tc>
          <w:tcPr>
            <w:tcW w:w="675" w:type="dxa"/>
            <w:vAlign w:val="center"/>
          </w:tcPr>
          <w:p w14:paraId="15EB458B" w14:textId="77777777" w:rsidR="007A180E" w:rsidRPr="00953877" w:rsidRDefault="007A180E" w:rsidP="00AF3510">
            <w:pPr>
              <w:spacing w:after="0"/>
              <w:jc w:val="center"/>
              <w:rPr>
                <w:b/>
                <w:sz w:val="26"/>
                <w:szCs w:val="26"/>
                <w:lang w:val="vi-VN"/>
              </w:rPr>
            </w:pPr>
            <w:r w:rsidRPr="00953877">
              <w:rPr>
                <w:b/>
                <w:sz w:val="26"/>
                <w:szCs w:val="26"/>
                <w:lang w:val="vi-VN"/>
              </w:rPr>
              <w:t>A</w:t>
            </w:r>
          </w:p>
        </w:tc>
        <w:tc>
          <w:tcPr>
            <w:tcW w:w="2340" w:type="dxa"/>
            <w:vAlign w:val="center"/>
          </w:tcPr>
          <w:p w14:paraId="7DD7979F" w14:textId="13A90BFA" w:rsidR="007A180E" w:rsidRPr="00953877" w:rsidRDefault="007A180E" w:rsidP="00AF3510">
            <w:pPr>
              <w:spacing w:after="0"/>
              <w:jc w:val="left"/>
              <w:rPr>
                <w:sz w:val="26"/>
                <w:szCs w:val="26"/>
                <w:lang w:val="vi-VN"/>
              </w:rPr>
            </w:pPr>
            <w:r w:rsidRPr="00953877">
              <w:rPr>
                <w:sz w:val="26"/>
                <w:szCs w:val="26"/>
                <w:lang w:val="vi-VN"/>
              </w:rPr>
              <w:t>Số thứ tự</w:t>
            </w:r>
          </w:p>
        </w:tc>
        <w:tc>
          <w:tcPr>
            <w:tcW w:w="2083" w:type="dxa"/>
            <w:vAlign w:val="center"/>
          </w:tcPr>
          <w:p w14:paraId="52E09C75" w14:textId="77777777" w:rsidR="007A180E" w:rsidRPr="00953877" w:rsidRDefault="007A180E" w:rsidP="00AF3510">
            <w:pPr>
              <w:spacing w:after="0"/>
              <w:jc w:val="center"/>
              <w:rPr>
                <w:sz w:val="26"/>
                <w:szCs w:val="26"/>
                <w:lang w:val="vi-VN"/>
              </w:rPr>
            </w:pPr>
            <w:r w:rsidRPr="00953877">
              <w:rPr>
                <w:sz w:val="26"/>
                <w:szCs w:val="26"/>
                <w:lang w:val="vi-VN"/>
              </w:rPr>
              <w:t>(SN)</w:t>
            </w:r>
          </w:p>
        </w:tc>
        <w:tc>
          <w:tcPr>
            <w:tcW w:w="9468" w:type="dxa"/>
            <w:vAlign w:val="center"/>
          </w:tcPr>
          <w:p w14:paraId="0DDF0B59" w14:textId="77777777" w:rsidR="007A180E" w:rsidRPr="00953877" w:rsidRDefault="007A180E" w:rsidP="00AF3510">
            <w:pPr>
              <w:spacing w:after="0"/>
              <w:jc w:val="left"/>
              <w:rPr>
                <w:sz w:val="26"/>
                <w:szCs w:val="26"/>
                <w:lang w:val="vi-VN"/>
              </w:rPr>
            </w:pPr>
            <w:r w:rsidRPr="00953877">
              <w:rPr>
                <w:sz w:val="26"/>
                <w:szCs w:val="26"/>
                <w:lang w:val="vi-VN"/>
              </w:rPr>
              <w:t>Xác định từng giao dịch, hoặc từng dòng, trong danh sách giao dịch bán bằng số thứ tự (VD: giao dịch đầu tiên là “1”, thứ hai là “2”…)</w:t>
            </w:r>
          </w:p>
        </w:tc>
      </w:tr>
      <w:tr w:rsidR="007A180E" w:rsidRPr="00D30140" w14:paraId="1ABCE8AA" w14:textId="77777777" w:rsidTr="00664A56">
        <w:tc>
          <w:tcPr>
            <w:tcW w:w="675" w:type="dxa"/>
            <w:vAlign w:val="center"/>
          </w:tcPr>
          <w:p w14:paraId="18353C58" w14:textId="77777777" w:rsidR="007A180E" w:rsidRPr="00953877" w:rsidRDefault="007A180E" w:rsidP="00AF3510">
            <w:pPr>
              <w:spacing w:after="0"/>
              <w:jc w:val="center"/>
              <w:rPr>
                <w:b/>
                <w:sz w:val="26"/>
                <w:szCs w:val="26"/>
                <w:lang w:val="vi-VN"/>
              </w:rPr>
            </w:pPr>
            <w:r w:rsidRPr="00953877">
              <w:rPr>
                <w:b/>
                <w:sz w:val="26"/>
                <w:szCs w:val="26"/>
                <w:lang w:val="vi-VN"/>
              </w:rPr>
              <w:t>B</w:t>
            </w:r>
          </w:p>
        </w:tc>
        <w:tc>
          <w:tcPr>
            <w:tcW w:w="2340" w:type="dxa"/>
            <w:vAlign w:val="center"/>
          </w:tcPr>
          <w:p w14:paraId="4D58BB35" w14:textId="77777777" w:rsidR="007A180E" w:rsidRPr="00953877" w:rsidRDefault="007A180E" w:rsidP="00AF3510">
            <w:pPr>
              <w:spacing w:after="0"/>
              <w:jc w:val="left"/>
              <w:rPr>
                <w:sz w:val="26"/>
                <w:szCs w:val="26"/>
                <w:lang w:val="vi-VN"/>
              </w:rPr>
            </w:pPr>
            <w:r w:rsidRPr="00953877">
              <w:rPr>
                <w:sz w:val="26"/>
                <w:szCs w:val="26"/>
                <w:lang w:val="vi-VN"/>
              </w:rPr>
              <w:t>Mã số quản lý hàng hóa</w:t>
            </w:r>
          </w:p>
        </w:tc>
        <w:tc>
          <w:tcPr>
            <w:tcW w:w="2083" w:type="dxa"/>
            <w:vAlign w:val="center"/>
          </w:tcPr>
          <w:p w14:paraId="6012C5C8" w14:textId="77777777" w:rsidR="007A180E" w:rsidRPr="00953877" w:rsidRDefault="007A180E" w:rsidP="00AF3510">
            <w:pPr>
              <w:spacing w:after="0"/>
              <w:jc w:val="center"/>
              <w:rPr>
                <w:sz w:val="26"/>
                <w:szCs w:val="26"/>
                <w:lang w:val="vi-VN"/>
              </w:rPr>
            </w:pPr>
            <w:r w:rsidRPr="00953877">
              <w:rPr>
                <w:sz w:val="26"/>
                <w:szCs w:val="26"/>
                <w:lang w:val="vi-VN"/>
              </w:rPr>
              <w:t>(PCN)</w:t>
            </w:r>
          </w:p>
        </w:tc>
        <w:tc>
          <w:tcPr>
            <w:tcW w:w="9468" w:type="dxa"/>
            <w:vAlign w:val="center"/>
          </w:tcPr>
          <w:p w14:paraId="4B3A6837" w14:textId="3C5DDAF5" w:rsidR="007A180E" w:rsidRPr="00953877" w:rsidRDefault="007A180E" w:rsidP="00AF3510">
            <w:pPr>
              <w:spacing w:after="0"/>
              <w:jc w:val="left"/>
              <w:rPr>
                <w:sz w:val="26"/>
                <w:szCs w:val="26"/>
                <w:lang w:val="vi-VN"/>
              </w:rPr>
            </w:pPr>
            <w:r w:rsidRPr="00953877">
              <w:rPr>
                <w:sz w:val="26"/>
                <w:szCs w:val="26"/>
                <w:lang w:val="vi-VN"/>
              </w:rPr>
              <w:t xml:space="preserve">Thông báo mã số quản lý hàng hóa (xem Mục G-2 </w:t>
            </w:r>
            <w:r w:rsidR="005F1D8D" w:rsidRPr="00953877">
              <w:rPr>
                <w:sz w:val="26"/>
                <w:szCs w:val="26"/>
                <w:lang w:val="vi-VN"/>
              </w:rPr>
              <w:t>Bản câu hỏi</w:t>
            </w:r>
            <w:r w:rsidRPr="00953877">
              <w:rPr>
                <w:sz w:val="26"/>
                <w:szCs w:val="26"/>
                <w:lang w:val="vi-VN"/>
              </w:rPr>
              <w:t>)</w:t>
            </w:r>
          </w:p>
        </w:tc>
      </w:tr>
      <w:tr w:rsidR="007A180E" w:rsidRPr="00D30140" w14:paraId="24743961" w14:textId="77777777" w:rsidTr="00664A56">
        <w:tc>
          <w:tcPr>
            <w:tcW w:w="675" w:type="dxa"/>
            <w:vAlign w:val="center"/>
          </w:tcPr>
          <w:p w14:paraId="5C367DB3" w14:textId="77777777" w:rsidR="007A180E" w:rsidRPr="00953877" w:rsidRDefault="007A180E" w:rsidP="00AF3510">
            <w:pPr>
              <w:spacing w:after="0"/>
              <w:jc w:val="center"/>
              <w:rPr>
                <w:b/>
                <w:sz w:val="26"/>
                <w:szCs w:val="26"/>
                <w:lang w:val="vi-VN"/>
              </w:rPr>
            </w:pPr>
            <w:r w:rsidRPr="00953877">
              <w:rPr>
                <w:b/>
                <w:sz w:val="26"/>
                <w:szCs w:val="26"/>
                <w:lang w:val="vi-VN"/>
              </w:rPr>
              <w:t>C</w:t>
            </w:r>
          </w:p>
        </w:tc>
        <w:tc>
          <w:tcPr>
            <w:tcW w:w="2340" w:type="dxa"/>
            <w:vAlign w:val="center"/>
          </w:tcPr>
          <w:p w14:paraId="318121DB" w14:textId="77777777" w:rsidR="007A180E" w:rsidRPr="00953877" w:rsidRDefault="007A180E" w:rsidP="00AF3510">
            <w:pPr>
              <w:spacing w:after="0"/>
              <w:jc w:val="left"/>
              <w:rPr>
                <w:sz w:val="26"/>
                <w:szCs w:val="26"/>
                <w:lang w:val="vi-VN"/>
              </w:rPr>
            </w:pPr>
            <w:r w:rsidRPr="00953877">
              <w:rPr>
                <w:sz w:val="26"/>
                <w:szCs w:val="26"/>
                <w:lang w:val="vi-VN"/>
              </w:rPr>
              <w:t>Mã số bán hàng hóa</w:t>
            </w:r>
          </w:p>
        </w:tc>
        <w:tc>
          <w:tcPr>
            <w:tcW w:w="2083" w:type="dxa"/>
            <w:vAlign w:val="center"/>
          </w:tcPr>
          <w:p w14:paraId="41FCA2A1" w14:textId="77777777" w:rsidR="007A180E" w:rsidRPr="00953877" w:rsidRDefault="007A180E" w:rsidP="00AF3510">
            <w:pPr>
              <w:spacing w:after="0"/>
              <w:jc w:val="center"/>
              <w:rPr>
                <w:sz w:val="26"/>
                <w:szCs w:val="26"/>
                <w:lang w:val="vi-VN"/>
              </w:rPr>
            </w:pPr>
            <w:r w:rsidRPr="00953877">
              <w:rPr>
                <w:sz w:val="26"/>
                <w:szCs w:val="26"/>
                <w:lang w:val="vi-VN"/>
              </w:rPr>
              <w:t>(SALECOD)</w:t>
            </w:r>
          </w:p>
        </w:tc>
        <w:tc>
          <w:tcPr>
            <w:tcW w:w="9468" w:type="dxa"/>
            <w:vAlign w:val="center"/>
          </w:tcPr>
          <w:p w14:paraId="13F7CCB0" w14:textId="77777777" w:rsidR="007A180E" w:rsidRPr="00953877" w:rsidRDefault="007A180E" w:rsidP="00AF3510">
            <w:pPr>
              <w:spacing w:after="0"/>
              <w:jc w:val="left"/>
              <w:rPr>
                <w:sz w:val="26"/>
                <w:szCs w:val="26"/>
                <w:lang w:val="vi-VN"/>
              </w:rPr>
            </w:pPr>
            <w:r w:rsidRPr="00953877">
              <w:rPr>
                <w:sz w:val="26"/>
                <w:szCs w:val="26"/>
                <w:lang w:val="vi-VN"/>
              </w:rPr>
              <w:t xml:space="preserve">Chỉ rõ mã số sử dụng cho hàng hóa trong sổ sách của công ty </w:t>
            </w:r>
          </w:p>
        </w:tc>
      </w:tr>
      <w:tr w:rsidR="007A180E" w:rsidRPr="00D30140" w14:paraId="30ED5491" w14:textId="77777777" w:rsidTr="00664A56">
        <w:tc>
          <w:tcPr>
            <w:tcW w:w="675" w:type="dxa"/>
            <w:vAlign w:val="center"/>
          </w:tcPr>
          <w:p w14:paraId="19CA15FB" w14:textId="77777777" w:rsidR="007A180E" w:rsidRPr="00953877" w:rsidRDefault="007A180E" w:rsidP="00AF3510">
            <w:pPr>
              <w:spacing w:after="0"/>
              <w:jc w:val="center"/>
              <w:rPr>
                <w:b/>
                <w:sz w:val="26"/>
                <w:szCs w:val="26"/>
                <w:lang w:val="vi-VN"/>
              </w:rPr>
            </w:pPr>
            <w:r w:rsidRPr="00953877">
              <w:rPr>
                <w:b/>
                <w:sz w:val="26"/>
                <w:szCs w:val="26"/>
                <w:lang w:val="vi-VN"/>
              </w:rPr>
              <w:t>D</w:t>
            </w:r>
          </w:p>
        </w:tc>
        <w:tc>
          <w:tcPr>
            <w:tcW w:w="2340" w:type="dxa"/>
            <w:vAlign w:val="center"/>
          </w:tcPr>
          <w:p w14:paraId="78BA0C8E" w14:textId="77777777" w:rsidR="007A180E" w:rsidRPr="00953877" w:rsidRDefault="007A180E" w:rsidP="00AF3510">
            <w:pPr>
              <w:spacing w:after="0"/>
              <w:jc w:val="left"/>
              <w:rPr>
                <w:sz w:val="26"/>
                <w:szCs w:val="26"/>
                <w:lang w:val="vi-VN"/>
              </w:rPr>
            </w:pPr>
            <w:r w:rsidRPr="00953877">
              <w:rPr>
                <w:sz w:val="26"/>
                <w:szCs w:val="26"/>
                <w:lang w:val="vi-VN"/>
              </w:rPr>
              <w:t>Loại chứng từ</w:t>
            </w:r>
          </w:p>
        </w:tc>
        <w:tc>
          <w:tcPr>
            <w:tcW w:w="2083" w:type="dxa"/>
            <w:vAlign w:val="center"/>
          </w:tcPr>
          <w:p w14:paraId="1480A3A4" w14:textId="77777777" w:rsidR="007A180E" w:rsidRPr="00953877" w:rsidRDefault="007A180E" w:rsidP="00AF3510">
            <w:pPr>
              <w:spacing w:after="0"/>
              <w:jc w:val="center"/>
              <w:rPr>
                <w:sz w:val="26"/>
                <w:szCs w:val="26"/>
                <w:lang w:val="vi-VN"/>
              </w:rPr>
            </w:pPr>
            <w:r w:rsidRPr="00953877">
              <w:rPr>
                <w:sz w:val="26"/>
                <w:szCs w:val="26"/>
                <w:lang w:val="vi-VN"/>
              </w:rPr>
              <w:t>(DOCTYPE)</w:t>
            </w:r>
          </w:p>
        </w:tc>
        <w:tc>
          <w:tcPr>
            <w:tcW w:w="9468" w:type="dxa"/>
            <w:vAlign w:val="center"/>
          </w:tcPr>
          <w:p w14:paraId="26128E64" w14:textId="77777777" w:rsidR="007A180E" w:rsidRPr="00953877" w:rsidRDefault="007A180E" w:rsidP="00AF3510">
            <w:pPr>
              <w:spacing w:after="0"/>
              <w:jc w:val="left"/>
              <w:rPr>
                <w:sz w:val="26"/>
                <w:szCs w:val="26"/>
                <w:lang w:val="vi-VN"/>
              </w:rPr>
            </w:pPr>
            <w:r w:rsidRPr="00953877">
              <w:rPr>
                <w:sz w:val="26"/>
                <w:szCs w:val="26"/>
                <w:lang w:val="vi-VN"/>
              </w:rPr>
              <w:t>Chỉ rõ loại chứng từ liên quan đến giao dịch : Hoá đơn bán hàng bình thường = “I”, Giấy báo có = “C”, Giấy báo nợ (Debit note) = “D”</w:t>
            </w:r>
          </w:p>
        </w:tc>
      </w:tr>
      <w:tr w:rsidR="007A180E" w:rsidRPr="00D30140" w14:paraId="5EFE5948" w14:textId="77777777" w:rsidTr="00664A56">
        <w:tc>
          <w:tcPr>
            <w:tcW w:w="675" w:type="dxa"/>
            <w:vAlign w:val="center"/>
          </w:tcPr>
          <w:p w14:paraId="1BD20808" w14:textId="77777777" w:rsidR="007A180E" w:rsidRPr="00953877" w:rsidRDefault="007A180E" w:rsidP="00AF3510">
            <w:pPr>
              <w:spacing w:after="0"/>
              <w:jc w:val="center"/>
              <w:rPr>
                <w:b/>
                <w:sz w:val="26"/>
                <w:szCs w:val="26"/>
                <w:lang w:val="vi-VN"/>
              </w:rPr>
            </w:pPr>
            <w:r w:rsidRPr="00953877">
              <w:rPr>
                <w:b/>
                <w:sz w:val="26"/>
                <w:szCs w:val="26"/>
                <w:lang w:val="vi-VN"/>
              </w:rPr>
              <w:t>E</w:t>
            </w:r>
          </w:p>
        </w:tc>
        <w:tc>
          <w:tcPr>
            <w:tcW w:w="2340" w:type="dxa"/>
            <w:vAlign w:val="center"/>
          </w:tcPr>
          <w:p w14:paraId="638AEE13" w14:textId="77777777" w:rsidR="007A180E" w:rsidRPr="00953877" w:rsidRDefault="007A180E" w:rsidP="00AF3510">
            <w:pPr>
              <w:spacing w:after="0"/>
              <w:jc w:val="left"/>
              <w:rPr>
                <w:sz w:val="26"/>
                <w:szCs w:val="26"/>
                <w:lang w:val="vi-VN"/>
              </w:rPr>
            </w:pPr>
            <w:r w:rsidRPr="00953877">
              <w:rPr>
                <w:sz w:val="26"/>
                <w:szCs w:val="26"/>
                <w:lang w:val="vi-VN"/>
              </w:rPr>
              <w:t>Ngày phát hành</w:t>
            </w:r>
          </w:p>
        </w:tc>
        <w:tc>
          <w:tcPr>
            <w:tcW w:w="2083" w:type="dxa"/>
            <w:vAlign w:val="center"/>
          </w:tcPr>
          <w:p w14:paraId="63DC4091" w14:textId="77777777" w:rsidR="007A180E" w:rsidRPr="00953877" w:rsidRDefault="007A180E" w:rsidP="00AF3510">
            <w:pPr>
              <w:spacing w:after="0"/>
              <w:jc w:val="center"/>
              <w:rPr>
                <w:sz w:val="26"/>
                <w:szCs w:val="26"/>
                <w:lang w:val="vi-VN"/>
              </w:rPr>
            </w:pPr>
            <w:r w:rsidRPr="00953877">
              <w:rPr>
                <w:sz w:val="26"/>
                <w:szCs w:val="26"/>
                <w:lang w:val="vi-VN"/>
              </w:rPr>
              <w:t>(DATEISS)</w:t>
            </w:r>
          </w:p>
        </w:tc>
        <w:tc>
          <w:tcPr>
            <w:tcW w:w="9468" w:type="dxa"/>
            <w:vAlign w:val="center"/>
          </w:tcPr>
          <w:p w14:paraId="13A5E993" w14:textId="77777777" w:rsidR="007A180E" w:rsidRPr="00953877" w:rsidRDefault="007A180E" w:rsidP="00AF3510">
            <w:pPr>
              <w:spacing w:after="0"/>
              <w:jc w:val="left"/>
              <w:rPr>
                <w:sz w:val="26"/>
                <w:szCs w:val="26"/>
                <w:lang w:val="vi-VN"/>
              </w:rPr>
            </w:pPr>
            <w:r w:rsidRPr="00953877">
              <w:rPr>
                <w:sz w:val="26"/>
                <w:szCs w:val="26"/>
                <w:lang w:val="vi-VN"/>
              </w:rPr>
              <w:t>Thông báo ngày phát hành chứng từ liên quan đến giao dịch (ngày phát hành hóa đơn, phiếu đổi hàng, giấy báo nợ)</w:t>
            </w:r>
          </w:p>
        </w:tc>
      </w:tr>
      <w:tr w:rsidR="007A180E" w:rsidRPr="00D30140" w14:paraId="060AF48B" w14:textId="77777777" w:rsidTr="00664A56">
        <w:tc>
          <w:tcPr>
            <w:tcW w:w="675" w:type="dxa"/>
            <w:vAlign w:val="center"/>
          </w:tcPr>
          <w:p w14:paraId="5EB417CA" w14:textId="77777777" w:rsidR="007A180E" w:rsidRPr="00953877" w:rsidRDefault="007A180E" w:rsidP="00AF3510">
            <w:pPr>
              <w:spacing w:after="0"/>
              <w:jc w:val="center"/>
              <w:rPr>
                <w:b/>
                <w:sz w:val="26"/>
                <w:szCs w:val="26"/>
                <w:lang w:val="vi-VN"/>
              </w:rPr>
            </w:pPr>
            <w:r w:rsidRPr="00953877">
              <w:rPr>
                <w:b/>
                <w:sz w:val="26"/>
                <w:szCs w:val="26"/>
                <w:lang w:val="vi-VN"/>
              </w:rPr>
              <w:t>F</w:t>
            </w:r>
          </w:p>
        </w:tc>
        <w:tc>
          <w:tcPr>
            <w:tcW w:w="2340" w:type="dxa"/>
            <w:vAlign w:val="center"/>
          </w:tcPr>
          <w:p w14:paraId="3E018B28" w14:textId="77777777" w:rsidR="007A180E" w:rsidRPr="00953877" w:rsidRDefault="007A180E" w:rsidP="00AF3510">
            <w:pPr>
              <w:spacing w:after="0"/>
              <w:jc w:val="left"/>
              <w:rPr>
                <w:sz w:val="26"/>
                <w:szCs w:val="26"/>
                <w:lang w:val="vi-VN"/>
              </w:rPr>
            </w:pPr>
            <w:r w:rsidRPr="00953877">
              <w:rPr>
                <w:sz w:val="26"/>
                <w:szCs w:val="26"/>
                <w:lang w:val="vi-VN"/>
              </w:rPr>
              <w:t>Số hoá đơn</w:t>
            </w:r>
          </w:p>
        </w:tc>
        <w:tc>
          <w:tcPr>
            <w:tcW w:w="2083" w:type="dxa"/>
            <w:vAlign w:val="center"/>
          </w:tcPr>
          <w:p w14:paraId="5C445126" w14:textId="77777777" w:rsidR="007A180E" w:rsidRPr="00953877" w:rsidRDefault="007A180E" w:rsidP="00AF3510">
            <w:pPr>
              <w:spacing w:after="0"/>
              <w:jc w:val="center"/>
              <w:rPr>
                <w:sz w:val="26"/>
                <w:szCs w:val="26"/>
                <w:lang w:val="vi-VN"/>
              </w:rPr>
            </w:pPr>
            <w:r w:rsidRPr="00953877">
              <w:rPr>
                <w:sz w:val="26"/>
                <w:szCs w:val="26"/>
                <w:lang w:val="vi-VN"/>
              </w:rPr>
              <w:t>(INVNUM)</w:t>
            </w:r>
          </w:p>
        </w:tc>
        <w:tc>
          <w:tcPr>
            <w:tcW w:w="9468" w:type="dxa"/>
            <w:vAlign w:val="center"/>
          </w:tcPr>
          <w:p w14:paraId="43EA13EB" w14:textId="77777777" w:rsidR="007A180E" w:rsidRPr="00953877" w:rsidRDefault="007A180E" w:rsidP="00AF3510">
            <w:pPr>
              <w:spacing w:after="0"/>
              <w:jc w:val="left"/>
              <w:rPr>
                <w:sz w:val="26"/>
                <w:szCs w:val="26"/>
                <w:lang w:val="vi-VN"/>
              </w:rPr>
            </w:pPr>
            <w:r w:rsidRPr="00953877">
              <w:rPr>
                <w:sz w:val="26"/>
                <w:szCs w:val="26"/>
                <w:lang w:val="vi-VN"/>
              </w:rPr>
              <w:t>Chỉ rõ số của hoá đơn. Nếu giao dịch là ghi có hay ghi nợ, chỉ rõ số của hoá đơn bán gốc là cơ sở của Giấy báo có hay giấy báo nợ đó.</w:t>
            </w:r>
          </w:p>
        </w:tc>
      </w:tr>
      <w:tr w:rsidR="007A180E" w:rsidRPr="00F24EE5" w14:paraId="12EC9896" w14:textId="77777777" w:rsidTr="00664A56">
        <w:tc>
          <w:tcPr>
            <w:tcW w:w="675" w:type="dxa"/>
            <w:vAlign w:val="center"/>
          </w:tcPr>
          <w:p w14:paraId="6D5427A0" w14:textId="77777777" w:rsidR="007A180E" w:rsidRPr="00953877" w:rsidRDefault="007A180E" w:rsidP="00AF3510">
            <w:pPr>
              <w:spacing w:after="0"/>
              <w:jc w:val="center"/>
              <w:rPr>
                <w:b/>
                <w:sz w:val="26"/>
                <w:szCs w:val="26"/>
                <w:lang w:val="vi-VN"/>
              </w:rPr>
            </w:pPr>
            <w:r w:rsidRPr="00953877">
              <w:rPr>
                <w:b/>
                <w:sz w:val="26"/>
                <w:szCs w:val="26"/>
                <w:lang w:val="vi-VN"/>
              </w:rPr>
              <w:t>G</w:t>
            </w:r>
          </w:p>
        </w:tc>
        <w:tc>
          <w:tcPr>
            <w:tcW w:w="2340" w:type="dxa"/>
            <w:vAlign w:val="center"/>
          </w:tcPr>
          <w:p w14:paraId="508108A1" w14:textId="7E38C37B" w:rsidR="007A180E" w:rsidRPr="00664A56" w:rsidRDefault="00664A56" w:rsidP="00AF3510">
            <w:pPr>
              <w:spacing w:after="0"/>
              <w:jc w:val="left"/>
              <w:rPr>
                <w:sz w:val="26"/>
                <w:szCs w:val="26"/>
                <w:lang w:val="en-US"/>
              </w:rPr>
            </w:pPr>
            <w:r>
              <w:rPr>
                <w:sz w:val="26"/>
                <w:szCs w:val="26"/>
                <w:lang w:val="en-US"/>
              </w:rPr>
              <w:t>Điểm dỡ hàng hóa</w:t>
            </w:r>
          </w:p>
        </w:tc>
        <w:tc>
          <w:tcPr>
            <w:tcW w:w="2083" w:type="dxa"/>
            <w:vAlign w:val="center"/>
          </w:tcPr>
          <w:p w14:paraId="0134EAB9" w14:textId="6AC3B267" w:rsidR="007A180E" w:rsidRPr="00664A56" w:rsidRDefault="00664A56" w:rsidP="00AF3510">
            <w:pPr>
              <w:spacing w:after="0"/>
              <w:jc w:val="center"/>
              <w:rPr>
                <w:sz w:val="26"/>
                <w:szCs w:val="26"/>
                <w:lang w:val="en-US"/>
              </w:rPr>
            </w:pPr>
            <w:r>
              <w:rPr>
                <w:sz w:val="26"/>
                <w:szCs w:val="26"/>
                <w:lang w:val="en-US"/>
              </w:rPr>
              <w:t>(DEST)</w:t>
            </w:r>
          </w:p>
        </w:tc>
        <w:tc>
          <w:tcPr>
            <w:tcW w:w="9468" w:type="dxa"/>
            <w:vAlign w:val="center"/>
          </w:tcPr>
          <w:p w14:paraId="661D73B3" w14:textId="7C441B90" w:rsidR="007A180E" w:rsidRPr="00664A56" w:rsidRDefault="00664A56" w:rsidP="00AF3510">
            <w:pPr>
              <w:spacing w:after="0"/>
              <w:jc w:val="left"/>
              <w:rPr>
                <w:sz w:val="26"/>
                <w:szCs w:val="26"/>
                <w:lang w:val="en-US"/>
              </w:rPr>
            </w:pPr>
            <w:r>
              <w:rPr>
                <w:sz w:val="26"/>
                <w:szCs w:val="26"/>
                <w:lang w:val="en-US"/>
              </w:rPr>
              <w:t>Nêu rõ tên quốc gia mà hàng hóa bị điều tra được vận chuyển đến</w:t>
            </w:r>
          </w:p>
        </w:tc>
      </w:tr>
      <w:tr w:rsidR="00664A56" w:rsidRPr="00D30140" w14:paraId="301B0924" w14:textId="77777777" w:rsidTr="00664A56">
        <w:tc>
          <w:tcPr>
            <w:tcW w:w="675" w:type="dxa"/>
            <w:vAlign w:val="center"/>
          </w:tcPr>
          <w:p w14:paraId="19A6696B" w14:textId="77777777" w:rsidR="00664A56" w:rsidRPr="00953877" w:rsidRDefault="00664A56" w:rsidP="00AF3510">
            <w:pPr>
              <w:spacing w:after="0"/>
              <w:jc w:val="center"/>
              <w:rPr>
                <w:b/>
                <w:sz w:val="26"/>
                <w:szCs w:val="26"/>
                <w:lang w:val="vi-VN"/>
              </w:rPr>
            </w:pPr>
            <w:r w:rsidRPr="00953877">
              <w:rPr>
                <w:b/>
                <w:sz w:val="26"/>
                <w:szCs w:val="26"/>
                <w:lang w:val="vi-VN"/>
              </w:rPr>
              <w:t>H</w:t>
            </w:r>
          </w:p>
        </w:tc>
        <w:tc>
          <w:tcPr>
            <w:tcW w:w="2340" w:type="dxa"/>
            <w:vAlign w:val="center"/>
          </w:tcPr>
          <w:p w14:paraId="2026E6D2" w14:textId="7491B988" w:rsidR="00664A56" w:rsidRPr="00953877" w:rsidRDefault="00664A56" w:rsidP="00AF3510">
            <w:pPr>
              <w:spacing w:after="0"/>
              <w:jc w:val="left"/>
              <w:rPr>
                <w:sz w:val="26"/>
                <w:szCs w:val="26"/>
                <w:lang w:val="vi-VN"/>
              </w:rPr>
            </w:pPr>
            <w:r w:rsidRPr="00953877">
              <w:rPr>
                <w:sz w:val="26"/>
                <w:szCs w:val="26"/>
                <w:lang w:val="vi-VN"/>
              </w:rPr>
              <w:t>Số của Giấy báo có hay Giấy báo nợ</w:t>
            </w:r>
          </w:p>
        </w:tc>
        <w:tc>
          <w:tcPr>
            <w:tcW w:w="2083" w:type="dxa"/>
            <w:vAlign w:val="center"/>
          </w:tcPr>
          <w:p w14:paraId="0F71BB91" w14:textId="158784A1" w:rsidR="00664A56" w:rsidRPr="00953877" w:rsidRDefault="00664A56" w:rsidP="00AF3510">
            <w:pPr>
              <w:spacing w:after="0"/>
              <w:jc w:val="center"/>
              <w:rPr>
                <w:sz w:val="26"/>
                <w:szCs w:val="26"/>
                <w:lang w:val="vi-VN"/>
              </w:rPr>
            </w:pPr>
            <w:r w:rsidRPr="00953877">
              <w:rPr>
                <w:sz w:val="26"/>
                <w:szCs w:val="26"/>
                <w:lang w:val="vi-VN"/>
              </w:rPr>
              <w:t>(CREDEBNUM)</w:t>
            </w:r>
          </w:p>
        </w:tc>
        <w:tc>
          <w:tcPr>
            <w:tcW w:w="9468" w:type="dxa"/>
            <w:vAlign w:val="center"/>
          </w:tcPr>
          <w:p w14:paraId="193562C6" w14:textId="0AF7CF76" w:rsidR="00664A56" w:rsidRPr="00953877" w:rsidRDefault="00664A56" w:rsidP="00AF3510">
            <w:pPr>
              <w:spacing w:after="0"/>
              <w:jc w:val="left"/>
              <w:rPr>
                <w:sz w:val="26"/>
                <w:szCs w:val="26"/>
                <w:lang w:val="vi-VN"/>
              </w:rPr>
            </w:pPr>
            <w:r w:rsidRPr="00953877">
              <w:rPr>
                <w:sz w:val="26"/>
                <w:szCs w:val="26"/>
                <w:lang w:val="vi-VN"/>
              </w:rPr>
              <w:t>Chỉ rõ số của giấy báo có hay Giấy ghi nợ. Trường này chỉ được điền khi giao dịch là ghi có hay ghi nợ</w:t>
            </w:r>
          </w:p>
        </w:tc>
      </w:tr>
      <w:tr w:rsidR="00664A56" w:rsidRPr="00D30140" w14:paraId="06101CB8" w14:textId="77777777" w:rsidTr="00664A56">
        <w:tc>
          <w:tcPr>
            <w:tcW w:w="675" w:type="dxa"/>
            <w:vAlign w:val="center"/>
          </w:tcPr>
          <w:p w14:paraId="183A814C" w14:textId="77777777" w:rsidR="00664A56" w:rsidRPr="00953877" w:rsidRDefault="00664A56" w:rsidP="00AF3510">
            <w:pPr>
              <w:spacing w:after="0"/>
              <w:jc w:val="center"/>
              <w:rPr>
                <w:b/>
                <w:sz w:val="26"/>
                <w:szCs w:val="26"/>
                <w:lang w:val="vi-VN"/>
              </w:rPr>
            </w:pPr>
            <w:r w:rsidRPr="00953877">
              <w:rPr>
                <w:b/>
                <w:sz w:val="26"/>
                <w:szCs w:val="26"/>
                <w:lang w:val="vi-VN"/>
              </w:rPr>
              <w:t>I</w:t>
            </w:r>
          </w:p>
        </w:tc>
        <w:tc>
          <w:tcPr>
            <w:tcW w:w="2340" w:type="dxa"/>
            <w:vAlign w:val="center"/>
          </w:tcPr>
          <w:p w14:paraId="177F0492" w14:textId="5FDE9378" w:rsidR="00664A56" w:rsidRPr="00953877" w:rsidRDefault="00664A56" w:rsidP="00AF3510">
            <w:pPr>
              <w:spacing w:after="0"/>
              <w:jc w:val="left"/>
              <w:rPr>
                <w:sz w:val="26"/>
                <w:szCs w:val="26"/>
                <w:lang w:val="vi-VN"/>
              </w:rPr>
            </w:pPr>
            <w:r w:rsidRPr="00953877">
              <w:rPr>
                <w:sz w:val="26"/>
                <w:szCs w:val="26"/>
                <w:lang w:val="vi-VN"/>
              </w:rPr>
              <w:t>Số của vận đơn</w:t>
            </w:r>
          </w:p>
        </w:tc>
        <w:tc>
          <w:tcPr>
            <w:tcW w:w="2083" w:type="dxa"/>
            <w:vAlign w:val="center"/>
          </w:tcPr>
          <w:p w14:paraId="7EDF2535" w14:textId="78CC45DF" w:rsidR="00664A56" w:rsidRPr="00953877" w:rsidRDefault="00664A56" w:rsidP="00AF3510">
            <w:pPr>
              <w:spacing w:after="0"/>
              <w:jc w:val="center"/>
              <w:rPr>
                <w:sz w:val="26"/>
                <w:szCs w:val="26"/>
                <w:lang w:val="vi-VN"/>
              </w:rPr>
            </w:pPr>
            <w:r w:rsidRPr="00953877">
              <w:rPr>
                <w:sz w:val="26"/>
                <w:szCs w:val="26"/>
                <w:lang w:val="vi-VN"/>
              </w:rPr>
              <w:t>(NOBILL)</w:t>
            </w:r>
          </w:p>
        </w:tc>
        <w:tc>
          <w:tcPr>
            <w:tcW w:w="9468" w:type="dxa"/>
            <w:vAlign w:val="center"/>
          </w:tcPr>
          <w:p w14:paraId="51A37018" w14:textId="4FA16FB3" w:rsidR="00664A56" w:rsidRPr="00953877" w:rsidRDefault="00664A56" w:rsidP="00AF3510">
            <w:pPr>
              <w:spacing w:after="0"/>
              <w:jc w:val="left"/>
              <w:rPr>
                <w:sz w:val="26"/>
                <w:szCs w:val="26"/>
                <w:lang w:val="vi-VN"/>
              </w:rPr>
            </w:pPr>
            <w:r w:rsidRPr="00953877">
              <w:rPr>
                <w:sz w:val="26"/>
                <w:szCs w:val="26"/>
                <w:lang w:val="vi-VN"/>
              </w:rPr>
              <w:t>Chỉ rõ số của vận đơn hay các chứng từ vận chuyển khác</w:t>
            </w:r>
          </w:p>
        </w:tc>
      </w:tr>
      <w:tr w:rsidR="00031B5F" w:rsidRPr="00D30140" w14:paraId="1C9A5DE2" w14:textId="77777777" w:rsidTr="00664A56">
        <w:tc>
          <w:tcPr>
            <w:tcW w:w="675" w:type="dxa"/>
            <w:vAlign w:val="center"/>
          </w:tcPr>
          <w:p w14:paraId="500E98D8" w14:textId="69106B36" w:rsidR="00031B5F" w:rsidRPr="00031B5F" w:rsidRDefault="00031B5F" w:rsidP="00AF3510">
            <w:pPr>
              <w:spacing w:after="0"/>
              <w:jc w:val="center"/>
              <w:rPr>
                <w:b/>
                <w:sz w:val="26"/>
                <w:szCs w:val="26"/>
                <w:lang w:val="en-US"/>
              </w:rPr>
            </w:pPr>
            <w:r>
              <w:rPr>
                <w:b/>
                <w:sz w:val="26"/>
                <w:szCs w:val="26"/>
                <w:lang w:val="en-US"/>
              </w:rPr>
              <w:t>J</w:t>
            </w:r>
          </w:p>
        </w:tc>
        <w:tc>
          <w:tcPr>
            <w:tcW w:w="2340" w:type="dxa"/>
            <w:vAlign w:val="center"/>
          </w:tcPr>
          <w:p w14:paraId="5B0A7973" w14:textId="234EF6BD" w:rsidR="00031B5F" w:rsidRPr="00031B5F" w:rsidRDefault="00031B5F" w:rsidP="00AF3510">
            <w:pPr>
              <w:spacing w:after="0"/>
              <w:jc w:val="left"/>
              <w:rPr>
                <w:sz w:val="26"/>
                <w:szCs w:val="26"/>
                <w:lang w:val="en-US"/>
              </w:rPr>
            </w:pPr>
            <w:r>
              <w:rPr>
                <w:sz w:val="26"/>
                <w:szCs w:val="26"/>
                <w:lang w:val="en-US"/>
              </w:rPr>
              <w:t>Cảng xếp hàng</w:t>
            </w:r>
          </w:p>
        </w:tc>
        <w:tc>
          <w:tcPr>
            <w:tcW w:w="2083" w:type="dxa"/>
            <w:vAlign w:val="center"/>
          </w:tcPr>
          <w:p w14:paraId="3BE20898" w14:textId="16930CB7" w:rsidR="00031B5F" w:rsidRPr="00031B5F" w:rsidRDefault="00031B5F" w:rsidP="00AF3510">
            <w:pPr>
              <w:spacing w:after="0"/>
              <w:jc w:val="center"/>
              <w:rPr>
                <w:sz w:val="26"/>
                <w:szCs w:val="26"/>
                <w:lang w:val="en-US"/>
              </w:rPr>
            </w:pPr>
            <w:r>
              <w:rPr>
                <w:sz w:val="26"/>
                <w:szCs w:val="26"/>
                <w:lang w:val="en-US"/>
              </w:rPr>
              <w:t>(LOADPORT)</w:t>
            </w:r>
          </w:p>
        </w:tc>
        <w:tc>
          <w:tcPr>
            <w:tcW w:w="9468" w:type="dxa"/>
            <w:vAlign w:val="center"/>
          </w:tcPr>
          <w:p w14:paraId="6970848F" w14:textId="2FC6429A" w:rsidR="00031B5F" w:rsidRPr="007B7B83" w:rsidRDefault="007B7B83" w:rsidP="00AF3510">
            <w:pPr>
              <w:spacing w:after="0"/>
              <w:jc w:val="left"/>
              <w:rPr>
                <w:sz w:val="26"/>
                <w:szCs w:val="26"/>
                <w:lang w:val="en-US"/>
              </w:rPr>
            </w:pPr>
            <w:r>
              <w:rPr>
                <w:sz w:val="26"/>
                <w:szCs w:val="26"/>
                <w:lang w:val="en-US"/>
              </w:rPr>
              <w:t>Chỉ rõ tên của cảng xếp hàng</w:t>
            </w:r>
          </w:p>
        </w:tc>
      </w:tr>
      <w:tr w:rsidR="00031B5F" w:rsidRPr="00D30140" w14:paraId="394CD076" w14:textId="77777777" w:rsidTr="00664A56">
        <w:tc>
          <w:tcPr>
            <w:tcW w:w="675" w:type="dxa"/>
            <w:vAlign w:val="center"/>
          </w:tcPr>
          <w:p w14:paraId="59925A03" w14:textId="52E62152" w:rsidR="00031B5F" w:rsidRDefault="00031B5F" w:rsidP="00AF3510">
            <w:pPr>
              <w:spacing w:after="0"/>
              <w:jc w:val="center"/>
              <w:rPr>
                <w:b/>
                <w:sz w:val="26"/>
                <w:szCs w:val="26"/>
                <w:lang w:val="en-US"/>
              </w:rPr>
            </w:pPr>
            <w:r>
              <w:rPr>
                <w:b/>
                <w:sz w:val="26"/>
                <w:szCs w:val="26"/>
                <w:lang w:val="en-US"/>
              </w:rPr>
              <w:t>K</w:t>
            </w:r>
          </w:p>
        </w:tc>
        <w:tc>
          <w:tcPr>
            <w:tcW w:w="2340" w:type="dxa"/>
            <w:vAlign w:val="center"/>
          </w:tcPr>
          <w:p w14:paraId="5E9402AC" w14:textId="3A45DC17" w:rsidR="00031B5F" w:rsidRDefault="00031B5F" w:rsidP="00AF3510">
            <w:pPr>
              <w:spacing w:after="0"/>
              <w:jc w:val="left"/>
              <w:rPr>
                <w:sz w:val="26"/>
                <w:szCs w:val="26"/>
                <w:lang w:val="en-US"/>
              </w:rPr>
            </w:pPr>
            <w:r>
              <w:rPr>
                <w:sz w:val="26"/>
                <w:szCs w:val="26"/>
                <w:lang w:val="en-US"/>
              </w:rPr>
              <w:t>Cảng dỡ hàng</w:t>
            </w:r>
          </w:p>
        </w:tc>
        <w:tc>
          <w:tcPr>
            <w:tcW w:w="2083" w:type="dxa"/>
            <w:vAlign w:val="center"/>
          </w:tcPr>
          <w:p w14:paraId="6F377BAA" w14:textId="2CFFEB6A" w:rsidR="00031B5F" w:rsidRDefault="00031B5F" w:rsidP="00AF3510">
            <w:pPr>
              <w:spacing w:after="0"/>
              <w:jc w:val="center"/>
              <w:rPr>
                <w:sz w:val="26"/>
                <w:szCs w:val="26"/>
                <w:lang w:val="en-US"/>
              </w:rPr>
            </w:pPr>
            <w:r>
              <w:rPr>
                <w:sz w:val="26"/>
                <w:szCs w:val="26"/>
                <w:lang w:val="en-US"/>
              </w:rPr>
              <w:t>(DÉ</w:t>
            </w:r>
            <w:r w:rsidR="0089645E">
              <w:rPr>
                <w:sz w:val="26"/>
                <w:szCs w:val="26"/>
                <w:lang w:val="en-US"/>
              </w:rPr>
              <w:t>STPORT)</w:t>
            </w:r>
          </w:p>
        </w:tc>
        <w:tc>
          <w:tcPr>
            <w:tcW w:w="9468" w:type="dxa"/>
            <w:vAlign w:val="center"/>
          </w:tcPr>
          <w:p w14:paraId="3E901A46" w14:textId="093B940D" w:rsidR="00031B5F" w:rsidRPr="00953877" w:rsidRDefault="007B7B83" w:rsidP="00AF3510">
            <w:pPr>
              <w:spacing w:after="0"/>
              <w:jc w:val="left"/>
              <w:rPr>
                <w:sz w:val="26"/>
                <w:szCs w:val="26"/>
                <w:lang w:val="vi-VN"/>
              </w:rPr>
            </w:pPr>
            <w:r>
              <w:rPr>
                <w:sz w:val="26"/>
                <w:szCs w:val="26"/>
                <w:lang w:val="en-US"/>
              </w:rPr>
              <w:t xml:space="preserve">Chỉ rõ tên của cảng </w:t>
            </w:r>
            <w:r w:rsidR="0089645E">
              <w:rPr>
                <w:sz w:val="26"/>
                <w:szCs w:val="26"/>
                <w:lang w:val="en-US"/>
              </w:rPr>
              <w:t>dỡ</w:t>
            </w:r>
            <w:r>
              <w:rPr>
                <w:sz w:val="26"/>
                <w:szCs w:val="26"/>
                <w:lang w:val="en-US"/>
              </w:rPr>
              <w:t xml:space="preserve"> hàng</w:t>
            </w:r>
          </w:p>
        </w:tc>
      </w:tr>
      <w:tr w:rsidR="00664A56" w:rsidRPr="00D30140" w14:paraId="10BC546F" w14:textId="77777777" w:rsidTr="00664A56">
        <w:tc>
          <w:tcPr>
            <w:tcW w:w="675" w:type="dxa"/>
            <w:vAlign w:val="center"/>
          </w:tcPr>
          <w:p w14:paraId="332A63B6" w14:textId="696B636F" w:rsidR="00664A56" w:rsidRPr="00031B5F" w:rsidRDefault="00031B5F" w:rsidP="00AF3510">
            <w:pPr>
              <w:spacing w:after="0"/>
              <w:jc w:val="center"/>
              <w:rPr>
                <w:b/>
                <w:sz w:val="26"/>
                <w:szCs w:val="26"/>
                <w:lang w:val="en-US"/>
              </w:rPr>
            </w:pPr>
            <w:r>
              <w:rPr>
                <w:b/>
                <w:sz w:val="26"/>
                <w:szCs w:val="26"/>
                <w:lang w:val="en-US"/>
              </w:rPr>
              <w:t>L</w:t>
            </w:r>
          </w:p>
        </w:tc>
        <w:tc>
          <w:tcPr>
            <w:tcW w:w="2340" w:type="dxa"/>
            <w:vAlign w:val="center"/>
          </w:tcPr>
          <w:p w14:paraId="7C3FFEAD" w14:textId="7F47113F" w:rsidR="00664A56" w:rsidRPr="00953877" w:rsidRDefault="00664A56" w:rsidP="00AF3510">
            <w:pPr>
              <w:spacing w:after="0"/>
              <w:jc w:val="left"/>
              <w:rPr>
                <w:sz w:val="26"/>
                <w:szCs w:val="26"/>
                <w:lang w:val="vi-VN"/>
              </w:rPr>
            </w:pPr>
            <w:r w:rsidRPr="00953877">
              <w:rPr>
                <w:sz w:val="26"/>
                <w:szCs w:val="26"/>
                <w:lang w:val="vi-VN"/>
              </w:rPr>
              <w:t>Số khách hàng</w:t>
            </w:r>
          </w:p>
        </w:tc>
        <w:tc>
          <w:tcPr>
            <w:tcW w:w="2083" w:type="dxa"/>
            <w:vAlign w:val="center"/>
          </w:tcPr>
          <w:p w14:paraId="3E1A3094" w14:textId="646D9B51" w:rsidR="00664A56" w:rsidRPr="00953877" w:rsidRDefault="00664A56" w:rsidP="00AF3510">
            <w:pPr>
              <w:spacing w:after="0"/>
              <w:jc w:val="center"/>
              <w:rPr>
                <w:sz w:val="26"/>
                <w:szCs w:val="26"/>
                <w:lang w:val="vi-VN"/>
              </w:rPr>
            </w:pPr>
            <w:r w:rsidRPr="00953877">
              <w:rPr>
                <w:sz w:val="26"/>
                <w:szCs w:val="26"/>
                <w:lang w:val="vi-VN"/>
              </w:rPr>
              <w:t>(CUSTNUM)</w:t>
            </w:r>
          </w:p>
        </w:tc>
        <w:tc>
          <w:tcPr>
            <w:tcW w:w="9468" w:type="dxa"/>
            <w:vAlign w:val="center"/>
          </w:tcPr>
          <w:p w14:paraId="0DC66FD1" w14:textId="5BEC4EF6" w:rsidR="00664A56" w:rsidRPr="00953877" w:rsidRDefault="00664A56" w:rsidP="00AF3510">
            <w:pPr>
              <w:spacing w:after="0"/>
              <w:jc w:val="left"/>
              <w:rPr>
                <w:sz w:val="26"/>
                <w:szCs w:val="26"/>
                <w:lang w:val="vi-VN"/>
              </w:rPr>
            </w:pPr>
            <w:r w:rsidRPr="00953877">
              <w:rPr>
                <w:sz w:val="26"/>
                <w:szCs w:val="26"/>
                <w:lang w:val="vi-VN"/>
              </w:rPr>
              <w:t>Chỉ rõ số khách hàng theo chỉ dẫn tại “VNCUST”</w:t>
            </w:r>
          </w:p>
        </w:tc>
      </w:tr>
      <w:tr w:rsidR="00664A56" w:rsidRPr="00D30140" w14:paraId="5C42921E" w14:textId="77777777" w:rsidTr="00664A56">
        <w:tc>
          <w:tcPr>
            <w:tcW w:w="675" w:type="dxa"/>
            <w:vAlign w:val="center"/>
          </w:tcPr>
          <w:p w14:paraId="23FFDFF2" w14:textId="452AA3C9" w:rsidR="00664A56" w:rsidRPr="00031B5F" w:rsidRDefault="00031B5F" w:rsidP="00AF3510">
            <w:pPr>
              <w:widowControl w:val="0"/>
              <w:spacing w:after="0"/>
              <w:jc w:val="center"/>
              <w:rPr>
                <w:b/>
                <w:caps/>
                <w:color w:val="000000"/>
                <w:sz w:val="26"/>
                <w:szCs w:val="26"/>
                <w:lang w:val="en-US"/>
              </w:rPr>
            </w:pPr>
            <w:r>
              <w:rPr>
                <w:b/>
                <w:caps/>
                <w:color w:val="000000"/>
                <w:sz w:val="26"/>
                <w:szCs w:val="26"/>
                <w:lang w:val="en-US"/>
              </w:rPr>
              <w:t>M</w:t>
            </w:r>
          </w:p>
        </w:tc>
        <w:tc>
          <w:tcPr>
            <w:tcW w:w="2340" w:type="dxa"/>
            <w:vAlign w:val="center"/>
          </w:tcPr>
          <w:p w14:paraId="2A3F148B" w14:textId="139E19B9" w:rsidR="00664A56" w:rsidRPr="00953877" w:rsidRDefault="00664A56" w:rsidP="00AF3510">
            <w:pPr>
              <w:widowControl w:val="0"/>
              <w:spacing w:after="0"/>
              <w:jc w:val="left"/>
              <w:rPr>
                <w:color w:val="000000"/>
                <w:sz w:val="26"/>
                <w:szCs w:val="26"/>
                <w:lang w:val="vi-VN"/>
              </w:rPr>
            </w:pPr>
            <w:r w:rsidRPr="00953877">
              <w:rPr>
                <w:color w:val="000000"/>
                <w:sz w:val="26"/>
                <w:szCs w:val="26"/>
                <w:lang w:val="vi-VN"/>
              </w:rPr>
              <w:t>Tên khách hàng</w:t>
            </w:r>
          </w:p>
        </w:tc>
        <w:tc>
          <w:tcPr>
            <w:tcW w:w="2083" w:type="dxa"/>
            <w:vAlign w:val="center"/>
          </w:tcPr>
          <w:p w14:paraId="1ABD553C" w14:textId="334D8654" w:rsidR="00664A56" w:rsidRPr="00953877" w:rsidRDefault="00664A56" w:rsidP="00AF3510">
            <w:pPr>
              <w:widowControl w:val="0"/>
              <w:spacing w:after="0"/>
              <w:jc w:val="center"/>
              <w:rPr>
                <w:color w:val="000000"/>
                <w:sz w:val="26"/>
                <w:szCs w:val="26"/>
                <w:lang w:val="vi-VN"/>
              </w:rPr>
            </w:pPr>
            <w:r w:rsidRPr="00953877">
              <w:rPr>
                <w:sz w:val="26"/>
                <w:szCs w:val="26"/>
                <w:lang w:val="vi-VN"/>
              </w:rPr>
              <w:t>(CUSTNAME)</w:t>
            </w:r>
          </w:p>
        </w:tc>
        <w:tc>
          <w:tcPr>
            <w:tcW w:w="9468" w:type="dxa"/>
            <w:vAlign w:val="center"/>
          </w:tcPr>
          <w:p w14:paraId="6C7B9651" w14:textId="4027203A" w:rsidR="00664A56" w:rsidRPr="00953877" w:rsidRDefault="00664A56" w:rsidP="00AF3510">
            <w:pPr>
              <w:widowControl w:val="0"/>
              <w:spacing w:after="0"/>
              <w:jc w:val="left"/>
              <w:rPr>
                <w:color w:val="000000"/>
                <w:sz w:val="26"/>
                <w:szCs w:val="26"/>
                <w:lang w:val="vi-VN"/>
              </w:rPr>
            </w:pPr>
            <w:r w:rsidRPr="00953877">
              <w:rPr>
                <w:sz w:val="26"/>
                <w:szCs w:val="26"/>
                <w:lang w:val="vi-VN"/>
              </w:rPr>
              <w:t xml:space="preserve">Đề nghị báo cáo tên khách hàng của công ty </w:t>
            </w:r>
          </w:p>
        </w:tc>
      </w:tr>
      <w:tr w:rsidR="00664A56" w:rsidRPr="00D30140" w14:paraId="6934F588" w14:textId="77777777" w:rsidTr="00664A56">
        <w:tc>
          <w:tcPr>
            <w:tcW w:w="675" w:type="dxa"/>
            <w:vAlign w:val="center"/>
          </w:tcPr>
          <w:p w14:paraId="00EC69EF" w14:textId="3EBBAFFE" w:rsidR="00664A56" w:rsidRPr="00031B5F" w:rsidRDefault="00031B5F" w:rsidP="00AF3510">
            <w:pPr>
              <w:spacing w:after="0"/>
              <w:jc w:val="center"/>
              <w:rPr>
                <w:b/>
                <w:sz w:val="26"/>
                <w:szCs w:val="26"/>
                <w:lang w:val="en-US"/>
              </w:rPr>
            </w:pPr>
            <w:r>
              <w:rPr>
                <w:b/>
                <w:sz w:val="26"/>
                <w:szCs w:val="26"/>
                <w:lang w:val="en-US"/>
              </w:rPr>
              <w:t>N</w:t>
            </w:r>
          </w:p>
        </w:tc>
        <w:tc>
          <w:tcPr>
            <w:tcW w:w="2340" w:type="dxa"/>
            <w:vAlign w:val="center"/>
          </w:tcPr>
          <w:p w14:paraId="08A8B1EC" w14:textId="380C3780" w:rsidR="00664A56" w:rsidRPr="00953877" w:rsidRDefault="00664A56" w:rsidP="00AF3510">
            <w:pPr>
              <w:widowControl w:val="0"/>
              <w:spacing w:after="0"/>
              <w:jc w:val="left"/>
              <w:rPr>
                <w:color w:val="000000"/>
                <w:sz w:val="26"/>
                <w:szCs w:val="26"/>
                <w:lang w:val="vi-VN"/>
              </w:rPr>
            </w:pPr>
            <w:r w:rsidRPr="00953877">
              <w:rPr>
                <w:color w:val="000000"/>
                <w:sz w:val="26"/>
                <w:szCs w:val="26"/>
                <w:lang w:val="vi-VN"/>
              </w:rPr>
              <w:t xml:space="preserve">Cấp độ thương mại </w:t>
            </w:r>
            <w:r w:rsidRPr="00953877">
              <w:rPr>
                <w:color w:val="000000"/>
                <w:sz w:val="26"/>
                <w:szCs w:val="26"/>
                <w:lang w:val="vi-VN"/>
              </w:rPr>
              <w:lastRenderedPageBreak/>
              <w:t>khách hàng</w:t>
            </w:r>
          </w:p>
        </w:tc>
        <w:tc>
          <w:tcPr>
            <w:tcW w:w="2083" w:type="dxa"/>
            <w:vAlign w:val="center"/>
          </w:tcPr>
          <w:p w14:paraId="47B9E897" w14:textId="77777777" w:rsidR="00664A56" w:rsidRPr="00953877" w:rsidRDefault="00664A56" w:rsidP="00AF3510">
            <w:pPr>
              <w:widowControl w:val="0"/>
              <w:spacing w:after="0"/>
              <w:jc w:val="center"/>
              <w:rPr>
                <w:color w:val="000000"/>
                <w:sz w:val="26"/>
                <w:szCs w:val="26"/>
                <w:lang w:val="vi-VN"/>
              </w:rPr>
            </w:pPr>
            <w:r w:rsidRPr="00953877">
              <w:rPr>
                <w:color w:val="000000"/>
                <w:sz w:val="26"/>
                <w:szCs w:val="26"/>
                <w:lang w:val="vi-VN"/>
              </w:rPr>
              <w:lastRenderedPageBreak/>
              <w:t>(LEVTRADE)</w:t>
            </w:r>
          </w:p>
          <w:p w14:paraId="4ABE51C6" w14:textId="00E5ED5E" w:rsidR="00664A56" w:rsidRPr="00953877" w:rsidRDefault="00664A56" w:rsidP="00AF3510">
            <w:pPr>
              <w:widowControl w:val="0"/>
              <w:spacing w:after="0"/>
              <w:jc w:val="center"/>
              <w:rPr>
                <w:color w:val="000000"/>
                <w:sz w:val="26"/>
                <w:szCs w:val="26"/>
                <w:lang w:val="vi-VN"/>
              </w:rPr>
            </w:pPr>
          </w:p>
        </w:tc>
        <w:tc>
          <w:tcPr>
            <w:tcW w:w="9468" w:type="dxa"/>
            <w:vAlign w:val="center"/>
          </w:tcPr>
          <w:p w14:paraId="0253F043" w14:textId="421CC072" w:rsidR="00664A56" w:rsidRPr="00953877" w:rsidRDefault="00664A56" w:rsidP="00AF3510">
            <w:pPr>
              <w:widowControl w:val="0"/>
              <w:spacing w:after="0"/>
              <w:jc w:val="left"/>
              <w:rPr>
                <w:color w:val="000000"/>
                <w:sz w:val="26"/>
                <w:szCs w:val="26"/>
                <w:lang w:val="vi-VN"/>
              </w:rPr>
            </w:pPr>
            <w:r w:rsidRPr="00953877">
              <w:rPr>
                <w:color w:val="000000"/>
                <w:sz w:val="26"/>
                <w:szCs w:val="26"/>
                <w:lang w:val="vi-VN"/>
              </w:rPr>
              <w:lastRenderedPageBreak/>
              <w:t xml:space="preserve">Đề nghị dùng mã "1" cho người sử dụng cuối cùng, dùng mã "2" cho các nhà phân phối, </w:t>
            </w:r>
            <w:r w:rsidRPr="00953877">
              <w:rPr>
                <w:color w:val="000000"/>
                <w:sz w:val="26"/>
                <w:szCs w:val="26"/>
                <w:lang w:val="vi-VN"/>
              </w:rPr>
              <w:lastRenderedPageBreak/>
              <w:t>dùng mã "3" cho các nhà bán lẻ, dùng mã "4" cho những bên khác. Đối với "các bên khác" Đề nghị nêu cụ thể và cung cấp một mã chính phù hợp với hệ thống mã hóa ở trên.</w:t>
            </w:r>
          </w:p>
        </w:tc>
      </w:tr>
      <w:tr w:rsidR="00664A56" w:rsidRPr="00D30140" w14:paraId="6CB8B51A" w14:textId="77777777" w:rsidTr="00664A56">
        <w:tc>
          <w:tcPr>
            <w:tcW w:w="675" w:type="dxa"/>
            <w:vAlign w:val="center"/>
          </w:tcPr>
          <w:p w14:paraId="2FBC4F48" w14:textId="6E710C7B" w:rsidR="00664A56" w:rsidRPr="00031B5F" w:rsidRDefault="00031B5F" w:rsidP="00AF3510">
            <w:pPr>
              <w:spacing w:after="0"/>
              <w:jc w:val="center"/>
              <w:rPr>
                <w:b/>
                <w:sz w:val="26"/>
                <w:szCs w:val="26"/>
                <w:lang w:val="en-US"/>
              </w:rPr>
            </w:pPr>
            <w:r>
              <w:rPr>
                <w:b/>
                <w:sz w:val="26"/>
                <w:szCs w:val="26"/>
                <w:lang w:val="en-US"/>
              </w:rPr>
              <w:lastRenderedPageBreak/>
              <w:t>O</w:t>
            </w:r>
          </w:p>
        </w:tc>
        <w:tc>
          <w:tcPr>
            <w:tcW w:w="2340" w:type="dxa"/>
            <w:vAlign w:val="center"/>
          </w:tcPr>
          <w:p w14:paraId="663A44B6" w14:textId="640FBC37" w:rsidR="00664A56" w:rsidRPr="00953877" w:rsidRDefault="00664A56" w:rsidP="00AF3510">
            <w:pPr>
              <w:spacing w:after="0"/>
              <w:jc w:val="left"/>
              <w:rPr>
                <w:sz w:val="26"/>
                <w:szCs w:val="26"/>
                <w:lang w:val="vi-VN"/>
              </w:rPr>
            </w:pPr>
            <w:r w:rsidRPr="00953877">
              <w:rPr>
                <w:sz w:val="26"/>
                <w:szCs w:val="26"/>
                <w:lang w:val="vi-VN"/>
              </w:rPr>
              <w:t>Quan hệ khách hàng</w:t>
            </w:r>
          </w:p>
        </w:tc>
        <w:tc>
          <w:tcPr>
            <w:tcW w:w="2083" w:type="dxa"/>
            <w:vAlign w:val="center"/>
          </w:tcPr>
          <w:p w14:paraId="646AE5DD" w14:textId="4AB46BE9" w:rsidR="00664A56" w:rsidRPr="00953877" w:rsidRDefault="00664A56" w:rsidP="00AF3510">
            <w:pPr>
              <w:spacing w:after="0"/>
              <w:jc w:val="center"/>
              <w:rPr>
                <w:sz w:val="26"/>
                <w:szCs w:val="26"/>
                <w:lang w:val="vi-VN"/>
              </w:rPr>
            </w:pPr>
            <w:r w:rsidRPr="00953877">
              <w:rPr>
                <w:color w:val="000000"/>
                <w:sz w:val="26"/>
                <w:szCs w:val="26"/>
                <w:lang w:val="vi-VN"/>
              </w:rPr>
              <w:t>(CUSTREEL)</w:t>
            </w:r>
          </w:p>
        </w:tc>
        <w:tc>
          <w:tcPr>
            <w:tcW w:w="9468" w:type="dxa"/>
            <w:vAlign w:val="center"/>
          </w:tcPr>
          <w:p w14:paraId="740130C4" w14:textId="069CB2FF" w:rsidR="00664A56" w:rsidRPr="00953877" w:rsidRDefault="00664A56" w:rsidP="00AF3510">
            <w:pPr>
              <w:spacing w:after="0"/>
              <w:jc w:val="left"/>
              <w:rPr>
                <w:sz w:val="26"/>
                <w:szCs w:val="26"/>
                <w:lang w:val="vi-VN"/>
              </w:rPr>
            </w:pPr>
            <w:r w:rsidRPr="00953877">
              <w:rPr>
                <w:sz w:val="26"/>
                <w:szCs w:val="26"/>
                <w:lang w:val="vi-VN"/>
              </w:rPr>
              <w:t>Mã U đối với khách hàng không có quan hệ, mã R đối với khách hàng có quan hệ</w:t>
            </w:r>
          </w:p>
        </w:tc>
      </w:tr>
      <w:tr w:rsidR="00664A56" w:rsidRPr="00D30140" w14:paraId="5C8AEC54" w14:textId="77777777" w:rsidTr="00664A56">
        <w:tc>
          <w:tcPr>
            <w:tcW w:w="675" w:type="dxa"/>
            <w:vAlign w:val="center"/>
          </w:tcPr>
          <w:p w14:paraId="0508A7DA" w14:textId="3D1C9FC9" w:rsidR="00664A56" w:rsidRPr="00031B5F" w:rsidRDefault="00031B5F" w:rsidP="00AF3510">
            <w:pPr>
              <w:spacing w:after="0"/>
              <w:jc w:val="center"/>
              <w:rPr>
                <w:b/>
                <w:sz w:val="26"/>
                <w:szCs w:val="26"/>
                <w:lang w:val="en-US"/>
              </w:rPr>
            </w:pPr>
            <w:r>
              <w:rPr>
                <w:b/>
                <w:sz w:val="26"/>
                <w:szCs w:val="26"/>
                <w:lang w:val="en-US"/>
              </w:rPr>
              <w:t>P</w:t>
            </w:r>
          </w:p>
        </w:tc>
        <w:tc>
          <w:tcPr>
            <w:tcW w:w="2340" w:type="dxa"/>
            <w:vAlign w:val="center"/>
          </w:tcPr>
          <w:p w14:paraId="381BFDFC" w14:textId="448BA2F3" w:rsidR="00664A56" w:rsidRPr="00953877" w:rsidRDefault="00664A56" w:rsidP="00AF3510">
            <w:pPr>
              <w:spacing w:after="0"/>
              <w:jc w:val="left"/>
              <w:rPr>
                <w:sz w:val="26"/>
                <w:szCs w:val="26"/>
                <w:lang w:val="vi-VN"/>
              </w:rPr>
            </w:pPr>
            <w:r w:rsidRPr="00953877">
              <w:rPr>
                <w:sz w:val="26"/>
                <w:szCs w:val="26"/>
                <w:lang w:val="vi-VN"/>
              </w:rPr>
              <w:t>Số của đơn đặt hàng hoặc hợp đồng</w:t>
            </w:r>
          </w:p>
        </w:tc>
        <w:tc>
          <w:tcPr>
            <w:tcW w:w="2083" w:type="dxa"/>
            <w:vAlign w:val="center"/>
          </w:tcPr>
          <w:p w14:paraId="24EB7155" w14:textId="3BF7149A" w:rsidR="00664A56" w:rsidRPr="00953877" w:rsidRDefault="00664A56" w:rsidP="00AF3510">
            <w:pPr>
              <w:spacing w:after="0"/>
              <w:jc w:val="center"/>
              <w:rPr>
                <w:sz w:val="26"/>
                <w:szCs w:val="26"/>
                <w:lang w:val="vi-VN"/>
              </w:rPr>
            </w:pPr>
            <w:r w:rsidRPr="00953877">
              <w:rPr>
                <w:sz w:val="26"/>
                <w:szCs w:val="26"/>
                <w:lang w:val="vi-VN"/>
              </w:rPr>
              <w:t>(ORDNUM)</w:t>
            </w:r>
          </w:p>
        </w:tc>
        <w:tc>
          <w:tcPr>
            <w:tcW w:w="9468" w:type="dxa"/>
            <w:vAlign w:val="center"/>
          </w:tcPr>
          <w:p w14:paraId="776799F9" w14:textId="10DE26FF" w:rsidR="00664A56" w:rsidRPr="00953877" w:rsidRDefault="00664A56" w:rsidP="00AF3510">
            <w:pPr>
              <w:spacing w:after="0"/>
              <w:jc w:val="left"/>
              <w:rPr>
                <w:sz w:val="26"/>
                <w:szCs w:val="26"/>
                <w:lang w:val="vi-VN"/>
              </w:rPr>
            </w:pPr>
            <w:r w:rsidRPr="00953877">
              <w:rPr>
                <w:sz w:val="26"/>
                <w:szCs w:val="26"/>
                <w:lang w:val="vi-VN"/>
              </w:rPr>
              <w:t xml:space="preserve">Cung cấp số của của đơn đặt hàng hoặc hợp đồng liên quan đến giao dịch </w:t>
            </w:r>
          </w:p>
        </w:tc>
      </w:tr>
      <w:tr w:rsidR="00664A56" w:rsidRPr="00D30140" w14:paraId="3805F123" w14:textId="77777777" w:rsidTr="00664A56">
        <w:tc>
          <w:tcPr>
            <w:tcW w:w="675" w:type="dxa"/>
            <w:vAlign w:val="center"/>
          </w:tcPr>
          <w:p w14:paraId="58992A8E" w14:textId="18B22CE2" w:rsidR="00664A56" w:rsidRPr="00031B5F" w:rsidRDefault="00031B5F" w:rsidP="00AF3510">
            <w:pPr>
              <w:spacing w:after="0"/>
              <w:jc w:val="center"/>
              <w:rPr>
                <w:b/>
                <w:sz w:val="26"/>
                <w:szCs w:val="26"/>
                <w:lang w:val="en-US"/>
              </w:rPr>
            </w:pPr>
            <w:r>
              <w:rPr>
                <w:b/>
                <w:sz w:val="26"/>
                <w:szCs w:val="26"/>
                <w:lang w:val="en-US"/>
              </w:rPr>
              <w:t>Q</w:t>
            </w:r>
          </w:p>
        </w:tc>
        <w:tc>
          <w:tcPr>
            <w:tcW w:w="2340" w:type="dxa"/>
            <w:vAlign w:val="center"/>
          </w:tcPr>
          <w:p w14:paraId="070273D7" w14:textId="358AD051" w:rsidR="00664A56" w:rsidRPr="00953877" w:rsidRDefault="00664A56" w:rsidP="00AF3510">
            <w:pPr>
              <w:spacing w:after="0"/>
              <w:jc w:val="left"/>
              <w:rPr>
                <w:sz w:val="26"/>
                <w:szCs w:val="26"/>
                <w:lang w:val="vi-VN"/>
              </w:rPr>
            </w:pPr>
            <w:r w:rsidRPr="00953877">
              <w:rPr>
                <w:sz w:val="26"/>
                <w:szCs w:val="26"/>
                <w:lang w:val="vi-VN"/>
              </w:rPr>
              <w:t>Ngày của đơn đặt hàng hoặc hợp đồng</w:t>
            </w:r>
          </w:p>
        </w:tc>
        <w:tc>
          <w:tcPr>
            <w:tcW w:w="2083" w:type="dxa"/>
            <w:vAlign w:val="center"/>
          </w:tcPr>
          <w:p w14:paraId="0422A1F3" w14:textId="29667870" w:rsidR="00664A56" w:rsidRPr="00953877" w:rsidRDefault="00664A56" w:rsidP="00AF3510">
            <w:pPr>
              <w:spacing w:after="0"/>
              <w:jc w:val="center"/>
              <w:rPr>
                <w:sz w:val="26"/>
                <w:szCs w:val="26"/>
                <w:lang w:val="vi-VN"/>
              </w:rPr>
            </w:pPr>
            <w:r w:rsidRPr="00953877">
              <w:rPr>
                <w:sz w:val="26"/>
                <w:szCs w:val="26"/>
                <w:lang w:val="vi-VN"/>
              </w:rPr>
              <w:t>(DATEORD)</w:t>
            </w:r>
          </w:p>
        </w:tc>
        <w:tc>
          <w:tcPr>
            <w:tcW w:w="9468" w:type="dxa"/>
            <w:vAlign w:val="center"/>
          </w:tcPr>
          <w:p w14:paraId="3FABAC83" w14:textId="5B271F54" w:rsidR="00664A56" w:rsidRPr="00953877" w:rsidRDefault="00664A56" w:rsidP="00AF3510">
            <w:pPr>
              <w:spacing w:after="0"/>
              <w:jc w:val="left"/>
              <w:rPr>
                <w:sz w:val="26"/>
                <w:szCs w:val="26"/>
                <w:lang w:val="vi-VN"/>
              </w:rPr>
            </w:pPr>
            <w:r w:rsidRPr="00953877">
              <w:rPr>
                <w:sz w:val="26"/>
                <w:szCs w:val="26"/>
                <w:lang w:val="vi-VN"/>
              </w:rPr>
              <w:t xml:space="preserve">Cung cấp ngày tháng của của đơn đặt hàng hoặc hợp đồng làm phát sinh giao dịch </w:t>
            </w:r>
          </w:p>
        </w:tc>
      </w:tr>
      <w:tr w:rsidR="00664A56" w:rsidRPr="00D30140" w14:paraId="75CCD9B2" w14:textId="77777777" w:rsidTr="00664A56">
        <w:tc>
          <w:tcPr>
            <w:tcW w:w="675" w:type="dxa"/>
            <w:vAlign w:val="center"/>
          </w:tcPr>
          <w:p w14:paraId="5700937F" w14:textId="29CE5797" w:rsidR="00664A56" w:rsidRPr="00031B5F" w:rsidRDefault="00031B5F" w:rsidP="00AF3510">
            <w:pPr>
              <w:spacing w:after="0"/>
              <w:jc w:val="center"/>
              <w:rPr>
                <w:b/>
                <w:sz w:val="26"/>
                <w:szCs w:val="26"/>
                <w:lang w:val="en-US"/>
              </w:rPr>
            </w:pPr>
            <w:r>
              <w:rPr>
                <w:b/>
                <w:sz w:val="26"/>
                <w:szCs w:val="26"/>
                <w:lang w:val="en-US"/>
              </w:rPr>
              <w:t>R</w:t>
            </w:r>
          </w:p>
        </w:tc>
        <w:tc>
          <w:tcPr>
            <w:tcW w:w="2340" w:type="dxa"/>
            <w:vAlign w:val="center"/>
          </w:tcPr>
          <w:p w14:paraId="4C27496D" w14:textId="06E9ADAA" w:rsidR="00664A56" w:rsidRPr="00953877" w:rsidRDefault="00664A56" w:rsidP="00AF3510">
            <w:pPr>
              <w:spacing w:after="0"/>
              <w:jc w:val="left"/>
              <w:rPr>
                <w:sz w:val="26"/>
                <w:szCs w:val="26"/>
                <w:lang w:val="vi-VN"/>
              </w:rPr>
            </w:pPr>
            <w:r w:rsidRPr="00953877">
              <w:rPr>
                <w:sz w:val="26"/>
                <w:szCs w:val="26"/>
                <w:lang w:val="vi-VN"/>
              </w:rPr>
              <w:t>Điều kiện thanh toán</w:t>
            </w:r>
          </w:p>
        </w:tc>
        <w:tc>
          <w:tcPr>
            <w:tcW w:w="2083" w:type="dxa"/>
            <w:vAlign w:val="center"/>
          </w:tcPr>
          <w:p w14:paraId="1A38AFB8" w14:textId="4DB8058F" w:rsidR="00664A56" w:rsidRPr="00953877" w:rsidRDefault="00664A56" w:rsidP="00AF3510">
            <w:pPr>
              <w:spacing w:after="0"/>
              <w:jc w:val="center"/>
              <w:rPr>
                <w:sz w:val="26"/>
                <w:szCs w:val="26"/>
                <w:lang w:val="vi-VN"/>
              </w:rPr>
            </w:pPr>
            <w:r w:rsidRPr="00953877">
              <w:rPr>
                <w:sz w:val="26"/>
                <w:szCs w:val="26"/>
                <w:lang w:val="vi-VN"/>
              </w:rPr>
              <w:t>(PAYTERM)</w:t>
            </w:r>
          </w:p>
        </w:tc>
        <w:tc>
          <w:tcPr>
            <w:tcW w:w="9468" w:type="dxa"/>
            <w:vAlign w:val="center"/>
          </w:tcPr>
          <w:p w14:paraId="0BB9E683" w14:textId="27BA1EA2" w:rsidR="00664A56" w:rsidRPr="00953877" w:rsidRDefault="00664A56" w:rsidP="00AF3510">
            <w:pPr>
              <w:spacing w:after="0"/>
              <w:jc w:val="left"/>
              <w:rPr>
                <w:sz w:val="26"/>
                <w:szCs w:val="26"/>
                <w:lang w:val="vi-VN"/>
              </w:rPr>
            </w:pPr>
            <w:r w:rsidRPr="00953877">
              <w:rPr>
                <w:sz w:val="26"/>
                <w:szCs w:val="26"/>
                <w:lang w:val="vi-VN"/>
              </w:rPr>
              <w:t>Chỉ rõ điều kiện thanh toán thoả thuận trên chứng từ (VD: thanh toán ngay=00, 30 ngày=30,…)</w:t>
            </w:r>
          </w:p>
        </w:tc>
      </w:tr>
      <w:tr w:rsidR="00664A56" w:rsidRPr="00F24EE5" w14:paraId="32B64CA4" w14:textId="77777777" w:rsidTr="00664A56">
        <w:tc>
          <w:tcPr>
            <w:tcW w:w="675" w:type="dxa"/>
            <w:vAlign w:val="center"/>
          </w:tcPr>
          <w:p w14:paraId="4EC88503" w14:textId="4BAF32FE" w:rsidR="00664A56" w:rsidRPr="00031B5F" w:rsidRDefault="00031B5F" w:rsidP="00AF3510">
            <w:pPr>
              <w:spacing w:after="0"/>
              <w:jc w:val="center"/>
              <w:rPr>
                <w:b/>
                <w:sz w:val="26"/>
                <w:szCs w:val="26"/>
                <w:lang w:val="en-US"/>
              </w:rPr>
            </w:pPr>
            <w:r>
              <w:rPr>
                <w:b/>
                <w:sz w:val="26"/>
                <w:szCs w:val="26"/>
                <w:lang w:val="en-US"/>
              </w:rPr>
              <w:t>S</w:t>
            </w:r>
          </w:p>
        </w:tc>
        <w:tc>
          <w:tcPr>
            <w:tcW w:w="2340" w:type="dxa"/>
            <w:vAlign w:val="center"/>
          </w:tcPr>
          <w:p w14:paraId="7DA3ADF6" w14:textId="2A3604F8" w:rsidR="00664A56" w:rsidRPr="00953877" w:rsidRDefault="00664A56" w:rsidP="00AF3510">
            <w:pPr>
              <w:widowControl w:val="0"/>
              <w:spacing w:after="0"/>
              <w:jc w:val="left"/>
              <w:rPr>
                <w:color w:val="000000"/>
                <w:sz w:val="26"/>
                <w:szCs w:val="26"/>
                <w:lang w:val="vi-VN"/>
              </w:rPr>
            </w:pPr>
            <w:r w:rsidRPr="00953877">
              <w:rPr>
                <w:sz w:val="26"/>
                <w:szCs w:val="26"/>
                <w:lang w:val="vi-VN"/>
              </w:rPr>
              <w:t>Điều kiện giao hàng</w:t>
            </w:r>
          </w:p>
        </w:tc>
        <w:tc>
          <w:tcPr>
            <w:tcW w:w="2083" w:type="dxa"/>
            <w:vAlign w:val="center"/>
          </w:tcPr>
          <w:p w14:paraId="0B55A976" w14:textId="756968F2" w:rsidR="00664A56" w:rsidRPr="00953877" w:rsidRDefault="00664A56" w:rsidP="00AF3510">
            <w:pPr>
              <w:widowControl w:val="0"/>
              <w:spacing w:after="0"/>
              <w:jc w:val="center"/>
              <w:rPr>
                <w:color w:val="000000"/>
                <w:sz w:val="26"/>
                <w:szCs w:val="26"/>
                <w:lang w:val="vi-VN"/>
              </w:rPr>
            </w:pPr>
            <w:r w:rsidRPr="00953877">
              <w:rPr>
                <w:sz w:val="26"/>
                <w:szCs w:val="26"/>
                <w:lang w:val="vi-VN"/>
              </w:rPr>
              <w:t>(DELTERM)</w:t>
            </w:r>
          </w:p>
        </w:tc>
        <w:tc>
          <w:tcPr>
            <w:tcW w:w="9468" w:type="dxa"/>
            <w:vAlign w:val="center"/>
          </w:tcPr>
          <w:p w14:paraId="7052C757" w14:textId="67EBF75C" w:rsidR="00664A56" w:rsidRPr="00953877" w:rsidRDefault="00664A56" w:rsidP="00AF3510">
            <w:pPr>
              <w:widowControl w:val="0"/>
              <w:spacing w:after="0"/>
              <w:jc w:val="left"/>
              <w:rPr>
                <w:color w:val="000000"/>
                <w:sz w:val="26"/>
                <w:szCs w:val="26"/>
                <w:lang w:val="vi-VN"/>
              </w:rPr>
            </w:pPr>
            <w:r w:rsidRPr="00953877">
              <w:rPr>
                <w:sz w:val="26"/>
                <w:szCs w:val="26"/>
                <w:lang w:val="vi-VN"/>
              </w:rPr>
              <w:t>Chỉ rõ điều kiện giao hàng thoả thuận trên chứng từ  (FOB, C&amp;F,CIF….) Xem Incoterms trong Phụ lục III để biết các cách viết tắt</w:t>
            </w:r>
          </w:p>
        </w:tc>
      </w:tr>
      <w:tr w:rsidR="00664A56" w:rsidRPr="00D30140" w14:paraId="23D9AE94" w14:textId="77777777" w:rsidTr="00664A56">
        <w:tc>
          <w:tcPr>
            <w:tcW w:w="675" w:type="dxa"/>
            <w:vAlign w:val="center"/>
          </w:tcPr>
          <w:p w14:paraId="16A7091F" w14:textId="1F9BD900" w:rsidR="00664A56" w:rsidRPr="00031B5F" w:rsidRDefault="00031B5F" w:rsidP="00AF3510">
            <w:pPr>
              <w:spacing w:after="0"/>
              <w:jc w:val="center"/>
              <w:rPr>
                <w:b/>
                <w:sz w:val="26"/>
                <w:szCs w:val="26"/>
                <w:lang w:val="en-US"/>
              </w:rPr>
            </w:pPr>
            <w:r>
              <w:rPr>
                <w:b/>
                <w:sz w:val="26"/>
                <w:szCs w:val="26"/>
                <w:lang w:val="en-US"/>
              </w:rPr>
              <w:t>T</w:t>
            </w:r>
          </w:p>
        </w:tc>
        <w:tc>
          <w:tcPr>
            <w:tcW w:w="2340" w:type="dxa"/>
            <w:vAlign w:val="center"/>
          </w:tcPr>
          <w:p w14:paraId="2115A010" w14:textId="627D708B" w:rsidR="00664A56" w:rsidRPr="00953877" w:rsidRDefault="00664A56" w:rsidP="00AF3510">
            <w:pPr>
              <w:widowControl w:val="0"/>
              <w:spacing w:after="0"/>
              <w:jc w:val="left"/>
              <w:rPr>
                <w:color w:val="000000"/>
                <w:sz w:val="26"/>
                <w:szCs w:val="26"/>
                <w:lang w:val="vi-VN"/>
              </w:rPr>
            </w:pPr>
            <w:r w:rsidRPr="00953877">
              <w:rPr>
                <w:color w:val="000000"/>
                <w:sz w:val="26"/>
                <w:szCs w:val="26"/>
                <w:lang w:val="vi-VN"/>
              </w:rPr>
              <w:t>Số lượng theo từng hóa đơn</w:t>
            </w:r>
          </w:p>
        </w:tc>
        <w:tc>
          <w:tcPr>
            <w:tcW w:w="2083" w:type="dxa"/>
            <w:vAlign w:val="center"/>
          </w:tcPr>
          <w:p w14:paraId="55AA4952" w14:textId="01536276" w:rsidR="00664A56" w:rsidRPr="00953877" w:rsidRDefault="00664A56" w:rsidP="00AF3510">
            <w:pPr>
              <w:widowControl w:val="0"/>
              <w:spacing w:after="0"/>
              <w:jc w:val="center"/>
              <w:rPr>
                <w:color w:val="000000"/>
                <w:sz w:val="26"/>
                <w:szCs w:val="26"/>
                <w:lang w:val="vi-VN"/>
              </w:rPr>
            </w:pPr>
            <w:r w:rsidRPr="00953877">
              <w:rPr>
                <w:color w:val="000000"/>
                <w:sz w:val="26"/>
                <w:szCs w:val="26"/>
                <w:lang w:val="vi-VN"/>
              </w:rPr>
              <w:t>(QTY1)</w:t>
            </w:r>
          </w:p>
        </w:tc>
        <w:tc>
          <w:tcPr>
            <w:tcW w:w="9468" w:type="dxa"/>
            <w:vAlign w:val="center"/>
          </w:tcPr>
          <w:p w14:paraId="00CBC1E2" w14:textId="76F4F3CC" w:rsidR="00664A56" w:rsidRPr="00953877" w:rsidRDefault="00664A56" w:rsidP="00AF3510">
            <w:pPr>
              <w:widowControl w:val="0"/>
              <w:spacing w:after="0"/>
              <w:jc w:val="left"/>
              <w:rPr>
                <w:color w:val="000000"/>
                <w:sz w:val="26"/>
                <w:szCs w:val="26"/>
                <w:lang w:val="vi-VN"/>
              </w:rPr>
            </w:pPr>
            <w:r w:rsidRPr="00953877">
              <w:rPr>
                <w:color w:val="000000"/>
                <w:sz w:val="26"/>
                <w:szCs w:val="26"/>
                <w:lang w:val="vi-VN"/>
              </w:rPr>
              <w:t>Báo cáo số lượng Hàng hóa bị điều tra cho giao dịch này.</w:t>
            </w:r>
          </w:p>
        </w:tc>
      </w:tr>
      <w:tr w:rsidR="00664A56" w:rsidRPr="00D30140" w14:paraId="065AF9FC" w14:textId="77777777" w:rsidTr="00664A56">
        <w:tc>
          <w:tcPr>
            <w:tcW w:w="675" w:type="dxa"/>
            <w:vAlign w:val="center"/>
          </w:tcPr>
          <w:p w14:paraId="710B3570" w14:textId="1B02A96C" w:rsidR="00664A56" w:rsidRPr="00031B5F" w:rsidRDefault="00031B5F" w:rsidP="00AF3510">
            <w:pPr>
              <w:spacing w:after="0"/>
              <w:jc w:val="center"/>
              <w:rPr>
                <w:b/>
                <w:sz w:val="26"/>
                <w:szCs w:val="26"/>
                <w:lang w:val="en-US"/>
              </w:rPr>
            </w:pPr>
            <w:r>
              <w:rPr>
                <w:b/>
                <w:sz w:val="26"/>
                <w:szCs w:val="26"/>
                <w:lang w:val="en-US"/>
              </w:rPr>
              <w:t>U</w:t>
            </w:r>
          </w:p>
        </w:tc>
        <w:tc>
          <w:tcPr>
            <w:tcW w:w="2340" w:type="dxa"/>
            <w:vAlign w:val="center"/>
          </w:tcPr>
          <w:p w14:paraId="560DEE94" w14:textId="2E39DC63" w:rsidR="00664A56" w:rsidRPr="00953877" w:rsidRDefault="00664A56" w:rsidP="00AF3510">
            <w:pPr>
              <w:spacing w:after="0"/>
              <w:jc w:val="left"/>
              <w:rPr>
                <w:sz w:val="26"/>
                <w:szCs w:val="26"/>
                <w:lang w:val="vi-VN"/>
              </w:rPr>
            </w:pPr>
            <w:r w:rsidRPr="00953877">
              <w:rPr>
                <w:color w:val="000000"/>
                <w:sz w:val="26"/>
                <w:szCs w:val="26"/>
                <w:lang w:val="vi-VN"/>
              </w:rPr>
              <w:t>Số lượng theo từng hóa đơn theo đơn vị Tấn</w:t>
            </w:r>
          </w:p>
        </w:tc>
        <w:tc>
          <w:tcPr>
            <w:tcW w:w="2083" w:type="dxa"/>
            <w:vAlign w:val="center"/>
          </w:tcPr>
          <w:p w14:paraId="6F8680C0" w14:textId="7CC889F8" w:rsidR="00664A56" w:rsidRPr="00953877" w:rsidRDefault="00664A56" w:rsidP="00AF3510">
            <w:pPr>
              <w:spacing w:after="0"/>
              <w:jc w:val="center"/>
              <w:rPr>
                <w:sz w:val="26"/>
                <w:szCs w:val="26"/>
                <w:lang w:val="vi-VN"/>
              </w:rPr>
            </w:pPr>
            <w:r w:rsidRPr="00953877">
              <w:rPr>
                <w:color w:val="000000"/>
                <w:sz w:val="26"/>
                <w:szCs w:val="26"/>
                <w:lang w:val="vi-VN"/>
              </w:rPr>
              <w:t>(QTY2)</w:t>
            </w:r>
          </w:p>
        </w:tc>
        <w:tc>
          <w:tcPr>
            <w:tcW w:w="9468" w:type="dxa"/>
            <w:vAlign w:val="center"/>
          </w:tcPr>
          <w:p w14:paraId="16062F8D" w14:textId="3461DE4A" w:rsidR="00664A56" w:rsidRPr="00953877" w:rsidRDefault="00664A56" w:rsidP="00AF3510">
            <w:pPr>
              <w:spacing w:after="0"/>
              <w:jc w:val="left"/>
              <w:rPr>
                <w:sz w:val="26"/>
                <w:szCs w:val="26"/>
                <w:lang w:val="vi-VN"/>
              </w:rPr>
            </w:pPr>
            <w:r w:rsidRPr="00953877">
              <w:rPr>
                <w:color w:val="000000"/>
                <w:sz w:val="26"/>
                <w:szCs w:val="26"/>
                <w:lang w:val="vi-VN"/>
              </w:rPr>
              <w:t>Báo cáo số lượng Hàng hóa bị điều tra cho giao dịch này, với đơn vị là Tấn. Nếu khối lượng theo hóa đơn (theo từng QTY1) không theo Tấn (ví dụ kg, phút....) Đề nghị chuyển đổi sang Tấn</w:t>
            </w:r>
            <w:r w:rsidRPr="00F43589">
              <w:rPr>
                <w:color w:val="000000"/>
                <w:sz w:val="26"/>
                <w:szCs w:val="26"/>
                <w:lang w:val="vi-VN"/>
              </w:rPr>
              <w:t>.</w:t>
            </w:r>
            <w:r w:rsidRPr="00953877">
              <w:rPr>
                <w:color w:val="000000"/>
                <w:sz w:val="26"/>
                <w:szCs w:val="26"/>
                <w:lang w:val="vi-VN"/>
              </w:rPr>
              <w:t xml:space="preserve"> </w:t>
            </w:r>
            <w:r w:rsidRPr="00953877">
              <w:rPr>
                <w:color w:val="000000"/>
                <w:sz w:val="26"/>
                <w:szCs w:val="26"/>
                <w:u w:val="single"/>
                <w:lang w:val="vi-VN"/>
              </w:rPr>
              <w:t>Đề nghị cung cấp và giái thích riêng biệt mã số chuyển đổi</w:t>
            </w:r>
          </w:p>
        </w:tc>
      </w:tr>
      <w:tr w:rsidR="00664A56" w:rsidRPr="00D30140" w14:paraId="601418C8" w14:textId="77777777" w:rsidTr="00664A56">
        <w:tc>
          <w:tcPr>
            <w:tcW w:w="675" w:type="dxa"/>
            <w:vAlign w:val="center"/>
          </w:tcPr>
          <w:p w14:paraId="6B34F024" w14:textId="0460BC83" w:rsidR="00664A56" w:rsidRPr="00031B5F" w:rsidRDefault="00031B5F" w:rsidP="00AF3510">
            <w:pPr>
              <w:spacing w:after="0"/>
              <w:jc w:val="center"/>
              <w:rPr>
                <w:b/>
                <w:sz w:val="26"/>
                <w:szCs w:val="26"/>
                <w:lang w:val="en-US"/>
              </w:rPr>
            </w:pPr>
            <w:r>
              <w:rPr>
                <w:b/>
                <w:sz w:val="26"/>
                <w:szCs w:val="26"/>
                <w:lang w:val="en-US"/>
              </w:rPr>
              <w:t>V</w:t>
            </w:r>
          </w:p>
        </w:tc>
        <w:tc>
          <w:tcPr>
            <w:tcW w:w="2340" w:type="dxa"/>
            <w:vAlign w:val="center"/>
          </w:tcPr>
          <w:p w14:paraId="68ED8CBD" w14:textId="299985A4" w:rsidR="00664A56" w:rsidRPr="00953877" w:rsidRDefault="00664A56" w:rsidP="00AF3510">
            <w:pPr>
              <w:spacing w:after="0"/>
              <w:jc w:val="left"/>
              <w:rPr>
                <w:sz w:val="26"/>
                <w:szCs w:val="26"/>
                <w:lang w:val="vi-VN"/>
              </w:rPr>
            </w:pPr>
            <w:r w:rsidRPr="00953877">
              <w:rPr>
                <w:sz w:val="26"/>
                <w:szCs w:val="26"/>
                <w:lang w:val="vi-VN"/>
              </w:rPr>
              <w:t>Tổng giá trị</w:t>
            </w:r>
          </w:p>
        </w:tc>
        <w:tc>
          <w:tcPr>
            <w:tcW w:w="2083" w:type="dxa"/>
            <w:vAlign w:val="center"/>
          </w:tcPr>
          <w:p w14:paraId="7C3D0BA5" w14:textId="01A8A65F" w:rsidR="00664A56" w:rsidRPr="00953877" w:rsidRDefault="00664A56" w:rsidP="00AF3510">
            <w:pPr>
              <w:spacing w:after="0"/>
              <w:jc w:val="center"/>
              <w:rPr>
                <w:sz w:val="26"/>
                <w:szCs w:val="26"/>
                <w:lang w:val="vi-VN"/>
              </w:rPr>
            </w:pPr>
            <w:r w:rsidRPr="00953877">
              <w:rPr>
                <w:sz w:val="26"/>
                <w:szCs w:val="26"/>
                <w:lang w:val="vi-VN"/>
              </w:rPr>
              <w:t>(GROSSVAL)</w:t>
            </w:r>
          </w:p>
        </w:tc>
        <w:tc>
          <w:tcPr>
            <w:tcW w:w="9468" w:type="dxa"/>
            <w:vAlign w:val="center"/>
          </w:tcPr>
          <w:p w14:paraId="4CF4A2BD" w14:textId="3E032A0F" w:rsidR="00664A56" w:rsidRPr="00953877" w:rsidRDefault="00664A56" w:rsidP="00AF3510">
            <w:pPr>
              <w:spacing w:after="0"/>
              <w:jc w:val="left"/>
              <w:rPr>
                <w:sz w:val="26"/>
                <w:szCs w:val="26"/>
                <w:lang w:val="vi-VN"/>
              </w:rPr>
            </w:pPr>
            <w:r w:rsidRPr="00953877">
              <w:rPr>
                <w:sz w:val="26"/>
                <w:szCs w:val="26"/>
                <w:lang w:val="vi-VN"/>
              </w:rPr>
              <w:t xml:space="preserve">Thông báo tổng giá trị của giao dịch không kể thuế bằng đơn vị tiền tệ của việc mua bán </w:t>
            </w:r>
          </w:p>
        </w:tc>
      </w:tr>
      <w:tr w:rsidR="00664A56" w:rsidRPr="00D30140" w14:paraId="5F6A3F91" w14:textId="77777777" w:rsidTr="00664A56">
        <w:tc>
          <w:tcPr>
            <w:tcW w:w="675" w:type="dxa"/>
            <w:vAlign w:val="center"/>
          </w:tcPr>
          <w:p w14:paraId="7E078E9D" w14:textId="4B1B5CCE" w:rsidR="00664A56" w:rsidRPr="00031B5F" w:rsidRDefault="00031B5F" w:rsidP="00AF3510">
            <w:pPr>
              <w:spacing w:after="0"/>
              <w:jc w:val="center"/>
              <w:rPr>
                <w:b/>
                <w:sz w:val="26"/>
                <w:szCs w:val="26"/>
                <w:lang w:val="en-US"/>
              </w:rPr>
            </w:pPr>
            <w:r>
              <w:rPr>
                <w:b/>
                <w:sz w:val="26"/>
                <w:szCs w:val="26"/>
                <w:lang w:val="en-US"/>
              </w:rPr>
              <w:t>W</w:t>
            </w:r>
          </w:p>
        </w:tc>
        <w:tc>
          <w:tcPr>
            <w:tcW w:w="2340" w:type="dxa"/>
            <w:vAlign w:val="center"/>
          </w:tcPr>
          <w:p w14:paraId="02F714B3" w14:textId="1A7146FD" w:rsidR="00664A56" w:rsidRPr="00953877" w:rsidRDefault="00664A56" w:rsidP="00AF3510">
            <w:pPr>
              <w:spacing w:after="0"/>
              <w:jc w:val="left"/>
              <w:rPr>
                <w:sz w:val="26"/>
                <w:szCs w:val="26"/>
                <w:lang w:val="vi-VN"/>
              </w:rPr>
            </w:pPr>
            <w:r w:rsidRPr="00953877">
              <w:rPr>
                <w:sz w:val="26"/>
                <w:szCs w:val="26"/>
                <w:lang w:val="vi-VN"/>
              </w:rPr>
              <w:t>Chiết khấu trên chứng từ</w:t>
            </w:r>
          </w:p>
        </w:tc>
        <w:tc>
          <w:tcPr>
            <w:tcW w:w="2083" w:type="dxa"/>
            <w:vAlign w:val="center"/>
          </w:tcPr>
          <w:p w14:paraId="5BE1CDA6" w14:textId="06BD0612" w:rsidR="00664A56" w:rsidRPr="00953877" w:rsidRDefault="00664A56" w:rsidP="00AF3510">
            <w:pPr>
              <w:spacing w:after="0"/>
              <w:jc w:val="center"/>
              <w:rPr>
                <w:sz w:val="26"/>
                <w:szCs w:val="26"/>
                <w:lang w:val="vi-VN"/>
              </w:rPr>
            </w:pPr>
            <w:r w:rsidRPr="00953877">
              <w:rPr>
                <w:sz w:val="26"/>
                <w:szCs w:val="26"/>
                <w:lang w:val="vi-VN"/>
              </w:rPr>
              <w:t>(SALDISC)</w:t>
            </w:r>
          </w:p>
        </w:tc>
        <w:tc>
          <w:tcPr>
            <w:tcW w:w="9468" w:type="dxa"/>
            <w:vAlign w:val="center"/>
          </w:tcPr>
          <w:p w14:paraId="009B431C" w14:textId="1C9E8FD2" w:rsidR="00664A56" w:rsidRPr="00953877" w:rsidRDefault="00664A56" w:rsidP="00AF3510">
            <w:pPr>
              <w:spacing w:after="0"/>
              <w:jc w:val="left"/>
              <w:rPr>
                <w:sz w:val="26"/>
                <w:szCs w:val="26"/>
                <w:lang w:val="vi-VN"/>
              </w:rPr>
            </w:pPr>
            <w:r w:rsidRPr="00953877">
              <w:rPr>
                <w:sz w:val="26"/>
                <w:szCs w:val="26"/>
                <w:lang w:val="vi-VN"/>
              </w:rPr>
              <w:t xml:space="preserve">Thông báo phần chiết khấu trên chứng từ của giao dịch </w:t>
            </w:r>
          </w:p>
        </w:tc>
      </w:tr>
      <w:tr w:rsidR="00664A56" w:rsidRPr="007419DB" w14:paraId="6875F23E" w14:textId="77777777" w:rsidTr="00664A56">
        <w:tc>
          <w:tcPr>
            <w:tcW w:w="675" w:type="dxa"/>
            <w:vAlign w:val="center"/>
          </w:tcPr>
          <w:p w14:paraId="7E5222A7" w14:textId="44A92A93" w:rsidR="00664A56" w:rsidRPr="00031B5F" w:rsidRDefault="00031B5F" w:rsidP="00AF3510">
            <w:pPr>
              <w:spacing w:after="0"/>
              <w:jc w:val="center"/>
              <w:rPr>
                <w:b/>
                <w:sz w:val="26"/>
                <w:szCs w:val="26"/>
                <w:lang w:val="en-US"/>
              </w:rPr>
            </w:pPr>
            <w:r>
              <w:rPr>
                <w:b/>
                <w:sz w:val="26"/>
                <w:szCs w:val="26"/>
                <w:lang w:val="en-US"/>
              </w:rPr>
              <w:t>X</w:t>
            </w:r>
          </w:p>
        </w:tc>
        <w:tc>
          <w:tcPr>
            <w:tcW w:w="2340" w:type="dxa"/>
            <w:vAlign w:val="center"/>
          </w:tcPr>
          <w:p w14:paraId="30086930" w14:textId="0A00365F" w:rsidR="00664A56" w:rsidRPr="00F43589" w:rsidRDefault="00664A56" w:rsidP="00AF3510">
            <w:pPr>
              <w:spacing w:after="0"/>
              <w:jc w:val="left"/>
              <w:rPr>
                <w:sz w:val="26"/>
                <w:szCs w:val="26"/>
              </w:rPr>
            </w:pPr>
            <w:r w:rsidRPr="00953877">
              <w:rPr>
                <w:sz w:val="26"/>
                <w:szCs w:val="26"/>
                <w:lang w:val="vi-VN"/>
              </w:rPr>
              <w:t>Giá trị thuần</w:t>
            </w:r>
          </w:p>
        </w:tc>
        <w:tc>
          <w:tcPr>
            <w:tcW w:w="2083" w:type="dxa"/>
            <w:vAlign w:val="center"/>
          </w:tcPr>
          <w:p w14:paraId="4DB82E7A" w14:textId="45328E23" w:rsidR="00664A56" w:rsidRPr="00F43589" w:rsidRDefault="00664A56" w:rsidP="00AF3510">
            <w:pPr>
              <w:spacing w:after="0"/>
              <w:jc w:val="center"/>
              <w:rPr>
                <w:sz w:val="26"/>
                <w:szCs w:val="26"/>
              </w:rPr>
            </w:pPr>
            <w:r w:rsidRPr="00953877">
              <w:rPr>
                <w:sz w:val="26"/>
                <w:szCs w:val="26"/>
                <w:lang w:val="vi-VN"/>
              </w:rPr>
              <w:t>(NETVAL)</w:t>
            </w:r>
          </w:p>
        </w:tc>
        <w:tc>
          <w:tcPr>
            <w:tcW w:w="9468" w:type="dxa"/>
            <w:vAlign w:val="center"/>
          </w:tcPr>
          <w:p w14:paraId="2DDBE892" w14:textId="3F83B453" w:rsidR="00664A56" w:rsidRPr="00D55E34" w:rsidRDefault="00664A56" w:rsidP="00AF3510">
            <w:pPr>
              <w:spacing w:after="0"/>
              <w:jc w:val="left"/>
              <w:rPr>
                <w:sz w:val="26"/>
                <w:szCs w:val="26"/>
              </w:rPr>
            </w:pPr>
            <w:r w:rsidRPr="00953877">
              <w:rPr>
                <w:sz w:val="26"/>
                <w:szCs w:val="26"/>
                <w:lang w:val="vi-VN"/>
              </w:rPr>
              <w:t>Thông báo giá trị thuần của giao dịch sau SLADISC, bằng đơn vị tiền tệ của giao dịch</w:t>
            </w:r>
          </w:p>
        </w:tc>
      </w:tr>
      <w:tr w:rsidR="00031B5F" w:rsidRPr="007419DB" w14:paraId="7D4FE1A6" w14:textId="77777777" w:rsidTr="00664A56">
        <w:tc>
          <w:tcPr>
            <w:tcW w:w="675" w:type="dxa"/>
            <w:vAlign w:val="center"/>
          </w:tcPr>
          <w:p w14:paraId="54949069" w14:textId="46B1500D" w:rsidR="00031B5F" w:rsidRDefault="00031B5F" w:rsidP="00AF3510">
            <w:pPr>
              <w:spacing w:after="0"/>
              <w:jc w:val="center"/>
              <w:rPr>
                <w:b/>
                <w:sz w:val="26"/>
                <w:szCs w:val="26"/>
                <w:lang w:val="en-US"/>
              </w:rPr>
            </w:pPr>
            <w:r>
              <w:rPr>
                <w:b/>
                <w:sz w:val="26"/>
                <w:szCs w:val="26"/>
                <w:lang w:val="en-US"/>
              </w:rPr>
              <w:t>Y</w:t>
            </w:r>
          </w:p>
        </w:tc>
        <w:tc>
          <w:tcPr>
            <w:tcW w:w="2340" w:type="dxa"/>
            <w:vAlign w:val="center"/>
          </w:tcPr>
          <w:p w14:paraId="6274EEE6" w14:textId="27B719C3" w:rsidR="00031B5F" w:rsidRPr="00031B5F" w:rsidRDefault="00D86AAF" w:rsidP="00AF3510">
            <w:pPr>
              <w:spacing w:after="0"/>
              <w:jc w:val="left"/>
              <w:rPr>
                <w:sz w:val="26"/>
                <w:szCs w:val="26"/>
                <w:lang w:val="en-US"/>
              </w:rPr>
            </w:pPr>
            <w:r w:rsidRPr="00953877">
              <w:rPr>
                <w:sz w:val="26"/>
                <w:szCs w:val="26"/>
                <w:lang w:val="vi-VN"/>
              </w:rPr>
              <w:t>Đơn vị tiền tệ của hoá đơn</w:t>
            </w:r>
          </w:p>
        </w:tc>
        <w:tc>
          <w:tcPr>
            <w:tcW w:w="2083" w:type="dxa"/>
            <w:vAlign w:val="center"/>
          </w:tcPr>
          <w:p w14:paraId="3AFDD6D4" w14:textId="1EF0F232" w:rsidR="00031B5F" w:rsidRPr="00031B5F" w:rsidRDefault="00031B5F" w:rsidP="00AF3510">
            <w:pPr>
              <w:spacing w:after="0"/>
              <w:jc w:val="center"/>
              <w:rPr>
                <w:sz w:val="26"/>
                <w:szCs w:val="26"/>
                <w:lang w:val="en-US"/>
              </w:rPr>
            </w:pPr>
            <w:r>
              <w:rPr>
                <w:sz w:val="26"/>
                <w:szCs w:val="26"/>
                <w:lang w:val="en-US"/>
              </w:rPr>
              <w:t>(CURR)</w:t>
            </w:r>
          </w:p>
        </w:tc>
        <w:tc>
          <w:tcPr>
            <w:tcW w:w="9468" w:type="dxa"/>
            <w:vAlign w:val="center"/>
          </w:tcPr>
          <w:p w14:paraId="372764B9" w14:textId="30F331A8" w:rsidR="00031B5F" w:rsidRPr="00953877" w:rsidRDefault="00D86AAF" w:rsidP="00AF3510">
            <w:pPr>
              <w:spacing w:after="0"/>
              <w:jc w:val="left"/>
              <w:rPr>
                <w:sz w:val="26"/>
                <w:szCs w:val="26"/>
                <w:lang w:val="vi-VN"/>
              </w:rPr>
            </w:pPr>
            <w:r w:rsidRPr="00953877">
              <w:rPr>
                <w:sz w:val="26"/>
                <w:szCs w:val="26"/>
                <w:lang w:val="vi-VN"/>
              </w:rPr>
              <w:t>Chỉ rõ đơn vị tiền tệ của giao dịch. Xem thêm Phụ lục III “ Mã số tiền tệ và quốc gia” để biết các cách viết tắt</w:t>
            </w:r>
          </w:p>
        </w:tc>
      </w:tr>
      <w:tr w:rsidR="00D86AAF" w:rsidRPr="007419DB" w14:paraId="1686237D" w14:textId="77777777" w:rsidTr="00664A56">
        <w:tc>
          <w:tcPr>
            <w:tcW w:w="675" w:type="dxa"/>
            <w:vAlign w:val="center"/>
          </w:tcPr>
          <w:p w14:paraId="0A49D31B" w14:textId="1779E0BF" w:rsidR="00D86AAF" w:rsidRDefault="00D86AAF" w:rsidP="00AF3510">
            <w:pPr>
              <w:spacing w:after="0"/>
              <w:jc w:val="center"/>
              <w:rPr>
                <w:b/>
                <w:sz w:val="26"/>
                <w:szCs w:val="26"/>
                <w:lang w:val="en-US"/>
              </w:rPr>
            </w:pPr>
            <w:r>
              <w:rPr>
                <w:b/>
                <w:sz w:val="26"/>
                <w:szCs w:val="26"/>
                <w:lang w:val="en-US"/>
              </w:rPr>
              <w:t>Z</w:t>
            </w:r>
          </w:p>
        </w:tc>
        <w:tc>
          <w:tcPr>
            <w:tcW w:w="2340" w:type="dxa"/>
            <w:vAlign w:val="center"/>
          </w:tcPr>
          <w:p w14:paraId="4D347831" w14:textId="09DF722E" w:rsidR="00D86AAF" w:rsidRPr="00953877" w:rsidRDefault="00D86AAF" w:rsidP="00AF3510">
            <w:pPr>
              <w:spacing w:after="0"/>
              <w:jc w:val="left"/>
              <w:rPr>
                <w:sz w:val="26"/>
                <w:szCs w:val="26"/>
                <w:lang w:val="vi-VN"/>
              </w:rPr>
            </w:pPr>
            <w:r w:rsidRPr="00953877">
              <w:rPr>
                <w:sz w:val="26"/>
                <w:szCs w:val="26"/>
                <w:lang w:val="vi-VN"/>
              </w:rPr>
              <w:t>Tỉ giá hối đoái</w:t>
            </w:r>
          </w:p>
        </w:tc>
        <w:tc>
          <w:tcPr>
            <w:tcW w:w="2083" w:type="dxa"/>
            <w:vAlign w:val="center"/>
          </w:tcPr>
          <w:p w14:paraId="70F3D148" w14:textId="25F2176E" w:rsidR="00D86AAF" w:rsidRDefault="00D86AAF" w:rsidP="00AF3510">
            <w:pPr>
              <w:spacing w:after="0"/>
              <w:jc w:val="center"/>
              <w:rPr>
                <w:sz w:val="26"/>
                <w:szCs w:val="26"/>
                <w:lang w:val="en-US"/>
              </w:rPr>
            </w:pPr>
            <w:r w:rsidRPr="00953877">
              <w:rPr>
                <w:sz w:val="26"/>
                <w:szCs w:val="26"/>
                <w:lang w:val="vi-VN"/>
              </w:rPr>
              <w:t>(EXCHANGE)</w:t>
            </w:r>
          </w:p>
        </w:tc>
        <w:tc>
          <w:tcPr>
            <w:tcW w:w="9468" w:type="dxa"/>
            <w:vAlign w:val="center"/>
          </w:tcPr>
          <w:p w14:paraId="54B09D0F" w14:textId="2E3CF812" w:rsidR="00D86AAF" w:rsidRPr="00953877" w:rsidRDefault="00D86AAF" w:rsidP="00AF3510">
            <w:pPr>
              <w:spacing w:after="0"/>
              <w:jc w:val="left"/>
              <w:rPr>
                <w:sz w:val="26"/>
                <w:szCs w:val="26"/>
                <w:lang w:val="vi-VN"/>
              </w:rPr>
            </w:pPr>
            <w:r w:rsidRPr="00953877">
              <w:rPr>
                <w:sz w:val="26"/>
                <w:szCs w:val="26"/>
                <w:lang w:val="vi-VN"/>
              </w:rPr>
              <w:t>Đề nghị chỉ ra tỉ giá hối đoái để chuyển đổi tiền tệ của giao dịch sang đơn vị tiền tệ của hệ thống kế toán của công ty</w:t>
            </w:r>
          </w:p>
        </w:tc>
      </w:tr>
      <w:tr w:rsidR="00D86AAF" w:rsidRPr="007419DB" w14:paraId="6AEE1D7A" w14:textId="77777777" w:rsidTr="00664A56">
        <w:tc>
          <w:tcPr>
            <w:tcW w:w="675" w:type="dxa"/>
            <w:vAlign w:val="center"/>
          </w:tcPr>
          <w:p w14:paraId="5FFE6FF7" w14:textId="5372D526" w:rsidR="00D86AAF" w:rsidRDefault="00D86AAF" w:rsidP="00D86AAF">
            <w:pPr>
              <w:spacing w:after="0"/>
              <w:jc w:val="center"/>
              <w:rPr>
                <w:b/>
                <w:sz w:val="26"/>
                <w:szCs w:val="26"/>
                <w:lang w:val="en-US"/>
              </w:rPr>
            </w:pPr>
            <w:r>
              <w:rPr>
                <w:b/>
                <w:sz w:val="26"/>
                <w:szCs w:val="26"/>
                <w:lang w:val="en-US"/>
              </w:rPr>
              <w:t>AA</w:t>
            </w:r>
          </w:p>
        </w:tc>
        <w:tc>
          <w:tcPr>
            <w:tcW w:w="2340" w:type="dxa"/>
            <w:vAlign w:val="center"/>
          </w:tcPr>
          <w:p w14:paraId="3F1A4DB8" w14:textId="3DD8C2BC" w:rsidR="00D86AAF" w:rsidRPr="00953877" w:rsidRDefault="00D86AAF" w:rsidP="00D86AAF">
            <w:pPr>
              <w:spacing w:after="0"/>
              <w:jc w:val="left"/>
              <w:rPr>
                <w:sz w:val="26"/>
                <w:szCs w:val="26"/>
                <w:lang w:val="vi-VN"/>
              </w:rPr>
            </w:pPr>
            <w:r w:rsidRPr="00953877">
              <w:rPr>
                <w:sz w:val="26"/>
                <w:szCs w:val="26"/>
                <w:lang w:val="vi-VN"/>
              </w:rPr>
              <w:t xml:space="preserve">Giá trị thuần, ghi theo đơn vị tiền tệ </w:t>
            </w:r>
            <w:r w:rsidRPr="00953877">
              <w:rPr>
                <w:sz w:val="26"/>
                <w:szCs w:val="26"/>
                <w:lang w:val="vi-VN"/>
              </w:rPr>
              <w:lastRenderedPageBreak/>
              <w:t>trên sổ sách kế toán của công ty</w:t>
            </w:r>
          </w:p>
        </w:tc>
        <w:tc>
          <w:tcPr>
            <w:tcW w:w="2083" w:type="dxa"/>
            <w:vAlign w:val="center"/>
          </w:tcPr>
          <w:p w14:paraId="6F245067" w14:textId="59A62A18" w:rsidR="00D86AAF" w:rsidRPr="00953877" w:rsidRDefault="00D86AAF" w:rsidP="00D86AAF">
            <w:pPr>
              <w:spacing w:after="0"/>
              <w:jc w:val="center"/>
              <w:rPr>
                <w:sz w:val="26"/>
                <w:szCs w:val="26"/>
                <w:lang w:val="vi-VN"/>
              </w:rPr>
            </w:pPr>
            <w:r w:rsidRPr="00953877">
              <w:rPr>
                <w:sz w:val="26"/>
                <w:szCs w:val="26"/>
                <w:lang w:val="vi-VN"/>
              </w:rPr>
              <w:lastRenderedPageBreak/>
              <w:t>(TURNOVER)</w:t>
            </w:r>
          </w:p>
        </w:tc>
        <w:tc>
          <w:tcPr>
            <w:tcW w:w="9468" w:type="dxa"/>
            <w:vAlign w:val="center"/>
          </w:tcPr>
          <w:p w14:paraId="5F2D60F9" w14:textId="119753DE" w:rsidR="00D86AAF" w:rsidRPr="00953877" w:rsidRDefault="00D86AAF" w:rsidP="00D86AAF">
            <w:pPr>
              <w:spacing w:after="0"/>
              <w:jc w:val="left"/>
              <w:rPr>
                <w:sz w:val="26"/>
                <w:szCs w:val="26"/>
                <w:lang w:val="vi-VN"/>
              </w:rPr>
            </w:pPr>
            <w:r w:rsidRPr="00953877">
              <w:rPr>
                <w:sz w:val="26"/>
                <w:szCs w:val="26"/>
                <w:lang w:val="vi-VN"/>
              </w:rPr>
              <w:t xml:space="preserve">Thông báo giá trị thuần của giao dịch sau SLADISC, ghi theo đơn vị tiền tệ trên sổ sách kế toán của công ty, như khi nhập vào hệ thống kế toán của công ty </w:t>
            </w:r>
          </w:p>
        </w:tc>
      </w:tr>
      <w:tr w:rsidR="00D86AAF" w:rsidRPr="007419DB" w14:paraId="5FC65832" w14:textId="77777777" w:rsidTr="00664A56">
        <w:tc>
          <w:tcPr>
            <w:tcW w:w="675" w:type="dxa"/>
            <w:vAlign w:val="center"/>
          </w:tcPr>
          <w:p w14:paraId="4B52478C" w14:textId="43CEBE86" w:rsidR="00D86AAF" w:rsidRPr="00D86AAF" w:rsidRDefault="00D86AAF" w:rsidP="00D86AAF">
            <w:pPr>
              <w:spacing w:after="0"/>
              <w:jc w:val="center"/>
              <w:rPr>
                <w:b/>
                <w:sz w:val="26"/>
                <w:szCs w:val="26"/>
                <w:lang w:val="en-US"/>
              </w:rPr>
            </w:pPr>
            <w:r>
              <w:rPr>
                <w:b/>
                <w:sz w:val="26"/>
                <w:szCs w:val="26"/>
                <w:lang w:val="en-US"/>
              </w:rPr>
              <w:t>AB</w:t>
            </w:r>
          </w:p>
        </w:tc>
        <w:tc>
          <w:tcPr>
            <w:tcW w:w="2340" w:type="dxa"/>
            <w:vAlign w:val="center"/>
          </w:tcPr>
          <w:p w14:paraId="2E8FA7DE" w14:textId="782D24B4" w:rsidR="00D86AAF" w:rsidRDefault="00D86AAF" w:rsidP="00D86AAF">
            <w:pPr>
              <w:spacing w:after="0"/>
              <w:jc w:val="left"/>
              <w:rPr>
                <w:sz w:val="26"/>
                <w:szCs w:val="26"/>
              </w:rPr>
            </w:pPr>
            <w:r w:rsidRPr="00953877">
              <w:rPr>
                <w:sz w:val="26"/>
                <w:szCs w:val="26"/>
                <w:lang w:val="vi-VN"/>
              </w:rPr>
              <w:t>Giá CIF ở biên giới Việt Nam</w:t>
            </w:r>
          </w:p>
        </w:tc>
        <w:tc>
          <w:tcPr>
            <w:tcW w:w="2083" w:type="dxa"/>
            <w:vAlign w:val="center"/>
          </w:tcPr>
          <w:p w14:paraId="5827B99A" w14:textId="3090E3C3" w:rsidR="00D86AAF" w:rsidRDefault="00D86AAF" w:rsidP="00D86AAF">
            <w:pPr>
              <w:spacing w:after="0"/>
              <w:jc w:val="center"/>
              <w:rPr>
                <w:sz w:val="26"/>
                <w:szCs w:val="26"/>
              </w:rPr>
            </w:pPr>
            <w:r w:rsidRPr="00953877">
              <w:rPr>
                <w:sz w:val="26"/>
                <w:szCs w:val="26"/>
                <w:lang w:val="vi-VN"/>
              </w:rPr>
              <w:t>(CIFVAL)</w:t>
            </w:r>
          </w:p>
        </w:tc>
        <w:tc>
          <w:tcPr>
            <w:tcW w:w="9468" w:type="dxa"/>
            <w:vAlign w:val="center"/>
          </w:tcPr>
          <w:p w14:paraId="07082D81" w14:textId="02303625" w:rsidR="00D86AAF" w:rsidRDefault="00D86AAF" w:rsidP="00D86AAF">
            <w:pPr>
              <w:spacing w:after="0"/>
              <w:jc w:val="left"/>
              <w:rPr>
                <w:sz w:val="26"/>
                <w:szCs w:val="26"/>
              </w:rPr>
            </w:pPr>
            <w:r w:rsidRPr="00953877">
              <w:rPr>
                <w:sz w:val="26"/>
                <w:szCs w:val="26"/>
                <w:lang w:val="vi-VN"/>
              </w:rPr>
              <w:t>Cung cấp giá CIF của hàng hoá ở biên giới Việt Nam, nghĩa là chưa tính thuế quan. Giá trị này phải phù hợp với giá trị khai báo hải quan. Trong trường hợp hàng hoá không được bán với phương thức CIF, Đề nghị xác định giá trị CIF trên cơ sở các thông tin sẵn có nhất đối với công ty. Trong trường hợp này công ty phải cung cấp chi tiết cách thức điều chỉnh theo mức giá CIF trong bản tường trình của công ty. Báo cáo số tiền này bằng đơn vị tiền tệ dùng trong số sách kế toán của công ty.</w:t>
            </w:r>
          </w:p>
        </w:tc>
      </w:tr>
      <w:tr w:rsidR="00D86AAF" w:rsidRPr="00D30140" w14:paraId="4EAD8C24"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7F55B605" w14:textId="16935008"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C</w:t>
            </w:r>
          </w:p>
        </w:tc>
        <w:tc>
          <w:tcPr>
            <w:tcW w:w="2340" w:type="dxa"/>
            <w:tcBorders>
              <w:top w:val="single" w:sz="4" w:space="0" w:color="auto"/>
              <w:left w:val="single" w:sz="4" w:space="0" w:color="auto"/>
              <w:bottom w:val="single" w:sz="4" w:space="0" w:color="auto"/>
              <w:right w:val="single" w:sz="4" w:space="0" w:color="auto"/>
            </w:tcBorders>
            <w:vAlign w:val="center"/>
          </w:tcPr>
          <w:p w14:paraId="1634ED02" w14:textId="77777777" w:rsidR="00D86AAF" w:rsidRPr="00D86AAF" w:rsidRDefault="00D86AAF" w:rsidP="00D86AAF">
            <w:pPr>
              <w:spacing w:after="0"/>
              <w:jc w:val="left"/>
              <w:rPr>
                <w:sz w:val="26"/>
                <w:szCs w:val="26"/>
                <w:lang w:val="vi-VN"/>
              </w:rPr>
            </w:pPr>
            <w:r w:rsidRPr="00D86AAF">
              <w:rPr>
                <w:sz w:val="26"/>
                <w:szCs w:val="26"/>
                <w:lang w:val="vi-VN"/>
              </w:rPr>
              <w:t>Chiết khấu</w:t>
            </w:r>
          </w:p>
        </w:tc>
        <w:tc>
          <w:tcPr>
            <w:tcW w:w="2083" w:type="dxa"/>
            <w:tcBorders>
              <w:top w:val="single" w:sz="4" w:space="0" w:color="auto"/>
              <w:left w:val="single" w:sz="4" w:space="0" w:color="auto"/>
              <w:bottom w:val="single" w:sz="4" w:space="0" w:color="auto"/>
              <w:right w:val="single" w:sz="4" w:space="0" w:color="auto"/>
            </w:tcBorders>
            <w:vAlign w:val="center"/>
          </w:tcPr>
          <w:p w14:paraId="07751DB4" w14:textId="77777777" w:rsidR="00D86AAF" w:rsidRPr="00D86AAF" w:rsidRDefault="00D86AAF" w:rsidP="00D86AAF">
            <w:pPr>
              <w:spacing w:after="0"/>
              <w:jc w:val="center"/>
              <w:rPr>
                <w:sz w:val="26"/>
                <w:szCs w:val="26"/>
                <w:lang w:val="vi-VN"/>
              </w:rPr>
            </w:pPr>
            <w:r w:rsidRPr="00D86AAF">
              <w:rPr>
                <w:sz w:val="26"/>
                <w:szCs w:val="26"/>
                <w:lang w:val="vi-VN"/>
              </w:rPr>
              <w:t>(DISCOUNT)</w:t>
            </w:r>
          </w:p>
        </w:tc>
        <w:tc>
          <w:tcPr>
            <w:tcW w:w="9468" w:type="dxa"/>
            <w:tcBorders>
              <w:top w:val="single" w:sz="4" w:space="0" w:color="auto"/>
              <w:left w:val="single" w:sz="4" w:space="0" w:color="auto"/>
              <w:bottom w:val="single" w:sz="4" w:space="0" w:color="auto"/>
              <w:right w:val="single" w:sz="4" w:space="0" w:color="auto"/>
            </w:tcBorders>
            <w:vAlign w:val="center"/>
          </w:tcPr>
          <w:p w14:paraId="330129CE" w14:textId="77777777" w:rsidR="00D86AAF" w:rsidRPr="00D86AAF" w:rsidRDefault="00D86AAF" w:rsidP="00D86AAF">
            <w:pPr>
              <w:spacing w:after="0"/>
              <w:jc w:val="left"/>
              <w:rPr>
                <w:sz w:val="26"/>
                <w:szCs w:val="26"/>
                <w:lang w:val="vi-VN"/>
              </w:rPr>
            </w:pPr>
            <w:r w:rsidRPr="00D86AAF">
              <w:rPr>
                <w:sz w:val="26"/>
                <w:szCs w:val="26"/>
                <w:lang w:val="vi-VN"/>
              </w:rPr>
              <w:t>Khoản tiền chiết khấu hoặc giảm giá thực tế chưa được khấu trừ trên hoá đơn.</w:t>
            </w:r>
          </w:p>
        </w:tc>
      </w:tr>
      <w:tr w:rsidR="00D86AAF" w:rsidRPr="00D30140" w14:paraId="0D4552F4"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72E625C7" w14:textId="1EBC630F"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D</w:t>
            </w:r>
          </w:p>
        </w:tc>
        <w:tc>
          <w:tcPr>
            <w:tcW w:w="2340" w:type="dxa"/>
            <w:tcBorders>
              <w:top w:val="single" w:sz="4" w:space="0" w:color="auto"/>
              <w:left w:val="single" w:sz="4" w:space="0" w:color="auto"/>
              <w:bottom w:val="single" w:sz="4" w:space="0" w:color="auto"/>
              <w:right w:val="single" w:sz="4" w:space="0" w:color="auto"/>
            </w:tcBorders>
            <w:vAlign w:val="center"/>
          </w:tcPr>
          <w:p w14:paraId="0244484B" w14:textId="7FC7A246" w:rsidR="00D86AAF" w:rsidRPr="00D86AAF" w:rsidRDefault="00D86AAF" w:rsidP="00D86AAF">
            <w:pPr>
              <w:spacing w:after="0"/>
              <w:jc w:val="left"/>
              <w:rPr>
                <w:sz w:val="26"/>
                <w:szCs w:val="26"/>
                <w:lang w:val="vi-VN"/>
              </w:rPr>
            </w:pPr>
            <w:r>
              <w:rPr>
                <w:sz w:val="26"/>
                <w:szCs w:val="26"/>
                <w:lang w:val="en-US"/>
              </w:rPr>
              <w:t>Giảm</w:t>
            </w:r>
            <w:r w:rsidRPr="00D86AAF">
              <w:rPr>
                <w:sz w:val="26"/>
                <w:szCs w:val="26"/>
                <w:lang w:val="vi-VN"/>
              </w:rPr>
              <w:t xml:space="preserve"> giá</w:t>
            </w:r>
          </w:p>
        </w:tc>
        <w:tc>
          <w:tcPr>
            <w:tcW w:w="2083" w:type="dxa"/>
            <w:tcBorders>
              <w:top w:val="single" w:sz="4" w:space="0" w:color="auto"/>
              <w:left w:val="single" w:sz="4" w:space="0" w:color="auto"/>
              <w:bottom w:val="single" w:sz="4" w:space="0" w:color="auto"/>
              <w:right w:val="single" w:sz="4" w:space="0" w:color="auto"/>
            </w:tcBorders>
            <w:vAlign w:val="center"/>
          </w:tcPr>
          <w:p w14:paraId="1096289C" w14:textId="77777777" w:rsidR="00D86AAF" w:rsidRPr="00D86AAF" w:rsidRDefault="00D86AAF" w:rsidP="00D86AAF">
            <w:pPr>
              <w:spacing w:after="0"/>
              <w:jc w:val="center"/>
              <w:rPr>
                <w:sz w:val="26"/>
                <w:szCs w:val="26"/>
                <w:lang w:val="vi-VN"/>
              </w:rPr>
            </w:pPr>
            <w:r w:rsidRPr="00D86AAF">
              <w:rPr>
                <w:sz w:val="26"/>
                <w:szCs w:val="26"/>
                <w:lang w:val="vi-VN"/>
              </w:rPr>
              <w:t>(REBAT)</w:t>
            </w:r>
          </w:p>
        </w:tc>
        <w:tc>
          <w:tcPr>
            <w:tcW w:w="9468" w:type="dxa"/>
            <w:tcBorders>
              <w:top w:val="single" w:sz="4" w:space="0" w:color="auto"/>
              <w:left w:val="single" w:sz="4" w:space="0" w:color="auto"/>
              <w:bottom w:val="single" w:sz="4" w:space="0" w:color="auto"/>
              <w:right w:val="single" w:sz="4" w:space="0" w:color="auto"/>
            </w:tcBorders>
            <w:vAlign w:val="center"/>
          </w:tcPr>
          <w:p w14:paraId="6BA0A776" w14:textId="77777777" w:rsidR="00D86AAF" w:rsidRPr="00D86AAF" w:rsidRDefault="00D86AAF" w:rsidP="00D86AAF">
            <w:pPr>
              <w:spacing w:after="0"/>
              <w:jc w:val="left"/>
              <w:rPr>
                <w:sz w:val="26"/>
                <w:szCs w:val="26"/>
                <w:lang w:val="vi-VN"/>
              </w:rPr>
            </w:pPr>
            <w:r w:rsidRPr="00D86AAF">
              <w:rPr>
                <w:sz w:val="26"/>
                <w:szCs w:val="26"/>
                <w:lang w:val="vi-VN"/>
              </w:rPr>
              <w:t>Số tiền thực sự của việc giảm giá</w:t>
            </w:r>
          </w:p>
        </w:tc>
      </w:tr>
      <w:tr w:rsidR="00D86AAF" w:rsidRPr="00D30140" w14:paraId="00FEBB90"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378C227F" w14:textId="05821D5C"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E</w:t>
            </w:r>
          </w:p>
        </w:tc>
        <w:tc>
          <w:tcPr>
            <w:tcW w:w="2340" w:type="dxa"/>
            <w:tcBorders>
              <w:top w:val="single" w:sz="4" w:space="0" w:color="auto"/>
              <w:left w:val="single" w:sz="4" w:space="0" w:color="auto"/>
              <w:bottom w:val="single" w:sz="4" w:space="0" w:color="auto"/>
              <w:right w:val="single" w:sz="4" w:space="0" w:color="auto"/>
            </w:tcBorders>
            <w:vAlign w:val="center"/>
          </w:tcPr>
          <w:p w14:paraId="16144366" w14:textId="77777777" w:rsidR="00D86AAF" w:rsidRPr="00D86AAF" w:rsidRDefault="00D86AAF" w:rsidP="00D86AAF">
            <w:pPr>
              <w:spacing w:after="0"/>
              <w:jc w:val="left"/>
              <w:rPr>
                <w:sz w:val="26"/>
                <w:szCs w:val="26"/>
                <w:lang w:val="vi-VN"/>
              </w:rPr>
            </w:pPr>
            <w:r w:rsidRPr="00D86AAF">
              <w:rPr>
                <w:sz w:val="26"/>
                <w:szCs w:val="26"/>
                <w:lang w:val="vi-VN"/>
              </w:rPr>
              <w:t>Hoa hồng</w:t>
            </w:r>
          </w:p>
        </w:tc>
        <w:tc>
          <w:tcPr>
            <w:tcW w:w="2083" w:type="dxa"/>
            <w:tcBorders>
              <w:top w:val="single" w:sz="4" w:space="0" w:color="auto"/>
              <w:left w:val="single" w:sz="4" w:space="0" w:color="auto"/>
              <w:bottom w:val="single" w:sz="4" w:space="0" w:color="auto"/>
              <w:right w:val="single" w:sz="4" w:space="0" w:color="auto"/>
            </w:tcBorders>
            <w:vAlign w:val="center"/>
          </w:tcPr>
          <w:p w14:paraId="226A4AB1" w14:textId="77777777" w:rsidR="00D86AAF" w:rsidRPr="00D86AAF" w:rsidRDefault="00D86AAF" w:rsidP="00D86AAF">
            <w:pPr>
              <w:spacing w:after="0"/>
              <w:jc w:val="center"/>
              <w:rPr>
                <w:sz w:val="26"/>
                <w:szCs w:val="26"/>
                <w:lang w:val="vi-VN"/>
              </w:rPr>
            </w:pPr>
            <w:r w:rsidRPr="00D86AAF">
              <w:rPr>
                <w:sz w:val="26"/>
                <w:szCs w:val="26"/>
                <w:lang w:val="vi-VN"/>
              </w:rPr>
              <w:t>(COMM)</w:t>
            </w:r>
          </w:p>
        </w:tc>
        <w:tc>
          <w:tcPr>
            <w:tcW w:w="9468" w:type="dxa"/>
            <w:tcBorders>
              <w:top w:val="single" w:sz="4" w:space="0" w:color="auto"/>
              <w:left w:val="single" w:sz="4" w:space="0" w:color="auto"/>
              <w:bottom w:val="single" w:sz="4" w:space="0" w:color="auto"/>
              <w:right w:val="single" w:sz="4" w:space="0" w:color="auto"/>
            </w:tcBorders>
            <w:vAlign w:val="center"/>
          </w:tcPr>
          <w:p w14:paraId="62C02956" w14:textId="77777777" w:rsidR="00D86AAF" w:rsidRPr="00D86AAF" w:rsidRDefault="00D86AAF" w:rsidP="00D86AAF">
            <w:pPr>
              <w:spacing w:after="0"/>
              <w:jc w:val="left"/>
              <w:rPr>
                <w:sz w:val="26"/>
                <w:szCs w:val="26"/>
                <w:lang w:val="vi-VN"/>
              </w:rPr>
            </w:pPr>
            <w:r w:rsidRPr="00D86AAF">
              <w:rPr>
                <w:sz w:val="26"/>
                <w:szCs w:val="26"/>
                <w:lang w:val="vi-VN"/>
              </w:rPr>
              <w:t xml:space="preserve">Số tiền hoa hồng đã thanh toán. </w:t>
            </w:r>
          </w:p>
        </w:tc>
      </w:tr>
      <w:tr w:rsidR="00D86AAF" w:rsidRPr="00F24EE5" w14:paraId="574B93E8"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476E2554" w14:textId="6604CE87"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F</w:t>
            </w:r>
          </w:p>
        </w:tc>
        <w:tc>
          <w:tcPr>
            <w:tcW w:w="2340" w:type="dxa"/>
            <w:tcBorders>
              <w:top w:val="single" w:sz="4" w:space="0" w:color="auto"/>
              <w:left w:val="single" w:sz="4" w:space="0" w:color="auto"/>
              <w:bottom w:val="single" w:sz="4" w:space="0" w:color="auto"/>
              <w:right w:val="single" w:sz="4" w:space="0" w:color="auto"/>
            </w:tcBorders>
            <w:vAlign w:val="center"/>
          </w:tcPr>
          <w:p w14:paraId="679AF330" w14:textId="77777777" w:rsidR="00D86AAF" w:rsidRPr="00D86AAF" w:rsidRDefault="00D86AAF" w:rsidP="00D86AAF">
            <w:pPr>
              <w:spacing w:after="0"/>
              <w:jc w:val="left"/>
              <w:rPr>
                <w:sz w:val="26"/>
                <w:szCs w:val="26"/>
                <w:lang w:val="vi-VN"/>
              </w:rPr>
            </w:pPr>
            <w:r w:rsidRPr="00D86AAF">
              <w:rPr>
                <w:sz w:val="26"/>
                <w:szCs w:val="26"/>
                <w:lang w:val="vi-VN"/>
              </w:rPr>
              <w:t>Cước vận chuyển tại nước xuất khẩu</w:t>
            </w:r>
          </w:p>
        </w:tc>
        <w:tc>
          <w:tcPr>
            <w:tcW w:w="2083" w:type="dxa"/>
            <w:tcBorders>
              <w:top w:val="single" w:sz="4" w:space="0" w:color="auto"/>
              <w:left w:val="single" w:sz="4" w:space="0" w:color="auto"/>
              <w:bottom w:val="single" w:sz="4" w:space="0" w:color="auto"/>
              <w:right w:val="single" w:sz="4" w:space="0" w:color="auto"/>
            </w:tcBorders>
            <w:vAlign w:val="center"/>
          </w:tcPr>
          <w:p w14:paraId="3E705E6A" w14:textId="77777777" w:rsidR="00D86AAF" w:rsidRPr="00D86AAF" w:rsidRDefault="00D86AAF" w:rsidP="00D86AAF">
            <w:pPr>
              <w:spacing w:after="0"/>
              <w:jc w:val="center"/>
              <w:rPr>
                <w:sz w:val="26"/>
                <w:szCs w:val="26"/>
                <w:lang w:val="vi-VN"/>
              </w:rPr>
            </w:pPr>
            <w:r w:rsidRPr="00D86AAF">
              <w:rPr>
                <w:sz w:val="26"/>
                <w:szCs w:val="26"/>
                <w:lang w:val="vi-VN"/>
              </w:rPr>
              <w:t>(INLFREIGHT)</w:t>
            </w:r>
          </w:p>
        </w:tc>
        <w:tc>
          <w:tcPr>
            <w:tcW w:w="9468" w:type="dxa"/>
            <w:tcBorders>
              <w:top w:val="single" w:sz="4" w:space="0" w:color="auto"/>
              <w:left w:val="single" w:sz="4" w:space="0" w:color="auto"/>
              <w:bottom w:val="single" w:sz="4" w:space="0" w:color="auto"/>
              <w:right w:val="single" w:sz="4" w:space="0" w:color="auto"/>
            </w:tcBorders>
            <w:vAlign w:val="center"/>
          </w:tcPr>
          <w:p w14:paraId="77E2EA83" w14:textId="77777777" w:rsidR="00D86AAF" w:rsidRPr="00D86AAF" w:rsidRDefault="00D86AAF" w:rsidP="00D86AAF">
            <w:pPr>
              <w:spacing w:after="0"/>
              <w:jc w:val="left"/>
              <w:rPr>
                <w:sz w:val="26"/>
                <w:szCs w:val="26"/>
                <w:lang w:val="vi-VN"/>
              </w:rPr>
            </w:pPr>
            <w:r w:rsidRPr="00D86AAF">
              <w:rPr>
                <w:sz w:val="26"/>
                <w:szCs w:val="26"/>
                <w:lang w:val="vi-VN"/>
              </w:rPr>
              <w:t>Số tiền vận chuyển trong nội địa tại nước xuất khẩu.</w:t>
            </w:r>
          </w:p>
        </w:tc>
      </w:tr>
      <w:tr w:rsidR="00D86AAF" w:rsidRPr="00D30140" w14:paraId="2B971B25"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09760FEA" w14:textId="3BF1B921"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G</w:t>
            </w:r>
          </w:p>
        </w:tc>
        <w:tc>
          <w:tcPr>
            <w:tcW w:w="2340" w:type="dxa"/>
            <w:tcBorders>
              <w:top w:val="single" w:sz="4" w:space="0" w:color="auto"/>
              <w:left w:val="single" w:sz="4" w:space="0" w:color="auto"/>
              <w:bottom w:val="single" w:sz="4" w:space="0" w:color="auto"/>
              <w:right w:val="single" w:sz="4" w:space="0" w:color="auto"/>
            </w:tcBorders>
            <w:vAlign w:val="center"/>
          </w:tcPr>
          <w:p w14:paraId="114D3550" w14:textId="77777777" w:rsidR="00D86AAF" w:rsidRPr="00D86AAF" w:rsidRDefault="00D86AAF" w:rsidP="00D86AAF">
            <w:pPr>
              <w:spacing w:after="0"/>
              <w:jc w:val="left"/>
              <w:rPr>
                <w:sz w:val="26"/>
                <w:szCs w:val="26"/>
                <w:lang w:val="vi-VN"/>
              </w:rPr>
            </w:pPr>
            <w:r w:rsidRPr="00D86AAF">
              <w:rPr>
                <w:sz w:val="26"/>
                <w:szCs w:val="26"/>
                <w:lang w:val="vi-VN"/>
              </w:rPr>
              <w:t>Cước vận chuyển</w:t>
            </w:r>
          </w:p>
        </w:tc>
        <w:tc>
          <w:tcPr>
            <w:tcW w:w="2083" w:type="dxa"/>
            <w:tcBorders>
              <w:top w:val="single" w:sz="4" w:space="0" w:color="auto"/>
              <w:left w:val="single" w:sz="4" w:space="0" w:color="auto"/>
              <w:bottom w:val="single" w:sz="4" w:space="0" w:color="auto"/>
              <w:right w:val="single" w:sz="4" w:space="0" w:color="auto"/>
            </w:tcBorders>
            <w:vAlign w:val="center"/>
          </w:tcPr>
          <w:p w14:paraId="5A030578" w14:textId="77777777" w:rsidR="00D86AAF" w:rsidRPr="00D86AAF" w:rsidRDefault="00D86AAF" w:rsidP="00D86AAF">
            <w:pPr>
              <w:spacing w:after="0"/>
              <w:jc w:val="center"/>
              <w:rPr>
                <w:sz w:val="26"/>
                <w:szCs w:val="26"/>
                <w:lang w:val="vi-VN"/>
              </w:rPr>
            </w:pPr>
            <w:r w:rsidRPr="00D86AAF">
              <w:rPr>
                <w:sz w:val="26"/>
                <w:szCs w:val="26"/>
                <w:lang w:val="vi-VN"/>
              </w:rPr>
              <w:t>(OFREIGHT)</w:t>
            </w:r>
          </w:p>
        </w:tc>
        <w:tc>
          <w:tcPr>
            <w:tcW w:w="9468" w:type="dxa"/>
            <w:tcBorders>
              <w:top w:val="single" w:sz="4" w:space="0" w:color="auto"/>
              <w:left w:val="single" w:sz="4" w:space="0" w:color="auto"/>
              <w:bottom w:val="single" w:sz="4" w:space="0" w:color="auto"/>
              <w:right w:val="single" w:sz="4" w:space="0" w:color="auto"/>
            </w:tcBorders>
            <w:vAlign w:val="center"/>
          </w:tcPr>
          <w:p w14:paraId="40F5AA67" w14:textId="77777777" w:rsidR="00D86AAF" w:rsidRPr="00D86AAF" w:rsidRDefault="00D86AAF" w:rsidP="00D86AAF">
            <w:pPr>
              <w:spacing w:after="0"/>
              <w:jc w:val="left"/>
              <w:rPr>
                <w:sz w:val="26"/>
                <w:szCs w:val="26"/>
                <w:lang w:val="vi-VN"/>
              </w:rPr>
            </w:pPr>
            <w:r w:rsidRPr="00D86AAF">
              <w:rPr>
                <w:sz w:val="26"/>
                <w:szCs w:val="26"/>
                <w:lang w:val="vi-VN"/>
              </w:rPr>
              <w:t>Số tiền vận chuyển đường biển</w:t>
            </w:r>
          </w:p>
        </w:tc>
      </w:tr>
      <w:tr w:rsidR="00D86AAF" w:rsidRPr="00D30140" w14:paraId="02014147"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5EF9193B" w14:textId="21C89AD4"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H</w:t>
            </w:r>
          </w:p>
        </w:tc>
        <w:tc>
          <w:tcPr>
            <w:tcW w:w="2340" w:type="dxa"/>
            <w:tcBorders>
              <w:top w:val="single" w:sz="4" w:space="0" w:color="auto"/>
              <w:left w:val="single" w:sz="4" w:space="0" w:color="auto"/>
              <w:bottom w:val="single" w:sz="4" w:space="0" w:color="auto"/>
              <w:right w:val="single" w:sz="4" w:space="0" w:color="auto"/>
            </w:tcBorders>
            <w:vAlign w:val="center"/>
          </w:tcPr>
          <w:p w14:paraId="1549CE85" w14:textId="77777777" w:rsidR="00D86AAF" w:rsidRPr="00D86AAF" w:rsidRDefault="00D86AAF" w:rsidP="00D86AAF">
            <w:pPr>
              <w:spacing w:after="0"/>
              <w:jc w:val="left"/>
              <w:rPr>
                <w:sz w:val="26"/>
                <w:szCs w:val="26"/>
                <w:lang w:val="vi-VN"/>
              </w:rPr>
            </w:pPr>
            <w:r w:rsidRPr="00D86AAF">
              <w:rPr>
                <w:sz w:val="26"/>
                <w:szCs w:val="26"/>
                <w:lang w:val="vi-VN"/>
              </w:rPr>
              <w:t>Bảo hiểm</w:t>
            </w:r>
          </w:p>
        </w:tc>
        <w:tc>
          <w:tcPr>
            <w:tcW w:w="2083" w:type="dxa"/>
            <w:tcBorders>
              <w:top w:val="single" w:sz="4" w:space="0" w:color="auto"/>
              <w:left w:val="single" w:sz="4" w:space="0" w:color="auto"/>
              <w:bottom w:val="single" w:sz="4" w:space="0" w:color="auto"/>
              <w:right w:val="single" w:sz="4" w:space="0" w:color="auto"/>
            </w:tcBorders>
            <w:vAlign w:val="center"/>
          </w:tcPr>
          <w:p w14:paraId="4B846EE0" w14:textId="77777777" w:rsidR="00D86AAF" w:rsidRPr="00D86AAF" w:rsidRDefault="00D86AAF" w:rsidP="00D86AAF">
            <w:pPr>
              <w:spacing w:after="0"/>
              <w:jc w:val="center"/>
              <w:rPr>
                <w:sz w:val="26"/>
                <w:szCs w:val="26"/>
                <w:lang w:val="vi-VN"/>
              </w:rPr>
            </w:pPr>
            <w:r w:rsidRPr="00D86AAF">
              <w:rPr>
                <w:sz w:val="26"/>
                <w:szCs w:val="26"/>
                <w:lang w:val="vi-VN"/>
              </w:rPr>
              <w:t>(INSUR)</w:t>
            </w:r>
          </w:p>
        </w:tc>
        <w:tc>
          <w:tcPr>
            <w:tcW w:w="9468" w:type="dxa"/>
            <w:tcBorders>
              <w:top w:val="single" w:sz="4" w:space="0" w:color="auto"/>
              <w:left w:val="single" w:sz="4" w:space="0" w:color="auto"/>
              <w:bottom w:val="single" w:sz="4" w:space="0" w:color="auto"/>
              <w:right w:val="single" w:sz="4" w:space="0" w:color="auto"/>
            </w:tcBorders>
            <w:vAlign w:val="center"/>
          </w:tcPr>
          <w:p w14:paraId="329E67CF" w14:textId="77777777" w:rsidR="00D86AAF" w:rsidRPr="00D86AAF" w:rsidRDefault="00D86AAF" w:rsidP="00D86AAF">
            <w:pPr>
              <w:spacing w:after="0"/>
              <w:jc w:val="left"/>
              <w:rPr>
                <w:sz w:val="26"/>
                <w:szCs w:val="26"/>
                <w:lang w:val="vi-VN"/>
              </w:rPr>
            </w:pPr>
            <w:r w:rsidRPr="00D86AAF">
              <w:rPr>
                <w:sz w:val="26"/>
                <w:szCs w:val="26"/>
                <w:lang w:val="vi-VN"/>
              </w:rPr>
              <w:t>Số tiền chi phí bảo hiểm.</w:t>
            </w:r>
          </w:p>
        </w:tc>
      </w:tr>
      <w:tr w:rsidR="00D86AAF" w:rsidRPr="00D30140" w14:paraId="1391CDAB"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65C8AB85" w14:textId="1CBCD941" w:rsidR="00D86AAF" w:rsidRPr="007B7B83" w:rsidRDefault="00D86AAF" w:rsidP="00D86AAF">
            <w:pPr>
              <w:spacing w:after="0"/>
              <w:jc w:val="center"/>
              <w:rPr>
                <w:b/>
                <w:sz w:val="26"/>
                <w:szCs w:val="26"/>
                <w:lang w:val="en-US"/>
              </w:rPr>
            </w:pPr>
            <w:r w:rsidRPr="007B7B83">
              <w:rPr>
                <w:b/>
                <w:sz w:val="26"/>
                <w:szCs w:val="26"/>
                <w:lang w:val="en-US"/>
              </w:rPr>
              <w:t>AI</w:t>
            </w:r>
          </w:p>
        </w:tc>
        <w:tc>
          <w:tcPr>
            <w:tcW w:w="2340" w:type="dxa"/>
            <w:tcBorders>
              <w:top w:val="single" w:sz="4" w:space="0" w:color="auto"/>
              <w:left w:val="single" w:sz="4" w:space="0" w:color="auto"/>
              <w:bottom w:val="single" w:sz="4" w:space="0" w:color="auto"/>
              <w:right w:val="single" w:sz="4" w:space="0" w:color="auto"/>
            </w:tcBorders>
            <w:vAlign w:val="center"/>
          </w:tcPr>
          <w:p w14:paraId="5E68ED10" w14:textId="77777777" w:rsidR="00D86AAF" w:rsidRPr="007B7B83" w:rsidRDefault="00D86AAF" w:rsidP="00D86AAF">
            <w:pPr>
              <w:spacing w:after="0"/>
              <w:jc w:val="left"/>
              <w:rPr>
                <w:sz w:val="26"/>
                <w:szCs w:val="26"/>
                <w:lang w:val="vi-VN"/>
              </w:rPr>
            </w:pPr>
            <w:r w:rsidRPr="007B7B83">
              <w:rPr>
                <w:sz w:val="26"/>
                <w:szCs w:val="26"/>
                <w:lang w:val="vi-VN"/>
              </w:rPr>
              <w:t>Cước vận chuyển trong lãnh thổ nước nhập khẩu</w:t>
            </w:r>
          </w:p>
        </w:tc>
        <w:tc>
          <w:tcPr>
            <w:tcW w:w="2083" w:type="dxa"/>
            <w:tcBorders>
              <w:top w:val="single" w:sz="4" w:space="0" w:color="auto"/>
              <w:left w:val="single" w:sz="4" w:space="0" w:color="auto"/>
              <w:bottom w:val="single" w:sz="4" w:space="0" w:color="auto"/>
              <w:right w:val="single" w:sz="4" w:space="0" w:color="auto"/>
            </w:tcBorders>
            <w:vAlign w:val="center"/>
          </w:tcPr>
          <w:p w14:paraId="7A5B74F9" w14:textId="77777777" w:rsidR="00D86AAF" w:rsidRPr="00D86AAF" w:rsidRDefault="00D86AAF" w:rsidP="00D86AAF">
            <w:pPr>
              <w:spacing w:after="0"/>
              <w:jc w:val="center"/>
              <w:rPr>
                <w:sz w:val="26"/>
                <w:szCs w:val="26"/>
                <w:lang w:val="vi-VN"/>
              </w:rPr>
            </w:pPr>
            <w:r w:rsidRPr="00D86AAF">
              <w:rPr>
                <w:sz w:val="26"/>
                <w:szCs w:val="26"/>
                <w:lang w:val="vi-VN"/>
              </w:rPr>
              <w:t>(ExPFREIGHT)</w:t>
            </w:r>
          </w:p>
        </w:tc>
        <w:tc>
          <w:tcPr>
            <w:tcW w:w="9468" w:type="dxa"/>
            <w:tcBorders>
              <w:top w:val="single" w:sz="4" w:space="0" w:color="auto"/>
              <w:left w:val="single" w:sz="4" w:space="0" w:color="auto"/>
              <w:bottom w:val="single" w:sz="4" w:space="0" w:color="auto"/>
              <w:right w:val="single" w:sz="4" w:space="0" w:color="auto"/>
            </w:tcBorders>
            <w:vAlign w:val="center"/>
          </w:tcPr>
          <w:p w14:paraId="21A35F75" w14:textId="77777777" w:rsidR="00D86AAF" w:rsidRPr="00D86AAF" w:rsidRDefault="00D86AAF" w:rsidP="00D86AAF">
            <w:pPr>
              <w:spacing w:after="0"/>
              <w:jc w:val="left"/>
              <w:rPr>
                <w:sz w:val="26"/>
                <w:szCs w:val="26"/>
                <w:lang w:val="vi-VN"/>
              </w:rPr>
            </w:pPr>
            <w:r w:rsidRPr="00D86AAF">
              <w:rPr>
                <w:sz w:val="26"/>
                <w:szCs w:val="26"/>
                <w:lang w:val="vi-VN"/>
              </w:rPr>
              <w:t>Số tiền vận chuyển giữa biên giới của của nước nhập khẩu và các khách hàng không liên quan.</w:t>
            </w:r>
          </w:p>
        </w:tc>
      </w:tr>
      <w:tr w:rsidR="00D86AAF" w:rsidRPr="00D30140" w14:paraId="7B6F5109"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5B8BDB82" w14:textId="2DC00C44"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J</w:t>
            </w:r>
          </w:p>
        </w:tc>
        <w:tc>
          <w:tcPr>
            <w:tcW w:w="2340" w:type="dxa"/>
            <w:tcBorders>
              <w:top w:val="single" w:sz="4" w:space="0" w:color="auto"/>
              <w:left w:val="single" w:sz="4" w:space="0" w:color="auto"/>
              <w:bottom w:val="single" w:sz="4" w:space="0" w:color="auto"/>
              <w:right w:val="single" w:sz="4" w:space="0" w:color="auto"/>
            </w:tcBorders>
            <w:vAlign w:val="center"/>
          </w:tcPr>
          <w:p w14:paraId="1F70E185" w14:textId="77777777" w:rsidR="00D86AAF" w:rsidRPr="00D86AAF" w:rsidRDefault="00D86AAF" w:rsidP="00D86AAF">
            <w:pPr>
              <w:spacing w:after="0"/>
              <w:jc w:val="left"/>
              <w:rPr>
                <w:sz w:val="26"/>
                <w:szCs w:val="26"/>
                <w:lang w:val="vi-VN"/>
              </w:rPr>
            </w:pPr>
            <w:r w:rsidRPr="00D86AAF">
              <w:rPr>
                <w:sz w:val="26"/>
                <w:szCs w:val="26"/>
                <w:lang w:val="vi-VN"/>
              </w:rPr>
              <w:t>Bốc, dỡ hàng và các chi phí phụ trợ</w:t>
            </w:r>
          </w:p>
        </w:tc>
        <w:tc>
          <w:tcPr>
            <w:tcW w:w="2083" w:type="dxa"/>
            <w:tcBorders>
              <w:top w:val="single" w:sz="4" w:space="0" w:color="auto"/>
              <w:left w:val="single" w:sz="4" w:space="0" w:color="auto"/>
              <w:bottom w:val="single" w:sz="4" w:space="0" w:color="auto"/>
              <w:right w:val="single" w:sz="4" w:space="0" w:color="auto"/>
            </w:tcBorders>
            <w:vAlign w:val="center"/>
          </w:tcPr>
          <w:p w14:paraId="4888763F" w14:textId="77777777" w:rsidR="00D86AAF" w:rsidRPr="00D86AAF" w:rsidRDefault="00D86AAF" w:rsidP="00D86AAF">
            <w:pPr>
              <w:spacing w:after="0"/>
              <w:jc w:val="center"/>
              <w:rPr>
                <w:sz w:val="26"/>
                <w:szCs w:val="26"/>
                <w:lang w:val="vi-VN"/>
              </w:rPr>
            </w:pPr>
            <w:r w:rsidRPr="00D86AAF">
              <w:rPr>
                <w:sz w:val="26"/>
                <w:szCs w:val="26"/>
                <w:lang w:val="vi-VN"/>
              </w:rPr>
              <w:t>(CHARGES)</w:t>
            </w:r>
          </w:p>
        </w:tc>
        <w:tc>
          <w:tcPr>
            <w:tcW w:w="9468" w:type="dxa"/>
            <w:tcBorders>
              <w:top w:val="single" w:sz="4" w:space="0" w:color="auto"/>
              <w:left w:val="single" w:sz="4" w:space="0" w:color="auto"/>
              <w:bottom w:val="single" w:sz="4" w:space="0" w:color="auto"/>
              <w:right w:val="single" w:sz="4" w:space="0" w:color="auto"/>
            </w:tcBorders>
            <w:vAlign w:val="center"/>
          </w:tcPr>
          <w:p w14:paraId="362D1AF1" w14:textId="77777777" w:rsidR="00D86AAF" w:rsidRPr="00D86AAF" w:rsidRDefault="00D86AAF" w:rsidP="00D86AAF">
            <w:pPr>
              <w:spacing w:after="0"/>
              <w:jc w:val="left"/>
              <w:rPr>
                <w:sz w:val="26"/>
                <w:szCs w:val="26"/>
                <w:lang w:val="vi-VN"/>
              </w:rPr>
            </w:pPr>
            <w:r w:rsidRPr="00D86AAF">
              <w:rPr>
                <w:sz w:val="26"/>
                <w:szCs w:val="26"/>
                <w:lang w:val="vi-VN"/>
              </w:rPr>
              <w:t>Số tiền bốc, dỡ hàng và các chi phí phụ trợ.</w:t>
            </w:r>
          </w:p>
        </w:tc>
      </w:tr>
      <w:tr w:rsidR="00D86AAF" w:rsidRPr="00D30140" w14:paraId="029DC016"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7884BD07" w14:textId="04740D43"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K</w:t>
            </w:r>
          </w:p>
        </w:tc>
        <w:tc>
          <w:tcPr>
            <w:tcW w:w="2340" w:type="dxa"/>
            <w:tcBorders>
              <w:top w:val="single" w:sz="4" w:space="0" w:color="auto"/>
              <w:left w:val="single" w:sz="4" w:space="0" w:color="auto"/>
              <w:bottom w:val="single" w:sz="4" w:space="0" w:color="auto"/>
              <w:right w:val="single" w:sz="4" w:space="0" w:color="auto"/>
            </w:tcBorders>
            <w:vAlign w:val="center"/>
          </w:tcPr>
          <w:p w14:paraId="1754B200" w14:textId="77777777" w:rsidR="00D86AAF" w:rsidRPr="00D86AAF" w:rsidRDefault="00D86AAF" w:rsidP="00D86AAF">
            <w:pPr>
              <w:spacing w:after="0"/>
              <w:jc w:val="left"/>
              <w:rPr>
                <w:sz w:val="26"/>
                <w:szCs w:val="26"/>
                <w:lang w:val="vi-VN"/>
              </w:rPr>
            </w:pPr>
            <w:r w:rsidRPr="00D86AAF">
              <w:rPr>
                <w:sz w:val="26"/>
                <w:szCs w:val="26"/>
                <w:lang w:val="vi-VN"/>
              </w:rPr>
              <w:t>Chi phí đóng gói</w:t>
            </w:r>
          </w:p>
        </w:tc>
        <w:tc>
          <w:tcPr>
            <w:tcW w:w="2083" w:type="dxa"/>
            <w:tcBorders>
              <w:top w:val="single" w:sz="4" w:space="0" w:color="auto"/>
              <w:left w:val="single" w:sz="4" w:space="0" w:color="auto"/>
              <w:bottom w:val="single" w:sz="4" w:space="0" w:color="auto"/>
              <w:right w:val="single" w:sz="4" w:space="0" w:color="auto"/>
            </w:tcBorders>
            <w:vAlign w:val="center"/>
          </w:tcPr>
          <w:p w14:paraId="273D789A" w14:textId="77777777" w:rsidR="00D86AAF" w:rsidRPr="00D86AAF" w:rsidRDefault="00D86AAF" w:rsidP="00D86AAF">
            <w:pPr>
              <w:spacing w:after="0"/>
              <w:jc w:val="center"/>
              <w:rPr>
                <w:sz w:val="26"/>
                <w:szCs w:val="26"/>
                <w:lang w:val="vi-VN"/>
              </w:rPr>
            </w:pPr>
            <w:r w:rsidRPr="00D86AAF">
              <w:rPr>
                <w:sz w:val="26"/>
                <w:szCs w:val="26"/>
                <w:lang w:val="vi-VN"/>
              </w:rPr>
              <w:t>(PACKAGE)</w:t>
            </w:r>
          </w:p>
        </w:tc>
        <w:tc>
          <w:tcPr>
            <w:tcW w:w="9468" w:type="dxa"/>
            <w:tcBorders>
              <w:top w:val="single" w:sz="4" w:space="0" w:color="auto"/>
              <w:left w:val="single" w:sz="4" w:space="0" w:color="auto"/>
              <w:bottom w:val="single" w:sz="4" w:space="0" w:color="auto"/>
              <w:right w:val="single" w:sz="4" w:space="0" w:color="auto"/>
            </w:tcBorders>
            <w:vAlign w:val="center"/>
          </w:tcPr>
          <w:p w14:paraId="7C48742C" w14:textId="77777777" w:rsidR="00D86AAF" w:rsidRPr="00D86AAF" w:rsidRDefault="00D86AAF" w:rsidP="00D86AAF">
            <w:pPr>
              <w:spacing w:after="0"/>
              <w:jc w:val="left"/>
              <w:rPr>
                <w:sz w:val="26"/>
                <w:szCs w:val="26"/>
                <w:lang w:val="vi-VN"/>
              </w:rPr>
            </w:pPr>
            <w:r w:rsidRPr="00D86AAF">
              <w:rPr>
                <w:sz w:val="26"/>
                <w:szCs w:val="26"/>
                <w:lang w:val="vi-VN"/>
              </w:rPr>
              <w:t>Số tiền chi phí đóng gói.</w:t>
            </w:r>
          </w:p>
        </w:tc>
      </w:tr>
      <w:tr w:rsidR="00D86AAF" w:rsidRPr="00D30140" w14:paraId="20544246"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78DEC875" w14:textId="31370CFB"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L</w:t>
            </w:r>
          </w:p>
        </w:tc>
        <w:tc>
          <w:tcPr>
            <w:tcW w:w="2340" w:type="dxa"/>
            <w:tcBorders>
              <w:top w:val="single" w:sz="4" w:space="0" w:color="auto"/>
              <w:left w:val="single" w:sz="4" w:space="0" w:color="auto"/>
              <w:bottom w:val="single" w:sz="4" w:space="0" w:color="auto"/>
              <w:right w:val="single" w:sz="4" w:space="0" w:color="auto"/>
            </w:tcBorders>
            <w:vAlign w:val="center"/>
          </w:tcPr>
          <w:p w14:paraId="15BD20C0" w14:textId="77777777" w:rsidR="00D86AAF" w:rsidRPr="00D86AAF" w:rsidRDefault="00D86AAF" w:rsidP="00D86AAF">
            <w:pPr>
              <w:spacing w:after="0"/>
              <w:jc w:val="left"/>
              <w:rPr>
                <w:sz w:val="26"/>
                <w:szCs w:val="26"/>
                <w:lang w:val="vi-VN"/>
              </w:rPr>
            </w:pPr>
            <w:r w:rsidRPr="00D86AAF">
              <w:rPr>
                <w:sz w:val="26"/>
                <w:szCs w:val="26"/>
                <w:lang w:val="vi-VN"/>
              </w:rPr>
              <w:t>Chi phí tín dụng</w:t>
            </w:r>
          </w:p>
        </w:tc>
        <w:tc>
          <w:tcPr>
            <w:tcW w:w="2083" w:type="dxa"/>
            <w:tcBorders>
              <w:top w:val="single" w:sz="4" w:space="0" w:color="auto"/>
              <w:left w:val="single" w:sz="4" w:space="0" w:color="auto"/>
              <w:bottom w:val="single" w:sz="4" w:space="0" w:color="auto"/>
              <w:right w:val="single" w:sz="4" w:space="0" w:color="auto"/>
            </w:tcBorders>
            <w:vAlign w:val="center"/>
          </w:tcPr>
          <w:p w14:paraId="139E340E" w14:textId="77777777" w:rsidR="00D86AAF" w:rsidRPr="00D86AAF" w:rsidRDefault="00D86AAF" w:rsidP="00D86AAF">
            <w:pPr>
              <w:spacing w:after="0"/>
              <w:jc w:val="center"/>
              <w:rPr>
                <w:sz w:val="26"/>
                <w:szCs w:val="26"/>
                <w:lang w:val="vi-VN"/>
              </w:rPr>
            </w:pPr>
            <w:r w:rsidRPr="00D86AAF">
              <w:rPr>
                <w:sz w:val="26"/>
                <w:szCs w:val="26"/>
                <w:lang w:val="vi-VN"/>
              </w:rPr>
              <w:t>(CREDIT)</w:t>
            </w:r>
          </w:p>
        </w:tc>
        <w:tc>
          <w:tcPr>
            <w:tcW w:w="9468" w:type="dxa"/>
            <w:tcBorders>
              <w:top w:val="single" w:sz="4" w:space="0" w:color="auto"/>
              <w:left w:val="single" w:sz="4" w:space="0" w:color="auto"/>
              <w:bottom w:val="single" w:sz="4" w:space="0" w:color="auto"/>
              <w:right w:val="single" w:sz="4" w:space="0" w:color="auto"/>
            </w:tcBorders>
            <w:vAlign w:val="center"/>
          </w:tcPr>
          <w:p w14:paraId="373FA972" w14:textId="77777777" w:rsidR="00D86AAF" w:rsidRPr="00D86AAF" w:rsidRDefault="00D86AAF" w:rsidP="00D86AAF">
            <w:pPr>
              <w:spacing w:after="0"/>
              <w:jc w:val="left"/>
              <w:rPr>
                <w:sz w:val="26"/>
                <w:szCs w:val="26"/>
                <w:lang w:val="vi-VN"/>
              </w:rPr>
            </w:pPr>
            <w:r w:rsidRPr="00D86AAF">
              <w:rPr>
                <w:sz w:val="26"/>
                <w:szCs w:val="26"/>
                <w:lang w:val="vi-VN"/>
              </w:rPr>
              <w:t>Chi phí cung cấp tín dụng cho khách hàng của công ty.</w:t>
            </w:r>
          </w:p>
        </w:tc>
      </w:tr>
      <w:tr w:rsidR="00D86AAF" w:rsidRPr="00D30140" w14:paraId="1E9CF7A3"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5B7F3252" w14:textId="32F10395"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M</w:t>
            </w:r>
          </w:p>
        </w:tc>
        <w:tc>
          <w:tcPr>
            <w:tcW w:w="2340" w:type="dxa"/>
            <w:tcBorders>
              <w:top w:val="single" w:sz="4" w:space="0" w:color="auto"/>
              <w:left w:val="single" w:sz="4" w:space="0" w:color="auto"/>
              <w:bottom w:val="single" w:sz="4" w:space="0" w:color="auto"/>
              <w:right w:val="single" w:sz="4" w:space="0" w:color="auto"/>
            </w:tcBorders>
            <w:vAlign w:val="center"/>
          </w:tcPr>
          <w:p w14:paraId="39BA6B27" w14:textId="77777777" w:rsidR="00D86AAF" w:rsidRPr="00D86AAF" w:rsidRDefault="00D86AAF" w:rsidP="00D86AAF">
            <w:pPr>
              <w:spacing w:after="0"/>
              <w:jc w:val="left"/>
              <w:rPr>
                <w:sz w:val="26"/>
                <w:szCs w:val="26"/>
                <w:lang w:val="vi-VN"/>
              </w:rPr>
            </w:pPr>
            <w:r w:rsidRPr="00D86AAF">
              <w:rPr>
                <w:sz w:val="26"/>
                <w:szCs w:val="26"/>
                <w:lang w:val="vi-VN"/>
              </w:rPr>
              <w:t>Phí ngân hàng</w:t>
            </w:r>
          </w:p>
        </w:tc>
        <w:tc>
          <w:tcPr>
            <w:tcW w:w="2083" w:type="dxa"/>
            <w:tcBorders>
              <w:top w:val="single" w:sz="4" w:space="0" w:color="auto"/>
              <w:left w:val="single" w:sz="4" w:space="0" w:color="auto"/>
              <w:bottom w:val="single" w:sz="4" w:space="0" w:color="auto"/>
              <w:right w:val="single" w:sz="4" w:space="0" w:color="auto"/>
            </w:tcBorders>
            <w:vAlign w:val="center"/>
          </w:tcPr>
          <w:p w14:paraId="3FAD7835" w14:textId="77777777" w:rsidR="00D86AAF" w:rsidRPr="00D86AAF" w:rsidRDefault="00D86AAF" w:rsidP="00D86AAF">
            <w:pPr>
              <w:spacing w:after="0"/>
              <w:jc w:val="center"/>
              <w:rPr>
                <w:sz w:val="26"/>
                <w:szCs w:val="26"/>
                <w:lang w:val="vi-VN"/>
              </w:rPr>
            </w:pPr>
            <w:r w:rsidRPr="00D86AAF">
              <w:rPr>
                <w:sz w:val="26"/>
                <w:szCs w:val="26"/>
                <w:lang w:val="vi-VN"/>
              </w:rPr>
              <w:t>(BANKCHAR)</w:t>
            </w:r>
          </w:p>
        </w:tc>
        <w:tc>
          <w:tcPr>
            <w:tcW w:w="9468" w:type="dxa"/>
            <w:tcBorders>
              <w:top w:val="single" w:sz="4" w:space="0" w:color="auto"/>
              <w:left w:val="single" w:sz="4" w:space="0" w:color="auto"/>
              <w:bottom w:val="single" w:sz="4" w:space="0" w:color="auto"/>
              <w:right w:val="single" w:sz="4" w:space="0" w:color="auto"/>
            </w:tcBorders>
            <w:vAlign w:val="center"/>
          </w:tcPr>
          <w:p w14:paraId="7CE95634" w14:textId="77777777" w:rsidR="00D86AAF" w:rsidRPr="00D86AAF" w:rsidRDefault="00D86AAF" w:rsidP="00D86AAF">
            <w:pPr>
              <w:spacing w:after="0"/>
              <w:jc w:val="left"/>
              <w:rPr>
                <w:sz w:val="26"/>
                <w:szCs w:val="26"/>
                <w:lang w:val="vi-VN"/>
              </w:rPr>
            </w:pPr>
            <w:r w:rsidRPr="00D86AAF">
              <w:rPr>
                <w:sz w:val="26"/>
                <w:szCs w:val="26"/>
                <w:lang w:val="vi-VN"/>
              </w:rPr>
              <w:t>Phí ngân hàng liên quan đến giao dịch này, ví dụ như phí văn bản, hoa hồng ngân hàng, hối đoái, v.v.</w:t>
            </w:r>
          </w:p>
        </w:tc>
      </w:tr>
      <w:tr w:rsidR="00D86AAF" w:rsidRPr="00D30140" w14:paraId="75E9C9C2"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06D4EDAD" w14:textId="58341121"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N</w:t>
            </w:r>
          </w:p>
        </w:tc>
        <w:tc>
          <w:tcPr>
            <w:tcW w:w="2340" w:type="dxa"/>
            <w:tcBorders>
              <w:top w:val="single" w:sz="4" w:space="0" w:color="auto"/>
              <w:left w:val="single" w:sz="4" w:space="0" w:color="auto"/>
              <w:bottom w:val="single" w:sz="4" w:space="0" w:color="auto"/>
              <w:right w:val="single" w:sz="4" w:space="0" w:color="auto"/>
            </w:tcBorders>
            <w:vAlign w:val="center"/>
          </w:tcPr>
          <w:p w14:paraId="31AEC7F0" w14:textId="77777777" w:rsidR="00D86AAF" w:rsidRPr="00D86AAF" w:rsidRDefault="00D86AAF" w:rsidP="00D86AAF">
            <w:pPr>
              <w:spacing w:after="0"/>
              <w:jc w:val="left"/>
              <w:rPr>
                <w:sz w:val="26"/>
                <w:szCs w:val="26"/>
                <w:lang w:val="vi-VN"/>
              </w:rPr>
            </w:pPr>
            <w:r w:rsidRPr="00D86AAF">
              <w:rPr>
                <w:sz w:val="26"/>
                <w:szCs w:val="26"/>
                <w:lang w:val="vi-VN"/>
              </w:rPr>
              <w:t>Chi phí bảo hành và bảo lãnh</w:t>
            </w:r>
          </w:p>
        </w:tc>
        <w:tc>
          <w:tcPr>
            <w:tcW w:w="2083" w:type="dxa"/>
            <w:tcBorders>
              <w:top w:val="single" w:sz="4" w:space="0" w:color="auto"/>
              <w:left w:val="single" w:sz="4" w:space="0" w:color="auto"/>
              <w:bottom w:val="single" w:sz="4" w:space="0" w:color="auto"/>
              <w:right w:val="single" w:sz="4" w:space="0" w:color="auto"/>
            </w:tcBorders>
            <w:vAlign w:val="center"/>
          </w:tcPr>
          <w:p w14:paraId="1938FD9C" w14:textId="77777777" w:rsidR="00D86AAF" w:rsidRPr="00D86AAF" w:rsidRDefault="00D86AAF" w:rsidP="00D86AAF">
            <w:pPr>
              <w:spacing w:after="0"/>
              <w:jc w:val="center"/>
              <w:rPr>
                <w:sz w:val="26"/>
                <w:szCs w:val="26"/>
                <w:lang w:val="vi-VN"/>
              </w:rPr>
            </w:pPr>
            <w:r w:rsidRPr="00D86AAF">
              <w:rPr>
                <w:sz w:val="26"/>
                <w:szCs w:val="26"/>
                <w:lang w:val="vi-VN"/>
              </w:rPr>
              <w:t>(WARR)</w:t>
            </w:r>
          </w:p>
        </w:tc>
        <w:tc>
          <w:tcPr>
            <w:tcW w:w="9468" w:type="dxa"/>
            <w:tcBorders>
              <w:top w:val="single" w:sz="4" w:space="0" w:color="auto"/>
              <w:left w:val="single" w:sz="4" w:space="0" w:color="auto"/>
              <w:bottom w:val="single" w:sz="4" w:space="0" w:color="auto"/>
              <w:right w:val="single" w:sz="4" w:space="0" w:color="auto"/>
            </w:tcBorders>
            <w:vAlign w:val="center"/>
          </w:tcPr>
          <w:p w14:paraId="3A65FEB9" w14:textId="77777777" w:rsidR="00D86AAF" w:rsidRPr="00D86AAF" w:rsidRDefault="00D86AAF" w:rsidP="00D86AAF">
            <w:pPr>
              <w:spacing w:after="0"/>
              <w:jc w:val="left"/>
              <w:rPr>
                <w:sz w:val="26"/>
                <w:szCs w:val="26"/>
                <w:lang w:val="vi-VN"/>
              </w:rPr>
            </w:pPr>
            <w:r w:rsidRPr="00D86AAF">
              <w:rPr>
                <w:sz w:val="26"/>
                <w:szCs w:val="26"/>
                <w:lang w:val="vi-VN"/>
              </w:rPr>
              <w:t>Số tiền chi phí bảo hành và bảo lãnh.</w:t>
            </w:r>
          </w:p>
        </w:tc>
      </w:tr>
      <w:tr w:rsidR="00D86AAF" w:rsidRPr="00D30140" w14:paraId="2982049B"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24EE0D6A" w14:textId="793E8021"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O</w:t>
            </w:r>
          </w:p>
        </w:tc>
        <w:tc>
          <w:tcPr>
            <w:tcW w:w="2340" w:type="dxa"/>
            <w:tcBorders>
              <w:top w:val="single" w:sz="4" w:space="0" w:color="auto"/>
              <w:left w:val="single" w:sz="4" w:space="0" w:color="auto"/>
              <w:bottom w:val="single" w:sz="4" w:space="0" w:color="auto"/>
              <w:right w:val="single" w:sz="4" w:space="0" w:color="auto"/>
            </w:tcBorders>
            <w:vAlign w:val="center"/>
          </w:tcPr>
          <w:p w14:paraId="5B8571C0" w14:textId="77777777" w:rsidR="00D86AAF" w:rsidRPr="00D86AAF" w:rsidRDefault="00D86AAF" w:rsidP="00D86AAF">
            <w:pPr>
              <w:spacing w:after="0"/>
              <w:jc w:val="left"/>
              <w:rPr>
                <w:sz w:val="26"/>
                <w:szCs w:val="26"/>
                <w:lang w:val="vi-VN"/>
              </w:rPr>
            </w:pPr>
            <w:r w:rsidRPr="00D86AAF">
              <w:rPr>
                <w:sz w:val="26"/>
                <w:szCs w:val="26"/>
                <w:lang w:val="vi-VN"/>
              </w:rPr>
              <w:t>Chi phí hỗ trợ kỹ thuật và dịch vụ.</w:t>
            </w:r>
          </w:p>
        </w:tc>
        <w:tc>
          <w:tcPr>
            <w:tcW w:w="2083" w:type="dxa"/>
            <w:tcBorders>
              <w:top w:val="single" w:sz="4" w:space="0" w:color="auto"/>
              <w:left w:val="single" w:sz="4" w:space="0" w:color="auto"/>
              <w:bottom w:val="single" w:sz="4" w:space="0" w:color="auto"/>
              <w:right w:val="single" w:sz="4" w:space="0" w:color="auto"/>
            </w:tcBorders>
            <w:vAlign w:val="center"/>
          </w:tcPr>
          <w:p w14:paraId="2969AF37" w14:textId="77777777" w:rsidR="00D86AAF" w:rsidRPr="00D86AAF" w:rsidRDefault="00D86AAF" w:rsidP="00D86AAF">
            <w:pPr>
              <w:spacing w:after="0"/>
              <w:jc w:val="center"/>
              <w:rPr>
                <w:sz w:val="26"/>
                <w:szCs w:val="26"/>
                <w:lang w:val="vi-VN"/>
              </w:rPr>
            </w:pPr>
            <w:r w:rsidRPr="00D86AAF">
              <w:rPr>
                <w:sz w:val="26"/>
                <w:szCs w:val="26"/>
                <w:lang w:val="vi-VN"/>
              </w:rPr>
              <w:t>(AFTERSAL)</w:t>
            </w:r>
          </w:p>
        </w:tc>
        <w:tc>
          <w:tcPr>
            <w:tcW w:w="9468" w:type="dxa"/>
            <w:tcBorders>
              <w:top w:val="single" w:sz="4" w:space="0" w:color="auto"/>
              <w:left w:val="single" w:sz="4" w:space="0" w:color="auto"/>
              <w:bottom w:val="single" w:sz="4" w:space="0" w:color="auto"/>
              <w:right w:val="single" w:sz="4" w:space="0" w:color="auto"/>
            </w:tcBorders>
            <w:vAlign w:val="center"/>
          </w:tcPr>
          <w:p w14:paraId="56738A00" w14:textId="77777777" w:rsidR="00D86AAF" w:rsidRPr="00D86AAF" w:rsidRDefault="00D86AAF" w:rsidP="00D86AAF">
            <w:pPr>
              <w:spacing w:after="0"/>
              <w:jc w:val="left"/>
              <w:rPr>
                <w:sz w:val="26"/>
                <w:szCs w:val="26"/>
                <w:lang w:val="vi-VN"/>
              </w:rPr>
            </w:pPr>
            <w:r w:rsidRPr="00D86AAF">
              <w:rPr>
                <w:sz w:val="26"/>
                <w:szCs w:val="26"/>
                <w:lang w:val="vi-VN"/>
              </w:rPr>
              <w:t>Số tiền chi phí cho các hỗ trợ kỹ thuật và dịch vụ.</w:t>
            </w:r>
          </w:p>
        </w:tc>
      </w:tr>
      <w:tr w:rsidR="00D86AAF" w:rsidRPr="00D30140" w14:paraId="760F66E1"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7BF789A5" w14:textId="6D2980CF" w:rsidR="00D86AAF" w:rsidRPr="00D86AAF" w:rsidRDefault="00D86AAF" w:rsidP="00D86AAF">
            <w:pPr>
              <w:spacing w:after="0"/>
              <w:jc w:val="center"/>
              <w:rPr>
                <w:b/>
                <w:sz w:val="26"/>
                <w:szCs w:val="26"/>
                <w:lang w:val="en-US"/>
              </w:rPr>
            </w:pPr>
            <w:r w:rsidRPr="00D86AAF">
              <w:rPr>
                <w:b/>
                <w:sz w:val="26"/>
                <w:szCs w:val="26"/>
                <w:lang w:val="en-US"/>
              </w:rPr>
              <w:lastRenderedPageBreak/>
              <w:t>A</w:t>
            </w:r>
            <w:r>
              <w:rPr>
                <w:b/>
                <w:sz w:val="26"/>
                <w:szCs w:val="26"/>
                <w:lang w:val="en-US"/>
              </w:rPr>
              <w:t>P</w:t>
            </w:r>
          </w:p>
        </w:tc>
        <w:tc>
          <w:tcPr>
            <w:tcW w:w="2340" w:type="dxa"/>
            <w:tcBorders>
              <w:top w:val="single" w:sz="4" w:space="0" w:color="auto"/>
              <w:left w:val="single" w:sz="4" w:space="0" w:color="auto"/>
              <w:bottom w:val="single" w:sz="4" w:space="0" w:color="auto"/>
              <w:right w:val="single" w:sz="4" w:space="0" w:color="auto"/>
            </w:tcBorders>
            <w:vAlign w:val="center"/>
          </w:tcPr>
          <w:p w14:paraId="626868E3" w14:textId="77777777" w:rsidR="00D86AAF" w:rsidRPr="00D86AAF" w:rsidRDefault="00D86AAF" w:rsidP="00D86AAF">
            <w:pPr>
              <w:spacing w:after="0"/>
              <w:jc w:val="left"/>
              <w:rPr>
                <w:sz w:val="26"/>
                <w:szCs w:val="26"/>
                <w:lang w:val="vi-VN"/>
              </w:rPr>
            </w:pPr>
            <w:r w:rsidRPr="00D86AAF">
              <w:rPr>
                <w:sz w:val="26"/>
                <w:szCs w:val="26"/>
                <w:lang w:val="vi-VN"/>
              </w:rPr>
              <w:t>Thuế nhập khẩu</w:t>
            </w:r>
          </w:p>
        </w:tc>
        <w:tc>
          <w:tcPr>
            <w:tcW w:w="2083" w:type="dxa"/>
            <w:tcBorders>
              <w:top w:val="single" w:sz="4" w:space="0" w:color="auto"/>
              <w:left w:val="single" w:sz="4" w:space="0" w:color="auto"/>
              <w:bottom w:val="single" w:sz="4" w:space="0" w:color="auto"/>
              <w:right w:val="single" w:sz="4" w:space="0" w:color="auto"/>
            </w:tcBorders>
            <w:vAlign w:val="center"/>
          </w:tcPr>
          <w:p w14:paraId="5A8CC6AC" w14:textId="77777777" w:rsidR="00D86AAF" w:rsidRPr="00D86AAF" w:rsidRDefault="00D86AAF" w:rsidP="00D86AAF">
            <w:pPr>
              <w:spacing w:after="0"/>
              <w:jc w:val="center"/>
              <w:rPr>
                <w:sz w:val="26"/>
                <w:szCs w:val="26"/>
                <w:lang w:val="vi-VN"/>
              </w:rPr>
            </w:pPr>
            <w:r w:rsidRPr="00D86AAF">
              <w:rPr>
                <w:sz w:val="26"/>
                <w:szCs w:val="26"/>
                <w:lang w:val="vi-VN"/>
              </w:rPr>
              <w:t>(IMPORT)</w:t>
            </w:r>
          </w:p>
        </w:tc>
        <w:tc>
          <w:tcPr>
            <w:tcW w:w="9468" w:type="dxa"/>
            <w:tcBorders>
              <w:top w:val="single" w:sz="4" w:space="0" w:color="auto"/>
              <w:left w:val="single" w:sz="4" w:space="0" w:color="auto"/>
              <w:bottom w:val="single" w:sz="4" w:space="0" w:color="auto"/>
              <w:right w:val="single" w:sz="4" w:space="0" w:color="auto"/>
            </w:tcBorders>
            <w:vAlign w:val="center"/>
          </w:tcPr>
          <w:p w14:paraId="65AE9823" w14:textId="77777777" w:rsidR="00D86AAF" w:rsidRPr="00D86AAF" w:rsidRDefault="00D86AAF" w:rsidP="00D86AAF">
            <w:pPr>
              <w:spacing w:after="0"/>
              <w:jc w:val="left"/>
              <w:rPr>
                <w:sz w:val="26"/>
                <w:szCs w:val="26"/>
                <w:lang w:val="vi-VN"/>
              </w:rPr>
            </w:pPr>
            <w:r w:rsidRPr="00D86AAF">
              <w:rPr>
                <w:sz w:val="26"/>
                <w:szCs w:val="26"/>
                <w:lang w:val="vi-VN"/>
              </w:rPr>
              <w:t>Trong trường hợp công ty đã trả các thuế hải quan của Việt Nam, đề nghị cho biết số tiền.</w:t>
            </w:r>
          </w:p>
        </w:tc>
      </w:tr>
      <w:tr w:rsidR="00D86AAF" w:rsidRPr="00D30140" w14:paraId="7E3FB2A8" w14:textId="77777777" w:rsidTr="00D86AAF">
        <w:tc>
          <w:tcPr>
            <w:tcW w:w="675" w:type="dxa"/>
            <w:tcBorders>
              <w:top w:val="single" w:sz="4" w:space="0" w:color="auto"/>
              <w:left w:val="single" w:sz="4" w:space="0" w:color="auto"/>
              <w:bottom w:val="single" w:sz="4" w:space="0" w:color="auto"/>
              <w:right w:val="single" w:sz="4" w:space="0" w:color="auto"/>
            </w:tcBorders>
            <w:vAlign w:val="center"/>
          </w:tcPr>
          <w:p w14:paraId="47EAC2B8" w14:textId="5A9A616D" w:rsidR="00D86AAF" w:rsidRPr="00D86AAF" w:rsidRDefault="00D86AAF" w:rsidP="00D86AAF">
            <w:pPr>
              <w:spacing w:after="0"/>
              <w:jc w:val="center"/>
              <w:rPr>
                <w:b/>
                <w:sz w:val="26"/>
                <w:szCs w:val="26"/>
                <w:lang w:val="en-US"/>
              </w:rPr>
            </w:pPr>
            <w:r w:rsidRPr="00D86AAF">
              <w:rPr>
                <w:b/>
                <w:sz w:val="26"/>
                <w:szCs w:val="26"/>
                <w:lang w:val="en-US"/>
              </w:rPr>
              <w:t>A</w:t>
            </w:r>
            <w:r>
              <w:rPr>
                <w:b/>
                <w:sz w:val="26"/>
                <w:szCs w:val="26"/>
                <w:lang w:val="en-US"/>
              </w:rPr>
              <w:t>Q</w:t>
            </w:r>
          </w:p>
        </w:tc>
        <w:tc>
          <w:tcPr>
            <w:tcW w:w="2340" w:type="dxa"/>
            <w:tcBorders>
              <w:top w:val="single" w:sz="4" w:space="0" w:color="auto"/>
              <w:left w:val="single" w:sz="4" w:space="0" w:color="auto"/>
              <w:bottom w:val="single" w:sz="4" w:space="0" w:color="auto"/>
              <w:right w:val="single" w:sz="4" w:space="0" w:color="auto"/>
            </w:tcBorders>
            <w:vAlign w:val="center"/>
          </w:tcPr>
          <w:p w14:paraId="143CE5C9" w14:textId="77777777" w:rsidR="00D86AAF" w:rsidRPr="00D86AAF" w:rsidRDefault="00D86AAF" w:rsidP="00D86AAF">
            <w:pPr>
              <w:spacing w:after="0"/>
              <w:jc w:val="left"/>
              <w:rPr>
                <w:sz w:val="26"/>
                <w:szCs w:val="26"/>
                <w:lang w:val="vi-VN"/>
              </w:rPr>
            </w:pPr>
            <w:r w:rsidRPr="00D86AAF">
              <w:rPr>
                <w:sz w:val="26"/>
                <w:szCs w:val="26"/>
                <w:lang w:val="vi-VN"/>
              </w:rPr>
              <w:t>Khác</w:t>
            </w:r>
          </w:p>
        </w:tc>
        <w:tc>
          <w:tcPr>
            <w:tcW w:w="2083" w:type="dxa"/>
            <w:tcBorders>
              <w:top w:val="single" w:sz="4" w:space="0" w:color="auto"/>
              <w:left w:val="single" w:sz="4" w:space="0" w:color="auto"/>
              <w:bottom w:val="single" w:sz="4" w:space="0" w:color="auto"/>
              <w:right w:val="single" w:sz="4" w:space="0" w:color="auto"/>
            </w:tcBorders>
            <w:vAlign w:val="center"/>
          </w:tcPr>
          <w:p w14:paraId="7F481ACB" w14:textId="77777777" w:rsidR="00D86AAF" w:rsidRPr="00D86AAF" w:rsidRDefault="00D86AAF" w:rsidP="00D86AAF">
            <w:pPr>
              <w:spacing w:after="0"/>
              <w:jc w:val="center"/>
              <w:rPr>
                <w:sz w:val="26"/>
                <w:szCs w:val="26"/>
                <w:lang w:val="vi-VN"/>
              </w:rPr>
            </w:pPr>
            <w:r w:rsidRPr="00D86AAF">
              <w:rPr>
                <w:sz w:val="26"/>
                <w:szCs w:val="26"/>
                <w:lang w:val="vi-VN"/>
              </w:rPr>
              <w:t>(OTHER)</w:t>
            </w:r>
          </w:p>
        </w:tc>
        <w:tc>
          <w:tcPr>
            <w:tcW w:w="9468" w:type="dxa"/>
            <w:tcBorders>
              <w:top w:val="single" w:sz="4" w:space="0" w:color="auto"/>
              <w:left w:val="single" w:sz="4" w:space="0" w:color="auto"/>
              <w:bottom w:val="single" w:sz="4" w:space="0" w:color="auto"/>
              <w:right w:val="single" w:sz="4" w:space="0" w:color="auto"/>
            </w:tcBorders>
            <w:vAlign w:val="center"/>
          </w:tcPr>
          <w:p w14:paraId="0C38E897" w14:textId="77777777" w:rsidR="00D86AAF" w:rsidRPr="00D86AAF" w:rsidRDefault="00D86AAF" w:rsidP="00D86AAF">
            <w:pPr>
              <w:spacing w:after="0"/>
              <w:jc w:val="left"/>
              <w:rPr>
                <w:sz w:val="26"/>
                <w:szCs w:val="26"/>
                <w:lang w:val="vi-VN"/>
              </w:rPr>
            </w:pPr>
            <w:r w:rsidRPr="00D86AAF">
              <w:rPr>
                <w:sz w:val="26"/>
                <w:szCs w:val="26"/>
                <w:lang w:val="vi-VN"/>
              </w:rPr>
              <w:t>Trong trường hợp công ty đề nghị bất kỳ trợ cấp nào khác chưa được cụ thể hoá (đề nghị nêu cụ thể).</w:t>
            </w:r>
          </w:p>
        </w:tc>
      </w:tr>
      <w:tr w:rsidR="00D86AAF" w:rsidRPr="007419DB" w14:paraId="51D6A8EA" w14:textId="77777777" w:rsidTr="00664A56">
        <w:tc>
          <w:tcPr>
            <w:tcW w:w="675" w:type="dxa"/>
            <w:vAlign w:val="center"/>
          </w:tcPr>
          <w:p w14:paraId="5265A6C3" w14:textId="7BC2E414" w:rsidR="00D86AAF" w:rsidRPr="00D86AAF" w:rsidRDefault="00D86AAF" w:rsidP="00D86AAF">
            <w:pPr>
              <w:spacing w:after="0"/>
              <w:jc w:val="center"/>
              <w:rPr>
                <w:b/>
                <w:sz w:val="26"/>
                <w:szCs w:val="26"/>
                <w:lang w:val="en-US"/>
              </w:rPr>
            </w:pPr>
            <w:r>
              <w:rPr>
                <w:b/>
                <w:sz w:val="26"/>
                <w:szCs w:val="26"/>
                <w:lang w:val="en-US"/>
              </w:rPr>
              <w:t>AR</w:t>
            </w:r>
          </w:p>
        </w:tc>
        <w:tc>
          <w:tcPr>
            <w:tcW w:w="2340" w:type="dxa"/>
            <w:vAlign w:val="center"/>
          </w:tcPr>
          <w:p w14:paraId="20BB5E6F" w14:textId="3AA9A54D" w:rsidR="00D86AAF" w:rsidRPr="00F43589" w:rsidRDefault="00D86AAF" w:rsidP="00D86AAF">
            <w:pPr>
              <w:spacing w:after="0"/>
              <w:jc w:val="left"/>
              <w:rPr>
                <w:sz w:val="26"/>
                <w:szCs w:val="26"/>
              </w:rPr>
            </w:pPr>
            <w:r>
              <w:rPr>
                <w:sz w:val="26"/>
                <w:szCs w:val="26"/>
              </w:rPr>
              <w:t>Tên nhà cung cấp</w:t>
            </w:r>
          </w:p>
        </w:tc>
        <w:tc>
          <w:tcPr>
            <w:tcW w:w="2083" w:type="dxa"/>
            <w:vAlign w:val="center"/>
          </w:tcPr>
          <w:p w14:paraId="4F2288C3" w14:textId="193749F3" w:rsidR="00D86AAF" w:rsidRPr="00F43589" w:rsidRDefault="00D86AAF" w:rsidP="00D86AAF">
            <w:pPr>
              <w:spacing w:after="0"/>
              <w:jc w:val="center"/>
              <w:rPr>
                <w:sz w:val="26"/>
                <w:szCs w:val="26"/>
              </w:rPr>
            </w:pPr>
            <w:r>
              <w:rPr>
                <w:sz w:val="26"/>
                <w:szCs w:val="26"/>
              </w:rPr>
              <w:t>(SUPP)</w:t>
            </w:r>
          </w:p>
        </w:tc>
        <w:tc>
          <w:tcPr>
            <w:tcW w:w="9468" w:type="dxa"/>
            <w:vAlign w:val="center"/>
          </w:tcPr>
          <w:p w14:paraId="7AE582C5" w14:textId="21EB0AD9" w:rsidR="00D86AAF" w:rsidRPr="00F43589" w:rsidRDefault="00D86AAF" w:rsidP="00D86AAF">
            <w:pPr>
              <w:spacing w:after="0"/>
              <w:jc w:val="left"/>
              <w:rPr>
                <w:sz w:val="26"/>
                <w:szCs w:val="26"/>
              </w:rPr>
            </w:pPr>
            <w:r>
              <w:rPr>
                <w:sz w:val="26"/>
                <w:szCs w:val="26"/>
              </w:rPr>
              <w:t>Đề nghị báo cáo tên nhà cung cấp cho Công ty.</w:t>
            </w:r>
          </w:p>
        </w:tc>
      </w:tr>
      <w:tr w:rsidR="00D86AAF" w:rsidRPr="007419DB" w14:paraId="639F41D1" w14:textId="77777777" w:rsidTr="00664A56">
        <w:tc>
          <w:tcPr>
            <w:tcW w:w="675" w:type="dxa"/>
            <w:vAlign w:val="center"/>
          </w:tcPr>
          <w:p w14:paraId="414EB2C7" w14:textId="16DF6423" w:rsidR="00D86AAF" w:rsidRPr="00D86AAF" w:rsidRDefault="00D86AAF" w:rsidP="00D86AAF">
            <w:pPr>
              <w:spacing w:after="0"/>
              <w:jc w:val="center"/>
              <w:rPr>
                <w:b/>
                <w:sz w:val="26"/>
                <w:szCs w:val="26"/>
                <w:lang w:val="en-US"/>
              </w:rPr>
            </w:pPr>
            <w:r>
              <w:rPr>
                <w:b/>
                <w:sz w:val="26"/>
                <w:szCs w:val="26"/>
                <w:lang w:val="en-US"/>
              </w:rPr>
              <w:t>AS</w:t>
            </w:r>
          </w:p>
        </w:tc>
        <w:tc>
          <w:tcPr>
            <w:tcW w:w="2340" w:type="dxa"/>
            <w:vAlign w:val="center"/>
          </w:tcPr>
          <w:p w14:paraId="032D449A" w14:textId="5D31BA0A" w:rsidR="00D86AAF" w:rsidRPr="00F43589" w:rsidRDefault="00D86AAF" w:rsidP="00D86AAF">
            <w:pPr>
              <w:spacing w:after="0"/>
              <w:jc w:val="left"/>
              <w:rPr>
                <w:sz w:val="26"/>
                <w:szCs w:val="26"/>
              </w:rPr>
            </w:pPr>
            <w:r>
              <w:rPr>
                <w:sz w:val="26"/>
                <w:szCs w:val="26"/>
              </w:rPr>
              <w:t>Quan hệ với nhà cung cấp</w:t>
            </w:r>
          </w:p>
        </w:tc>
        <w:tc>
          <w:tcPr>
            <w:tcW w:w="2083" w:type="dxa"/>
            <w:vAlign w:val="center"/>
          </w:tcPr>
          <w:p w14:paraId="7AAD8648" w14:textId="57BAF643" w:rsidR="00D86AAF" w:rsidRPr="00F43589" w:rsidRDefault="00D86AAF" w:rsidP="00D86AAF">
            <w:pPr>
              <w:spacing w:after="0"/>
              <w:jc w:val="center"/>
              <w:rPr>
                <w:sz w:val="26"/>
                <w:szCs w:val="26"/>
              </w:rPr>
            </w:pPr>
            <w:r>
              <w:rPr>
                <w:sz w:val="26"/>
                <w:szCs w:val="26"/>
              </w:rPr>
              <w:t>(SUPPREL)</w:t>
            </w:r>
          </w:p>
        </w:tc>
        <w:tc>
          <w:tcPr>
            <w:tcW w:w="9468" w:type="dxa"/>
            <w:vAlign w:val="center"/>
          </w:tcPr>
          <w:p w14:paraId="6E057D27" w14:textId="3A864002" w:rsidR="00D86AAF" w:rsidRPr="00F43589" w:rsidRDefault="00D86AAF" w:rsidP="00D86AAF">
            <w:pPr>
              <w:spacing w:after="0"/>
              <w:jc w:val="left"/>
              <w:rPr>
                <w:sz w:val="26"/>
                <w:szCs w:val="26"/>
              </w:rPr>
            </w:pPr>
            <w:r>
              <w:rPr>
                <w:sz w:val="26"/>
                <w:szCs w:val="26"/>
              </w:rPr>
              <w:t>Mã U đối với nhà cung cấp không có quan hệ, mã R đối với nhà cung cấp có quan hệ</w:t>
            </w:r>
          </w:p>
        </w:tc>
      </w:tr>
      <w:tr w:rsidR="00D86AAF" w:rsidRPr="007419DB" w14:paraId="174A575B" w14:textId="77777777" w:rsidTr="00664A56">
        <w:tc>
          <w:tcPr>
            <w:tcW w:w="675" w:type="dxa"/>
            <w:vAlign w:val="center"/>
          </w:tcPr>
          <w:p w14:paraId="6970F0EE" w14:textId="6FED9380" w:rsidR="00D86AAF" w:rsidRDefault="00D86AAF" w:rsidP="00D86AAF">
            <w:pPr>
              <w:spacing w:after="0"/>
              <w:jc w:val="center"/>
              <w:rPr>
                <w:b/>
                <w:sz w:val="26"/>
                <w:szCs w:val="26"/>
                <w:lang w:val="en-US"/>
              </w:rPr>
            </w:pPr>
            <w:r>
              <w:rPr>
                <w:b/>
                <w:sz w:val="26"/>
                <w:szCs w:val="26"/>
                <w:lang w:val="en-US"/>
              </w:rPr>
              <w:t>AT</w:t>
            </w:r>
          </w:p>
        </w:tc>
        <w:tc>
          <w:tcPr>
            <w:tcW w:w="2340" w:type="dxa"/>
            <w:vAlign w:val="center"/>
          </w:tcPr>
          <w:p w14:paraId="2CD7D83B" w14:textId="0A8768F5" w:rsidR="00D86AAF" w:rsidRDefault="00D86AAF" w:rsidP="00D86AAF">
            <w:pPr>
              <w:spacing w:after="0"/>
              <w:jc w:val="left"/>
              <w:rPr>
                <w:sz w:val="26"/>
                <w:szCs w:val="26"/>
              </w:rPr>
            </w:pPr>
            <w:r>
              <w:rPr>
                <w:sz w:val="26"/>
                <w:szCs w:val="26"/>
              </w:rPr>
              <w:t>Tên nhà sản xuất</w:t>
            </w:r>
          </w:p>
        </w:tc>
        <w:tc>
          <w:tcPr>
            <w:tcW w:w="2083" w:type="dxa"/>
            <w:vAlign w:val="center"/>
          </w:tcPr>
          <w:p w14:paraId="6F8F11AB" w14:textId="6FB300F6" w:rsidR="00D86AAF" w:rsidRDefault="00D86AAF" w:rsidP="00D86AAF">
            <w:pPr>
              <w:spacing w:after="0"/>
              <w:jc w:val="center"/>
              <w:rPr>
                <w:sz w:val="26"/>
                <w:szCs w:val="26"/>
              </w:rPr>
            </w:pPr>
            <w:r>
              <w:rPr>
                <w:sz w:val="26"/>
                <w:szCs w:val="26"/>
              </w:rPr>
              <w:t>(MANUF)</w:t>
            </w:r>
          </w:p>
        </w:tc>
        <w:tc>
          <w:tcPr>
            <w:tcW w:w="9468" w:type="dxa"/>
            <w:vAlign w:val="center"/>
          </w:tcPr>
          <w:p w14:paraId="5EA5BCD6" w14:textId="72C04D88" w:rsidR="00D86AAF" w:rsidRDefault="0089645E" w:rsidP="00D86AAF">
            <w:pPr>
              <w:spacing w:after="0"/>
              <w:jc w:val="left"/>
              <w:rPr>
                <w:sz w:val="26"/>
                <w:szCs w:val="26"/>
              </w:rPr>
            </w:pPr>
            <w:r>
              <w:rPr>
                <w:sz w:val="26"/>
                <w:szCs w:val="26"/>
              </w:rPr>
              <w:t>Chỉ rõ</w:t>
            </w:r>
            <w:r w:rsidR="00D86AAF">
              <w:rPr>
                <w:sz w:val="26"/>
                <w:szCs w:val="26"/>
              </w:rPr>
              <w:t xml:space="preserve"> tên nhà sản xu</w:t>
            </w:r>
            <w:r>
              <w:rPr>
                <w:sz w:val="26"/>
                <w:szCs w:val="26"/>
              </w:rPr>
              <w:t xml:space="preserve">ất của lô hàng </w:t>
            </w:r>
          </w:p>
        </w:tc>
      </w:tr>
      <w:tr w:rsidR="00D86AAF" w:rsidRPr="007419DB" w14:paraId="75FF0BC6" w14:textId="77777777" w:rsidTr="00664A56">
        <w:tc>
          <w:tcPr>
            <w:tcW w:w="675" w:type="dxa"/>
            <w:vAlign w:val="center"/>
          </w:tcPr>
          <w:p w14:paraId="136156F8" w14:textId="0A7C9850" w:rsidR="00D86AAF" w:rsidRPr="00621DA8" w:rsidRDefault="00621DA8" w:rsidP="00D86AAF">
            <w:pPr>
              <w:spacing w:after="0"/>
              <w:jc w:val="center"/>
              <w:rPr>
                <w:b/>
                <w:sz w:val="26"/>
                <w:szCs w:val="26"/>
                <w:lang w:val="en-US"/>
              </w:rPr>
            </w:pPr>
            <w:r>
              <w:rPr>
                <w:b/>
                <w:sz w:val="26"/>
                <w:szCs w:val="26"/>
                <w:lang w:val="en-US"/>
              </w:rPr>
              <w:t>AU</w:t>
            </w:r>
          </w:p>
        </w:tc>
        <w:tc>
          <w:tcPr>
            <w:tcW w:w="2340" w:type="dxa"/>
            <w:vAlign w:val="center"/>
          </w:tcPr>
          <w:p w14:paraId="185229BC" w14:textId="4B525422" w:rsidR="00D86AAF" w:rsidRPr="00F43589" w:rsidRDefault="00D86AAF" w:rsidP="00D86AAF">
            <w:pPr>
              <w:spacing w:after="0"/>
              <w:jc w:val="left"/>
              <w:rPr>
                <w:sz w:val="26"/>
                <w:szCs w:val="26"/>
                <w:lang w:val="vi-VN"/>
              </w:rPr>
            </w:pPr>
            <w:r>
              <w:rPr>
                <w:sz w:val="26"/>
                <w:szCs w:val="26"/>
              </w:rPr>
              <w:t>Lượng mua theo đơn vị Tấn</w:t>
            </w:r>
          </w:p>
        </w:tc>
        <w:tc>
          <w:tcPr>
            <w:tcW w:w="2083" w:type="dxa"/>
            <w:vAlign w:val="center"/>
          </w:tcPr>
          <w:p w14:paraId="2317C945" w14:textId="30727A2A" w:rsidR="00D86AAF" w:rsidRPr="00F43589" w:rsidRDefault="00D86AAF" w:rsidP="00D86AAF">
            <w:pPr>
              <w:spacing w:after="0"/>
              <w:jc w:val="center"/>
              <w:rPr>
                <w:sz w:val="26"/>
                <w:szCs w:val="26"/>
              </w:rPr>
            </w:pPr>
            <w:r>
              <w:rPr>
                <w:sz w:val="26"/>
                <w:szCs w:val="26"/>
              </w:rPr>
              <w:t>(PURQTY)</w:t>
            </w:r>
          </w:p>
        </w:tc>
        <w:tc>
          <w:tcPr>
            <w:tcW w:w="9468" w:type="dxa"/>
            <w:vAlign w:val="center"/>
          </w:tcPr>
          <w:p w14:paraId="629129D7" w14:textId="32C5609F" w:rsidR="00D86AAF" w:rsidRPr="00D55E34" w:rsidRDefault="00D86AAF" w:rsidP="00D86AAF">
            <w:pPr>
              <w:spacing w:after="0"/>
              <w:jc w:val="left"/>
              <w:rPr>
                <w:sz w:val="26"/>
                <w:szCs w:val="26"/>
              </w:rPr>
            </w:pPr>
            <w:r w:rsidRPr="00953877">
              <w:rPr>
                <w:color w:val="000000"/>
                <w:sz w:val="26"/>
                <w:szCs w:val="26"/>
                <w:lang w:val="vi-VN"/>
              </w:rPr>
              <w:t xml:space="preserve">Báo cáo số lượng Hàng hóa bị điều tra cho giao dịch </w:t>
            </w:r>
            <w:r>
              <w:rPr>
                <w:color w:val="000000"/>
                <w:sz w:val="26"/>
                <w:szCs w:val="26"/>
              </w:rPr>
              <w:t>mua hàng với đơn vị là Tấn.</w:t>
            </w:r>
          </w:p>
        </w:tc>
      </w:tr>
      <w:tr w:rsidR="00D86AAF" w:rsidRPr="00F24EE5" w14:paraId="16442323" w14:textId="77777777" w:rsidTr="00664A56">
        <w:tc>
          <w:tcPr>
            <w:tcW w:w="675" w:type="dxa"/>
            <w:vAlign w:val="center"/>
          </w:tcPr>
          <w:p w14:paraId="0A1598F0" w14:textId="0CFD570A" w:rsidR="00D86AAF" w:rsidRPr="00F130D7" w:rsidRDefault="00621DA8" w:rsidP="00D86AAF">
            <w:pPr>
              <w:spacing w:after="0"/>
              <w:jc w:val="center"/>
              <w:rPr>
                <w:b/>
                <w:sz w:val="26"/>
                <w:szCs w:val="26"/>
              </w:rPr>
            </w:pPr>
            <w:r>
              <w:rPr>
                <w:b/>
                <w:sz w:val="26"/>
                <w:szCs w:val="26"/>
              </w:rPr>
              <w:t>AV</w:t>
            </w:r>
          </w:p>
        </w:tc>
        <w:tc>
          <w:tcPr>
            <w:tcW w:w="2340" w:type="dxa"/>
            <w:vAlign w:val="center"/>
          </w:tcPr>
          <w:p w14:paraId="7998E668" w14:textId="5918728D" w:rsidR="00D86AAF" w:rsidRPr="002F7303" w:rsidRDefault="00D86AAF" w:rsidP="00D86AAF">
            <w:pPr>
              <w:spacing w:after="0"/>
              <w:jc w:val="left"/>
              <w:rPr>
                <w:sz w:val="26"/>
                <w:szCs w:val="26"/>
                <w:lang w:val="en-US"/>
              </w:rPr>
            </w:pPr>
            <w:r w:rsidRPr="00F43589">
              <w:rPr>
                <w:sz w:val="26"/>
                <w:szCs w:val="26"/>
                <w:lang w:val="vi-VN"/>
              </w:rPr>
              <w:t>Giá trị mua không bao gồm thuế VAT</w:t>
            </w:r>
          </w:p>
        </w:tc>
        <w:tc>
          <w:tcPr>
            <w:tcW w:w="2083" w:type="dxa"/>
            <w:vAlign w:val="center"/>
          </w:tcPr>
          <w:p w14:paraId="79CC1EF6" w14:textId="19EF6D4E" w:rsidR="00D86AAF" w:rsidRPr="002F7303" w:rsidRDefault="00D86AAF" w:rsidP="00D86AAF">
            <w:pPr>
              <w:spacing w:after="0"/>
              <w:jc w:val="center"/>
              <w:rPr>
                <w:sz w:val="26"/>
                <w:szCs w:val="26"/>
                <w:lang w:val="en-US"/>
              </w:rPr>
            </w:pPr>
            <w:r>
              <w:rPr>
                <w:sz w:val="26"/>
                <w:szCs w:val="26"/>
              </w:rPr>
              <w:t>(PURVAL)</w:t>
            </w:r>
          </w:p>
        </w:tc>
        <w:tc>
          <w:tcPr>
            <w:tcW w:w="9468" w:type="dxa"/>
            <w:vAlign w:val="center"/>
          </w:tcPr>
          <w:p w14:paraId="26CCB4E3" w14:textId="11411A43" w:rsidR="00D86AAF" w:rsidRPr="002F7303" w:rsidRDefault="00D86AAF" w:rsidP="00D86AAF">
            <w:pPr>
              <w:spacing w:after="0"/>
              <w:jc w:val="left"/>
              <w:rPr>
                <w:sz w:val="26"/>
                <w:szCs w:val="26"/>
                <w:lang w:val="en-US"/>
              </w:rPr>
            </w:pPr>
            <w:r>
              <w:rPr>
                <w:sz w:val="26"/>
                <w:szCs w:val="26"/>
              </w:rPr>
              <w:t>Thông báo giá trị thuần của giao dịch mua hàng không bao gồm thuế VAT.</w:t>
            </w:r>
          </w:p>
        </w:tc>
      </w:tr>
      <w:tr w:rsidR="00D86AAF" w:rsidRPr="00F24EE5" w14:paraId="5415FD21" w14:textId="77777777" w:rsidTr="00664A56">
        <w:tc>
          <w:tcPr>
            <w:tcW w:w="675" w:type="dxa"/>
            <w:vAlign w:val="center"/>
          </w:tcPr>
          <w:p w14:paraId="4F04B1CF" w14:textId="72C0ACE9" w:rsidR="00D86AAF" w:rsidRPr="00621DA8" w:rsidRDefault="00D86AAF" w:rsidP="00D86AAF">
            <w:pPr>
              <w:spacing w:after="0"/>
              <w:jc w:val="center"/>
              <w:rPr>
                <w:b/>
                <w:sz w:val="26"/>
                <w:szCs w:val="26"/>
                <w:lang w:val="en-US"/>
              </w:rPr>
            </w:pPr>
            <w:r w:rsidRPr="00953877">
              <w:rPr>
                <w:b/>
                <w:caps/>
                <w:color w:val="000000"/>
                <w:sz w:val="26"/>
                <w:szCs w:val="26"/>
                <w:lang w:val="vi-VN"/>
              </w:rPr>
              <w:t>A</w:t>
            </w:r>
            <w:r w:rsidR="00621DA8">
              <w:rPr>
                <w:b/>
                <w:caps/>
                <w:color w:val="000000"/>
                <w:sz w:val="26"/>
                <w:szCs w:val="26"/>
                <w:lang w:val="en-US"/>
              </w:rPr>
              <w:t>W</w:t>
            </w:r>
          </w:p>
        </w:tc>
        <w:tc>
          <w:tcPr>
            <w:tcW w:w="2340" w:type="dxa"/>
            <w:vAlign w:val="center"/>
          </w:tcPr>
          <w:p w14:paraId="02261F9B" w14:textId="0999366A" w:rsidR="00D86AAF" w:rsidRPr="00953877" w:rsidRDefault="00D86AAF" w:rsidP="00D86AAF">
            <w:pPr>
              <w:spacing w:after="0"/>
              <w:jc w:val="left"/>
              <w:rPr>
                <w:sz w:val="26"/>
                <w:szCs w:val="26"/>
                <w:lang w:val="vi-VN"/>
              </w:rPr>
            </w:pPr>
            <w:r w:rsidRPr="00D04B81">
              <w:rPr>
                <w:sz w:val="26"/>
                <w:szCs w:val="26"/>
                <w:lang w:val="vi-VN"/>
              </w:rPr>
              <w:t>Số hóa đơn mua hàng</w:t>
            </w:r>
          </w:p>
        </w:tc>
        <w:tc>
          <w:tcPr>
            <w:tcW w:w="2083" w:type="dxa"/>
            <w:vAlign w:val="center"/>
          </w:tcPr>
          <w:p w14:paraId="0B9722C7" w14:textId="55C92B37" w:rsidR="00D86AAF" w:rsidRPr="002F7303" w:rsidRDefault="00D86AAF" w:rsidP="00D86AAF">
            <w:pPr>
              <w:spacing w:after="0"/>
              <w:jc w:val="center"/>
              <w:rPr>
                <w:sz w:val="26"/>
                <w:szCs w:val="26"/>
                <w:lang w:val="en-US"/>
              </w:rPr>
            </w:pPr>
            <w:r>
              <w:rPr>
                <w:sz w:val="26"/>
                <w:szCs w:val="26"/>
                <w:lang w:val="en-US"/>
              </w:rPr>
              <w:t>(</w:t>
            </w:r>
            <w:r w:rsidRPr="002F7303">
              <w:rPr>
                <w:sz w:val="26"/>
                <w:szCs w:val="26"/>
                <w:lang w:val="vi-VN"/>
              </w:rPr>
              <w:t>PUR INV</w:t>
            </w:r>
            <w:r>
              <w:rPr>
                <w:sz w:val="26"/>
                <w:szCs w:val="26"/>
                <w:lang w:val="en-US"/>
              </w:rPr>
              <w:t>)</w:t>
            </w:r>
          </w:p>
        </w:tc>
        <w:tc>
          <w:tcPr>
            <w:tcW w:w="9468" w:type="dxa"/>
            <w:vAlign w:val="center"/>
          </w:tcPr>
          <w:p w14:paraId="401DD8E1" w14:textId="218BCB5A" w:rsidR="00D86AAF" w:rsidRPr="002F7303" w:rsidRDefault="00D86AAF" w:rsidP="00D86AAF">
            <w:pPr>
              <w:spacing w:after="0"/>
              <w:jc w:val="left"/>
              <w:rPr>
                <w:sz w:val="26"/>
                <w:szCs w:val="26"/>
                <w:lang w:val="en-US"/>
              </w:rPr>
            </w:pPr>
            <w:r>
              <w:rPr>
                <w:sz w:val="26"/>
                <w:szCs w:val="26"/>
                <w:lang w:val="en-US"/>
              </w:rPr>
              <w:t>Chỉ rõ số hóa đơn mua hàng</w:t>
            </w:r>
          </w:p>
        </w:tc>
      </w:tr>
      <w:tr w:rsidR="00D86AAF" w:rsidRPr="00D30140" w14:paraId="3D8B076D" w14:textId="77777777" w:rsidTr="00664A56">
        <w:tc>
          <w:tcPr>
            <w:tcW w:w="675" w:type="dxa"/>
            <w:vAlign w:val="center"/>
          </w:tcPr>
          <w:p w14:paraId="6A9CBDE4" w14:textId="40B1D153" w:rsidR="00D86AAF" w:rsidRPr="00621DA8" w:rsidRDefault="00D86AAF" w:rsidP="00D86AAF">
            <w:pPr>
              <w:spacing w:after="0"/>
              <w:jc w:val="center"/>
              <w:rPr>
                <w:b/>
                <w:sz w:val="26"/>
                <w:szCs w:val="26"/>
                <w:lang w:val="en-US"/>
              </w:rPr>
            </w:pPr>
            <w:r w:rsidRPr="00953877">
              <w:rPr>
                <w:b/>
                <w:caps/>
                <w:color w:val="000000"/>
                <w:sz w:val="26"/>
                <w:szCs w:val="26"/>
                <w:lang w:val="vi-VN"/>
              </w:rPr>
              <w:t>A</w:t>
            </w:r>
            <w:r w:rsidR="00621DA8">
              <w:rPr>
                <w:b/>
                <w:caps/>
                <w:color w:val="000000"/>
                <w:sz w:val="26"/>
                <w:szCs w:val="26"/>
                <w:lang w:val="en-US"/>
              </w:rPr>
              <w:t>X</w:t>
            </w:r>
          </w:p>
        </w:tc>
        <w:tc>
          <w:tcPr>
            <w:tcW w:w="2340" w:type="dxa"/>
            <w:vAlign w:val="center"/>
          </w:tcPr>
          <w:p w14:paraId="1A2DCB0B" w14:textId="0B050487" w:rsidR="00D86AAF" w:rsidRPr="00953877" w:rsidRDefault="00D86AAF" w:rsidP="00D86AAF">
            <w:pPr>
              <w:spacing w:after="0"/>
              <w:jc w:val="left"/>
              <w:rPr>
                <w:sz w:val="26"/>
                <w:szCs w:val="26"/>
                <w:lang w:val="vi-VN"/>
              </w:rPr>
            </w:pPr>
            <w:r w:rsidRPr="00D04B81">
              <w:rPr>
                <w:sz w:val="26"/>
                <w:szCs w:val="26"/>
                <w:lang w:val="vi-VN"/>
              </w:rPr>
              <w:t>Ngày hóa đơn mua hàng</w:t>
            </w:r>
          </w:p>
        </w:tc>
        <w:tc>
          <w:tcPr>
            <w:tcW w:w="2083" w:type="dxa"/>
            <w:vAlign w:val="center"/>
          </w:tcPr>
          <w:p w14:paraId="69D31818" w14:textId="5A8B77CC" w:rsidR="00D86AAF" w:rsidRPr="00953877" w:rsidRDefault="00D86AAF" w:rsidP="00D86AAF">
            <w:pPr>
              <w:spacing w:after="0"/>
              <w:jc w:val="center"/>
              <w:rPr>
                <w:sz w:val="26"/>
                <w:szCs w:val="26"/>
                <w:lang w:val="vi-VN"/>
              </w:rPr>
            </w:pPr>
            <w:r>
              <w:rPr>
                <w:sz w:val="26"/>
                <w:szCs w:val="26"/>
                <w:lang w:val="en-US"/>
              </w:rPr>
              <w:t>(</w:t>
            </w:r>
            <w:r w:rsidRPr="002F7303">
              <w:rPr>
                <w:sz w:val="26"/>
                <w:szCs w:val="26"/>
                <w:lang w:val="vi-VN"/>
              </w:rPr>
              <w:t>PURDATE</w:t>
            </w:r>
            <w:r>
              <w:rPr>
                <w:sz w:val="26"/>
                <w:szCs w:val="26"/>
                <w:lang w:val="en-US"/>
              </w:rPr>
              <w:t>)</w:t>
            </w:r>
          </w:p>
        </w:tc>
        <w:tc>
          <w:tcPr>
            <w:tcW w:w="9468" w:type="dxa"/>
            <w:vAlign w:val="center"/>
          </w:tcPr>
          <w:p w14:paraId="62504C46" w14:textId="337FB543" w:rsidR="00D86AAF" w:rsidRPr="00953877" w:rsidRDefault="00D86AAF" w:rsidP="00D86AAF">
            <w:pPr>
              <w:spacing w:after="0"/>
              <w:jc w:val="left"/>
              <w:rPr>
                <w:sz w:val="26"/>
                <w:szCs w:val="26"/>
                <w:lang w:val="vi-VN"/>
              </w:rPr>
            </w:pPr>
            <w:r w:rsidRPr="00D04B81">
              <w:rPr>
                <w:sz w:val="26"/>
                <w:szCs w:val="26"/>
                <w:lang w:val="vi-VN"/>
              </w:rPr>
              <w:t>Chỉ rõ ngày trên hóa đơn mua hàng</w:t>
            </w:r>
          </w:p>
        </w:tc>
      </w:tr>
    </w:tbl>
    <w:p w14:paraId="4B642E98" w14:textId="77777777" w:rsidR="007A180E" w:rsidRPr="00953877" w:rsidRDefault="005E050F" w:rsidP="00AF3510">
      <w:pPr>
        <w:spacing w:after="0"/>
        <w:rPr>
          <w:sz w:val="26"/>
          <w:szCs w:val="26"/>
          <w:lang w:val="vi-VN"/>
        </w:rPr>
      </w:pPr>
      <w:r w:rsidRPr="00953877">
        <w:rPr>
          <w:sz w:val="26"/>
          <w:szCs w:val="26"/>
          <w:lang w:val="vi-VN"/>
        </w:rPr>
        <w:tab/>
      </w:r>
    </w:p>
    <w:p w14:paraId="5D5C5D80" w14:textId="77777777" w:rsidR="007A180E" w:rsidRPr="00953877" w:rsidRDefault="007A180E" w:rsidP="00AF3510">
      <w:pPr>
        <w:spacing w:after="0"/>
        <w:rPr>
          <w:sz w:val="26"/>
          <w:szCs w:val="26"/>
          <w:lang w:val="vi-VN"/>
        </w:rPr>
      </w:pPr>
    </w:p>
    <w:p w14:paraId="3B7BE100" w14:textId="77777777" w:rsidR="007A180E" w:rsidRPr="00953877" w:rsidRDefault="007A180E" w:rsidP="00AF3510">
      <w:pPr>
        <w:widowControl w:val="0"/>
        <w:spacing w:after="0"/>
        <w:ind w:left="992" w:hanging="425"/>
        <w:rPr>
          <w:sz w:val="26"/>
          <w:szCs w:val="26"/>
          <w:lang w:val="vi-VN"/>
        </w:rPr>
      </w:pPr>
    </w:p>
    <w:p w14:paraId="5DFE9854" w14:textId="3813C993" w:rsidR="007A180E" w:rsidRPr="00953877" w:rsidRDefault="007A180E" w:rsidP="00AF3510">
      <w:pPr>
        <w:pStyle w:val="Text2"/>
        <w:tabs>
          <w:tab w:val="clear" w:pos="2161"/>
        </w:tabs>
        <w:spacing w:before="120"/>
        <w:ind w:left="0" w:firstLine="720"/>
        <w:rPr>
          <w:sz w:val="28"/>
          <w:szCs w:val="28"/>
          <w:lang w:val="vi-VN"/>
        </w:rPr>
      </w:pPr>
      <w:r w:rsidRPr="00953877">
        <w:rPr>
          <w:sz w:val="26"/>
          <w:szCs w:val="26"/>
          <w:lang w:val="vi-VN"/>
        </w:rPr>
        <w:br w:type="page"/>
      </w:r>
      <w:r w:rsidR="0096354B" w:rsidRPr="00953877">
        <w:rPr>
          <w:sz w:val="28"/>
          <w:szCs w:val="28"/>
          <w:lang w:val="vi-VN"/>
        </w:rPr>
        <w:lastRenderedPageBreak/>
        <w:t xml:space="preserve">M.2. </w:t>
      </w:r>
      <w:r w:rsidRPr="00953877">
        <w:rPr>
          <w:sz w:val="28"/>
          <w:szCs w:val="28"/>
          <w:lang w:val="vi-VN"/>
        </w:rPr>
        <w:t>Chuẩn bị một danh sách có tên "</w:t>
      </w:r>
      <w:r w:rsidRPr="00953877">
        <w:rPr>
          <w:b/>
          <w:sz w:val="28"/>
          <w:szCs w:val="28"/>
          <w:lang w:val="vi-VN"/>
        </w:rPr>
        <w:t>RLCUST</w:t>
      </w:r>
      <w:r w:rsidRPr="00953877">
        <w:rPr>
          <w:sz w:val="28"/>
          <w:szCs w:val="28"/>
          <w:lang w:val="vi-VN"/>
        </w:rPr>
        <w:t>"</w:t>
      </w:r>
      <w:r w:rsidR="00474457" w:rsidRPr="00953877">
        <w:rPr>
          <w:sz w:val="28"/>
          <w:szCs w:val="28"/>
          <w:lang w:val="vi-VN"/>
        </w:rPr>
        <w:t xml:space="preserve"> </w:t>
      </w:r>
      <w:r w:rsidR="00474457" w:rsidRPr="00953877">
        <w:rPr>
          <w:b/>
          <w:sz w:val="28"/>
          <w:szCs w:val="28"/>
          <w:lang w:val="vi-VN"/>
        </w:rPr>
        <w:t xml:space="preserve">theo bảng M-2 </w:t>
      </w:r>
      <w:r w:rsidR="005F1D8D" w:rsidRPr="00953877">
        <w:rPr>
          <w:b/>
          <w:sz w:val="28"/>
          <w:szCs w:val="28"/>
          <w:lang w:val="vi-VN"/>
        </w:rPr>
        <w:t>Phụ lục</w:t>
      </w:r>
      <w:r w:rsidR="00474457" w:rsidRPr="00953877">
        <w:rPr>
          <w:b/>
          <w:sz w:val="28"/>
          <w:szCs w:val="28"/>
          <w:lang w:val="vi-VN"/>
        </w:rPr>
        <w:t xml:space="preserve"> gửi kèm</w:t>
      </w:r>
      <w:r w:rsidRPr="00953877">
        <w:rPr>
          <w:sz w:val="28"/>
          <w:szCs w:val="28"/>
          <w:lang w:val="vi-VN"/>
        </w:rPr>
        <w:t xml:space="preserve"> (</w:t>
      </w:r>
      <w:r w:rsidRPr="00953877">
        <w:rPr>
          <w:sz w:val="28"/>
          <w:szCs w:val="28"/>
          <w:u w:val="single"/>
          <w:lang w:val="vi-VN"/>
        </w:rPr>
        <w:t>tệp dữ liệu máy tính-xem định dạng tài liệu ở Mục G-1</w:t>
      </w:r>
      <w:r w:rsidRPr="00953877">
        <w:rPr>
          <w:sz w:val="28"/>
          <w:szCs w:val="28"/>
          <w:lang w:val="vi-VN"/>
        </w:rPr>
        <w:t>) cung cấp các thông tin sau đây về tất cả các khách hàng Việt Nam (bằng việc sử dụng các tên trường như trong tiêu đề các cột)</w:t>
      </w:r>
      <w:r w:rsidR="00141BCB" w:rsidRPr="00953877">
        <w:rPr>
          <w:sz w:val="28"/>
          <w:szCs w:val="28"/>
          <w:lang w:val="vi-VN"/>
        </w:rPr>
        <w:t>:</w:t>
      </w:r>
    </w:p>
    <w:tbl>
      <w:tblPr>
        <w:tblW w:w="5000" w:type="pct"/>
        <w:tblCellMar>
          <w:left w:w="28" w:type="dxa"/>
          <w:right w:w="28" w:type="dxa"/>
        </w:tblCellMar>
        <w:tblLook w:val="0000" w:firstRow="0" w:lastRow="0" w:firstColumn="0" w:lastColumn="0" w:noHBand="0" w:noVBand="0"/>
      </w:tblPr>
      <w:tblGrid>
        <w:gridCol w:w="259"/>
        <w:gridCol w:w="2227"/>
        <w:gridCol w:w="2151"/>
        <w:gridCol w:w="9278"/>
      </w:tblGrid>
      <w:tr w:rsidR="007A180E" w:rsidRPr="00877512" w14:paraId="52FE5F78" w14:textId="77777777" w:rsidTr="002876BD">
        <w:trPr>
          <w:cantSplit/>
        </w:trPr>
        <w:tc>
          <w:tcPr>
            <w:tcW w:w="99" w:type="pct"/>
            <w:tcBorders>
              <w:top w:val="double" w:sz="12" w:space="0" w:color="auto"/>
              <w:left w:val="double" w:sz="12" w:space="0" w:color="auto"/>
              <w:bottom w:val="double" w:sz="12" w:space="0" w:color="auto"/>
              <w:right w:val="single" w:sz="6" w:space="0" w:color="auto"/>
            </w:tcBorders>
          </w:tcPr>
          <w:p w14:paraId="0B26C4AE" w14:textId="77777777" w:rsidR="007A180E" w:rsidRPr="00953877" w:rsidRDefault="007A180E" w:rsidP="00AF3510">
            <w:pPr>
              <w:widowControl w:val="0"/>
              <w:spacing w:after="0"/>
              <w:jc w:val="center"/>
              <w:rPr>
                <w:b/>
                <w:color w:val="000000"/>
                <w:sz w:val="26"/>
                <w:szCs w:val="26"/>
                <w:lang w:val="vi-VN"/>
              </w:rPr>
            </w:pPr>
          </w:p>
        </w:tc>
        <w:tc>
          <w:tcPr>
            <w:tcW w:w="901" w:type="pct"/>
            <w:tcBorders>
              <w:top w:val="double" w:sz="12" w:space="0" w:color="auto"/>
              <w:left w:val="single" w:sz="6" w:space="0" w:color="auto"/>
              <w:bottom w:val="double" w:sz="12" w:space="0" w:color="auto"/>
              <w:right w:val="single" w:sz="6" w:space="0" w:color="auto"/>
            </w:tcBorders>
          </w:tcPr>
          <w:p w14:paraId="69540BD8"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Mô tả trường</w:t>
            </w:r>
          </w:p>
        </w:tc>
        <w:tc>
          <w:tcPr>
            <w:tcW w:w="613" w:type="pct"/>
            <w:tcBorders>
              <w:top w:val="double" w:sz="12" w:space="0" w:color="auto"/>
              <w:left w:val="single" w:sz="6" w:space="0" w:color="auto"/>
              <w:bottom w:val="double" w:sz="12" w:space="0" w:color="auto"/>
              <w:right w:val="single" w:sz="6" w:space="0" w:color="auto"/>
            </w:tcBorders>
          </w:tcPr>
          <w:p w14:paraId="585745FE"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Tên trường</w:t>
            </w:r>
          </w:p>
        </w:tc>
        <w:tc>
          <w:tcPr>
            <w:tcW w:w="3387" w:type="pct"/>
            <w:tcBorders>
              <w:top w:val="double" w:sz="12" w:space="0" w:color="auto"/>
              <w:left w:val="single" w:sz="6" w:space="0" w:color="auto"/>
              <w:bottom w:val="double" w:sz="12" w:space="0" w:color="auto"/>
              <w:right w:val="double" w:sz="12" w:space="0" w:color="auto"/>
            </w:tcBorders>
          </w:tcPr>
          <w:p w14:paraId="27250A06" w14:textId="77777777" w:rsidR="007A180E" w:rsidRPr="00953877" w:rsidRDefault="007A180E" w:rsidP="00AF3510">
            <w:pPr>
              <w:widowControl w:val="0"/>
              <w:spacing w:after="0"/>
              <w:jc w:val="center"/>
              <w:rPr>
                <w:b/>
                <w:color w:val="000000"/>
                <w:sz w:val="26"/>
                <w:szCs w:val="26"/>
                <w:lang w:val="vi-VN"/>
              </w:rPr>
            </w:pPr>
            <w:r w:rsidRPr="00953877">
              <w:rPr>
                <w:b/>
                <w:color w:val="000000"/>
                <w:sz w:val="26"/>
                <w:szCs w:val="26"/>
                <w:lang w:val="vi-VN"/>
              </w:rPr>
              <w:t>Giải thích</w:t>
            </w:r>
          </w:p>
        </w:tc>
      </w:tr>
      <w:tr w:rsidR="007A180E" w:rsidRPr="00D30140" w14:paraId="49A97CD0" w14:textId="77777777" w:rsidTr="004563D4">
        <w:trPr>
          <w:cantSplit/>
        </w:trPr>
        <w:tc>
          <w:tcPr>
            <w:tcW w:w="99" w:type="pct"/>
            <w:tcBorders>
              <w:left w:val="double" w:sz="12" w:space="0" w:color="auto"/>
              <w:bottom w:val="single" w:sz="6" w:space="0" w:color="auto"/>
              <w:right w:val="single" w:sz="6" w:space="0" w:color="auto"/>
            </w:tcBorders>
            <w:vAlign w:val="center"/>
          </w:tcPr>
          <w:p w14:paraId="03A16FE4"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a</w:t>
            </w:r>
          </w:p>
        </w:tc>
        <w:tc>
          <w:tcPr>
            <w:tcW w:w="901" w:type="pct"/>
            <w:tcBorders>
              <w:left w:val="single" w:sz="6" w:space="0" w:color="auto"/>
              <w:bottom w:val="single" w:sz="6" w:space="0" w:color="auto"/>
              <w:right w:val="single" w:sz="6" w:space="0" w:color="auto"/>
            </w:tcBorders>
            <w:vAlign w:val="center"/>
          </w:tcPr>
          <w:p w14:paraId="634E2384"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Tên khách hàng </w:t>
            </w:r>
          </w:p>
        </w:tc>
        <w:tc>
          <w:tcPr>
            <w:tcW w:w="613" w:type="pct"/>
            <w:tcBorders>
              <w:left w:val="single" w:sz="6" w:space="0" w:color="auto"/>
              <w:bottom w:val="single" w:sz="6" w:space="0" w:color="auto"/>
              <w:right w:val="single" w:sz="6" w:space="0" w:color="auto"/>
            </w:tcBorders>
            <w:vAlign w:val="center"/>
          </w:tcPr>
          <w:p w14:paraId="47B566CE"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(CUSTNAME)</w:t>
            </w:r>
          </w:p>
        </w:tc>
        <w:tc>
          <w:tcPr>
            <w:tcW w:w="3387" w:type="pct"/>
            <w:tcBorders>
              <w:left w:val="single" w:sz="6" w:space="0" w:color="auto"/>
              <w:bottom w:val="single" w:sz="6" w:space="0" w:color="auto"/>
              <w:right w:val="double" w:sz="12" w:space="0" w:color="auto"/>
            </w:tcBorders>
            <w:vAlign w:val="center"/>
          </w:tcPr>
          <w:p w14:paraId="1535BD3D"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Báo cáo tên của các khách hàng của công ty.</w:t>
            </w:r>
          </w:p>
        </w:tc>
      </w:tr>
      <w:tr w:rsidR="007A180E" w:rsidRPr="00D30140" w14:paraId="6F2A772D"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0626257C"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b</w:t>
            </w:r>
          </w:p>
        </w:tc>
        <w:tc>
          <w:tcPr>
            <w:tcW w:w="901" w:type="pct"/>
            <w:tcBorders>
              <w:top w:val="single" w:sz="6" w:space="0" w:color="auto"/>
              <w:left w:val="single" w:sz="6" w:space="0" w:color="auto"/>
              <w:bottom w:val="single" w:sz="6" w:space="0" w:color="auto"/>
              <w:right w:val="single" w:sz="6" w:space="0" w:color="auto"/>
            </w:tcBorders>
            <w:vAlign w:val="center"/>
          </w:tcPr>
          <w:p w14:paraId="0078CB6F"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Mã số của khách hàng </w:t>
            </w:r>
          </w:p>
        </w:tc>
        <w:tc>
          <w:tcPr>
            <w:tcW w:w="613" w:type="pct"/>
            <w:tcBorders>
              <w:top w:val="single" w:sz="6" w:space="0" w:color="auto"/>
              <w:left w:val="single" w:sz="6" w:space="0" w:color="auto"/>
              <w:bottom w:val="single" w:sz="6" w:space="0" w:color="auto"/>
              <w:right w:val="single" w:sz="6" w:space="0" w:color="auto"/>
            </w:tcBorders>
            <w:vAlign w:val="center"/>
          </w:tcPr>
          <w:p w14:paraId="35211C72"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(CUSTNUM)</w:t>
            </w:r>
          </w:p>
        </w:tc>
        <w:tc>
          <w:tcPr>
            <w:tcW w:w="3387" w:type="pct"/>
            <w:tcBorders>
              <w:top w:val="single" w:sz="6" w:space="0" w:color="auto"/>
              <w:left w:val="single" w:sz="6" w:space="0" w:color="auto"/>
              <w:bottom w:val="single" w:sz="6" w:space="0" w:color="auto"/>
              <w:right w:val="double" w:sz="12" w:space="0" w:color="auto"/>
            </w:tcBorders>
            <w:vAlign w:val="center"/>
          </w:tcPr>
          <w:p w14:paraId="524D00F4"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Đề nghị cho biết mã số sử dụng cho các khách hàng bị điều tra. (xem các giao dịch được liệt kê ở trên)</w:t>
            </w:r>
          </w:p>
        </w:tc>
      </w:tr>
      <w:tr w:rsidR="007A180E" w:rsidRPr="00D30140" w14:paraId="020B359D"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4B2AFC79"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c</w:t>
            </w:r>
          </w:p>
        </w:tc>
        <w:tc>
          <w:tcPr>
            <w:tcW w:w="901" w:type="pct"/>
            <w:tcBorders>
              <w:top w:val="single" w:sz="6" w:space="0" w:color="auto"/>
              <w:left w:val="single" w:sz="6" w:space="0" w:color="auto"/>
              <w:bottom w:val="single" w:sz="6" w:space="0" w:color="auto"/>
              <w:right w:val="single" w:sz="6" w:space="0" w:color="auto"/>
            </w:tcBorders>
            <w:vAlign w:val="center"/>
          </w:tcPr>
          <w:p w14:paraId="4B248300"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Địa chỉ của khách hàng</w:t>
            </w:r>
          </w:p>
        </w:tc>
        <w:tc>
          <w:tcPr>
            <w:tcW w:w="613" w:type="pct"/>
            <w:tcBorders>
              <w:top w:val="single" w:sz="6" w:space="0" w:color="auto"/>
              <w:left w:val="single" w:sz="6" w:space="0" w:color="auto"/>
              <w:bottom w:val="single" w:sz="6" w:space="0" w:color="auto"/>
              <w:right w:val="single" w:sz="6" w:space="0" w:color="auto"/>
            </w:tcBorders>
            <w:vAlign w:val="center"/>
          </w:tcPr>
          <w:p w14:paraId="52C2770F"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(CUSTADD)</w:t>
            </w:r>
          </w:p>
        </w:tc>
        <w:tc>
          <w:tcPr>
            <w:tcW w:w="3387" w:type="pct"/>
            <w:tcBorders>
              <w:top w:val="single" w:sz="6" w:space="0" w:color="auto"/>
              <w:left w:val="single" w:sz="6" w:space="0" w:color="auto"/>
              <w:bottom w:val="single" w:sz="6" w:space="0" w:color="auto"/>
              <w:right w:val="double" w:sz="12" w:space="0" w:color="auto"/>
            </w:tcBorders>
            <w:vAlign w:val="center"/>
          </w:tcPr>
          <w:p w14:paraId="095E4F0C"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Cung cấp địa chỉ đầy đủ của khách hàng của công ty. </w:t>
            </w:r>
          </w:p>
        </w:tc>
      </w:tr>
      <w:tr w:rsidR="007A180E" w:rsidRPr="00D30140" w14:paraId="0CD6E481"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031468A2"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d</w:t>
            </w:r>
          </w:p>
        </w:tc>
        <w:tc>
          <w:tcPr>
            <w:tcW w:w="901" w:type="pct"/>
            <w:tcBorders>
              <w:top w:val="single" w:sz="6" w:space="0" w:color="auto"/>
              <w:left w:val="single" w:sz="6" w:space="0" w:color="auto"/>
              <w:bottom w:val="single" w:sz="6" w:space="0" w:color="auto"/>
              <w:right w:val="single" w:sz="6" w:space="0" w:color="auto"/>
            </w:tcBorders>
            <w:vAlign w:val="center"/>
          </w:tcPr>
          <w:p w14:paraId="40FEC2DB"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Quốc gia của khách hàng</w:t>
            </w:r>
          </w:p>
        </w:tc>
        <w:tc>
          <w:tcPr>
            <w:tcW w:w="613" w:type="pct"/>
            <w:tcBorders>
              <w:top w:val="single" w:sz="6" w:space="0" w:color="auto"/>
              <w:left w:val="single" w:sz="6" w:space="0" w:color="auto"/>
              <w:bottom w:val="single" w:sz="6" w:space="0" w:color="auto"/>
              <w:right w:val="single" w:sz="6" w:space="0" w:color="auto"/>
            </w:tcBorders>
            <w:vAlign w:val="center"/>
          </w:tcPr>
          <w:p w14:paraId="08861849"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(CUSTCOUNTRY)</w:t>
            </w:r>
          </w:p>
        </w:tc>
        <w:tc>
          <w:tcPr>
            <w:tcW w:w="3387" w:type="pct"/>
            <w:tcBorders>
              <w:top w:val="single" w:sz="6" w:space="0" w:color="auto"/>
              <w:left w:val="single" w:sz="6" w:space="0" w:color="auto"/>
              <w:bottom w:val="single" w:sz="6" w:space="0" w:color="auto"/>
              <w:right w:val="double" w:sz="12" w:space="0" w:color="auto"/>
            </w:tcBorders>
            <w:vAlign w:val="center"/>
          </w:tcPr>
          <w:p w14:paraId="1B5E545B" w14:textId="3D1ABE6A"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Cho biết quốc gia của khách hàng. Xem "Tiền tệ và mã nước" trong </w:t>
            </w:r>
            <w:r w:rsidR="005F1D8D" w:rsidRPr="00953877">
              <w:rPr>
                <w:color w:val="000000"/>
                <w:sz w:val="26"/>
                <w:szCs w:val="26"/>
                <w:lang w:val="vi-VN"/>
              </w:rPr>
              <w:t>Phụ lục</w:t>
            </w:r>
            <w:r w:rsidRPr="00953877">
              <w:rPr>
                <w:color w:val="000000"/>
                <w:sz w:val="26"/>
                <w:szCs w:val="26"/>
                <w:lang w:val="vi-VN"/>
              </w:rPr>
              <w:t xml:space="preserve"> </w:t>
            </w:r>
            <w:r w:rsidR="005A5690" w:rsidRPr="00953877">
              <w:rPr>
                <w:color w:val="000000"/>
                <w:sz w:val="26"/>
                <w:szCs w:val="26"/>
                <w:lang w:val="vi-VN"/>
              </w:rPr>
              <w:t>I</w:t>
            </w:r>
            <w:r w:rsidRPr="00953877">
              <w:rPr>
                <w:color w:val="000000"/>
                <w:sz w:val="26"/>
                <w:szCs w:val="26"/>
                <w:lang w:val="vi-VN"/>
              </w:rPr>
              <w:t>II để lấy danh mục các chữ viết tắt.</w:t>
            </w:r>
          </w:p>
        </w:tc>
      </w:tr>
      <w:tr w:rsidR="007A180E" w:rsidRPr="00D30140" w14:paraId="77FFA464"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2B08DA3E"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e</w:t>
            </w:r>
          </w:p>
        </w:tc>
        <w:tc>
          <w:tcPr>
            <w:tcW w:w="901" w:type="pct"/>
            <w:tcBorders>
              <w:top w:val="single" w:sz="6" w:space="0" w:color="auto"/>
              <w:left w:val="single" w:sz="6" w:space="0" w:color="auto"/>
              <w:bottom w:val="single" w:sz="6" w:space="0" w:color="auto"/>
              <w:right w:val="single" w:sz="6" w:space="0" w:color="auto"/>
            </w:tcBorders>
            <w:vAlign w:val="center"/>
          </w:tcPr>
          <w:p w14:paraId="0DA94AE7"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Mối quan hệ của khách hàng</w:t>
            </w:r>
          </w:p>
        </w:tc>
        <w:tc>
          <w:tcPr>
            <w:tcW w:w="613" w:type="pct"/>
            <w:tcBorders>
              <w:top w:val="single" w:sz="6" w:space="0" w:color="auto"/>
              <w:left w:val="single" w:sz="6" w:space="0" w:color="auto"/>
              <w:bottom w:val="single" w:sz="6" w:space="0" w:color="auto"/>
              <w:right w:val="single" w:sz="6" w:space="0" w:color="auto"/>
            </w:tcBorders>
            <w:vAlign w:val="center"/>
          </w:tcPr>
          <w:p w14:paraId="32AB333F"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(CUSTREL)</w:t>
            </w:r>
          </w:p>
        </w:tc>
        <w:tc>
          <w:tcPr>
            <w:tcW w:w="3387" w:type="pct"/>
            <w:tcBorders>
              <w:top w:val="single" w:sz="6" w:space="0" w:color="auto"/>
              <w:left w:val="single" w:sz="6" w:space="0" w:color="auto"/>
              <w:bottom w:val="single" w:sz="6" w:space="0" w:color="auto"/>
              <w:right w:val="double" w:sz="12" w:space="0" w:color="auto"/>
            </w:tcBorders>
            <w:vAlign w:val="center"/>
          </w:tcPr>
          <w:p w14:paraId="6CD9BB9F"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Ghi mã "U" đối với các "Khách hàng không liên quan," ghi mã "R" đối với "Khách hàng có liên quan."</w:t>
            </w:r>
          </w:p>
        </w:tc>
      </w:tr>
      <w:tr w:rsidR="007A180E" w:rsidRPr="00D30140" w14:paraId="2A255D7E"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2552843F"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f</w:t>
            </w:r>
          </w:p>
        </w:tc>
        <w:tc>
          <w:tcPr>
            <w:tcW w:w="901" w:type="pct"/>
            <w:tcBorders>
              <w:top w:val="single" w:sz="6" w:space="0" w:color="auto"/>
              <w:left w:val="single" w:sz="6" w:space="0" w:color="auto"/>
              <w:bottom w:val="single" w:sz="6" w:space="0" w:color="auto"/>
              <w:right w:val="single" w:sz="6" w:space="0" w:color="auto"/>
            </w:tcBorders>
            <w:vAlign w:val="center"/>
          </w:tcPr>
          <w:p w14:paraId="69A8185C"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Cấp độ thương mại của khách hàng</w:t>
            </w:r>
          </w:p>
        </w:tc>
        <w:tc>
          <w:tcPr>
            <w:tcW w:w="613" w:type="pct"/>
            <w:tcBorders>
              <w:top w:val="single" w:sz="6" w:space="0" w:color="auto"/>
              <w:left w:val="single" w:sz="6" w:space="0" w:color="auto"/>
              <w:bottom w:val="single" w:sz="6" w:space="0" w:color="auto"/>
              <w:right w:val="single" w:sz="6" w:space="0" w:color="auto"/>
            </w:tcBorders>
            <w:vAlign w:val="center"/>
          </w:tcPr>
          <w:p w14:paraId="70BB7974"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(LEVTRAD)</w:t>
            </w:r>
          </w:p>
        </w:tc>
        <w:tc>
          <w:tcPr>
            <w:tcW w:w="3387" w:type="pct"/>
            <w:tcBorders>
              <w:top w:val="single" w:sz="6" w:space="0" w:color="auto"/>
              <w:left w:val="single" w:sz="6" w:space="0" w:color="auto"/>
              <w:bottom w:val="single" w:sz="6" w:space="0" w:color="auto"/>
              <w:right w:val="double" w:sz="12" w:space="0" w:color="auto"/>
            </w:tcBorders>
            <w:vAlign w:val="center"/>
          </w:tcPr>
          <w:p w14:paraId="632F56E4"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Ghi mã "1" đối với người nhập khẩu, "2" đối với nhà phân phối, "3" đối với trường hợp khác. Đối với các trường hợp khác, đề nghị nêu cụ thể và cung cấp một mã số khoá phù hợp với hệ thống mã nói trên. </w:t>
            </w:r>
          </w:p>
        </w:tc>
      </w:tr>
      <w:tr w:rsidR="007A180E" w:rsidRPr="00D30140" w14:paraId="27523BB6"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76807D7E"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g</w:t>
            </w:r>
          </w:p>
        </w:tc>
        <w:tc>
          <w:tcPr>
            <w:tcW w:w="901" w:type="pct"/>
            <w:tcBorders>
              <w:top w:val="single" w:sz="6" w:space="0" w:color="auto"/>
              <w:left w:val="single" w:sz="6" w:space="0" w:color="auto"/>
              <w:bottom w:val="single" w:sz="6" w:space="0" w:color="auto"/>
              <w:right w:val="single" w:sz="6" w:space="0" w:color="auto"/>
            </w:tcBorders>
            <w:vAlign w:val="center"/>
          </w:tcPr>
          <w:p w14:paraId="3A5B38FE"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Tổng doanh thu</w:t>
            </w:r>
          </w:p>
        </w:tc>
        <w:tc>
          <w:tcPr>
            <w:tcW w:w="613" w:type="pct"/>
            <w:tcBorders>
              <w:top w:val="single" w:sz="6" w:space="0" w:color="auto"/>
              <w:left w:val="single" w:sz="6" w:space="0" w:color="auto"/>
              <w:bottom w:val="single" w:sz="6" w:space="0" w:color="auto"/>
              <w:right w:val="single" w:sz="6" w:space="0" w:color="auto"/>
            </w:tcBorders>
            <w:vAlign w:val="center"/>
          </w:tcPr>
          <w:p w14:paraId="58A6499B"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(TOTTURNO)</w:t>
            </w:r>
          </w:p>
        </w:tc>
        <w:tc>
          <w:tcPr>
            <w:tcW w:w="3387" w:type="pct"/>
            <w:tcBorders>
              <w:top w:val="single" w:sz="6" w:space="0" w:color="auto"/>
              <w:left w:val="single" w:sz="6" w:space="0" w:color="auto"/>
              <w:bottom w:val="single" w:sz="6" w:space="0" w:color="auto"/>
              <w:right w:val="double" w:sz="12" w:space="0" w:color="auto"/>
            </w:tcBorders>
            <w:vAlign w:val="center"/>
          </w:tcPr>
          <w:p w14:paraId="7E629745"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Báo cáo về tổng doanh thu đối với mỗi khách hàng.</w:t>
            </w:r>
          </w:p>
        </w:tc>
      </w:tr>
      <w:tr w:rsidR="007A180E" w:rsidRPr="00D30140" w14:paraId="7A3AF076"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18C98285"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h</w:t>
            </w:r>
          </w:p>
        </w:tc>
        <w:tc>
          <w:tcPr>
            <w:tcW w:w="901" w:type="pct"/>
            <w:tcBorders>
              <w:top w:val="single" w:sz="6" w:space="0" w:color="auto"/>
              <w:left w:val="single" w:sz="6" w:space="0" w:color="auto"/>
              <w:bottom w:val="single" w:sz="6" w:space="0" w:color="auto"/>
              <w:right w:val="single" w:sz="6" w:space="0" w:color="auto"/>
            </w:tcBorders>
            <w:vAlign w:val="center"/>
          </w:tcPr>
          <w:p w14:paraId="05A0F426"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Doanh số bán các hàng hóa lien quan</w:t>
            </w:r>
          </w:p>
        </w:tc>
        <w:tc>
          <w:tcPr>
            <w:tcW w:w="613" w:type="pct"/>
            <w:tcBorders>
              <w:top w:val="single" w:sz="6" w:space="0" w:color="auto"/>
              <w:left w:val="single" w:sz="6" w:space="0" w:color="auto"/>
              <w:bottom w:val="single" w:sz="6" w:space="0" w:color="auto"/>
              <w:right w:val="single" w:sz="6" w:space="0" w:color="auto"/>
            </w:tcBorders>
            <w:vAlign w:val="center"/>
          </w:tcPr>
          <w:p w14:paraId="0AC30264"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(LPTURNO)</w:t>
            </w:r>
          </w:p>
        </w:tc>
        <w:tc>
          <w:tcPr>
            <w:tcW w:w="3387" w:type="pct"/>
            <w:tcBorders>
              <w:top w:val="single" w:sz="6" w:space="0" w:color="auto"/>
              <w:left w:val="single" w:sz="6" w:space="0" w:color="auto"/>
              <w:bottom w:val="single" w:sz="6" w:space="0" w:color="auto"/>
              <w:right w:val="double" w:sz="12" w:space="0" w:color="auto"/>
            </w:tcBorders>
            <w:vAlign w:val="center"/>
          </w:tcPr>
          <w:p w14:paraId="763F6CB9" w14:textId="3DB0BF81"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Báo cáo về doanh số của mỗi </w:t>
            </w:r>
            <w:r w:rsidR="00C4021B" w:rsidRPr="00953877">
              <w:rPr>
                <w:color w:val="000000"/>
                <w:sz w:val="26"/>
                <w:szCs w:val="26"/>
                <w:lang w:val="vi-VN"/>
              </w:rPr>
              <w:t>Hàng hóa bị điều tra</w:t>
            </w:r>
            <w:r w:rsidRPr="00953877">
              <w:rPr>
                <w:color w:val="000000"/>
                <w:sz w:val="26"/>
                <w:szCs w:val="26"/>
                <w:lang w:val="vi-VN"/>
              </w:rPr>
              <w:t xml:space="preserve"> đối với mỗi một khách hàng.</w:t>
            </w:r>
          </w:p>
        </w:tc>
      </w:tr>
      <w:tr w:rsidR="007A180E" w:rsidRPr="00D30140" w14:paraId="28182AF6" w14:textId="77777777" w:rsidTr="004563D4">
        <w:trPr>
          <w:cantSplit/>
        </w:trPr>
        <w:tc>
          <w:tcPr>
            <w:tcW w:w="99" w:type="pct"/>
            <w:tcBorders>
              <w:top w:val="single" w:sz="6" w:space="0" w:color="auto"/>
              <w:left w:val="double" w:sz="12" w:space="0" w:color="auto"/>
              <w:bottom w:val="single" w:sz="6" w:space="0" w:color="auto"/>
              <w:right w:val="single" w:sz="6" w:space="0" w:color="auto"/>
            </w:tcBorders>
            <w:vAlign w:val="center"/>
          </w:tcPr>
          <w:p w14:paraId="4227D76D"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i</w:t>
            </w:r>
          </w:p>
        </w:tc>
        <w:tc>
          <w:tcPr>
            <w:tcW w:w="901" w:type="pct"/>
            <w:tcBorders>
              <w:top w:val="single" w:sz="6" w:space="0" w:color="auto"/>
              <w:left w:val="single" w:sz="6" w:space="0" w:color="auto"/>
              <w:bottom w:val="single" w:sz="6" w:space="0" w:color="auto"/>
              <w:right w:val="single" w:sz="6" w:space="0" w:color="auto"/>
            </w:tcBorders>
            <w:vAlign w:val="center"/>
          </w:tcPr>
          <w:p w14:paraId="0D80547B"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Tổng số tiền của tất cả các khoản chiết khấu, giảm giá, thưởng v.v.</w:t>
            </w:r>
          </w:p>
        </w:tc>
        <w:tc>
          <w:tcPr>
            <w:tcW w:w="613" w:type="pct"/>
            <w:tcBorders>
              <w:top w:val="single" w:sz="6" w:space="0" w:color="auto"/>
              <w:left w:val="single" w:sz="6" w:space="0" w:color="auto"/>
              <w:bottom w:val="single" w:sz="6" w:space="0" w:color="auto"/>
              <w:right w:val="single" w:sz="6" w:space="0" w:color="auto"/>
            </w:tcBorders>
            <w:vAlign w:val="center"/>
          </w:tcPr>
          <w:p w14:paraId="0F35AB08"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(TOTDISC)</w:t>
            </w:r>
          </w:p>
        </w:tc>
        <w:tc>
          <w:tcPr>
            <w:tcW w:w="3387" w:type="pct"/>
            <w:tcBorders>
              <w:top w:val="single" w:sz="6" w:space="0" w:color="auto"/>
              <w:left w:val="single" w:sz="6" w:space="0" w:color="auto"/>
              <w:bottom w:val="single" w:sz="6" w:space="0" w:color="auto"/>
              <w:right w:val="double" w:sz="12" w:space="0" w:color="auto"/>
            </w:tcBorders>
            <w:vAlign w:val="center"/>
          </w:tcPr>
          <w:p w14:paraId="18EF1C2A" w14:textId="05BEE7EA"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Báo cáo về tổng số tiền của tất cả các khoản chiết khấu, giảm giá và thưởng v.v. dành cho khách hàng đối với </w:t>
            </w:r>
            <w:r w:rsidR="009D5C7F" w:rsidRPr="00953877">
              <w:rPr>
                <w:color w:val="000000"/>
                <w:sz w:val="26"/>
                <w:szCs w:val="26"/>
                <w:lang w:val="vi-VN"/>
              </w:rPr>
              <w:t xml:space="preserve">hàng hoá thuộc diện điều tra </w:t>
            </w:r>
            <w:r w:rsidRPr="00953877">
              <w:rPr>
                <w:color w:val="000000"/>
                <w:sz w:val="26"/>
                <w:szCs w:val="26"/>
                <w:lang w:val="vi-VN"/>
              </w:rPr>
              <w:t>.</w:t>
            </w:r>
          </w:p>
        </w:tc>
      </w:tr>
      <w:tr w:rsidR="007A180E" w:rsidRPr="00D30140" w14:paraId="5C186945" w14:textId="77777777" w:rsidTr="004563D4">
        <w:trPr>
          <w:cantSplit/>
        </w:trPr>
        <w:tc>
          <w:tcPr>
            <w:tcW w:w="99" w:type="pct"/>
            <w:tcBorders>
              <w:top w:val="single" w:sz="6" w:space="0" w:color="auto"/>
              <w:left w:val="double" w:sz="12" w:space="0" w:color="auto"/>
              <w:right w:val="single" w:sz="6" w:space="0" w:color="auto"/>
            </w:tcBorders>
            <w:vAlign w:val="center"/>
          </w:tcPr>
          <w:p w14:paraId="4234DF95"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j</w:t>
            </w:r>
          </w:p>
        </w:tc>
        <w:tc>
          <w:tcPr>
            <w:tcW w:w="901" w:type="pct"/>
            <w:tcBorders>
              <w:top w:val="single" w:sz="6" w:space="0" w:color="auto"/>
              <w:left w:val="single" w:sz="6" w:space="0" w:color="auto"/>
              <w:right w:val="single" w:sz="6" w:space="0" w:color="auto"/>
            </w:tcBorders>
            <w:vAlign w:val="center"/>
          </w:tcPr>
          <w:p w14:paraId="01722429"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Điều khoản chung về giao hàng</w:t>
            </w:r>
          </w:p>
        </w:tc>
        <w:tc>
          <w:tcPr>
            <w:tcW w:w="613" w:type="pct"/>
            <w:tcBorders>
              <w:top w:val="single" w:sz="6" w:space="0" w:color="auto"/>
              <w:left w:val="single" w:sz="6" w:space="0" w:color="auto"/>
              <w:right w:val="single" w:sz="6" w:space="0" w:color="auto"/>
            </w:tcBorders>
            <w:vAlign w:val="center"/>
          </w:tcPr>
          <w:p w14:paraId="12E1E1E2"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(GENDELTERM)</w:t>
            </w:r>
          </w:p>
        </w:tc>
        <w:tc>
          <w:tcPr>
            <w:tcW w:w="3387" w:type="pct"/>
            <w:tcBorders>
              <w:top w:val="single" w:sz="6" w:space="0" w:color="auto"/>
              <w:left w:val="single" w:sz="6" w:space="0" w:color="auto"/>
              <w:right w:val="double" w:sz="12" w:space="0" w:color="auto"/>
            </w:tcBorders>
            <w:vAlign w:val="center"/>
          </w:tcPr>
          <w:p w14:paraId="7EA35C49" w14:textId="30C93840"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 xml:space="preserve">Cho biết các điều khoản thoả thuận chung về giao hàng đối với mỗi khách hàng (chẳng hạn như FOB, C&amp;F, CIF, v.v.). Một danh sách các từ viết tắt theo thoả thuận được đính kèm trong </w:t>
            </w:r>
            <w:r w:rsidR="005F1D8D" w:rsidRPr="00953877">
              <w:rPr>
                <w:color w:val="000000"/>
                <w:sz w:val="26"/>
                <w:szCs w:val="26"/>
                <w:lang w:val="vi-VN"/>
              </w:rPr>
              <w:t>Phụ lục</w:t>
            </w:r>
            <w:r w:rsidRPr="00953877">
              <w:rPr>
                <w:color w:val="000000"/>
                <w:sz w:val="26"/>
                <w:szCs w:val="26"/>
                <w:lang w:val="vi-VN"/>
              </w:rPr>
              <w:t xml:space="preserve"> </w:t>
            </w:r>
            <w:r w:rsidR="005A5690" w:rsidRPr="00953877">
              <w:rPr>
                <w:color w:val="000000"/>
                <w:sz w:val="26"/>
                <w:szCs w:val="26"/>
                <w:lang w:val="vi-VN"/>
              </w:rPr>
              <w:t>I</w:t>
            </w:r>
            <w:r w:rsidRPr="00953877">
              <w:rPr>
                <w:color w:val="000000"/>
                <w:sz w:val="26"/>
                <w:szCs w:val="26"/>
                <w:lang w:val="vi-VN"/>
              </w:rPr>
              <w:t>II Bản Chú Giải (Xem "incoterms").</w:t>
            </w:r>
          </w:p>
        </w:tc>
      </w:tr>
      <w:tr w:rsidR="007A180E" w:rsidRPr="00D30140" w14:paraId="6B99B227" w14:textId="77777777" w:rsidTr="004563D4">
        <w:trPr>
          <w:cantSplit/>
        </w:trPr>
        <w:tc>
          <w:tcPr>
            <w:tcW w:w="99" w:type="pct"/>
            <w:tcBorders>
              <w:top w:val="single" w:sz="6" w:space="0" w:color="auto"/>
              <w:left w:val="double" w:sz="12" w:space="0" w:color="auto"/>
              <w:bottom w:val="double" w:sz="12" w:space="0" w:color="auto"/>
              <w:right w:val="single" w:sz="6" w:space="0" w:color="auto"/>
            </w:tcBorders>
            <w:vAlign w:val="center"/>
          </w:tcPr>
          <w:p w14:paraId="2F8B7155" w14:textId="77777777" w:rsidR="007A180E" w:rsidRPr="00953877" w:rsidRDefault="007A180E" w:rsidP="00AF3510">
            <w:pPr>
              <w:widowControl w:val="0"/>
              <w:spacing w:after="0"/>
              <w:jc w:val="center"/>
              <w:rPr>
                <w:b/>
                <w:caps/>
                <w:color w:val="000000"/>
                <w:sz w:val="26"/>
                <w:szCs w:val="26"/>
                <w:lang w:val="vi-VN"/>
              </w:rPr>
            </w:pPr>
            <w:r w:rsidRPr="00953877">
              <w:rPr>
                <w:b/>
                <w:caps/>
                <w:color w:val="000000"/>
                <w:sz w:val="26"/>
                <w:szCs w:val="26"/>
                <w:lang w:val="vi-VN"/>
              </w:rPr>
              <w:t>k</w:t>
            </w:r>
          </w:p>
        </w:tc>
        <w:tc>
          <w:tcPr>
            <w:tcW w:w="901" w:type="pct"/>
            <w:tcBorders>
              <w:top w:val="single" w:sz="6" w:space="0" w:color="auto"/>
              <w:left w:val="single" w:sz="6" w:space="0" w:color="auto"/>
              <w:bottom w:val="double" w:sz="12" w:space="0" w:color="auto"/>
              <w:right w:val="single" w:sz="6" w:space="0" w:color="auto"/>
            </w:tcBorders>
            <w:vAlign w:val="center"/>
          </w:tcPr>
          <w:p w14:paraId="1387879F"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Điều khoản chung về thanh toán</w:t>
            </w:r>
          </w:p>
        </w:tc>
        <w:tc>
          <w:tcPr>
            <w:tcW w:w="613" w:type="pct"/>
            <w:tcBorders>
              <w:top w:val="single" w:sz="6" w:space="0" w:color="auto"/>
              <w:left w:val="single" w:sz="6" w:space="0" w:color="auto"/>
              <w:bottom w:val="double" w:sz="12" w:space="0" w:color="auto"/>
              <w:right w:val="single" w:sz="6" w:space="0" w:color="auto"/>
            </w:tcBorders>
            <w:vAlign w:val="center"/>
          </w:tcPr>
          <w:p w14:paraId="516AAC03" w14:textId="77777777" w:rsidR="007A180E" w:rsidRPr="00953877" w:rsidRDefault="007A180E" w:rsidP="00AF3510">
            <w:pPr>
              <w:widowControl w:val="0"/>
              <w:spacing w:after="0"/>
              <w:jc w:val="center"/>
              <w:rPr>
                <w:color w:val="000000"/>
                <w:sz w:val="26"/>
                <w:szCs w:val="26"/>
                <w:lang w:val="vi-VN"/>
              </w:rPr>
            </w:pPr>
            <w:r w:rsidRPr="00953877">
              <w:rPr>
                <w:color w:val="000000"/>
                <w:sz w:val="26"/>
                <w:szCs w:val="26"/>
                <w:lang w:val="vi-VN"/>
              </w:rPr>
              <w:t>(GENPAYTERM)</w:t>
            </w:r>
          </w:p>
        </w:tc>
        <w:tc>
          <w:tcPr>
            <w:tcW w:w="3387" w:type="pct"/>
            <w:tcBorders>
              <w:top w:val="single" w:sz="6" w:space="0" w:color="auto"/>
              <w:left w:val="single" w:sz="6" w:space="0" w:color="auto"/>
              <w:bottom w:val="double" w:sz="12" w:space="0" w:color="auto"/>
              <w:right w:val="double" w:sz="12" w:space="0" w:color="auto"/>
            </w:tcBorders>
            <w:vAlign w:val="center"/>
          </w:tcPr>
          <w:p w14:paraId="0455D359" w14:textId="77777777" w:rsidR="007A180E" w:rsidRPr="00953877" w:rsidRDefault="007A180E" w:rsidP="00AF3510">
            <w:pPr>
              <w:widowControl w:val="0"/>
              <w:spacing w:after="0"/>
              <w:jc w:val="left"/>
              <w:rPr>
                <w:color w:val="000000"/>
                <w:sz w:val="26"/>
                <w:szCs w:val="26"/>
                <w:lang w:val="vi-VN"/>
              </w:rPr>
            </w:pPr>
            <w:r w:rsidRPr="00953877">
              <w:rPr>
                <w:color w:val="000000"/>
                <w:sz w:val="26"/>
                <w:szCs w:val="26"/>
                <w:lang w:val="vi-VN"/>
              </w:rPr>
              <w:t>Cho biết các điều khoản thoả thuận chung về thanh toán đối với mỗi khách hàng (chẳng hạn như: thanh toán ngay = 00, 30 ngày = 30, v.v.)</w:t>
            </w:r>
          </w:p>
        </w:tc>
      </w:tr>
    </w:tbl>
    <w:p w14:paraId="0254848C" w14:textId="77777777" w:rsidR="007A180E" w:rsidRPr="00953877" w:rsidRDefault="007A180E" w:rsidP="00AF3510">
      <w:pPr>
        <w:widowControl w:val="0"/>
        <w:spacing w:after="0"/>
        <w:ind w:left="720" w:hanging="720"/>
        <w:rPr>
          <w:sz w:val="26"/>
          <w:szCs w:val="26"/>
          <w:lang w:val="vi-VN"/>
        </w:rPr>
      </w:pPr>
    </w:p>
    <w:p w14:paraId="2FA02C6A" w14:textId="77777777" w:rsidR="007A180E" w:rsidRPr="00953877" w:rsidRDefault="007A180E" w:rsidP="00AF3510">
      <w:pPr>
        <w:widowControl w:val="0"/>
        <w:pBdr>
          <w:top w:val="single" w:sz="6" w:space="1" w:color="auto" w:shadow="1"/>
          <w:left w:val="single" w:sz="6" w:space="1" w:color="auto" w:shadow="1"/>
          <w:bottom w:val="single" w:sz="6" w:space="1" w:color="auto" w:shadow="1"/>
          <w:right w:val="single" w:sz="6" w:space="0" w:color="auto" w:shadow="1"/>
        </w:pBdr>
        <w:shd w:val="pct5" w:color="auto" w:fill="auto"/>
        <w:spacing w:after="0"/>
        <w:rPr>
          <w:sz w:val="26"/>
          <w:szCs w:val="26"/>
          <w:lang w:val="vi-VN"/>
        </w:rPr>
        <w:sectPr w:rsidR="007A180E" w:rsidRPr="00953877" w:rsidSect="002440F1">
          <w:pgSz w:w="16840" w:h="11907" w:orient="landscape" w:code="9"/>
          <w:pgMar w:top="1134" w:right="1134" w:bottom="1134" w:left="1701" w:header="561" w:footer="459" w:gutter="0"/>
          <w:cols w:space="720"/>
        </w:sectPr>
      </w:pPr>
    </w:p>
    <w:p w14:paraId="2ED4B520" w14:textId="77777777" w:rsidR="007A180E" w:rsidRPr="00953877" w:rsidRDefault="007A180E" w:rsidP="00AF3510">
      <w:pPr>
        <w:pStyle w:val="Heading1"/>
        <w:framePr w:wrap="around" w:x="1729" w:y="-185"/>
        <w:rPr>
          <w:lang w:val="vi-VN"/>
        </w:rPr>
      </w:pPr>
      <w:bookmarkStart w:id="35" w:name="_Toc446312744"/>
      <w:r w:rsidRPr="00953877">
        <w:rPr>
          <w:lang w:val="vi-VN"/>
        </w:rPr>
        <w:lastRenderedPageBreak/>
        <w:t>MỤC N – BẢNG ĐỐI CHIẾU</w:t>
      </w:r>
      <w:bookmarkEnd w:id="35"/>
    </w:p>
    <w:p w14:paraId="31356591" w14:textId="77777777" w:rsidR="007A180E" w:rsidRPr="00953877" w:rsidRDefault="007A180E" w:rsidP="00AF3510">
      <w:pPr>
        <w:widowControl w:val="0"/>
        <w:spacing w:after="0"/>
        <w:rPr>
          <w:sz w:val="26"/>
          <w:szCs w:val="26"/>
          <w:lang w:val="vi-VN"/>
        </w:rPr>
      </w:pPr>
    </w:p>
    <w:p w14:paraId="68863674" w14:textId="77777777"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Mục đích của bảng đối chiếu sau đây là nhằm đảm bảo công ty đã trả lời tất cả các câu hỏi của các mục trên và để phát hiện các thông tin có thể bị bỏ sót. Công ty phải đánh dấu vào các ô khi thông tin hoàn chỉnh đã được nộp hoặc khi thông tin chưa được cung cấp đầy đủ:</w:t>
      </w:r>
    </w:p>
    <w:p w14:paraId="7FE3E49E" w14:textId="77777777" w:rsidR="007A180E" w:rsidRPr="00953877" w:rsidRDefault="007A180E" w:rsidP="00AF3510">
      <w:pPr>
        <w:widowControl w:val="0"/>
        <w:spacing w:after="0"/>
        <w:rPr>
          <w:sz w:val="26"/>
          <w:szCs w:val="26"/>
          <w:lang w:val="vi-VN"/>
        </w:rPr>
      </w:pPr>
    </w:p>
    <w:tbl>
      <w:tblPr>
        <w:tblW w:w="9180" w:type="dxa"/>
        <w:tblInd w:w="108" w:type="dxa"/>
        <w:tblLayout w:type="fixed"/>
        <w:tblLook w:val="0000" w:firstRow="0" w:lastRow="0" w:firstColumn="0" w:lastColumn="0" w:noHBand="0" w:noVBand="0"/>
      </w:tblPr>
      <w:tblGrid>
        <w:gridCol w:w="4440"/>
        <w:gridCol w:w="2040"/>
        <w:gridCol w:w="2700"/>
      </w:tblGrid>
      <w:tr w:rsidR="007A180E" w:rsidRPr="00877512" w14:paraId="4D0D1A92" w14:textId="77777777" w:rsidTr="00330C7C">
        <w:trPr>
          <w:cantSplit/>
        </w:trPr>
        <w:tc>
          <w:tcPr>
            <w:tcW w:w="4440" w:type="dxa"/>
            <w:tcBorders>
              <w:top w:val="single" w:sz="12" w:space="0" w:color="auto"/>
              <w:left w:val="single" w:sz="12" w:space="0" w:color="auto"/>
              <w:bottom w:val="single" w:sz="12" w:space="0" w:color="auto"/>
              <w:right w:val="single" w:sz="6" w:space="0" w:color="auto"/>
            </w:tcBorders>
          </w:tcPr>
          <w:p w14:paraId="64C6717D" w14:textId="77777777" w:rsidR="007A180E" w:rsidRPr="00953877" w:rsidRDefault="007A180E" w:rsidP="00AF3510">
            <w:pPr>
              <w:jc w:val="center"/>
              <w:rPr>
                <w:b/>
                <w:sz w:val="26"/>
                <w:szCs w:val="26"/>
                <w:lang w:val="vi-VN"/>
              </w:rPr>
            </w:pPr>
          </w:p>
          <w:p w14:paraId="2BFCBE6C" w14:textId="77777777" w:rsidR="007A180E" w:rsidRPr="00953877" w:rsidRDefault="007A180E" w:rsidP="00AF3510">
            <w:pPr>
              <w:jc w:val="center"/>
              <w:rPr>
                <w:b/>
                <w:sz w:val="26"/>
                <w:szCs w:val="26"/>
                <w:lang w:val="vi-VN"/>
              </w:rPr>
            </w:pPr>
          </w:p>
          <w:p w14:paraId="1A22124C" w14:textId="77777777" w:rsidR="007A180E" w:rsidRPr="00953877" w:rsidRDefault="007A180E" w:rsidP="00AF3510">
            <w:pPr>
              <w:jc w:val="center"/>
              <w:rPr>
                <w:b/>
                <w:smallCaps/>
                <w:sz w:val="26"/>
                <w:szCs w:val="26"/>
                <w:lang w:val="vi-VN"/>
              </w:rPr>
            </w:pPr>
            <w:bookmarkStart w:id="36" w:name="_Toc434823341"/>
            <w:r w:rsidRPr="00953877">
              <w:rPr>
                <w:b/>
                <w:sz w:val="26"/>
                <w:szCs w:val="26"/>
                <w:lang w:val="vi-VN"/>
              </w:rPr>
              <w:t>M</w:t>
            </w:r>
            <w:r w:rsidRPr="00953877">
              <w:rPr>
                <w:b/>
                <w:smallCaps/>
                <w:sz w:val="26"/>
                <w:szCs w:val="26"/>
                <w:lang w:val="vi-VN"/>
              </w:rPr>
              <w:t>ỤC</w:t>
            </w:r>
            <w:bookmarkEnd w:id="36"/>
          </w:p>
        </w:tc>
        <w:tc>
          <w:tcPr>
            <w:tcW w:w="2040" w:type="dxa"/>
            <w:tcBorders>
              <w:top w:val="single" w:sz="12" w:space="0" w:color="auto"/>
              <w:left w:val="single" w:sz="6" w:space="0" w:color="auto"/>
              <w:bottom w:val="single" w:sz="12" w:space="0" w:color="auto"/>
              <w:right w:val="single" w:sz="6" w:space="0" w:color="auto"/>
            </w:tcBorders>
          </w:tcPr>
          <w:p w14:paraId="2824B804" w14:textId="77777777" w:rsidR="007A180E" w:rsidRPr="00953877" w:rsidRDefault="007A180E" w:rsidP="00AF3510">
            <w:pPr>
              <w:jc w:val="center"/>
              <w:rPr>
                <w:b/>
                <w:sz w:val="26"/>
                <w:szCs w:val="26"/>
                <w:lang w:val="vi-VN"/>
              </w:rPr>
            </w:pPr>
            <w:bookmarkStart w:id="37" w:name="_Toc434823342"/>
            <w:r w:rsidRPr="00953877">
              <w:rPr>
                <w:b/>
                <w:sz w:val="26"/>
                <w:szCs w:val="26"/>
                <w:lang w:val="vi-VN"/>
              </w:rPr>
              <w:t>ĐÁNH DẤU NẾU BẠN ĐÃNỘP TẤT CẢ CÁC THÔNG TIN ĐƯỢC YÊU CẦU</w:t>
            </w:r>
            <w:bookmarkEnd w:id="37"/>
          </w:p>
          <w:p w14:paraId="23B43318" w14:textId="6534ACAD" w:rsidR="007A180E" w:rsidRPr="00953877" w:rsidRDefault="003F1D89" w:rsidP="00AF3510">
            <w:pPr>
              <w:jc w:val="center"/>
              <w:rPr>
                <w:b/>
                <w:sz w:val="26"/>
                <w:szCs w:val="26"/>
                <w:lang w:val="vi-VN"/>
              </w:rPr>
            </w:pPr>
            <w:r w:rsidRPr="00953877">
              <w:rPr>
                <w:rStyle w:val="st"/>
                <w:rFonts w:ascii="Segoe UI Emoji" w:hAnsi="Segoe UI Emoji" w:cs="Segoe UI Emoji"/>
                <w:lang w:val="vi-VN"/>
              </w:rPr>
              <w:t>☑</w:t>
            </w:r>
          </w:p>
        </w:tc>
        <w:tc>
          <w:tcPr>
            <w:tcW w:w="2700" w:type="dxa"/>
            <w:tcBorders>
              <w:top w:val="single" w:sz="12" w:space="0" w:color="auto"/>
              <w:left w:val="single" w:sz="6" w:space="0" w:color="auto"/>
              <w:bottom w:val="single" w:sz="12" w:space="0" w:color="auto"/>
              <w:right w:val="single" w:sz="12" w:space="0" w:color="auto"/>
            </w:tcBorders>
          </w:tcPr>
          <w:p w14:paraId="5318D7B0" w14:textId="5ECF1BEA" w:rsidR="007A180E" w:rsidRPr="00953877" w:rsidRDefault="007A180E" w:rsidP="00AF3510">
            <w:pPr>
              <w:jc w:val="center"/>
              <w:rPr>
                <w:b/>
                <w:sz w:val="26"/>
                <w:szCs w:val="26"/>
                <w:lang w:val="vi-VN"/>
              </w:rPr>
            </w:pPr>
            <w:bookmarkStart w:id="38" w:name="_Toc434823343"/>
            <w:r w:rsidRPr="00953877">
              <w:rPr>
                <w:b/>
                <w:sz w:val="26"/>
                <w:szCs w:val="26"/>
                <w:lang w:val="vi-VN"/>
              </w:rPr>
              <w:t>ĐÁNH DẤU NẾU THÔNG TIN CHƯA ĐƯỢC NỘP HOẶC CHƯA ĐƯỢC NỘP ĐỦ</w:t>
            </w:r>
            <w:bookmarkEnd w:id="38"/>
          </w:p>
          <w:p w14:paraId="7B176F13" w14:textId="276692A1" w:rsidR="007A180E" w:rsidRPr="00953877" w:rsidRDefault="003F1D89" w:rsidP="00AF3510">
            <w:pPr>
              <w:jc w:val="center"/>
              <w:rPr>
                <w:b/>
                <w:sz w:val="26"/>
                <w:szCs w:val="26"/>
                <w:lang w:val="vi-VN"/>
              </w:rPr>
            </w:pPr>
            <w:r w:rsidRPr="00953877">
              <w:rPr>
                <w:rStyle w:val="st"/>
                <w:rFonts w:ascii="Segoe UI Emoji" w:hAnsi="Segoe UI Emoji" w:cs="Segoe UI Emoji"/>
                <w:lang w:val="vi-VN"/>
              </w:rPr>
              <w:t>☑</w:t>
            </w:r>
          </w:p>
        </w:tc>
      </w:tr>
      <w:tr w:rsidR="007A180E" w:rsidRPr="00877512" w14:paraId="61FBA199" w14:textId="77777777" w:rsidTr="00330C7C">
        <w:trPr>
          <w:cantSplit/>
          <w:trHeight w:hRule="exact" w:val="720"/>
        </w:trPr>
        <w:tc>
          <w:tcPr>
            <w:tcW w:w="4440" w:type="dxa"/>
            <w:tcBorders>
              <w:left w:val="single" w:sz="12" w:space="0" w:color="auto"/>
              <w:bottom w:val="single" w:sz="6" w:space="0" w:color="auto"/>
              <w:right w:val="single" w:sz="6" w:space="0" w:color="auto"/>
            </w:tcBorders>
          </w:tcPr>
          <w:p w14:paraId="0AC137D2" w14:textId="77777777" w:rsidR="007A180E" w:rsidRPr="00953877" w:rsidRDefault="00330C7C" w:rsidP="00AF3510">
            <w:pPr>
              <w:rPr>
                <w:sz w:val="26"/>
                <w:szCs w:val="26"/>
                <w:lang w:val="vi-VN"/>
              </w:rPr>
            </w:pPr>
            <w:r w:rsidRPr="00953877">
              <w:rPr>
                <w:sz w:val="26"/>
                <w:szCs w:val="26"/>
                <w:lang w:val="vi-VN"/>
              </w:rPr>
              <w:t>MỤC J:</w:t>
            </w:r>
            <w:r w:rsidRPr="00953877">
              <w:rPr>
                <w:sz w:val="26"/>
                <w:szCs w:val="26"/>
                <w:lang w:val="vi-VN"/>
              </w:rPr>
              <w:tab/>
              <w:t xml:space="preserve"> THÔNG TIN CHUNG</w:t>
            </w:r>
          </w:p>
        </w:tc>
        <w:tc>
          <w:tcPr>
            <w:tcW w:w="2040" w:type="dxa"/>
            <w:tcBorders>
              <w:left w:val="single" w:sz="6" w:space="0" w:color="auto"/>
              <w:bottom w:val="single" w:sz="6" w:space="0" w:color="auto"/>
              <w:right w:val="single" w:sz="6" w:space="0" w:color="auto"/>
            </w:tcBorders>
          </w:tcPr>
          <w:p w14:paraId="31873288"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39" w:name="_Toc434823345"/>
            <w:bookmarkEnd w:id="39"/>
          </w:p>
        </w:tc>
        <w:tc>
          <w:tcPr>
            <w:tcW w:w="2700" w:type="dxa"/>
            <w:tcBorders>
              <w:left w:val="single" w:sz="6" w:space="0" w:color="auto"/>
              <w:bottom w:val="single" w:sz="6" w:space="0" w:color="auto"/>
              <w:right w:val="single" w:sz="12" w:space="0" w:color="auto"/>
            </w:tcBorders>
          </w:tcPr>
          <w:p w14:paraId="2AAA4A93"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40" w:name="_Toc434823346"/>
            <w:bookmarkEnd w:id="40"/>
          </w:p>
        </w:tc>
      </w:tr>
      <w:tr w:rsidR="007A180E" w:rsidRPr="00877512" w14:paraId="2112E9A3" w14:textId="77777777" w:rsidTr="00330C7C">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0D734D44" w14:textId="77777777" w:rsidR="007A180E" w:rsidRPr="00953877" w:rsidRDefault="00330C7C" w:rsidP="00AF3510">
            <w:pPr>
              <w:rPr>
                <w:sz w:val="26"/>
                <w:szCs w:val="26"/>
                <w:lang w:val="vi-VN"/>
              </w:rPr>
            </w:pPr>
            <w:r w:rsidRPr="00953877">
              <w:rPr>
                <w:sz w:val="26"/>
                <w:szCs w:val="26"/>
                <w:lang w:val="vi-VN"/>
              </w:rPr>
              <w:t>MỤC J:</w:t>
            </w:r>
            <w:r w:rsidRPr="00953877">
              <w:rPr>
                <w:sz w:val="26"/>
                <w:szCs w:val="26"/>
                <w:lang w:val="vi-VN"/>
              </w:rPr>
              <w:tab/>
              <w:t xml:space="preserve">CÁC SỐ LIỆU THỐNG KÊ HOẠT ĐỘNG </w:t>
            </w:r>
          </w:p>
        </w:tc>
        <w:tc>
          <w:tcPr>
            <w:tcW w:w="2040" w:type="dxa"/>
            <w:tcBorders>
              <w:top w:val="single" w:sz="6" w:space="0" w:color="auto"/>
              <w:left w:val="single" w:sz="6" w:space="0" w:color="auto"/>
              <w:bottom w:val="single" w:sz="6" w:space="0" w:color="auto"/>
              <w:right w:val="single" w:sz="6" w:space="0" w:color="auto"/>
            </w:tcBorders>
          </w:tcPr>
          <w:p w14:paraId="1B67E5A6"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41" w:name="_Toc434823348"/>
            <w:bookmarkEnd w:id="41"/>
          </w:p>
        </w:tc>
        <w:tc>
          <w:tcPr>
            <w:tcW w:w="2700" w:type="dxa"/>
            <w:tcBorders>
              <w:top w:val="single" w:sz="6" w:space="0" w:color="auto"/>
              <w:left w:val="single" w:sz="6" w:space="0" w:color="auto"/>
              <w:bottom w:val="single" w:sz="6" w:space="0" w:color="auto"/>
              <w:right w:val="single" w:sz="12" w:space="0" w:color="auto"/>
            </w:tcBorders>
          </w:tcPr>
          <w:p w14:paraId="7BE1D0C4"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42" w:name="_Toc434823349"/>
            <w:bookmarkEnd w:id="42"/>
          </w:p>
        </w:tc>
      </w:tr>
      <w:tr w:rsidR="007A180E" w:rsidRPr="00877512" w14:paraId="285A3357" w14:textId="77777777" w:rsidTr="00330C7C">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6D99E48F" w14:textId="77777777" w:rsidR="007A180E" w:rsidRPr="00953877" w:rsidRDefault="00330C7C" w:rsidP="00AF3510">
            <w:pPr>
              <w:rPr>
                <w:sz w:val="26"/>
                <w:szCs w:val="26"/>
                <w:lang w:val="vi-VN"/>
              </w:rPr>
            </w:pPr>
            <w:r w:rsidRPr="00953877">
              <w:rPr>
                <w:sz w:val="26"/>
                <w:szCs w:val="26"/>
                <w:lang w:val="vi-VN"/>
              </w:rPr>
              <w:t>MỤC K:</w:t>
            </w:r>
            <w:r w:rsidRPr="00953877">
              <w:rPr>
                <w:sz w:val="26"/>
                <w:szCs w:val="26"/>
                <w:lang w:val="vi-VN"/>
              </w:rPr>
              <w:tab/>
              <w:t>THÔNG TIN LIÊN QUAN ĐẾN GIÁ MUA</w:t>
            </w:r>
          </w:p>
        </w:tc>
        <w:tc>
          <w:tcPr>
            <w:tcW w:w="2040" w:type="dxa"/>
            <w:tcBorders>
              <w:top w:val="single" w:sz="6" w:space="0" w:color="auto"/>
              <w:left w:val="single" w:sz="6" w:space="0" w:color="auto"/>
              <w:bottom w:val="single" w:sz="6" w:space="0" w:color="auto"/>
              <w:right w:val="single" w:sz="6" w:space="0" w:color="auto"/>
            </w:tcBorders>
          </w:tcPr>
          <w:p w14:paraId="43E233B1"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43" w:name="_Toc434823351"/>
            <w:bookmarkEnd w:id="43"/>
          </w:p>
        </w:tc>
        <w:tc>
          <w:tcPr>
            <w:tcW w:w="2700" w:type="dxa"/>
            <w:tcBorders>
              <w:top w:val="single" w:sz="6" w:space="0" w:color="auto"/>
              <w:left w:val="single" w:sz="6" w:space="0" w:color="auto"/>
              <w:bottom w:val="single" w:sz="6" w:space="0" w:color="auto"/>
              <w:right w:val="single" w:sz="12" w:space="0" w:color="auto"/>
            </w:tcBorders>
          </w:tcPr>
          <w:p w14:paraId="57E5DCF3"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44" w:name="_Toc434823352"/>
            <w:bookmarkEnd w:id="44"/>
          </w:p>
        </w:tc>
      </w:tr>
      <w:tr w:rsidR="007A180E" w:rsidRPr="00877512" w14:paraId="5B15D60E" w14:textId="77777777" w:rsidTr="00330C7C">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27705B03" w14:textId="77777777" w:rsidR="007A180E" w:rsidRPr="00953877" w:rsidRDefault="00330C7C" w:rsidP="00AF3510">
            <w:pPr>
              <w:rPr>
                <w:sz w:val="26"/>
                <w:szCs w:val="26"/>
                <w:lang w:val="vi-VN"/>
              </w:rPr>
            </w:pPr>
            <w:r w:rsidRPr="00953877">
              <w:rPr>
                <w:sz w:val="26"/>
                <w:szCs w:val="26"/>
                <w:lang w:val="vi-VN"/>
              </w:rPr>
              <w:t>MỤC L:</w:t>
            </w:r>
            <w:r w:rsidRPr="00953877">
              <w:rPr>
                <w:sz w:val="26"/>
                <w:szCs w:val="26"/>
                <w:lang w:val="vi-VN"/>
              </w:rPr>
              <w:tab/>
              <w:t>THÔNG TIN LIÊN QUAN ĐẾN GIÁ BÁN LẠI</w:t>
            </w:r>
          </w:p>
        </w:tc>
        <w:tc>
          <w:tcPr>
            <w:tcW w:w="2040" w:type="dxa"/>
            <w:tcBorders>
              <w:top w:val="single" w:sz="6" w:space="0" w:color="auto"/>
              <w:left w:val="single" w:sz="6" w:space="0" w:color="auto"/>
              <w:bottom w:val="single" w:sz="6" w:space="0" w:color="auto"/>
              <w:right w:val="single" w:sz="6" w:space="0" w:color="auto"/>
            </w:tcBorders>
          </w:tcPr>
          <w:p w14:paraId="1C6043BB"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45" w:name="_Toc434823354"/>
            <w:bookmarkEnd w:id="45"/>
          </w:p>
        </w:tc>
        <w:tc>
          <w:tcPr>
            <w:tcW w:w="2700" w:type="dxa"/>
            <w:tcBorders>
              <w:top w:val="single" w:sz="6" w:space="0" w:color="auto"/>
              <w:left w:val="single" w:sz="6" w:space="0" w:color="auto"/>
              <w:bottom w:val="single" w:sz="6" w:space="0" w:color="auto"/>
              <w:right w:val="single" w:sz="12" w:space="0" w:color="auto"/>
            </w:tcBorders>
          </w:tcPr>
          <w:p w14:paraId="341314E8"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46" w:name="_Toc434823355"/>
            <w:bookmarkEnd w:id="46"/>
          </w:p>
        </w:tc>
      </w:tr>
      <w:tr w:rsidR="007A180E" w:rsidRPr="00877512" w14:paraId="5B64F0AC" w14:textId="77777777" w:rsidTr="00141BCB">
        <w:trPr>
          <w:cantSplit/>
          <w:trHeight w:hRule="exact" w:val="981"/>
        </w:trPr>
        <w:tc>
          <w:tcPr>
            <w:tcW w:w="4440" w:type="dxa"/>
            <w:tcBorders>
              <w:top w:val="single" w:sz="6" w:space="0" w:color="auto"/>
              <w:left w:val="single" w:sz="12" w:space="0" w:color="auto"/>
              <w:bottom w:val="single" w:sz="12" w:space="0" w:color="auto"/>
              <w:right w:val="single" w:sz="6" w:space="0" w:color="auto"/>
            </w:tcBorders>
          </w:tcPr>
          <w:p w14:paraId="6FC1C5C1" w14:textId="77777777" w:rsidR="007A180E" w:rsidRPr="00953877" w:rsidRDefault="00330C7C" w:rsidP="00AF3510">
            <w:pPr>
              <w:rPr>
                <w:sz w:val="26"/>
                <w:szCs w:val="26"/>
                <w:lang w:val="vi-VN"/>
              </w:rPr>
            </w:pPr>
            <w:r w:rsidRPr="00953877">
              <w:rPr>
                <w:sz w:val="26"/>
                <w:szCs w:val="26"/>
                <w:lang w:val="vi-VN"/>
              </w:rPr>
              <w:t>MỤC M:</w:t>
            </w:r>
            <w:r w:rsidRPr="00953877">
              <w:rPr>
                <w:sz w:val="26"/>
                <w:szCs w:val="26"/>
                <w:lang w:val="vi-VN"/>
              </w:rPr>
              <w:tab/>
              <w:t>THÔNG TIN CẦN THIẾT ĐƯỢC LƯU BẰNG MÁY TÍNH</w:t>
            </w:r>
          </w:p>
        </w:tc>
        <w:tc>
          <w:tcPr>
            <w:tcW w:w="2040" w:type="dxa"/>
            <w:tcBorders>
              <w:top w:val="single" w:sz="6" w:space="0" w:color="auto"/>
              <w:left w:val="single" w:sz="6" w:space="0" w:color="auto"/>
              <w:bottom w:val="single" w:sz="12" w:space="0" w:color="auto"/>
              <w:right w:val="single" w:sz="6" w:space="0" w:color="auto"/>
            </w:tcBorders>
          </w:tcPr>
          <w:p w14:paraId="77CC61D0"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47" w:name="_Toc434823357"/>
            <w:bookmarkEnd w:id="47"/>
          </w:p>
        </w:tc>
        <w:tc>
          <w:tcPr>
            <w:tcW w:w="2700" w:type="dxa"/>
            <w:tcBorders>
              <w:top w:val="single" w:sz="6" w:space="0" w:color="auto"/>
              <w:left w:val="single" w:sz="6" w:space="0" w:color="auto"/>
              <w:bottom w:val="single" w:sz="12" w:space="0" w:color="auto"/>
              <w:right w:val="single" w:sz="12" w:space="0" w:color="auto"/>
            </w:tcBorders>
          </w:tcPr>
          <w:p w14:paraId="76D16D8F" w14:textId="77777777" w:rsidR="007A180E" w:rsidRPr="00953877" w:rsidRDefault="007A180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48" w:name="_Toc434823358"/>
            <w:bookmarkEnd w:id="48"/>
          </w:p>
        </w:tc>
      </w:tr>
    </w:tbl>
    <w:p w14:paraId="4A71DBB6" w14:textId="77777777" w:rsidR="007A180E" w:rsidRPr="00953877" w:rsidRDefault="007A180E" w:rsidP="00AF3510">
      <w:pPr>
        <w:widowControl w:val="0"/>
        <w:spacing w:after="0"/>
        <w:jc w:val="center"/>
        <w:rPr>
          <w:sz w:val="26"/>
          <w:szCs w:val="26"/>
          <w:lang w:val="vi-VN"/>
        </w:rPr>
      </w:pPr>
    </w:p>
    <w:p w14:paraId="0D06BE2C" w14:textId="77777777" w:rsidR="007A180E" w:rsidRPr="00953877" w:rsidRDefault="007A180E" w:rsidP="00AF3510">
      <w:pPr>
        <w:widowControl w:val="0"/>
        <w:spacing w:after="0"/>
        <w:jc w:val="center"/>
        <w:rPr>
          <w:sz w:val="26"/>
          <w:szCs w:val="26"/>
          <w:lang w:val="vi-VN"/>
        </w:rPr>
      </w:pPr>
      <w:r w:rsidRPr="00953877">
        <w:rPr>
          <w:sz w:val="26"/>
          <w:szCs w:val="26"/>
          <w:lang w:val="vi-VN"/>
        </w:rPr>
        <w:br w:type="page"/>
      </w:r>
    </w:p>
    <w:p w14:paraId="56BA446C" w14:textId="77777777" w:rsidR="007A180E" w:rsidRPr="00953877" w:rsidRDefault="007A180E" w:rsidP="00AF3510">
      <w:pPr>
        <w:widowControl w:val="0"/>
        <w:spacing w:after="0"/>
        <w:jc w:val="center"/>
        <w:rPr>
          <w:b/>
          <w:smallCaps/>
          <w:sz w:val="28"/>
          <w:szCs w:val="28"/>
          <w:u w:val="single"/>
          <w:lang w:val="vi-VN"/>
        </w:rPr>
      </w:pPr>
      <w:r w:rsidRPr="00953877">
        <w:rPr>
          <w:b/>
          <w:smallCaps/>
          <w:sz w:val="28"/>
          <w:szCs w:val="28"/>
          <w:u w:val="single"/>
          <w:lang w:val="vi-VN"/>
        </w:rPr>
        <w:lastRenderedPageBreak/>
        <w:t>Xác nhẬn</w:t>
      </w:r>
    </w:p>
    <w:p w14:paraId="42DFC40B" w14:textId="77777777" w:rsidR="007A180E" w:rsidRPr="00953877" w:rsidRDefault="007A180E" w:rsidP="00AF3510">
      <w:pPr>
        <w:widowControl w:val="0"/>
        <w:spacing w:after="0"/>
        <w:jc w:val="center"/>
        <w:rPr>
          <w:b/>
          <w:smallCaps/>
          <w:sz w:val="28"/>
          <w:szCs w:val="28"/>
          <w:u w:val="single"/>
          <w:lang w:val="vi-VN"/>
        </w:rPr>
      </w:pPr>
    </w:p>
    <w:p w14:paraId="1D70A78D" w14:textId="2A426BE5"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Người ký tên dưới đây xác nhận rằng mọi thông tin được cung cấp để trả lời </w:t>
      </w:r>
      <w:r w:rsidR="005F1D8D" w:rsidRPr="00953877">
        <w:rPr>
          <w:sz w:val="28"/>
          <w:szCs w:val="28"/>
          <w:lang w:val="vi-VN"/>
        </w:rPr>
        <w:t>Bản câu hỏi</w:t>
      </w:r>
      <w:r w:rsidRPr="00953877">
        <w:rPr>
          <w:sz w:val="28"/>
          <w:szCs w:val="28"/>
          <w:lang w:val="vi-VN"/>
        </w:rPr>
        <w:t xml:space="preserve"> này, là đầy đủ và chính xác theo hiểu biết tốt nhất và sự tin tưởng cao nhất của tôi và hiểu rằng </w:t>
      </w:r>
      <w:r w:rsidR="00FD670C" w:rsidRPr="00953877">
        <w:rPr>
          <w:sz w:val="28"/>
          <w:szCs w:val="28"/>
          <w:lang w:val="vi-VN"/>
        </w:rPr>
        <w:t>Cơ quan điều tra</w:t>
      </w:r>
      <w:r w:rsidRPr="00953877">
        <w:rPr>
          <w:sz w:val="28"/>
          <w:szCs w:val="28"/>
          <w:lang w:val="vi-VN"/>
        </w:rPr>
        <w:t xml:space="preserve"> có thể thẩm tra và xác minh các thông tin được cung cấp. </w:t>
      </w:r>
    </w:p>
    <w:p w14:paraId="05D87FA1" w14:textId="77777777" w:rsidR="007A180E" w:rsidRPr="00953877" w:rsidRDefault="007A180E" w:rsidP="00AF3510">
      <w:pPr>
        <w:widowControl w:val="0"/>
        <w:spacing w:after="0"/>
        <w:rPr>
          <w:sz w:val="26"/>
          <w:szCs w:val="26"/>
          <w:lang w:val="vi-VN"/>
        </w:rPr>
      </w:pPr>
    </w:p>
    <w:p w14:paraId="5DA4E7D4" w14:textId="77777777" w:rsidR="007A180E" w:rsidRPr="00953877" w:rsidRDefault="007A180E" w:rsidP="00AF3510">
      <w:pPr>
        <w:widowControl w:val="0"/>
        <w:spacing w:after="0"/>
        <w:rPr>
          <w:sz w:val="26"/>
          <w:szCs w:val="26"/>
          <w:lang w:val="vi-VN"/>
        </w:rPr>
      </w:pPr>
    </w:p>
    <w:p w14:paraId="1A5E8D87" w14:textId="77777777" w:rsidR="007A180E" w:rsidRPr="00953877" w:rsidRDefault="007A180E" w:rsidP="00AF3510">
      <w:pPr>
        <w:pStyle w:val="Index1"/>
        <w:widowControl w:val="0"/>
        <w:tabs>
          <w:tab w:val="center" w:pos="1701"/>
          <w:tab w:val="center" w:pos="6521"/>
        </w:tabs>
        <w:spacing w:before="0"/>
        <w:rPr>
          <w:sz w:val="26"/>
          <w:szCs w:val="26"/>
          <w:lang w:val="vi-VN"/>
        </w:rPr>
      </w:pPr>
    </w:p>
    <w:p w14:paraId="386841E5" w14:textId="77777777" w:rsidR="007A180E" w:rsidRPr="00953877" w:rsidRDefault="007A180E" w:rsidP="00AF3510">
      <w:pPr>
        <w:pStyle w:val="Index1"/>
        <w:widowControl w:val="0"/>
        <w:tabs>
          <w:tab w:val="center" w:pos="1701"/>
          <w:tab w:val="center" w:pos="6521"/>
        </w:tabs>
        <w:spacing w:before="0"/>
        <w:rPr>
          <w:sz w:val="26"/>
          <w:szCs w:val="26"/>
          <w:lang w:val="vi-VN"/>
        </w:rPr>
      </w:pPr>
      <w:r w:rsidRPr="00953877">
        <w:rPr>
          <w:sz w:val="26"/>
          <w:szCs w:val="26"/>
          <w:lang w:val="vi-VN"/>
        </w:rPr>
        <w:tab/>
        <w:t>_____________________</w:t>
      </w:r>
      <w:r w:rsidRPr="00953877">
        <w:rPr>
          <w:sz w:val="26"/>
          <w:szCs w:val="26"/>
          <w:lang w:val="vi-VN"/>
        </w:rPr>
        <w:tab/>
        <w:t>_______________________</w:t>
      </w:r>
    </w:p>
    <w:p w14:paraId="12B4BD78" w14:textId="77777777" w:rsidR="007A180E" w:rsidRPr="00953877" w:rsidRDefault="007A180E" w:rsidP="00AF3510">
      <w:pPr>
        <w:widowControl w:val="0"/>
        <w:tabs>
          <w:tab w:val="center" w:pos="1701"/>
          <w:tab w:val="center" w:pos="6521"/>
        </w:tabs>
        <w:spacing w:after="0"/>
        <w:jc w:val="left"/>
        <w:rPr>
          <w:sz w:val="26"/>
          <w:szCs w:val="26"/>
          <w:lang w:val="vi-VN"/>
        </w:rPr>
      </w:pPr>
      <w:r w:rsidRPr="00953877">
        <w:rPr>
          <w:sz w:val="26"/>
          <w:szCs w:val="26"/>
          <w:lang w:val="vi-VN"/>
        </w:rPr>
        <w:tab/>
        <w:t>Ngày</w:t>
      </w:r>
      <w:r w:rsidRPr="00953877">
        <w:rPr>
          <w:sz w:val="26"/>
          <w:szCs w:val="26"/>
          <w:lang w:val="vi-VN"/>
        </w:rPr>
        <w:tab/>
        <w:t>Chữ ký của người có thẩm quyền</w:t>
      </w:r>
    </w:p>
    <w:p w14:paraId="3AD55ED0" w14:textId="77777777" w:rsidR="007A180E" w:rsidRPr="00953877" w:rsidRDefault="007A180E" w:rsidP="00AF3510">
      <w:pPr>
        <w:widowControl w:val="0"/>
        <w:tabs>
          <w:tab w:val="center" w:pos="1701"/>
          <w:tab w:val="center" w:pos="6521"/>
        </w:tabs>
        <w:spacing w:after="0"/>
        <w:jc w:val="left"/>
        <w:rPr>
          <w:sz w:val="26"/>
          <w:szCs w:val="26"/>
          <w:lang w:val="vi-VN"/>
        </w:rPr>
      </w:pPr>
    </w:p>
    <w:p w14:paraId="26A33093" w14:textId="77777777" w:rsidR="00330C7C" w:rsidRPr="00953877" w:rsidRDefault="00330C7C" w:rsidP="00AF3510">
      <w:pPr>
        <w:widowControl w:val="0"/>
        <w:tabs>
          <w:tab w:val="center" w:pos="1701"/>
          <w:tab w:val="center" w:pos="6521"/>
        </w:tabs>
        <w:spacing w:after="0"/>
        <w:jc w:val="left"/>
        <w:rPr>
          <w:sz w:val="26"/>
          <w:szCs w:val="26"/>
          <w:lang w:val="vi-VN"/>
        </w:rPr>
      </w:pPr>
    </w:p>
    <w:p w14:paraId="5D8B372A" w14:textId="77777777" w:rsidR="00330C7C" w:rsidRPr="00953877" w:rsidRDefault="00330C7C" w:rsidP="00AF3510">
      <w:pPr>
        <w:widowControl w:val="0"/>
        <w:tabs>
          <w:tab w:val="center" w:pos="1701"/>
          <w:tab w:val="center" w:pos="6521"/>
        </w:tabs>
        <w:spacing w:after="0"/>
        <w:jc w:val="left"/>
        <w:rPr>
          <w:sz w:val="26"/>
          <w:szCs w:val="26"/>
          <w:lang w:val="vi-VN"/>
        </w:rPr>
      </w:pPr>
    </w:p>
    <w:p w14:paraId="40D03633" w14:textId="77777777" w:rsidR="00D23A1B" w:rsidRPr="00953877" w:rsidRDefault="00D23A1B" w:rsidP="00AF3510">
      <w:pPr>
        <w:widowControl w:val="0"/>
        <w:tabs>
          <w:tab w:val="center" w:pos="1701"/>
          <w:tab w:val="center" w:pos="6521"/>
        </w:tabs>
        <w:spacing w:after="0"/>
        <w:jc w:val="left"/>
        <w:rPr>
          <w:sz w:val="26"/>
          <w:szCs w:val="26"/>
          <w:lang w:val="vi-VN"/>
        </w:rPr>
      </w:pPr>
      <w:r w:rsidRPr="00953877">
        <w:rPr>
          <w:noProof/>
          <w:sz w:val="26"/>
          <w:szCs w:val="26"/>
          <w:lang w:val="vi-VN" w:eastAsia="en-US"/>
        </w:rPr>
        <mc:AlternateContent>
          <mc:Choice Requires="wps">
            <w:drawing>
              <wp:anchor distT="0" distB="0" distL="114300" distR="114300" simplePos="0" relativeHeight="251659264" behindDoc="0" locked="0" layoutInCell="1" allowOverlap="1" wp14:anchorId="151A53C7" wp14:editId="2E0CAE32">
                <wp:simplePos x="0" y="0"/>
                <wp:positionH relativeFrom="column">
                  <wp:posOffset>3201718</wp:posOffset>
                </wp:positionH>
                <wp:positionV relativeFrom="paragraph">
                  <wp:posOffset>112346</wp:posOffset>
                </wp:positionV>
                <wp:extent cx="196947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694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92D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2.1pt,8.85pt" to="407.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" strokecolor="black [3200]" strokeweight=".5pt">
                <v:stroke joinstyle="miter"/>
              </v:line>
            </w:pict>
          </mc:Fallback>
        </mc:AlternateContent>
      </w:r>
    </w:p>
    <w:p w14:paraId="0EBC2A9B" w14:textId="77777777" w:rsidR="00D23A1B" w:rsidRPr="00953877" w:rsidRDefault="00D23A1B" w:rsidP="00AF3510">
      <w:pPr>
        <w:widowControl w:val="0"/>
        <w:tabs>
          <w:tab w:val="center" w:pos="1701"/>
          <w:tab w:val="center" w:pos="6521"/>
        </w:tabs>
        <w:spacing w:after="0"/>
        <w:jc w:val="left"/>
        <w:rPr>
          <w:sz w:val="26"/>
          <w:szCs w:val="26"/>
          <w:lang w:val="vi-VN"/>
        </w:rPr>
      </w:pPr>
      <w:r w:rsidRPr="00953877">
        <w:rPr>
          <w:sz w:val="26"/>
          <w:szCs w:val="26"/>
          <w:lang w:val="vi-VN"/>
        </w:rPr>
        <w:tab/>
      </w:r>
      <w:r w:rsidRPr="00953877">
        <w:rPr>
          <w:sz w:val="26"/>
          <w:szCs w:val="26"/>
          <w:lang w:val="vi-VN"/>
        </w:rPr>
        <w:tab/>
        <w:t>Tên và chức danh của người có thẩm quyền</w:t>
      </w:r>
    </w:p>
    <w:p w14:paraId="63BB3B3F" w14:textId="77777777" w:rsidR="00D23A1B" w:rsidRPr="00953877" w:rsidRDefault="00D23A1B" w:rsidP="00AF3510">
      <w:pPr>
        <w:widowControl w:val="0"/>
        <w:tabs>
          <w:tab w:val="center" w:pos="1701"/>
          <w:tab w:val="center" w:pos="6521"/>
        </w:tabs>
        <w:spacing w:after="0"/>
        <w:jc w:val="left"/>
        <w:rPr>
          <w:sz w:val="26"/>
          <w:szCs w:val="26"/>
          <w:lang w:val="vi-VN"/>
        </w:rPr>
      </w:pPr>
    </w:p>
    <w:p w14:paraId="20DCCFE8" w14:textId="77777777" w:rsidR="00D23A1B" w:rsidRPr="00953877" w:rsidRDefault="00D23A1B" w:rsidP="00AF3510">
      <w:pPr>
        <w:spacing w:after="0"/>
        <w:jc w:val="left"/>
        <w:rPr>
          <w:sz w:val="26"/>
          <w:szCs w:val="26"/>
          <w:lang w:val="vi-VN"/>
        </w:rPr>
      </w:pPr>
      <w:r w:rsidRPr="00953877">
        <w:rPr>
          <w:sz w:val="26"/>
          <w:szCs w:val="26"/>
          <w:lang w:val="vi-VN"/>
        </w:rPr>
        <w:br w:type="page"/>
      </w:r>
    </w:p>
    <w:p w14:paraId="1A36AE92" w14:textId="683EAC76" w:rsidR="00FD670C" w:rsidRPr="00953877" w:rsidRDefault="00FD670C" w:rsidP="00AF3510">
      <w:pPr>
        <w:pStyle w:val="Heading1"/>
        <w:framePr w:wrap="around" w:x="1741" w:y="115"/>
        <w:rPr>
          <w:lang w:val="vi-VN"/>
        </w:rPr>
      </w:pPr>
      <w:r w:rsidRPr="00953877">
        <w:rPr>
          <w:lang w:val="vi-VN"/>
        </w:rPr>
        <w:lastRenderedPageBreak/>
        <w:br w:type="page"/>
      </w:r>
      <w:bookmarkStart w:id="49" w:name="_Toc446312745"/>
      <w:r w:rsidR="005F1D8D" w:rsidRPr="00953877">
        <w:rPr>
          <w:lang w:val="vi-VN"/>
        </w:rPr>
        <w:t>PHỤ LỤC</w:t>
      </w:r>
      <w:r w:rsidRPr="00953877">
        <w:rPr>
          <w:lang w:val="vi-VN"/>
        </w:rPr>
        <w:t xml:space="preserve"> II: </w:t>
      </w:r>
      <w:r w:rsidR="005F1D8D" w:rsidRPr="00953877">
        <w:rPr>
          <w:lang w:val="vi-VN"/>
        </w:rPr>
        <w:t>BẢN CÂU HỎI</w:t>
      </w:r>
      <w:r w:rsidRPr="00953877">
        <w:rPr>
          <w:lang w:val="vi-VN"/>
        </w:rPr>
        <w:t xml:space="preserve"> DÀNH CHO CÁC CÔNG TY THƯƠNG MẠI</w:t>
      </w:r>
      <w:bookmarkEnd w:id="49"/>
    </w:p>
    <w:p w14:paraId="5220BFF6" w14:textId="77777777" w:rsidR="0062335E" w:rsidRPr="00953877" w:rsidRDefault="007A180E" w:rsidP="00AF3510">
      <w:pPr>
        <w:widowControl w:val="0"/>
        <w:tabs>
          <w:tab w:val="center" w:pos="1701"/>
          <w:tab w:val="center" w:pos="6521"/>
        </w:tabs>
        <w:spacing w:after="0"/>
        <w:jc w:val="left"/>
        <w:rPr>
          <w:sz w:val="26"/>
          <w:szCs w:val="26"/>
          <w:lang w:val="vi-VN"/>
        </w:rPr>
      </w:pPr>
      <w:r w:rsidRPr="00953877">
        <w:rPr>
          <w:sz w:val="26"/>
          <w:szCs w:val="26"/>
          <w:lang w:val="vi-VN"/>
        </w:rPr>
        <w:tab/>
      </w:r>
      <w:r w:rsidRPr="00953877">
        <w:rPr>
          <w:sz w:val="26"/>
          <w:szCs w:val="26"/>
          <w:lang w:val="vi-VN"/>
        </w:rPr>
        <w:tab/>
      </w:r>
    </w:p>
    <w:p w14:paraId="717ACAC5" w14:textId="0E85FDA9" w:rsidR="0062335E" w:rsidRPr="00953877" w:rsidRDefault="005F1D8D" w:rsidP="00AF3510">
      <w:pPr>
        <w:pStyle w:val="Text2"/>
        <w:tabs>
          <w:tab w:val="clear" w:pos="2161"/>
        </w:tabs>
        <w:spacing w:before="120"/>
        <w:ind w:left="0" w:firstLine="720"/>
        <w:rPr>
          <w:b/>
          <w:sz w:val="28"/>
          <w:szCs w:val="28"/>
          <w:lang w:val="vi-VN"/>
        </w:rPr>
      </w:pPr>
      <w:r w:rsidRPr="00953877">
        <w:rPr>
          <w:b/>
          <w:sz w:val="28"/>
          <w:szCs w:val="28"/>
          <w:lang w:val="vi-VN"/>
        </w:rPr>
        <w:t>Bản câu hỏi</w:t>
      </w:r>
      <w:r w:rsidR="0062335E" w:rsidRPr="00953877">
        <w:rPr>
          <w:b/>
          <w:sz w:val="28"/>
          <w:szCs w:val="28"/>
          <w:lang w:val="vi-VN"/>
        </w:rPr>
        <w:t xml:space="preserve"> này là </w:t>
      </w:r>
      <w:r w:rsidR="0062335E" w:rsidRPr="00953877">
        <w:rPr>
          <w:b/>
          <w:sz w:val="28"/>
          <w:szCs w:val="28"/>
          <w:u w:val="single"/>
          <w:lang w:val="vi-VN"/>
        </w:rPr>
        <w:t>một phần không tách rời</w:t>
      </w:r>
      <w:r w:rsidR="0062335E" w:rsidRPr="00953877">
        <w:rPr>
          <w:b/>
          <w:sz w:val="28"/>
          <w:szCs w:val="28"/>
          <w:lang w:val="vi-VN"/>
        </w:rPr>
        <w:t xml:space="preserve"> của </w:t>
      </w:r>
      <w:r w:rsidRPr="00953877">
        <w:rPr>
          <w:b/>
          <w:sz w:val="28"/>
          <w:szCs w:val="28"/>
          <w:lang w:val="vi-VN"/>
        </w:rPr>
        <w:t>Bản câu hỏi</w:t>
      </w:r>
      <w:r w:rsidR="0062335E" w:rsidRPr="00953877">
        <w:rPr>
          <w:b/>
          <w:sz w:val="28"/>
          <w:szCs w:val="28"/>
          <w:lang w:val="vi-VN"/>
        </w:rPr>
        <w:t xml:space="preserve"> dành cho các nhà sản xuất/xuất khẩu. </w:t>
      </w:r>
      <w:r w:rsidR="0062335E" w:rsidRPr="00953877">
        <w:rPr>
          <w:b/>
          <w:sz w:val="28"/>
          <w:szCs w:val="28"/>
          <w:u w:val="single"/>
          <w:lang w:val="vi-VN"/>
        </w:rPr>
        <w:t>Mọi giới thiệu chung, thời hạn v.v. đều được áp dụng trực tiếp</w:t>
      </w:r>
      <w:r w:rsidR="0062335E" w:rsidRPr="00953877">
        <w:rPr>
          <w:b/>
          <w:sz w:val="28"/>
          <w:szCs w:val="28"/>
          <w:lang w:val="vi-VN"/>
        </w:rPr>
        <w:t xml:space="preserve">. </w:t>
      </w:r>
    </w:p>
    <w:p w14:paraId="0EC1DA82" w14:textId="697C3FEE" w:rsidR="0062335E" w:rsidRDefault="0062335E" w:rsidP="00AF3510">
      <w:pPr>
        <w:pStyle w:val="Text2"/>
        <w:tabs>
          <w:tab w:val="clear" w:pos="2161"/>
        </w:tabs>
        <w:spacing w:before="120"/>
        <w:ind w:left="0" w:firstLine="720"/>
        <w:rPr>
          <w:sz w:val="28"/>
          <w:szCs w:val="28"/>
          <w:lang w:val="vi-VN"/>
        </w:rPr>
      </w:pPr>
      <w:r w:rsidRPr="00A108C8">
        <w:rPr>
          <w:sz w:val="28"/>
          <w:szCs w:val="28"/>
          <w:lang w:val="vi-VN"/>
        </w:rPr>
        <w:t>Các công ty thương mại</w:t>
      </w:r>
      <w:r w:rsidR="00792FAB" w:rsidRPr="00A108C8">
        <w:rPr>
          <w:sz w:val="28"/>
          <w:szCs w:val="28"/>
          <w:lang w:val="vi-VN"/>
        </w:rPr>
        <w:t xml:space="preserve"> không liên kết</w:t>
      </w:r>
      <w:r w:rsidRPr="00A108C8">
        <w:rPr>
          <w:sz w:val="28"/>
          <w:szCs w:val="28"/>
          <w:lang w:val="vi-VN"/>
        </w:rPr>
        <w:t xml:space="preserve"> tham gia vào việc bán các </w:t>
      </w:r>
      <w:r w:rsidR="00C4021B" w:rsidRPr="00A108C8">
        <w:rPr>
          <w:sz w:val="28"/>
          <w:szCs w:val="28"/>
          <w:lang w:val="vi-VN"/>
        </w:rPr>
        <w:t>Hàng hóa bị điều tra</w:t>
      </w:r>
      <w:r w:rsidRPr="00A108C8">
        <w:rPr>
          <w:sz w:val="28"/>
          <w:szCs w:val="28"/>
          <w:lang w:val="vi-VN"/>
        </w:rPr>
        <w:t xml:space="preserve"> xuất khẩu sang Việt Nam phải hoàn thành </w:t>
      </w:r>
      <w:r w:rsidR="005F1D8D" w:rsidRPr="00A108C8">
        <w:rPr>
          <w:sz w:val="28"/>
          <w:szCs w:val="28"/>
          <w:lang w:val="vi-VN"/>
        </w:rPr>
        <w:t>Bản câu hỏi</w:t>
      </w:r>
      <w:r w:rsidRPr="00A108C8">
        <w:rPr>
          <w:sz w:val="28"/>
          <w:szCs w:val="28"/>
          <w:lang w:val="vi-VN"/>
        </w:rPr>
        <w:t xml:space="preserve"> này một cách độc lập, đồng thời có trách nhiệm chuyển toàn bộ</w:t>
      </w:r>
      <w:r w:rsidR="005E050F" w:rsidRPr="00A108C8">
        <w:rPr>
          <w:sz w:val="28"/>
          <w:szCs w:val="28"/>
          <w:lang w:val="vi-VN"/>
        </w:rPr>
        <w:t xml:space="preserve"> phần còn lại của</w:t>
      </w:r>
      <w:r w:rsidRPr="00A108C8">
        <w:rPr>
          <w:sz w:val="28"/>
          <w:szCs w:val="28"/>
          <w:lang w:val="vi-VN"/>
        </w:rPr>
        <w:t xml:space="preserve"> </w:t>
      </w:r>
      <w:r w:rsidR="005F1D8D" w:rsidRPr="00A108C8">
        <w:rPr>
          <w:sz w:val="28"/>
          <w:szCs w:val="28"/>
          <w:lang w:val="vi-VN"/>
        </w:rPr>
        <w:t>Bản câu hỏi</w:t>
      </w:r>
      <w:r w:rsidRPr="00A108C8">
        <w:rPr>
          <w:sz w:val="28"/>
          <w:szCs w:val="28"/>
          <w:lang w:val="vi-VN"/>
        </w:rPr>
        <w:t xml:space="preserve"> này cho các nhà sản xuất </w:t>
      </w:r>
      <w:r w:rsidR="00C4021B" w:rsidRPr="00A108C8">
        <w:rPr>
          <w:sz w:val="28"/>
          <w:szCs w:val="28"/>
          <w:lang w:val="vi-VN"/>
        </w:rPr>
        <w:t>Hàng hóa bị điều tra</w:t>
      </w:r>
      <w:r w:rsidRPr="00A108C8">
        <w:rPr>
          <w:sz w:val="28"/>
          <w:szCs w:val="28"/>
          <w:lang w:val="vi-VN"/>
        </w:rPr>
        <w:t xml:space="preserve"> mà </w:t>
      </w:r>
      <w:r w:rsidR="00820E8B" w:rsidRPr="00A108C8">
        <w:rPr>
          <w:sz w:val="28"/>
          <w:szCs w:val="28"/>
          <w:lang w:val="vi-VN"/>
        </w:rPr>
        <w:t xml:space="preserve">công ty </w:t>
      </w:r>
      <w:r w:rsidRPr="00A108C8">
        <w:rPr>
          <w:sz w:val="28"/>
          <w:szCs w:val="28"/>
          <w:lang w:val="vi-VN"/>
        </w:rPr>
        <w:t xml:space="preserve">đã mua để xuất khẩu sang Việt Nam. Đề nghị công ty hợp tác với nhà sản xuất/xuất khẩu để hoàn thành </w:t>
      </w:r>
      <w:r w:rsidR="005F1D8D" w:rsidRPr="00A108C8">
        <w:rPr>
          <w:sz w:val="28"/>
          <w:szCs w:val="28"/>
          <w:lang w:val="vi-VN"/>
        </w:rPr>
        <w:t>Bản câu hỏi</w:t>
      </w:r>
      <w:r w:rsidRPr="00A108C8">
        <w:rPr>
          <w:sz w:val="28"/>
          <w:szCs w:val="28"/>
          <w:lang w:val="vi-VN"/>
        </w:rPr>
        <w:t xml:space="preserve"> này.</w:t>
      </w:r>
    </w:p>
    <w:p w14:paraId="3DE87947" w14:textId="06D77F65" w:rsidR="0062335E" w:rsidRPr="00953877" w:rsidRDefault="005F1D8D" w:rsidP="00AF3510">
      <w:pPr>
        <w:widowControl w:val="0"/>
        <w:spacing w:before="120"/>
        <w:jc w:val="center"/>
        <w:rPr>
          <w:b/>
          <w:sz w:val="28"/>
          <w:szCs w:val="28"/>
          <w:lang w:val="vi-VN"/>
        </w:rPr>
      </w:pPr>
      <w:r w:rsidRPr="00953877">
        <w:rPr>
          <w:b/>
          <w:sz w:val="28"/>
          <w:szCs w:val="28"/>
          <w:lang w:val="vi-VN"/>
        </w:rPr>
        <w:t>BẢN CÂU HỎI</w:t>
      </w:r>
      <w:r w:rsidR="005E050F" w:rsidRPr="00953877">
        <w:rPr>
          <w:b/>
          <w:sz w:val="28"/>
          <w:szCs w:val="28"/>
          <w:lang w:val="vi-VN"/>
        </w:rPr>
        <w:t xml:space="preserve"> ĐƯỢC CHIA THÀNH CÁC MỤC SAU ĐÂY</w:t>
      </w:r>
    </w:p>
    <w:p w14:paraId="1A8180A5" w14:textId="77777777" w:rsidR="0062335E" w:rsidRPr="00953877" w:rsidRDefault="0062335E" w:rsidP="00AF3510">
      <w:pPr>
        <w:spacing w:before="120"/>
        <w:rPr>
          <w:b/>
          <w:sz w:val="28"/>
          <w:szCs w:val="28"/>
          <w:lang w:val="vi-VN"/>
        </w:rPr>
      </w:pPr>
      <w:bookmarkStart w:id="50" w:name="_Toc434823359"/>
      <w:r w:rsidRPr="00953877">
        <w:rPr>
          <w:sz w:val="28"/>
          <w:szCs w:val="28"/>
          <w:lang w:val="vi-VN"/>
        </w:rPr>
        <w:t>MỤ</w:t>
      </w:r>
      <w:r w:rsidR="003B240A" w:rsidRPr="00953877">
        <w:rPr>
          <w:sz w:val="28"/>
          <w:szCs w:val="28"/>
          <w:lang w:val="vi-VN"/>
        </w:rPr>
        <w:t>C O</w:t>
      </w:r>
      <w:r w:rsidRPr="00953877">
        <w:rPr>
          <w:sz w:val="28"/>
          <w:szCs w:val="28"/>
          <w:lang w:val="vi-VN"/>
        </w:rPr>
        <w:t>:</w:t>
      </w:r>
      <w:r w:rsidRPr="00953877">
        <w:rPr>
          <w:sz w:val="28"/>
          <w:szCs w:val="28"/>
          <w:lang w:val="vi-VN"/>
        </w:rPr>
        <w:tab/>
        <w:t>THÔNG TIN CHUNG</w:t>
      </w:r>
      <w:bookmarkEnd w:id="50"/>
      <w:r w:rsidR="003B240A" w:rsidRPr="00953877">
        <w:rPr>
          <w:sz w:val="28"/>
          <w:szCs w:val="28"/>
          <w:lang w:val="vi-VN"/>
        </w:rPr>
        <w:tab/>
      </w:r>
      <w:r w:rsidR="003B240A" w:rsidRPr="00953877">
        <w:rPr>
          <w:sz w:val="28"/>
          <w:szCs w:val="28"/>
          <w:lang w:val="vi-VN"/>
        </w:rPr>
        <w:tab/>
      </w:r>
      <w:r w:rsidR="003B240A" w:rsidRPr="00953877">
        <w:rPr>
          <w:sz w:val="28"/>
          <w:szCs w:val="28"/>
          <w:lang w:val="vi-VN"/>
        </w:rPr>
        <w:tab/>
      </w:r>
      <w:r w:rsidR="003B240A" w:rsidRPr="00953877">
        <w:rPr>
          <w:sz w:val="28"/>
          <w:szCs w:val="28"/>
          <w:lang w:val="vi-VN"/>
        </w:rPr>
        <w:tab/>
      </w:r>
      <w:r w:rsidR="003B240A" w:rsidRPr="00953877">
        <w:rPr>
          <w:sz w:val="28"/>
          <w:szCs w:val="28"/>
          <w:lang w:val="vi-VN"/>
        </w:rPr>
        <w:tab/>
      </w:r>
      <w:r w:rsidR="003B240A" w:rsidRPr="00953877">
        <w:rPr>
          <w:sz w:val="28"/>
          <w:szCs w:val="28"/>
          <w:lang w:val="vi-VN"/>
        </w:rPr>
        <w:tab/>
      </w:r>
    </w:p>
    <w:p w14:paraId="75310A56" w14:textId="77777777" w:rsidR="007955DD" w:rsidRPr="00953877" w:rsidRDefault="0062335E" w:rsidP="00AF3510">
      <w:pPr>
        <w:spacing w:before="120"/>
        <w:rPr>
          <w:b/>
          <w:sz w:val="28"/>
          <w:szCs w:val="28"/>
          <w:lang w:val="vi-VN"/>
        </w:rPr>
      </w:pPr>
      <w:bookmarkStart w:id="51" w:name="_Toc434823360"/>
      <w:r w:rsidRPr="00953877">
        <w:rPr>
          <w:sz w:val="28"/>
          <w:szCs w:val="28"/>
          <w:lang w:val="vi-VN"/>
        </w:rPr>
        <w:t>MỤ</w:t>
      </w:r>
      <w:r w:rsidR="003B240A" w:rsidRPr="00953877">
        <w:rPr>
          <w:sz w:val="28"/>
          <w:szCs w:val="28"/>
          <w:lang w:val="vi-VN"/>
        </w:rPr>
        <w:t>C P</w:t>
      </w:r>
      <w:r w:rsidRPr="00953877">
        <w:rPr>
          <w:sz w:val="28"/>
          <w:szCs w:val="28"/>
          <w:lang w:val="vi-VN"/>
        </w:rPr>
        <w:t>:</w:t>
      </w:r>
      <w:r w:rsidRPr="00953877">
        <w:rPr>
          <w:sz w:val="28"/>
          <w:szCs w:val="28"/>
          <w:lang w:val="vi-VN"/>
        </w:rPr>
        <w:tab/>
        <w:t>CÁC SỐ LIỆU THỐNG KÊ HOẠT ĐỘNG</w:t>
      </w:r>
      <w:r w:rsidRPr="00953877">
        <w:rPr>
          <w:b/>
          <w:sz w:val="28"/>
          <w:szCs w:val="28"/>
          <w:lang w:val="vi-VN"/>
        </w:rPr>
        <w:tab/>
      </w:r>
      <w:bookmarkEnd w:id="51"/>
      <w:r w:rsidR="005E050F" w:rsidRPr="00953877">
        <w:rPr>
          <w:b/>
          <w:sz w:val="28"/>
          <w:szCs w:val="28"/>
          <w:lang w:val="vi-VN"/>
        </w:rPr>
        <w:tab/>
      </w:r>
      <w:r w:rsidR="005E050F" w:rsidRPr="00953877">
        <w:rPr>
          <w:b/>
          <w:sz w:val="28"/>
          <w:szCs w:val="28"/>
          <w:lang w:val="vi-VN"/>
        </w:rPr>
        <w:tab/>
      </w:r>
      <w:bookmarkStart w:id="52" w:name="_Toc434823361"/>
    </w:p>
    <w:p w14:paraId="7566819F" w14:textId="77777777" w:rsidR="0062335E" w:rsidRPr="00953877" w:rsidRDefault="0062335E" w:rsidP="00AF3510">
      <w:pPr>
        <w:spacing w:before="120"/>
        <w:rPr>
          <w:b/>
          <w:sz w:val="28"/>
          <w:szCs w:val="28"/>
          <w:lang w:val="vi-VN"/>
        </w:rPr>
      </w:pPr>
      <w:r w:rsidRPr="00953877">
        <w:rPr>
          <w:sz w:val="28"/>
          <w:szCs w:val="28"/>
          <w:lang w:val="vi-VN"/>
        </w:rPr>
        <w:t>MỤ</w:t>
      </w:r>
      <w:r w:rsidR="003B240A" w:rsidRPr="00953877">
        <w:rPr>
          <w:sz w:val="28"/>
          <w:szCs w:val="28"/>
          <w:lang w:val="vi-VN"/>
        </w:rPr>
        <w:t>C Q</w:t>
      </w:r>
      <w:r w:rsidRPr="00953877">
        <w:rPr>
          <w:sz w:val="28"/>
          <w:szCs w:val="28"/>
          <w:lang w:val="vi-VN"/>
        </w:rPr>
        <w:t>:</w:t>
      </w:r>
      <w:r w:rsidRPr="00953877">
        <w:rPr>
          <w:sz w:val="28"/>
          <w:szCs w:val="28"/>
          <w:lang w:val="vi-VN"/>
        </w:rPr>
        <w:tab/>
        <w:t>THÔNG TIN LIÊN QUAN ĐẾN GIÁ MUA</w:t>
      </w:r>
      <w:r w:rsidRPr="00953877">
        <w:rPr>
          <w:b/>
          <w:sz w:val="28"/>
          <w:szCs w:val="28"/>
          <w:lang w:val="vi-VN"/>
        </w:rPr>
        <w:tab/>
      </w:r>
      <w:bookmarkEnd w:id="52"/>
    </w:p>
    <w:p w14:paraId="78879EAE" w14:textId="77777777" w:rsidR="0062335E" w:rsidRPr="00953877" w:rsidRDefault="0062335E" w:rsidP="00AF3510">
      <w:pPr>
        <w:spacing w:before="120"/>
        <w:rPr>
          <w:b/>
          <w:sz w:val="28"/>
          <w:szCs w:val="28"/>
          <w:lang w:val="vi-VN"/>
        </w:rPr>
      </w:pPr>
      <w:bookmarkStart w:id="53" w:name="_Toc434823362"/>
      <w:r w:rsidRPr="00953877">
        <w:rPr>
          <w:sz w:val="28"/>
          <w:szCs w:val="28"/>
          <w:lang w:val="vi-VN"/>
        </w:rPr>
        <w:t>MỤ</w:t>
      </w:r>
      <w:r w:rsidR="003B240A" w:rsidRPr="00953877">
        <w:rPr>
          <w:sz w:val="28"/>
          <w:szCs w:val="28"/>
          <w:lang w:val="vi-VN"/>
        </w:rPr>
        <w:t>C R</w:t>
      </w:r>
      <w:r w:rsidRPr="00953877">
        <w:rPr>
          <w:sz w:val="28"/>
          <w:szCs w:val="28"/>
          <w:lang w:val="vi-VN"/>
        </w:rPr>
        <w:t>:</w:t>
      </w:r>
      <w:r w:rsidRPr="00953877">
        <w:rPr>
          <w:sz w:val="28"/>
          <w:szCs w:val="28"/>
          <w:lang w:val="vi-VN"/>
        </w:rPr>
        <w:tab/>
        <w:t>THÔNG TIN LIÊN QUAN ĐẾN GIÁ XUẤT KHẨU</w:t>
      </w:r>
      <w:r w:rsidRPr="00953877">
        <w:rPr>
          <w:b/>
          <w:sz w:val="28"/>
          <w:szCs w:val="28"/>
          <w:lang w:val="vi-VN"/>
        </w:rPr>
        <w:tab/>
      </w:r>
      <w:bookmarkEnd w:id="53"/>
    </w:p>
    <w:p w14:paraId="05DF6509" w14:textId="198B3594" w:rsidR="0062335E" w:rsidRPr="00953877" w:rsidRDefault="0062335E" w:rsidP="00AF3510">
      <w:pPr>
        <w:spacing w:before="120"/>
        <w:rPr>
          <w:b/>
          <w:sz w:val="28"/>
          <w:szCs w:val="28"/>
          <w:lang w:val="vi-VN"/>
        </w:rPr>
      </w:pPr>
      <w:bookmarkStart w:id="54" w:name="_Toc434823363"/>
      <w:r w:rsidRPr="00953877">
        <w:rPr>
          <w:sz w:val="28"/>
          <w:szCs w:val="28"/>
          <w:lang w:val="vi-VN"/>
        </w:rPr>
        <w:t>MỤ</w:t>
      </w:r>
      <w:r w:rsidR="003B240A" w:rsidRPr="00953877">
        <w:rPr>
          <w:sz w:val="28"/>
          <w:szCs w:val="28"/>
          <w:lang w:val="vi-VN"/>
        </w:rPr>
        <w:t>C S</w:t>
      </w:r>
      <w:r w:rsidRPr="00953877">
        <w:rPr>
          <w:sz w:val="28"/>
          <w:szCs w:val="28"/>
          <w:lang w:val="vi-VN"/>
        </w:rPr>
        <w:t>:</w:t>
      </w:r>
      <w:r w:rsidRPr="00953877">
        <w:rPr>
          <w:sz w:val="28"/>
          <w:szCs w:val="28"/>
          <w:lang w:val="vi-VN"/>
        </w:rPr>
        <w:tab/>
        <w:t>CÁC THÔNG TIN CẦN THIẾT ĐƯỢC LƯU TRONG MÁY TÍNH</w:t>
      </w:r>
      <w:bookmarkEnd w:id="54"/>
    </w:p>
    <w:p w14:paraId="6633CC6E" w14:textId="77777777" w:rsidR="007955DD" w:rsidRPr="00953877" w:rsidRDefault="0062335E" w:rsidP="00AF3510">
      <w:pPr>
        <w:spacing w:before="120"/>
        <w:rPr>
          <w:b/>
          <w:sz w:val="28"/>
          <w:szCs w:val="28"/>
          <w:lang w:val="vi-VN"/>
        </w:rPr>
      </w:pPr>
      <w:bookmarkStart w:id="55" w:name="_Toc434823364"/>
      <w:r w:rsidRPr="00953877">
        <w:rPr>
          <w:sz w:val="28"/>
          <w:szCs w:val="28"/>
          <w:lang w:val="vi-VN"/>
        </w:rPr>
        <w:t>MỤ</w:t>
      </w:r>
      <w:r w:rsidR="003B240A" w:rsidRPr="00953877">
        <w:rPr>
          <w:sz w:val="28"/>
          <w:szCs w:val="28"/>
          <w:lang w:val="vi-VN"/>
        </w:rPr>
        <w:t>C T</w:t>
      </w:r>
      <w:r w:rsidRPr="00953877">
        <w:rPr>
          <w:sz w:val="28"/>
          <w:szCs w:val="28"/>
          <w:lang w:val="vi-VN"/>
        </w:rPr>
        <w:t>:</w:t>
      </w:r>
      <w:r w:rsidRPr="00953877">
        <w:rPr>
          <w:sz w:val="28"/>
          <w:szCs w:val="28"/>
          <w:lang w:val="vi-VN"/>
        </w:rPr>
        <w:tab/>
        <w:t>BẢNG ĐỐI CHIẾU</w:t>
      </w:r>
      <w:r w:rsidRPr="00953877">
        <w:rPr>
          <w:b/>
          <w:sz w:val="28"/>
          <w:szCs w:val="28"/>
          <w:lang w:val="vi-VN"/>
        </w:rPr>
        <w:tab/>
      </w:r>
      <w:r w:rsidR="003B240A" w:rsidRPr="00953877">
        <w:rPr>
          <w:b/>
          <w:sz w:val="28"/>
          <w:szCs w:val="28"/>
          <w:lang w:val="vi-VN"/>
        </w:rPr>
        <w:tab/>
      </w:r>
      <w:r w:rsidR="003B240A" w:rsidRPr="00953877">
        <w:rPr>
          <w:b/>
          <w:sz w:val="28"/>
          <w:szCs w:val="28"/>
          <w:lang w:val="vi-VN"/>
        </w:rPr>
        <w:tab/>
      </w:r>
      <w:bookmarkEnd w:id="55"/>
    </w:p>
    <w:p w14:paraId="6C3680B5" w14:textId="77777777" w:rsidR="007955DD" w:rsidRPr="00953877" w:rsidRDefault="007955DD" w:rsidP="00AF3510">
      <w:pPr>
        <w:spacing w:before="120"/>
        <w:jc w:val="left"/>
        <w:rPr>
          <w:b/>
          <w:sz w:val="28"/>
          <w:szCs w:val="28"/>
          <w:lang w:val="vi-VN"/>
        </w:rPr>
      </w:pPr>
      <w:r w:rsidRPr="00953877">
        <w:rPr>
          <w:b/>
          <w:sz w:val="28"/>
          <w:szCs w:val="28"/>
          <w:lang w:val="vi-VN"/>
        </w:rPr>
        <w:br w:type="page"/>
      </w:r>
    </w:p>
    <w:p w14:paraId="01F49D6A" w14:textId="77777777" w:rsidR="0062335E" w:rsidRPr="00953877" w:rsidRDefault="0062335E" w:rsidP="00AF3510">
      <w:pPr>
        <w:widowControl w:val="0"/>
        <w:tabs>
          <w:tab w:val="left" w:pos="1560"/>
          <w:tab w:val="right" w:leader="dot" w:pos="8820"/>
        </w:tabs>
        <w:spacing w:after="120"/>
        <w:rPr>
          <w:sz w:val="26"/>
          <w:szCs w:val="26"/>
          <w:lang w:val="vi-VN"/>
        </w:rPr>
      </w:pPr>
    </w:p>
    <w:p w14:paraId="20479026" w14:textId="77777777" w:rsidR="0062335E" w:rsidRPr="00953877" w:rsidRDefault="0062335E" w:rsidP="00AF3510">
      <w:pPr>
        <w:pStyle w:val="Heading1"/>
        <w:framePr w:wrap="around"/>
        <w:rPr>
          <w:lang w:val="vi-VN"/>
        </w:rPr>
      </w:pPr>
      <w:r w:rsidRPr="00953877">
        <w:rPr>
          <w:lang w:val="vi-VN"/>
        </w:rPr>
        <w:br w:type="page"/>
      </w:r>
      <w:bookmarkStart w:id="56" w:name="_Toc446312746"/>
      <w:r w:rsidRPr="00953877">
        <w:rPr>
          <w:lang w:val="vi-VN"/>
        </w:rPr>
        <w:t>MỤ</w:t>
      </w:r>
      <w:r w:rsidR="003B240A" w:rsidRPr="00953877">
        <w:rPr>
          <w:lang w:val="vi-VN"/>
        </w:rPr>
        <w:t>C O</w:t>
      </w:r>
      <w:r w:rsidRPr="00953877">
        <w:rPr>
          <w:lang w:val="vi-VN"/>
        </w:rPr>
        <w:t xml:space="preserve"> - THÔNG TIN CHUNG</w:t>
      </w:r>
      <w:bookmarkEnd w:id="56"/>
    </w:p>
    <w:p w14:paraId="7471D4D3" w14:textId="5E8B7E04" w:rsidR="0062335E" w:rsidRPr="00953877" w:rsidRDefault="003B240A" w:rsidP="00AF3510">
      <w:pPr>
        <w:widowControl w:val="0"/>
        <w:spacing w:before="120"/>
        <w:ind w:right="306"/>
        <w:rPr>
          <w:b/>
          <w:sz w:val="28"/>
          <w:szCs w:val="28"/>
          <w:u w:val="single"/>
          <w:lang w:val="vi-VN"/>
        </w:rPr>
      </w:pPr>
      <w:r w:rsidRPr="00953877">
        <w:rPr>
          <w:b/>
          <w:sz w:val="28"/>
          <w:szCs w:val="28"/>
          <w:lang w:val="vi-VN"/>
        </w:rPr>
        <w:t>O</w:t>
      </w:r>
      <w:r w:rsidR="0062335E" w:rsidRPr="00953877">
        <w:rPr>
          <w:b/>
          <w:sz w:val="28"/>
          <w:szCs w:val="28"/>
          <w:lang w:val="vi-VN"/>
        </w:rPr>
        <w:t xml:space="preserve"> - 1 </w:t>
      </w:r>
      <w:r w:rsidR="00B20C43" w:rsidRPr="00953877">
        <w:rPr>
          <w:b/>
          <w:sz w:val="28"/>
          <w:szCs w:val="28"/>
          <w:lang w:val="vi-VN"/>
        </w:rPr>
        <w:tab/>
      </w:r>
      <w:r w:rsidR="0062335E" w:rsidRPr="00953877">
        <w:rPr>
          <w:b/>
          <w:sz w:val="28"/>
          <w:szCs w:val="28"/>
          <w:u w:val="single"/>
          <w:lang w:val="vi-VN"/>
        </w:rPr>
        <w:t>Các thông tin chi tiết về công ty</w:t>
      </w:r>
    </w:p>
    <w:p w14:paraId="4DFE9D62" w14:textId="42F8ED7A" w:rsidR="0062335E" w:rsidRPr="00953877" w:rsidRDefault="0062335E" w:rsidP="00AF3510">
      <w:pPr>
        <w:pStyle w:val="Text2"/>
        <w:tabs>
          <w:tab w:val="clear" w:pos="2161"/>
        </w:tabs>
        <w:spacing w:before="120"/>
        <w:ind w:left="0" w:firstLine="720"/>
        <w:rPr>
          <w:sz w:val="28"/>
          <w:szCs w:val="28"/>
          <w:lang w:val="vi-VN"/>
        </w:rPr>
      </w:pPr>
      <w:r w:rsidRPr="00953877">
        <w:rPr>
          <w:sz w:val="28"/>
          <w:szCs w:val="28"/>
          <w:lang w:val="vi-VN"/>
        </w:rPr>
        <w:t>Đề nghị cung cấp các thông tin chi tiết sau đây về công ty:</w:t>
      </w:r>
    </w:p>
    <w:p w14:paraId="3BE8A6D2" w14:textId="62BB3F6E" w:rsidR="0062335E" w:rsidRPr="00953877" w:rsidRDefault="0062335E" w:rsidP="00AF3510">
      <w:pPr>
        <w:pStyle w:val="Text2"/>
        <w:tabs>
          <w:tab w:val="clear" w:pos="2161"/>
        </w:tabs>
        <w:spacing w:before="120"/>
        <w:ind w:left="720"/>
        <w:jc w:val="left"/>
        <w:rPr>
          <w:sz w:val="28"/>
          <w:szCs w:val="28"/>
          <w:lang w:val="vi-VN"/>
        </w:rPr>
      </w:pPr>
      <w:r w:rsidRPr="00953877">
        <w:rPr>
          <w:sz w:val="28"/>
          <w:szCs w:val="28"/>
          <w:lang w:val="vi-VN"/>
        </w:rPr>
        <w:t>Tên:</w:t>
      </w:r>
      <w:r w:rsidRPr="00953877">
        <w:rPr>
          <w:sz w:val="28"/>
          <w:szCs w:val="28"/>
          <w:lang w:val="vi-VN"/>
        </w:rPr>
        <w:br/>
        <w:t>Địa chỉ:</w:t>
      </w:r>
      <w:r w:rsidRPr="00953877">
        <w:rPr>
          <w:sz w:val="28"/>
          <w:szCs w:val="28"/>
          <w:lang w:val="vi-VN"/>
        </w:rPr>
        <w:br/>
        <w:t>Điện thoại:</w:t>
      </w:r>
      <w:r w:rsidRPr="00953877">
        <w:rPr>
          <w:sz w:val="28"/>
          <w:szCs w:val="28"/>
          <w:lang w:val="vi-VN"/>
        </w:rPr>
        <w:br/>
        <w:t>Fax:</w:t>
      </w:r>
      <w:r w:rsidRPr="00953877">
        <w:rPr>
          <w:sz w:val="28"/>
          <w:szCs w:val="28"/>
          <w:lang w:val="vi-VN"/>
        </w:rPr>
        <w:br/>
        <w:t>Thư điện tử của người liên lạc:</w:t>
      </w:r>
    </w:p>
    <w:p w14:paraId="6754A78B" w14:textId="447D3E32" w:rsidR="0062335E" w:rsidRPr="00953877" w:rsidRDefault="0062335E" w:rsidP="00AF3510">
      <w:pPr>
        <w:pStyle w:val="Text2"/>
        <w:tabs>
          <w:tab w:val="clear" w:pos="2161"/>
        </w:tabs>
        <w:spacing w:before="120"/>
        <w:ind w:left="0" w:firstLine="720"/>
        <w:rPr>
          <w:sz w:val="28"/>
          <w:szCs w:val="28"/>
          <w:lang w:val="vi-VN"/>
        </w:rPr>
      </w:pPr>
      <w:r w:rsidRPr="00953877">
        <w:rPr>
          <w:sz w:val="28"/>
          <w:szCs w:val="28"/>
          <w:lang w:val="vi-VN"/>
        </w:rPr>
        <w:t>và giới thiệu tên của những người liên lạc và chức năng của họ trong công ty.</w:t>
      </w:r>
    </w:p>
    <w:p w14:paraId="35AC76DC" w14:textId="496C801A" w:rsidR="0062335E" w:rsidRPr="00953877" w:rsidRDefault="003B240A" w:rsidP="00AF3510">
      <w:pPr>
        <w:widowControl w:val="0"/>
        <w:spacing w:before="120"/>
        <w:ind w:right="306"/>
        <w:rPr>
          <w:b/>
          <w:sz w:val="28"/>
          <w:szCs w:val="28"/>
          <w:u w:val="single"/>
          <w:lang w:val="vi-VN"/>
        </w:rPr>
      </w:pPr>
      <w:r w:rsidRPr="00953877">
        <w:rPr>
          <w:b/>
          <w:sz w:val="28"/>
          <w:szCs w:val="28"/>
          <w:lang w:val="vi-VN"/>
        </w:rPr>
        <w:t>O</w:t>
      </w:r>
      <w:r w:rsidR="0062335E" w:rsidRPr="00953877">
        <w:rPr>
          <w:b/>
          <w:sz w:val="28"/>
          <w:szCs w:val="28"/>
          <w:lang w:val="vi-VN"/>
        </w:rPr>
        <w:t xml:space="preserve">- 2 </w:t>
      </w:r>
      <w:r w:rsidR="00B20C43" w:rsidRPr="00953877">
        <w:rPr>
          <w:b/>
          <w:sz w:val="28"/>
          <w:szCs w:val="28"/>
          <w:lang w:val="vi-VN"/>
        </w:rPr>
        <w:tab/>
      </w:r>
      <w:r w:rsidR="0062335E" w:rsidRPr="00953877">
        <w:rPr>
          <w:b/>
          <w:sz w:val="28"/>
          <w:szCs w:val="28"/>
          <w:u w:val="single"/>
          <w:lang w:val="vi-VN"/>
        </w:rPr>
        <w:t>Đại diện hợp pháp</w:t>
      </w:r>
    </w:p>
    <w:p w14:paraId="345896F6" w14:textId="168B2F64" w:rsidR="0062335E" w:rsidRPr="00953877" w:rsidRDefault="0062335E" w:rsidP="00AF3510">
      <w:pPr>
        <w:pStyle w:val="Text2"/>
        <w:tabs>
          <w:tab w:val="clear" w:pos="2161"/>
        </w:tabs>
        <w:spacing w:before="120"/>
        <w:ind w:left="0" w:firstLine="720"/>
        <w:rPr>
          <w:sz w:val="28"/>
          <w:szCs w:val="28"/>
          <w:lang w:val="vi-VN"/>
        </w:rPr>
      </w:pPr>
      <w:r w:rsidRPr="00953877">
        <w:rPr>
          <w:sz w:val="28"/>
          <w:szCs w:val="28"/>
          <w:lang w:val="vi-VN"/>
        </w:rPr>
        <w:t>Nếu công ty đã chỉ định một người đại diện hợp pháp để hỗ trợ công ty trong vụ kiện này đề nghị cung cấp các thông tin chi tiết sau:</w:t>
      </w:r>
    </w:p>
    <w:p w14:paraId="45A42852" w14:textId="4018E80E" w:rsidR="0062335E" w:rsidRPr="00953877" w:rsidRDefault="0062335E" w:rsidP="00AF3510">
      <w:pPr>
        <w:pStyle w:val="Text2"/>
        <w:tabs>
          <w:tab w:val="clear" w:pos="2161"/>
        </w:tabs>
        <w:spacing w:before="120"/>
        <w:ind w:left="720"/>
        <w:jc w:val="left"/>
        <w:rPr>
          <w:sz w:val="28"/>
          <w:szCs w:val="28"/>
          <w:lang w:val="vi-VN"/>
        </w:rPr>
      </w:pPr>
      <w:r w:rsidRPr="00953877">
        <w:rPr>
          <w:sz w:val="28"/>
          <w:szCs w:val="28"/>
          <w:lang w:val="vi-VN"/>
        </w:rPr>
        <w:t>Tên:</w:t>
      </w:r>
      <w:r w:rsidRPr="00953877">
        <w:rPr>
          <w:sz w:val="28"/>
          <w:szCs w:val="28"/>
          <w:lang w:val="vi-VN"/>
        </w:rPr>
        <w:br/>
        <w:t>Địa chỉ:</w:t>
      </w:r>
      <w:r w:rsidRPr="00953877">
        <w:rPr>
          <w:sz w:val="28"/>
          <w:szCs w:val="28"/>
          <w:lang w:val="vi-VN"/>
        </w:rPr>
        <w:br/>
        <w:t>Điện thoại:</w:t>
      </w:r>
      <w:r w:rsidRPr="00953877">
        <w:rPr>
          <w:sz w:val="28"/>
          <w:szCs w:val="28"/>
          <w:lang w:val="vi-VN"/>
        </w:rPr>
        <w:br/>
        <w:t>Fax:</w:t>
      </w:r>
      <w:r w:rsidRPr="00953877">
        <w:rPr>
          <w:sz w:val="28"/>
          <w:szCs w:val="28"/>
          <w:lang w:val="vi-VN"/>
        </w:rPr>
        <w:br/>
        <w:t>Thư điện tử của người liên lạc:</w:t>
      </w:r>
    </w:p>
    <w:p w14:paraId="45AB9A2B" w14:textId="79A5A6CA" w:rsidR="0062335E" w:rsidRPr="00953877" w:rsidRDefault="003B240A" w:rsidP="00AF3510">
      <w:pPr>
        <w:widowControl w:val="0"/>
        <w:spacing w:before="120"/>
        <w:ind w:right="306"/>
        <w:rPr>
          <w:b/>
          <w:sz w:val="28"/>
          <w:szCs w:val="28"/>
          <w:u w:val="single"/>
          <w:lang w:val="vi-VN"/>
        </w:rPr>
      </w:pPr>
      <w:r w:rsidRPr="00953877">
        <w:rPr>
          <w:b/>
          <w:sz w:val="28"/>
          <w:szCs w:val="28"/>
          <w:lang w:val="vi-VN"/>
        </w:rPr>
        <w:t>O</w:t>
      </w:r>
      <w:r w:rsidR="0062335E" w:rsidRPr="00953877">
        <w:rPr>
          <w:b/>
          <w:sz w:val="28"/>
          <w:szCs w:val="28"/>
          <w:lang w:val="vi-VN"/>
        </w:rPr>
        <w:t xml:space="preserve">- 3 </w:t>
      </w:r>
      <w:r w:rsidR="00B20C43" w:rsidRPr="00953877">
        <w:rPr>
          <w:b/>
          <w:sz w:val="28"/>
          <w:szCs w:val="28"/>
          <w:lang w:val="vi-VN"/>
        </w:rPr>
        <w:tab/>
      </w:r>
      <w:r w:rsidR="0062335E" w:rsidRPr="00953877">
        <w:rPr>
          <w:b/>
          <w:sz w:val="28"/>
          <w:szCs w:val="28"/>
          <w:u w:val="single"/>
          <w:lang w:val="vi-VN"/>
        </w:rPr>
        <w:t>Thông tin về công ty</w:t>
      </w:r>
    </w:p>
    <w:p w14:paraId="63464F4B" w14:textId="77777777" w:rsidR="0062335E" w:rsidRPr="00953877" w:rsidRDefault="0062335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Đề nghị giới thiệu về hình thức pháp lý của công ty.</w:t>
      </w:r>
    </w:p>
    <w:p w14:paraId="1B5CCAC3" w14:textId="0C08AD54" w:rsidR="0062335E" w:rsidRPr="00953877" w:rsidRDefault="0062335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 xml:space="preserve">Liệt kê danh sách những cổ đông nắm giữ </w:t>
      </w:r>
      <w:r w:rsidRPr="00953877">
        <w:rPr>
          <w:b/>
          <w:sz w:val="28"/>
          <w:szCs w:val="28"/>
          <w:lang w:val="vi-VN"/>
        </w:rPr>
        <w:t>hơn 1</w:t>
      </w:r>
      <w:r w:rsidR="005E050F" w:rsidRPr="00953877">
        <w:rPr>
          <w:b/>
          <w:sz w:val="28"/>
          <w:szCs w:val="28"/>
          <w:lang w:val="vi-VN"/>
        </w:rPr>
        <w:t>0</w:t>
      </w:r>
      <w:r w:rsidRPr="00953877">
        <w:rPr>
          <w:b/>
          <w:sz w:val="28"/>
          <w:szCs w:val="28"/>
          <w:lang w:val="vi-VN"/>
        </w:rPr>
        <w:t xml:space="preserve">% </w:t>
      </w:r>
      <w:r w:rsidRPr="00953877">
        <w:rPr>
          <w:sz w:val="28"/>
          <w:szCs w:val="28"/>
          <w:lang w:val="vi-VN"/>
        </w:rPr>
        <w:t xml:space="preserve">cổ phần của công ty trong </w:t>
      </w:r>
      <w:r w:rsidR="0053070B" w:rsidRPr="00953877">
        <w:rPr>
          <w:sz w:val="28"/>
          <w:szCs w:val="28"/>
          <w:lang w:val="vi-VN"/>
        </w:rPr>
        <w:t>thời kỳ điều tra</w:t>
      </w:r>
      <w:r w:rsidRPr="00953877">
        <w:rPr>
          <w:sz w:val="28"/>
          <w:szCs w:val="28"/>
          <w:lang w:val="vi-VN"/>
        </w:rPr>
        <w:t xml:space="preserve"> và liệt kê danh sách các hoạt động của các cổ đông đó trong bảng sau:</w:t>
      </w:r>
    </w:p>
    <w:p w14:paraId="51DB5E80" w14:textId="77777777" w:rsidR="005F533D" w:rsidRPr="00953877" w:rsidRDefault="005F533D" w:rsidP="00AF3510">
      <w:pPr>
        <w:widowControl w:val="0"/>
        <w:spacing w:before="120" w:after="0"/>
        <w:ind w:left="993" w:hanging="426"/>
        <w:rPr>
          <w:sz w:val="28"/>
          <w:szCs w:val="28"/>
          <w:lang w:val="vi-VN"/>
        </w:rPr>
      </w:pPr>
    </w:p>
    <w:tbl>
      <w:tblPr>
        <w:tblW w:w="5000" w:type="pct"/>
        <w:tblLook w:val="0000" w:firstRow="0" w:lastRow="0" w:firstColumn="0" w:lastColumn="0" w:noHBand="0" w:noVBand="0"/>
      </w:tblPr>
      <w:tblGrid>
        <w:gridCol w:w="2799"/>
        <w:gridCol w:w="2040"/>
        <w:gridCol w:w="4203"/>
      </w:tblGrid>
      <w:tr w:rsidR="0062335E" w:rsidRPr="00D30140" w14:paraId="53378D87" w14:textId="77777777" w:rsidTr="008C67A1">
        <w:trPr>
          <w:cantSplit/>
          <w:trHeight w:val="360"/>
        </w:trPr>
        <w:tc>
          <w:tcPr>
            <w:tcW w:w="1548" w:type="pct"/>
            <w:tcBorders>
              <w:top w:val="single" w:sz="12" w:space="0" w:color="auto"/>
              <w:left w:val="single" w:sz="12" w:space="0" w:color="auto"/>
              <w:bottom w:val="single" w:sz="12" w:space="0" w:color="auto"/>
              <w:right w:val="single" w:sz="6" w:space="0" w:color="auto"/>
            </w:tcBorders>
            <w:shd w:val="pct5" w:color="auto" w:fill="FFFFFF"/>
          </w:tcPr>
          <w:p w14:paraId="67C52F29" w14:textId="77777777" w:rsidR="0062335E" w:rsidRPr="00953877" w:rsidRDefault="0062335E" w:rsidP="00AF3510">
            <w:pPr>
              <w:widowControl w:val="0"/>
              <w:spacing w:after="0"/>
              <w:jc w:val="center"/>
              <w:rPr>
                <w:b/>
                <w:sz w:val="26"/>
                <w:szCs w:val="26"/>
                <w:lang w:val="vi-VN"/>
              </w:rPr>
            </w:pPr>
            <w:r w:rsidRPr="00953877">
              <w:rPr>
                <w:b/>
                <w:sz w:val="26"/>
                <w:szCs w:val="26"/>
                <w:lang w:val="vi-VN"/>
              </w:rPr>
              <w:t>Tên của cổ đông</w:t>
            </w:r>
          </w:p>
        </w:tc>
        <w:tc>
          <w:tcPr>
            <w:tcW w:w="1128" w:type="pct"/>
            <w:tcBorders>
              <w:top w:val="single" w:sz="12" w:space="0" w:color="auto"/>
              <w:left w:val="single" w:sz="6" w:space="0" w:color="auto"/>
              <w:bottom w:val="single" w:sz="12" w:space="0" w:color="auto"/>
              <w:right w:val="single" w:sz="6" w:space="0" w:color="auto"/>
            </w:tcBorders>
            <w:shd w:val="pct5" w:color="auto" w:fill="FFFFFF"/>
          </w:tcPr>
          <w:p w14:paraId="12AF2FDC" w14:textId="77777777" w:rsidR="0062335E" w:rsidRPr="00953877" w:rsidRDefault="0062335E" w:rsidP="00AF3510">
            <w:pPr>
              <w:widowControl w:val="0"/>
              <w:spacing w:after="0"/>
              <w:jc w:val="center"/>
              <w:rPr>
                <w:b/>
                <w:sz w:val="26"/>
                <w:szCs w:val="26"/>
                <w:lang w:val="vi-VN"/>
              </w:rPr>
            </w:pPr>
            <w:r w:rsidRPr="00953877">
              <w:rPr>
                <w:b/>
                <w:sz w:val="26"/>
                <w:szCs w:val="26"/>
                <w:lang w:val="vi-VN"/>
              </w:rPr>
              <w:t>% cổ phần</w:t>
            </w:r>
          </w:p>
        </w:tc>
        <w:tc>
          <w:tcPr>
            <w:tcW w:w="2324" w:type="pct"/>
            <w:tcBorders>
              <w:top w:val="single" w:sz="12" w:space="0" w:color="auto"/>
              <w:left w:val="single" w:sz="6" w:space="0" w:color="auto"/>
              <w:bottom w:val="single" w:sz="12" w:space="0" w:color="auto"/>
              <w:right w:val="single" w:sz="12" w:space="0" w:color="auto"/>
            </w:tcBorders>
            <w:shd w:val="pct5" w:color="auto" w:fill="FFFFFF"/>
          </w:tcPr>
          <w:p w14:paraId="65CBB6FA" w14:textId="77777777" w:rsidR="0062335E" w:rsidRPr="00953877" w:rsidRDefault="0062335E" w:rsidP="00AF3510">
            <w:pPr>
              <w:widowControl w:val="0"/>
              <w:spacing w:after="0"/>
              <w:jc w:val="center"/>
              <w:rPr>
                <w:b/>
                <w:sz w:val="26"/>
                <w:szCs w:val="26"/>
                <w:lang w:val="vi-VN"/>
              </w:rPr>
            </w:pPr>
            <w:r w:rsidRPr="00953877">
              <w:rPr>
                <w:b/>
                <w:sz w:val="26"/>
                <w:szCs w:val="26"/>
                <w:lang w:val="vi-VN"/>
              </w:rPr>
              <w:t>Hoạt động của cổ đông</w:t>
            </w:r>
          </w:p>
        </w:tc>
      </w:tr>
      <w:tr w:rsidR="0062335E" w:rsidRPr="00D30140" w14:paraId="0A9641B3" w14:textId="77777777" w:rsidTr="008C67A1">
        <w:trPr>
          <w:cantSplit/>
          <w:trHeight w:val="360"/>
        </w:trPr>
        <w:tc>
          <w:tcPr>
            <w:tcW w:w="1548" w:type="pct"/>
            <w:tcBorders>
              <w:left w:val="single" w:sz="12" w:space="0" w:color="auto"/>
              <w:bottom w:val="single" w:sz="6" w:space="0" w:color="auto"/>
              <w:right w:val="single" w:sz="6" w:space="0" w:color="auto"/>
            </w:tcBorders>
          </w:tcPr>
          <w:p w14:paraId="153D65C9" w14:textId="77777777" w:rsidR="0062335E" w:rsidRPr="00953877" w:rsidRDefault="0062335E" w:rsidP="00AF3510">
            <w:pPr>
              <w:widowControl w:val="0"/>
              <w:spacing w:after="0"/>
              <w:ind w:left="720" w:hanging="720"/>
              <w:rPr>
                <w:sz w:val="26"/>
                <w:szCs w:val="26"/>
                <w:lang w:val="vi-VN"/>
              </w:rPr>
            </w:pPr>
          </w:p>
        </w:tc>
        <w:tc>
          <w:tcPr>
            <w:tcW w:w="1128" w:type="pct"/>
            <w:tcBorders>
              <w:left w:val="single" w:sz="6" w:space="0" w:color="auto"/>
              <w:bottom w:val="single" w:sz="6" w:space="0" w:color="auto"/>
              <w:right w:val="single" w:sz="6" w:space="0" w:color="auto"/>
            </w:tcBorders>
          </w:tcPr>
          <w:p w14:paraId="6F769F84" w14:textId="77777777" w:rsidR="0062335E" w:rsidRPr="00953877" w:rsidRDefault="0062335E" w:rsidP="00AF3510">
            <w:pPr>
              <w:widowControl w:val="0"/>
              <w:spacing w:after="0"/>
              <w:ind w:left="720" w:hanging="720"/>
              <w:rPr>
                <w:sz w:val="26"/>
                <w:szCs w:val="26"/>
                <w:lang w:val="vi-VN"/>
              </w:rPr>
            </w:pPr>
          </w:p>
        </w:tc>
        <w:tc>
          <w:tcPr>
            <w:tcW w:w="2324" w:type="pct"/>
            <w:tcBorders>
              <w:left w:val="single" w:sz="6" w:space="0" w:color="auto"/>
              <w:bottom w:val="single" w:sz="6" w:space="0" w:color="auto"/>
              <w:right w:val="single" w:sz="12" w:space="0" w:color="auto"/>
            </w:tcBorders>
          </w:tcPr>
          <w:p w14:paraId="34D28071" w14:textId="77777777" w:rsidR="0062335E" w:rsidRPr="00953877" w:rsidRDefault="0062335E" w:rsidP="00AF3510">
            <w:pPr>
              <w:widowControl w:val="0"/>
              <w:spacing w:after="0"/>
              <w:ind w:left="720" w:hanging="720"/>
              <w:rPr>
                <w:sz w:val="26"/>
                <w:szCs w:val="26"/>
                <w:lang w:val="vi-VN"/>
              </w:rPr>
            </w:pPr>
          </w:p>
        </w:tc>
      </w:tr>
      <w:tr w:rsidR="0062335E" w:rsidRPr="00D30140" w14:paraId="2E88C96B" w14:textId="77777777" w:rsidTr="008C67A1">
        <w:trPr>
          <w:cantSplit/>
          <w:trHeight w:val="360"/>
        </w:trPr>
        <w:tc>
          <w:tcPr>
            <w:tcW w:w="1548" w:type="pct"/>
            <w:tcBorders>
              <w:top w:val="single" w:sz="6" w:space="0" w:color="auto"/>
              <w:left w:val="single" w:sz="12" w:space="0" w:color="auto"/>
              <w:bottom w:val="single" w:sz="6" w:space="0" w:color="auto"/>
              <w:right w:val="single" w:sz="6" w:space="0" w:color="auto"/>
            </w:tcBorders>
          </w:tcPr>
          <w:p w14:paraId="416330EA" w14:textId="77777777" w:rsidR="0062335E" w:rsidRPr="00953877" w:rsidRDefault="0062335E" w:rsidP="00AF3510">
            <w:pPr>
              <w:widowControl w:val="0"/>
              <w:spacing w:after="0"/>
              <w:ind w:left="720" w:hanging="720"/>
              <w:rPr>
                <w:sz w:val="26"/>
                <w:szCs w:val="26"/>
                <w:lang w:val="vi-VN"/>
              </w:rPr>
            </w:pPr>
          </w:p>
        </w:tc>
        <w:tc>
          <w:tcPr>
            <w:tcW w:w="1128" w:type="pct"/>
            <w:tcBorders>
              <w:top w:val="single" w:sz="6" w:space="0" w:color="auto"/>
              <w:left w:val="single" w:sz="6" w:space="0" w:color="auto"/>
              <w:bottom w:val="single" w:sz="6" w:space="0" w:color="auto"/>
              <w:right w:val="single" w:sz="6" w:space="0" w:color="auto"/>
            </w:tcBorders>
          </w:tcPr>
          <w:p w14:paraId="15586664" w14:textId="77777777" w:rsidR="0062335E" w:rsidRPr="00953877" w:rsidRDefault="0062335E" w:rsidP="00AF3510">
            <w:pPr>
              <w:widowControl w:val="0"/>
              <w:spacing w:after="0"/>
              <w:ind w:left="720" w:hanging="720"/>
              <w:rPr>
                <w:sz w:val="26"/>
                <w:szCs w:val="26"/>
                <w:lang w:val="vi-VN"/>
              </w:rPr>
            </w:pPr>
          </w:p>
        </w:tc>
        <w:tc>
          <w:tcPr>
            <w:tcW w:w="2324" w:type="pct"/>
            <w:tcBorders>
              <w:top w:val="single" w:sz="6" w:space="0" w:color="auto"/>
              <w:left w:val="single" w:sz="6" w:space="0" w:color="auto"/>
              <w:bottom w:val="single" w:sz="6" w:space="0" w:color="auto"/>
              <w:right w:val="single" w:sz="12" w:space="0" w:color="auto"/>
            </w:tcBorders>
          </w:tcPr>
          <w:p w14:paraId="7B5CB496" w14:textId="77777777" w:rsidR="0062335E" w:rsidRPr="00953877" w:rsidRDefault="0062335E" w:rsidP="00AF3510">
            <w:pPr>
              <w:widowControl w:val="0"/>
              <w:spacing w:after="0"/>
              <w:ind w:left="720" w:hanging="720"/>
              <w:rPr>
                <w:sz w:val="26"/>
                <w:szCs w:val="26"/>
                <w:lang w:val="vi-VN"/>
              </w:rPr>
            </w:pPr>
          </w:p>
        </w:tc>
      </w:tr>
    </w:tbl>
    <w:p w14:paraId="34D8D05F" w14:textId="77777777" w:rsidR="0062335E" w:rsidRPr="00953877" w:rsidRDefault="0062335E" w:rsidP="00AF3510">
      <w:pPr>
        <w:widowControl w:val="0"/>
        <w:spacing w:after="0"/>
        <w:ind w:left="993" w:hanging="426"/>
        <w:rPr>
          <w:sz w:val="26"/>
          <w:szCs w:val="26"/>
          <w:lang w:val="vi-VN"/>
        </w:rPr>
      </w:pPr>
    </w:p>
    <w:p w14:paraId="7CBEA6A6" w14:textId="585C1F54" w:rsidR="0062335E" w:rsidRPr="00953877" w:rsidRDefault="0062335E" w:rsidP="00AF3510">
      <w:pPr>
        <w:widowControl w:val="0"/>
        <w:spacing w:before="120"/>
        <w:ind w:left="1134" w:hanging="426"/>
        <w:rPr>
          <w:sz w:val="28"/>
          <w:szCs w:val="28"/>
          <w:lang w:val="vi-VN"/>
        </w:rPr>
      </w:pPr>
      <w:r w:rsidRPr="00953877">
        <w:rPr>
          <w:sz w:val="26"/>
          <w:szCs w:val="26"/>
          <w:lang w:val="vi-VN"/>
        </w:rPr>
        <w:t>3</w:t>
      </w:r>
      <w:r w:rsidRPr="00953877">
        <w:rPr>
          <w:sz w:val="28"/>
          <w:szCs w:val="28"/>
          <w:lang w:val="vi-VN"/>
        </w:rPr>
        <w:t>.</w:t>
      </w:r>
      <w:r w:rsidRPr="00953877">
        <w:rPr>
          <w:sz w:val="28"/>
          <w:szCs w:val="28"/>
          <w:lang w:val="vi-VN"/>
        </w:rPr>
        <w:tab/>
        <w:t xml:space="preserve">Đề nghị cung cấp một biểu đồ mô tả cơ cấu về thứ bậc và tổ chức của công ty và các đơn vị có liên quan của công ty. Biểu đồ phải thể hiện cả </w:t>
      </w:r>
      <w:r w:rsidRPr="00953877">
        <w:rPr>
          <w:sz w:val="28"/>
          <w:szCs w:val="28"/>
          <w:lang w:val="vi-VN"/>
        </w:rPr>
        <w:lastRenderedPageBreak/>
        <w:t xml:space="preserve">các mối quan hệ trong công ty và quan hệ với các tổ chức bên ngoài, bao gồm tất cả các đơn vị tham gia hoạt động bán và phân phối các </w:t>
      </w:r>
      <w:r w:rsidR="00C4021B" w:rsidRPr="00953877">
        <w:rPr>
          <w:sz w:val="28"/>
          <w:szCs w:val="28"/>
          <w:lang w:val="vi-VN"/>
        </w:rPr>
        <w:t>Hàng hóa bị điều tra</w:t>
      </w:r>
      <w:r w:rsidRPr="00953877">
        <w:rPr>
          <w:sz w:val="28"/>
          <w:szCs w:val="28"/>
          <w:lang w:val="vi-VN"/>
        </w:rPr>
        <w:t>.</w:t>
      </w:r>
    </w:p>
    <w:p w14:paraId="390C1BDA" w14:textId="77777777" w:rsidR="005F533D" w:rsidRPr="00953877" w:rsidRDefault="0062335E"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t>Cung cấp một danh sách tất cả các hàng hóa mà công ty bán.</w:t>
      </w:r>
    </w:p>
    <w:p w14:paraId="20954341" w14:textId="77777777" w:rsidR="0062335E" w:rsidRPr="00953877" w:rsidRDefault="0062335E" w:rsidP="00AF3510">
      <w:pPr>
        <w:widowControl w:val="0"/>
        <w:spacing w:before="120"/>
        <w:ind w:left="1134" w:hanging="426"/>
        <w:rPr>
          <w:sz w:val="28"/>
          <w:szCs w:val="28"/>
          <w:lang w:val="vi-VN"/>
        </w:rPr>
      </w:pPr>
      <w:r w:rsidRPr="00953877">
        <w:rPr>
          <w:sz w:val="28"/>
          <w:szCs w:val="28"/>
          <w:lang w:val="vi-VN"/>
        </w:rPr>
        <w:t>5.</w:t>
      </w:r>
      <w:r w:rsidRPr="00953877">
        <w:rPr>
          <w:sz w:val="28"/>
          <w:szCs w:val="28"/>
          <w:lang w:val="vi-VN"/>
        </w:rPr>
        <w:tab/>
      </w:r>
      <w:r w:rsidR="005F533D" w:rsidRPr="00953877">
        <w:rPr>
          <w:sz w:val="28"/>
          <w:szCs w:val="28"/>
          <w:lang w:val="vi-VN"/>
        </w:rPr>
        <w:t>Trình bày sơ lược</w:t>
      </w:r>
      <w:r w:rsidRPr="00953877">
        <w:rPr>
          <w:sz w:val="28"/>
          <w:szCs w:val="28"/>
          <w:lang w:val="vi-VN"/>
        </w:rPr>
        <w:t xml:space="preserve"> cơ cấu công ty và các đơn vị liên kết của công ty, bao gồm các công ty mẹ, các công ty con hoặc</w:t>
      </w:r>
      <w:r w:rsidR="005F533D" w:rsidRPr="00953877">
        <w:rPr>
          <w:sz w:val="28"/>
          <w:szCs w:val="28"/>
          <w:lang w:val="vi-VN"/>
        </w:rPr>
        <w:t xml:space="preserve"> các công ty khác có liên quan (</w:t>
      </w:r>
      <w:r w:rsidRPr="00953877">
        <w:rPr>
          <w:sz w:val="28"/>
          <w:szCs w:val="28"/>
          <w:lang w:val="vi-VN"/>
        </w:rPr>
        <w:t>đề nghị công ty cung cấp biểu đồ</w:t>
      </w:r>
      <w:r w:rsidR="005F533D" w:rsidRPr="00953877">
        <w:rPr>
          <w:sz w:val="28"/>
          <w:szCs w:val="28"/>
          <w:lang w:val="vi-VN"/>
        </w:rPr>
        <w:t>)</w:t>
      </w:r>
      <w:r w:rsidRPr="00953877">
        <w:rPr>
          <w:sz w:val="28"/>
          <w:szCs w:val="28"/>
          <w:lang w:val="vi-VN"/>
        </w:rPr>
        <w:t>.</w:t>
      </w:r>
    </w:p>
    <w:p w14:paraId="1941CBEA" w14:textId="718397AC" w:rsidR="0062335E" w:rsidRPr="00953877" w:rsidRDefault="003B240A" w:rsidP="00AF3510">
      <w:pPr>
        <w:widowControl w:val="0"/>
        <w:spacing w:before="120"/>
        <w:ind w:right="306"/>
        <w:rPr>
          <w:b/>
          <w:sz w:val="28"/>
          <w:szCs w:val="28"/>
          <w:u w:val="single"/>
          <w:lang w:val="vi-VN"/>
        </w:rPr>
      </w:pPr>
      <w:r w:rsidRPr="00953877">
        <w:rPr>
          <w:b/>
          <w:sz w:val="28"/>
          <w:szCs w:val="28"/>
          <w:lang w:val="vi-VN"/>
        </w:rPr>
        <w:t>O</w:t>
      </w:r>
      <w:r w:rsidR="0062335E" w:rsidRPr="00953877">
        <w:rPr>
          <w:b/>
          <w:sz w:val="28"/>
          <w:szCs w:val="28"/>
          <w:lang w:val="vi-VN"/>
        </w:rPr>
        <w:t xml:space="preserve"> - 4 </w:t>
      </w:r>
      <w:r w:rsidR="00141BCB" w:rsidRPr="00953877">
        <w:rPr>
          <w:b/>
          <w:sz w:val="28"/>
          <w:szCs w:val="28"/>
          <w:lang w:val="vi-VN"/>
        </w:rPr>
        <w:tab/>
      </w:r>
      <w:r w:rsidR="0062335E" w:rsidRPr="00953877">
        <w:rPr>
          <w:b/>
          <w:sz w:val="28"/>
          <w:szCs w:val="28"/>
          <w:u w:val="single"/>
          <w:lang w:val="vi-VN"/>
        </w:rPr>
        <w:t>Thông tin kế toán chung</w:t>
      </w:r>
    </w:p>
    <w:p w14:paraId="0C38856F" w14:textId="6A14A9C5" w:rsidR="0062335E" w:rsidRPr="00953877" w:rsidRDefault="0062335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Giới thiệu </w:t>
      </w:r>
      <w:r w:rsidR="00291C7D" w:rsidRPr="00953877">
        <w:rPr>
          <w:sz w:val="28"/>
          <w:szCs w:val="28"/>
          <w:lang w:val="vi-VN"/>
        </w:rPr>
        <w:t>kỳ tài chính (năm tài chính)</w:t>
      </w:r>
      <w:r w:rsidRPr="00953877">
        <w:rPr>
          <w:sz w:val="28"/>
          <w:szCs w:val="28"/>
          <w:lang w:val="vi-VN"/>
        </w:rPr>
        <w:t xml:space="preserve"> thông thường của công ty.</w:t>
      </w:r>
    </w:p>
    <w:p w14:paraId="6F63BA5B" w14:textId="3C8350BC" w:rsidR="0062335E" w:rsidRPr="00953877" w:rsidRDefault="0062335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 xml:space="preserve">Đề nghị giới thiệu địa chỉ nơi các số sách kế toán liên quan đến các hoạt động của công ty được </w:t>
      </w:r>
      <w:r w:rsidR="004F1969" w:rsidRPr="00953877">
        <w:rPr>
          <w:sz w:val="28"/>
          <w:szCs w:val="28"/>
          <w:lang w:val="vi-VN"/>
        </w:rPr>
        <w:t>lưu trữ</w:t>
      </w:r>
      <w:r w:rsidRPr="00953877">
        <w:rPr>
          <w:sz w:val="28"/>
          <w:szCs w:val="28"/>
          <w:lang w:val="vi-VN"/>
        </w:rPr>
        <w:t xml:space="preserve">. Nếu các hồ sơ này được </w:t>
      </w:r>
      <w:r w:rsidR="004F1969" w:rsidRPr="00953877">
        <w:rPr>
          <w:sz w:val="28"/>
          <w:szCs w:val="28"/>
          <w:lang w:val="vi-VN"/>
        </w:rPr>
        <w:t>lưu trữ</w:t>
      </w:r>
      <w:r w:rsidRPr="00953877">
        <w:rPr>
          <w:sz w:val="28"/>
          <w:szCs w:val="28"/>
          <w:lang w:val="vi-VN"/>
        </w:rPr>
        <w:t xml:space="preserve"> ở những địa điểm khác nhau, đề nghị nêu rõ hồ sơ nào được </w:t>
      </w:r>
      <w:r w:rsidR="004F1969" w:rsidRPr="00953877">
        <w:rPr>
          <w:sz w:val="28"/>
          <w:szCs w:val="28"/>
          <w:lang w:val="vi-VN"/>
        </w:rPr>
        <w:t>lưu trữ</w:t>
      </w:r>
      <w:r w:rsidRPr="00953877">
        <w:rPr>
          <w:sz w:val="28"/>
          <w:szCs w:val="28"/>
          <w:lang w:val="vi-VN"/>
        </w:rPr>
        <w:t xml:space="preserve"> tại địa điểm nào.</w:t>
      </w:r>
    </w:p>
    <w:p w14:paraId="5FF11664" w14:textId="004F2691" w:rsidR="0062335E" w:rsidRPr="00953877" w:rsidRDefault="0062335E"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r>
      <w:r w:rsidR="001E6F69" w:rsidRPr="00953877">
        <w:rPr>
          <w:sz w:val="28"/>
          <w:szCs w:val="28"/>
          <w:lang w:val="vi-VN"/>
        </w:rPr>
        <w:t>Cung cấp</w:t>
      </w:r>
      <w:r w:rsidRPr="00953877">
        <w:rPr>
          <w:sz w:val="28"/>
          <w:szCs w:val="28"/>
          <w:lang w:val="vi-VN"/>
        </w:rPr>
        <w:t xml:space="preserve"> </w:t>
      </w:r>
      <w:r w:rsidR="001E6F69" w:rsidRPr="00953877">
        <w:rPr>
          <w:sz w:val="28"/>
          <w:szCs w:val="28"/>
          <w:lang w:val="vi-VN"/>
        </w:rPr>
        <w:t>bản dịch</w:t>
      </w:r>
      <w:r w:rsidRPr="00953877">
        <w:rPr>
          <w:sz w:val="28"/>
          <w:szCs w:val="28"/>
          <w:lang w:val="vi-VN"/>
        </w:rPr>
        <w:t xml:space="preserve"> Việt của các báo cáo kiểm toán bao gồm bảng cân đối kế toán, báo cáo kết quả hoạt động kinh doanh (lỗ, lãi) và tất cả các báo cáo, ghi chú, chú thích và ý kiến của công ty kiểm toán đối với các tài liệu đó trong ba năm tài chính gần nhất của công ty. Công ty cũng phải cung cấp bản sao của các báo cáo tài chính hợp nhất cho cùng giai đoạn đó, nếu áp dụng. Trong trường hợp sổ sách kế toán của công ty chưa được kiểm toán, </w:t>
      </w:r>
      <w:r w:rsidR="001E6F69" w:rsidRPr="00953877">
        <w:rPr>
          <w:sz w:val="28"/>
          <w:szCs w:val="28"/>
          <w:lang w:val="vi-VN"/>
        </w:rPr>
        <w:t>đề nghị cung cấp</w:t>
      </w:r>
      <w:r w:rsidRPr="00953877">
        <w:rPr>
          <w:sz w:val="28"/>
          <w:szCs w:val="28"/>
          <w:lang w:val="vi-VN"/>
        </w:rPr>
        <w:t xml:space="preserve"> các báo cáo tài chính theo </w:t>
      </w:r>
      <w:r w:rsidR="001E6F69" w:rsidRPr="00953877">
        <w:rPr>
          <w:sz w:val="28"/>
          <w:szCs w:val="28"/>
          <w:lang w:val="vi-VN"/>
        </w:rPr>
        <w:t>quy định</w:t>
      </w:r>
      <w:r w:rsidRPr="00953877">
        <w:rPr>
          <w:sz w:val="28"/>
          <w:szCs w:val="28"/>
          <w:lang w:val="vi-VN"/>
        </w:rPr>
        <w:t xml:space="preserve"> của luật doanh nghiệp </w:t>
      </w:r>
      <w:r w:rsidR="001E6F69" w:rsidRPr="00953877">
        <w:rPr>
          <w:sz w:val="28"/>
          <w:szCs w:val="28"/>
          <w:lang w:val="vi-VN"/>
        </w:rPr>
        <w:t xml:space="preserve">của quốc gia nơi công ty đặt trụ sở. </w:t>
      </w:r>
      <w:r w:rsidR="00ED038B" w:rsidRPr="00953877">
        <w:rPr>
          <w:sz w:val="28"/>
          <w:szCs w:val="28"/>
          <w:lang w:val="vi-VN"/>
        </w:rPr>
        <w:t>Đề nghị</w:t>
      </w:r>
      <w:r w:rsidRPr="00953877">
        <w:rPr>
          <w:sz w:val="28"/>
          <w:szCs w:val="28"/>
          <w:lang w:val="vi-VN"/>
        </w:rPr>
        <w:t xml:space="preserve"> cung cấp bản sao của bất kỳ báo cáo tài chính nào hoặc giải trình tài chính khác đã nộp cho cơ quan nhà nước trung ương hoặc địa phương của nước mà công ty hoặc các công ty có liên quan có trụ sở trong ba năm tài chính gần nhất. </w:t>
      </w:r>
    </w:p>
    <w:p w14:paraId="3EF4D25F" w14:textId="4131D912" w:rsidR="0062335E" w:rsidRPr="00953877" w:rsidRDefault="0062335E"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t xml:space="preserve">Nếu các báo cáo tài chính, báo cáo quản lý, rà soát giá thành tiêu chuẩn v.v. trong nội bộ công ty được chuẩn bị và </w:t>
      </w:r>
      <w:r w:rsidR="004F1969" w:rsidRPr="00953877">
        <w:rPr>
          <w:sz w:val="28"/>
          <w:szCs w:val="28"/>
          <w:lang w:val="vi-VN"/>
        </w:rPr>
        <w:t>lưu trữ</w:t>
      </w:r>
      <w:r w:rsidRPr="00953877">
        <w:rPr>
          <w:sz w:val="28"/>
          <w:szCs w:val="28"/>
          <w:lang w:val="vi-VN"/>
        </w:rPr>
        <w:t xml:space="preserve"> cho các </w:t>
      </w:r>
      <w:r w:rsidR="00C4021B" w:rsidRPr="00953877">
        <w:rPr>
          <w:sz w:val="28"/>
          <w:szCs w:val="28"/>
          <w:lang w:val="vi-VN"/>
        </w:rPr>
        <w:t>Hàng hóa bị điều tra</w:t>
      </w:r>
      <w:r w:rsidRPr="00953877">
        <w:rPr>
          <w:sz w:val="28"/>
          <w:szCs w:val="28"/>
          <w:lang w:val="vi-VN"/>
        </w:rPr>
        <w:t>, đề nghị cung cấp bản sao của những văn bản đó cho ba năm tài chính gần nhất.</w:t>
      </w:r>
    </w:p>
    <w:p w14:paraId="51374A65" w14:textId="2406CAB9" w:rsidR="0062335E" w:rsidRPr="00953877" w:rsidRDefault="0062335E" w:rsidP="00AF3510">
      <w:pPr>
        <w:widowControl w:val="0"/>
        <w:spacing w:before="120"/>
        <w:ind w:left="1134" w:hanging="426"/>
        <w:rPr>
          <w:sz w:val="28"/>
          <w:szCs w:val="28"/>
          <w:lang w:val="vi-VN"/>
        </w:rPr>
      </w:pPr>
      <w:r w:rsidRPr="00953877">
        <w:rPr>
          <w:sz w:val="28"/>
          <w:szCs w:val="28"/>
          <w:lang w:val="vi-VN"/>
        </w:rPr>
        <w:t>5.</w:t>
      </w:r>
      <w:r w:rsidRPr="00953877">
        <w:rPr>
          <w:sz w:val="28"/>
          <w:szCs w:val="28"/>
          <w:lang w:val="vi-VN"/>
        </w:rPr>
        <w:tab/>
        <w:t xml:space="preserve">Cung cấp một biểu đồ kế toán (dịch sang tiếng Việt), cho mỗi đơn vị trực thuộc công ty có tham gia vào hoạt động bán </w:t>
      </w:r>
      <w:r w:rsidR="00C4021B" w:rsidRPr="00953877">
        <w:rPr>
          <w:sz w:val="28"/>
          <w:szCs w:val="28"/>
          <w:lang w:val="vi-VN"/>
        </w:rPr>
        <w:t>Hàng hóa bị điều tra</w:t>
      </w:r>
      <w:r w:rsidRPr="00953877">
        <w:rPr>
          <w:sz w:val="28"/>
          <w:szCs w:val="28"/>
          <w:lang w:val="vi-VN"/>
        </w:rPr>
        <w:t xml:space="preserve">. </w:t>
      </w:r>
    </w:p>
    <w:p w14:paraId="512DF442" w14:textId="77777777" w:rsidR="0062335E" w:rsidRPr="00953877" w:rsidRDefault="0062335E" w:rsidP="00AF3510">
      <w:pPr>
        <w:widowControl w:val="0"/>
        <w:spacing w:after="120"/>
        <w:ind w:left="993" w:hanging="426"/>
        <w:rPr>
          <w:sz w:val="26"/>
          <w:szCs w:val="26"/>
          <w:lang w:val="vi-VN"/>
        </w:rPr>
      </w:pPr>
    </w:p>
    <w:p w14:paraId="6B007392" w14:textId="77777777" w:rsidR="0062335E" w:rsidRPr="00953877" w:rsidRDefault="0062335E" w:rsidP="00AF3510">
      <w:pPr>
        <w:widowControl w:val="0"/>
        <w:shd w:val="pct5" w:color="auto" w:fill="auto"/>
        <w:jc w:val="center"/>
        <w:rPr>
          <w:b/>
          <w:smallCaps/>
          <w:sz w:val="26"/>
          <w:szCs w:val="26"/>
          <w:lang w:val="vi-VN"/>
        </w:rPr>
        <w:sectPr w:rsidR="0062335E" w:rsidRPr="00953877" w:rsidSect="002440F1">
          <w:headerReference w:type="even" r:id="rId38"/>
          <w:headerReference w:type="default" r:id="rId39"/>
          <w:footerReference w:type="even" r:id="rId40"/>
          <w:footerReference w:type="default" r:id="rId41"/>
          <w:headerReference w:type="first" r:id="rId42"/>
          <w:footerReference w:type="first" r:id="rId43"/>
          <w:pgSz w:w="11907" w:h="16840" w:code="9"/>
          <w:pgMar w:top="1134" w:right="1134" w:bottom="1134" w:left="1701" w:header="561" w:footer="459" w:gutter="0"/>
          <w:cols w:space="720"/>
          <w:docGrid w:linePitch="326"/>
        </w:sectPr>
      </w:pPr>
    </w:p>
    <w:p w14:paraId="0B5EA1F3" w14:textId="77777777" w:rsidR="0062335E" w:rsidRPr="00953877" w:rsidRDefault="0062335E" w:rsidP="00AF3510">
      <w:pPr>
        <w:pStyle w:val="Heading1"/>
        <w:framePr w:wrap="around" w:x="1753" w:y="-209"/>
        <w:rPr>
          <w:lang w:val="vi-VN"/>
        </w:rPr>
      </w:pPr>
      <w:bookmarkStart w:id="57" w:name="_Toc446312747"/>
      <w:r w:rsidRPr="00953877">
        <w:rPr>
          <w:lang w:val="vi-VN"/>
        </w:rPr>
        <w:lastRenderedPageBreak/>
        <w:t xml:space="preserve">MỤC </w:t>
      </w:r>
      <w:r w:rsidR="003B240A" w:rsidRPr="00953877">
        <w:rPr>
          <w:lang w:val="vi-VN"/>
        </w:rPr>
        <w:t>P</w:t>
      </w:r>
      <w:r w:rsidRPr="00953877">
        <w:rPr>
          <w:lang w:val="vi-VN"/>
        </w:rPr>
        <w:t xml:space="preserve"> – CÁC SỐ LIỆU THỐNG KÊ HOẠT ĐỘNG</w:t>
      </w:r>
      <w:bookmarkEnd w:id="57"/>
    </w:p>
    <w:p w14:paraId="4877AF22" w14:textId="336D5878" w:rsidR="0062335E" w:rsidRPr="00953877" w:rsidRDefault="003B240A" w:rsidP="00AF3510">
      <w:pPr>
        <w:widowControl w:val="0"/>
        <w:spacing w:before="120"/>
        <w:ind w:right="306"/>
        <w:rPr>
          <w:b/>
          <w:sz w:val="28"/>
          <w:szCs w:val="28"/>
          <w:u w:val="single"/>
          <w:lang w:val="vi-VN"/>
        </w:rPr>
      </w:pPr>
      <w:r w:rsidRPr="00953877">
        <w:rPr>
          <w:b/>
          <w:sz w:val="28"/>
          <w:szCs w:val="28"/>
          <w:lang w:val="vi-VN"/>
        </w:rPr>
        <w:t>P</w:t>
      </w:r>
      <w:r w:rsidR="0062335E" w:rsidRPr="00953877">
        <w:rPr>
          <w:b/>
          <w:sz w:val="28"/>
          <w:szCs w:val="28"/>
          <w:lang w:val="vi-VN"/>
        </w:rPr>
        <w:t xml:space="preserve"> - 1 </w:t>
      </w:r>
      <w:r w:rsidR="00141BCB" w:rsidRPr="00953877">
        <w:rPr>
          <w:b/>
          <w:sz w:val="28"/>
          <w:szCs w:val="28"/>
          <w:lang w:val="vi-VN"/>
        </w:rPr>
        <w:tab/>
      </w:r>
      <w:r w:rsidR="0062335E" w:rsidRPr="00953877">
        <w:rPr>
          <w:b/>
          <w:sz w:val="28"/>
          <w:szCs w:val="28"/>
          <w:u w:val="single"/>
          <w:lang w:val="vi-VN"/>
        </w:rPr>
        <w:t>Doanh thu</w:t>
      </w:r>
    </w:p>
    <w:p w14:paraId="32868C9C" w14:textId="61511C4C" w:rsidR="0062335E" w:rsidRPr="00953877" w:rsidRDefault="0062335E" w:rsidP="00AF3510">
      <w:pPr>
        <w:pStyle w:val="Text2"/>
        <w:tabs>
          <w:tab w:val="clear" w:pos="2161"/>
        </w:tabs>
        <w:spacing w:before="120"/>
        <w:ind w:left="0" w:firstLine="720"/>
        <w:rPr>
          <w:sz w:val="28"/>
          <w:szCs w:val="28"/>
          <w:lang w:val="vi-VN"/>
        </w:rPr>
      </w:pPr>
      <w:r w:rsidRPr="00953877">
        <w:rPr>
          <w:sz w:val="28"/>
          <w:szCs w:val="28"/>
          <w:lang w:val="vi-VN"/>
        </w:rPr>
        <w:t xml:space="preserve">Giải trình doanh thu, không kể thuế và sau khi đã trừ chiết khấu, của công ty (sử dụng loại tiền tệ được dùng trong sổ sách kế toán) theo biểu mẫu </w:t>
      </w:r>
      <w:r w:rsidR="00E5380F" w:rsidRPr="00953877">
        <w:rPr>
          <w:sz w:val="28"/>
          <w:szCs w:val="28"/>
          <w:lang w:val="vi-VN"/>
        </w:rPr>
        <w:t>tại bảng Bảng P-1 gửi kèm</w:t>
      </w:r>
      <w:r w:rsidR="00C52812" w:rsidRPr="00953877">
        <w:rPr>
          <w:sz w:val="28"/>
          <w:szCs w:val="28"/>
          <w:lang w:val="vi-VN"/>
        </w:rPr>
        <w:t>.</w:t>
      </w:r>
    </w:p>
    <w:p w14:paraId="6ECD0DAB" w14:textId="5B98DA13" w:rsidR="0062335E" w:rsidRPr="00953877" w:rsidRDefault="003B240A" w:rsidP="00AF3510">
      <w:pPr>
        <w:widowControl w:val="0"/>
        <w:spacing w:before="120"/>
        <w:ind w:right="306"/>
        <w:rPr>
          <w:b/>
          <w:sz w:val="28"/>
          <w:szCs w:val="28"/>
          <w:u w:val="single"/>
          <w:lang w:val="vi-VN"/>
        </w:rPr>
      </w:pPr>
      <w:r w:rsidRPr="00953877">
        <w:rPr>
          <w:b/>
          <w:sz w:val="28"/>
          <w:szCs w:val="28"/>
          <w:lang w:val="vi-VN"/>
        </w:rPr>
        <w:t>P</w:t>
      </w:r>
      <w:r w:rsidR="0062335E" w:rsidRPr="00953877">
        <w:rPr>
          <w:b/>
          <w:sz w:val="28"/>
          <w:szCs w:val="28"/>
          <w:lang w:val="vi-VN"/>
        </w:rPr>
        <w:t xml:space="preserve"> - 2 </w:t>
      </w:r>
      <w:r w:rsidR="00141BCB" w:rsidRPr="00953877">
        <w:rPr>
          <w:b/>
          <w:sz w:val="28"/>
          <w:szCs w:val="28"/>
          <w:lang w:val="vi-VN"/>
        </w:rPr>
        <w:tab/>
      </w:r>
      <w:r w:rsidR="0062335E" w:rsidRPr="00953877">
        <w:rPr>
          <w:b/>
          <w:sz w:val="28"/>
          <w:szCs w:val="28"/>
          <w:u w:val="single"/>
          <w:lang w:val="vi-VN"/>
        </w:rPr>
        <w:t>Báo cáo doanh thu</w:t>
      </w:r>
      <w:r w:rsidR="0062335E" w:rsidRPr="00953877">
        <w:rPr>
          <w:b/>
          <w:sz w:val="28"/>
          <w:szCs w:val="28"/>
          <w:lang w:val="vi-VN"/>
        </w:rPr>
        <w:t xml:space="preserve"> </w:t>
      </w:r>
      <w:r w:rsidR="0062335E" w:rsidRPr="00953877">
        <w:rPr>
          <w:b/>
          <w:sz w:val="28"/>
          <w:szCs w:val="28"/>
          <w:u w:val="single"/>
          <w:lang w:val="vi-VN"/>
        </w:rPr>
        <w:t xml:space="preserve"> </w:t>
      </w:r>
    </w:p>
    <w:p w14:paraId="66910C3B" w14:textId="28F53077" w:rsidR="004334A0" w:rsidRPr="00953877" w:rsidRDefault="0062335E" w:rsidP="00AF3510">
      <w:pPr>
        <w:pStyle w:val="Text2"/>
        <w:tabs>
          <w:tab w:val="clear" w:pos="2161"/>
        </w:tabs>
        <w:spacing w:before="120"/>
        <w:ind w:left="0" w:firstLine="720"/>
        <w:rPr>
          <w:b/>
          <w:sz w:val="28"/>
          <w:szCs w:val="28"/>
          <w:lang w:val="vi-VN"/>
        </w:rPr>
      </w:pPr>
      <w:r w:rsidRPr="00953877">
        <w:rPr>
          <w:sz w:val="28"/>
          <w:szCs w:val="28"/>
          <w:lang w:val="vi-VN"/>
        </w:rPr>
        <w:t>Chuẩn bị một bảng kê giải trình các mục chính trong Báo cáo doanh thu</w:t>
      </w:r>
      <w:r w:rsidRPr="00953877">
        <w:rPr>
          <w:rStyle w:val="FootnoteReference"/>
          <w:sz w:val="28"/>
          <w:szCs w:val="28"/>
          <w:lang w:val="vi-VN"/>
        </w:rPr>
        <w:footnoteReference w:customMarkFollows="1" w:id="7"/>
        <w:t>7</w:t>
      </w:r>
      <w:r w:rsidRPr="00953877">
        <w:rPr>
          <w:sz w:val="28"/>
          <w:szCs w:val="28"/>
          <w:lang w:val="vi-VN"/>
        </w:rPr>
        <w:t xml:space="preserve">. Cung cấp các chi tiết về cách thức phân bổ chi phí cho </w:t>
      </w:r>
      <w:r w:rsidR="00C4021B" w:rsidRPr="00953877">
        <w:rPr>
          <w:b/>
          <w:sz w:val="28"/>
          <w:szCs w:val="28"/>
          <w:lang w:val="vi-VN"/>
        </w:rPr>
        <w:t>Hàng hóa bị điều tra</w:t>
      </w:r>
      <w:r w:rsidR="004334A0" w:rsidRPr="00953877">
        <w:rPr>
          <w:b/>
          <w:sz w:val="28"/>
          <w:szCs w:val="28"/>
          <w:lang w:val="vi-VN"/>
        </w:rPr>
        <w:t xml:space="preserve"> </w:t>
      </w:r>
      <w:r w:rsidR="004334A0" w:rsidRPr="00953877">
        <w:rPr>
          <w:sz w:val="28"/>
          <w:szCs w:val="28"/>
          <w:lang w:val="vi-VN"/>
        </w:rPr>
        <w:t>theo mẫu tại Bảng P-2 gửi kèm</w:t>
      </w:r>
      <w:r w:rsidR="00C52812" w:rsidRPr="00953877">
        <w:rPr>
          <w:sz w:val="28"/>
          <w:szCs w:val="28"/>
          <w:lang w:val="vi-VN"/>
        </w:rPr>
        <w:t>.</w:t>
      </w:r>
    </w:p>
    <w:p w14:paraId="658F1F1B" w14:textId="1482966F" w:rsidR="0062335E" w:rsidRPr="00953877" w:rsidRDefault="003B240A" w:rsidP="00AF3510">
      <w:pPr>
        <w:widowControl w:val="0"/>
        <w:spacing w:before="120"/>
        <w:ind w:right="306"/>
        <w:rPr>
          <w:b/>
          <w:sz w:val="28"/>
          <w:szCs w:val="28"/>
          <w:u w:val="single"/>
          <w:lang w:val="vi-VN"/>
        </w:rPr>
      </w:pPr>
      <w:r w:rsidRPr="00953877">
        <w:rPr>
          <w:b/>
          <w:sz w:val="28"/>
          <w:szCs w:val="28"/>
          <w:lang w:val="vi-VN"/>
        </w:rPr>
        <w:t>P</w:t>
      </w:r>
      <w:r w:rsidR="00141BCB" w:rsidRPr="00953877">
        <w:rPr>
          <w:b/>
          <w:sz w:val="28"/>
          <w:szCs w:val="28"/>
          <w:lang w:val="vi-VN"/>
        </w:rPr>
        <w:t xml:space="preserve"> </w:t>
      </w:r>
      <w:r w:rsidR="0062335E" w:rsidRPr="00953877">
        <w:rPr>
          <w:b/>
          <w:sz w:val="28"/>
          <w:szCs w:val="28"/>
          <w:lang w:val="vi-VN"/>
        </w:rPr>
        <w:t>-</w:t>
      </w:r>
      <w:r w:rsidR="00141BCB" w:rsidRPr="00953877">
        <w:rPr>
          <w:b/>
          <w:sz w:val="28"/>
          <w:szCs w:val="28"/>
          <w:lang w:val="vi-VN"/>
        </w:rPr>
        <w:t xml:space="preserve"> </w:t>
      </w:r>
      <w:r w:rsidR="0062335E" w:rsidRPr="00953877">
        <w:rPr>
          <w:b/>
          <w:sz w:val="28"/>
          <w:szCs w:val="28"/>
          <w:lang w:val="vi-VN"/>
        </w:rPr>
        <w:t xml:space="preserve">3 </w:t>
      </w:r>
      <w:r w:rsidR="00141BCB" w:rsidRPr="00953877">
        <w:rPr>
          <w:b/>
          <w:sz w:val="28"/>
          <w:szCs w:val="28"/>
          <w:lang w:val="vi-VN"/>
        </w:rPr>
        <w:tab/>
      </w:r>
      <w:r w:rsidR="0062335E" w:rsidRPr="00953877">
        <w:rPr>
          <w:b/>
          <w:sz w:val="28"/>
          <w:szCs w:val="28"/>
          <w:u w:val="single"/>
          <w:lang w:val="vi-VN"/>
        </w:rPr>
        <w:t>Tổng số và giá trị hàng bán</w:t>
      </w:r>
    </w:p>
    <w:p w14:paraId="7AA318CF" w14:textId="0DB0F864" w:rsidR="0042210D" w:rsidRPr="00953877" w:rsidRDefault="0062335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Nêu rõ tổng số và giá trị thuần</w:t>
      </w:r>
      <w:r w:rsidRPr="00953877">
        <w:rPr>
          <w:rStyle w:val="FootnoteReference"/>
          <w:sz w:val="28"/>
          <w:szCs w:val="28"/>
          <w:lang w:val="vi-VN"/>
        </w:rPr>
        <w:footnoteReference w:customMarkFollows="1" w:id="8"/>
        <w:t>8</w:t>
      </w:r>
      <w:r w:rsidRPr="00953877">
        <w:rPr>
          <w:sz w:val="28"/>
          <w:szCs w:val="28"/>
          <w:lang w:val="vi-VN"/>
        </w:rPr>
        <w:t xml:space="preserve"> hàng bán của </w:t>
      </w:r>
      <w:r w:rsidR="00820E8B" w:rsidRPr="00953877">
        <w:rPr>
          <w:sz w:val="28"/>
          <w:szCs w:val="28"/>
          <w:lang w:val="vi-VN"/>
        </w:rPr>
        <w:t xml:space="preserve">công ty </w:t>
      </w:r>
      <w:r w:rsidRPr="00953877">
        <w:rPr>
          <w:sz w:val="28"/>
          <w:szCs w:val="28"/>
          <w:lang w:val="vi-VN"/>
        </w:rPr>
        <w:t xml:space="preserve">đối với </w:t>
      </w:r>
      <w:r w:rsidR="00C4021B" w:rsidRPr="00953877">
        <w:rPr>
          <w:sz w:val="28"/>
          <w:szCs w:val="28"/>
          <w:lang w:val="vi-VN"/>
        </w:rPr>
        <w:t>Hàng hóa bị điều tra</w:t>
      </w:r>
      <w:r w:rsidRPr="00953877">
        <w:rPr>
          <w:sz w:val="28"/>
          <w:szCs w:val="28"/>
          <w:lang w:val="vi-VN"/>
        </w:rPr>
        <w:t xml:space="preserve"> (xem mục B-1) theo</w:t>
      </w:r>
      <w:r w:rsidRPr="00953877">
        <w:rPr>
          <w:b/>
          <w:sz w:val="28"/>
          <w:szCs w:val="28"/>
          <w:u w:val="single"/>
          <w:lang w:val="vi-VN"/>
        </w:rPr>
        <w:t xml:space="preserve"> từng mã và tất cả mã</w:t>
      </w:r>
      <w:r w:rsidR="00326263" w:rsidRPr="00953877">
        <w:rPr>
          <w:b/>
          <w:sz w:val="28"/>
          <w:szCs w:val="28"/>
          <w:u w:val="single"/>
          <w:lang w:val="vi-VN"/>
        </w:rPr>
        <w:t xml:space="preserve"> HS</w:t>
      </w:r>
      <w:r w:rsidRPr="00953877">
        <w:rPr>
          <w:b/>
          <w:sz w:val="28"/>
          <w:szCs w:val="28"/>
          <w:lang w:val="vi-VN"/>
        </w:rPr>
        <w:t xml:space="preserve"> </w:t>
      </w:r>
      <w:r w:rsidRPr="00953877">
        <w:rPr>
          <w:sz w:val="28"/>
          <w:szCs w:val="28"/>
          <w:lang w:val="vi-VN"/>
        </w:rPr>
        <w:t xml:space="preserve">cho các </w:t>
      </w:r>
      <w:r w:rsidRPr="00953877">
        <w:rPr>
          <w:b/>
          <w:sz w:val="28"/>
          <w:szCs w:val="28"/>
          <w:lang w:val="vi-VN"/>
        </w:rPr>
        <w:t>khách hàng không liên kết</w:t>
      </w:r>
      <w:r w:rsidRPr="00953877">
        <w:rPr>
          <w:sz w:val="28"/>
          <w:szCs w:val="28"/>
          <w:lang w:val="vi-VN"/>
        </w:rPr>
        <w:t xml:space="preserve"> trong từng giai đoạn</w:t>
      </w:r>
      <w:r w:rsidR="0042210D" w:rsidRPr="00953877">
        <w:rPr>
          <w:sz w:val="28"/>
          <w:szCs w:val="28"/>
          <w:lang w:val="vi-VN"/>
        </w:rPr>
        <w:t xml:space="preserve"> theo mẫu tại Bảng P-3.1</w:t>
      </w:r>
      <w:r w:rsidR="00C52812" w:rsidRPr="00953877">
        <w:rPr>
          <w:sz w:val="28"/>
          <w:szCs w:val="28"/>
          <w:lang w:val="vi-VN"/>
        </w:rPr>
        <w:t>.</w:t>
      </w:r>
    </w:p>
    <w:p w14:paraId="1DBD88D2" w14:textId="377070DD" w:rsidR="0062335E" w:rsidRPr="00953877" w:rsidRDefault="0062335E" w:rsidP="00AF3510">
      <w:pPr>
        <w:widowControl w:val="0"/>
        <w:spacing w:before="120"/>
        <w:ind w:left="1134" w:hanging="426"/>
        <w:rPr>
          <w:sz w:val="28"/>
          <w:szCs w:val="28"/>
          <w:lang w:val="vi-VN"/>
        </w:rPr>
      </w:pPr>
      <w:r w:rsidRPr="00953877">
        <w:rPr>
          <w:sz w:val="28"/>
          <w:szCs w:val="28"/>
          <w:lang w:val="vi-VN"/>
        </w:rPr>
        <w:t xml:space="preserve"> 2.</w:t>
      </w:r>
      <w:r w:rsidRPr="00953877">
        <w:rPr>
          <w:sz w:val="28"/>
          <w:szCs w:val="28"/>
          <w:lang w:val="vi-VN"/>
        </w:rPr>
        <w:tab/>
        <w:t xml:space="preserve">Cung cấp một bộ bảng biểu đồng nhất phục vụ cho việc bán </w:t>
      </w:r>
      <w:r w:rsidR="00C4021B" w:rsidRPr="00953877">
        <w:rPr>
          <w:sz w:val="28"/>
          <w:szCs w:val="28"/>
          <w:lang w:val="vi-VN"/>
        </w:rPr>
        <w:t>Hàng hóa bị điều tra</w:t>
      </w:r>
      <w:r w:rsidRPr="00953877">
        <w:rPr>
          <w:sz w:val="28"/>
          <w:szCs w:val="28"/>
          <w:lang w:val="vi-VN"/>
        </w:rPr>
        <w:t xml:space="preserve"> cho </w:t>
      </w:r>
      <w:r w:rsidRPr="00953877">
        <w:rPr>
          <w:b/>
          <w:sz w:val="28"/>
          <w:szCs w:val="28"/>
          <w:lang w:val="vi-VN"/>
        </w:rPr>
        <w:t>các</w:t>
      </w:r>
      <w:r w:rsidRPr="00953877">
        <w:rPr>
          <w:sz w:val="28"/>
          <w:szCs w:val="28"/>
          <w:lang w:val="vi-VN"/>
        </w:rPr>
        <w:t xml:space="preserve"> </w:t>
      </w:r>
      <w:r w:rsidRPr="00953877">
        <w:rPr>
          <w:b/>
          <w:sz w:val="28"/>
          <w:szCs w:val="28"/>
          <w:lang w:val="vi-VN"/>
        </w:rPr>
        <w:t xml:space="preserve">khách hàng liên </w:t>
      </w:r>
      <w:r w:rsidR="0042210D" w:rsidRPr="00953877">
        <w:rPr>
          <w:b/>
          <w:sz w:val="28"/>
          <w:szCs w:val="28"/>
          <w:lang w:val="vi-VN"/>
        </w:rPr>
        <w:t>kết</w:t>
      </w:r>
      <w:r w:rsidR="0042210D" w:rsidRPr="00953877">
        <w:rPr>
          <w:sz w:val="28"/>
          <w:szCs w:val="28"/>
          <w:lang w:val="vi-VN"/>
        </w:rPr>
        <w:t xml:space="preserve"> theo mẫu tại Bảng P-3.2</w:t>
      </w:r>
      <w:r w:rsidRPr="00953877">
        <w:rPr>
          <w:sz w:val="28"/>
          <w:szCs w:val="28"/>
          <w:lang w:val="vi-VN"/>
        </w:rPr>
        <w:t>.</w:t>
      </w:r>
    </w:p>
    <w:p w14:paraId="48C9ACA0" w14:textId="195B4159" w:rsidR="0062335E" w:rsidRPr="00953877" w:rsidRDefault="003B240A" w:rsidP="00AF3510">
      <w:pPr>
        <w:widowControl w:val="0"/>
        <w:spacing w:before="120"/>
        <w:ind w:right="306"/>
        <w:rPr>
          <w:b/>
          <w:sz w:val="28"/>
          <w:szCs w:val="28"/>
          <w:lang w:val="vi-VN"/>
        </w:rPr>
      </w:pPr>
      <w:r w:rsidRPr="00953877">
        <w:rPr>
          <w:b/>
          <w:sz w:val="28"/>
          <w:szCs w:val="28"/>
          <w:lang w:val="vi-VN"/>
        </w:rPr>
        <w:t>P</w:t>
      </w:r>
      <w:r w:rsidR="0062335E" w:rsidRPr="00953877">
        <w:rPr>
          <w:b/>
          <w:sz w:val="28"/>
          <w:szCs w:val="28"/>
          <w:lang w:val="vi-VN"/>
        </w:rPr>
        <w:t xml:space="preserve"> - 4 </w:t>
      </w:r>
      <w:r w:rsidR="00C52812" w:rsidRPr="00953877">
        <w:rPr>
          <w:b/>
          <w:sz w:val="28"/>
          <w:szCs w:val="28"/>
          <w:lang w:val="vi-VN"/>
        </w:rPr>
        <w:tab/>
      </w:r>
      <w:r w:rsidR="0062335E" w:rsidRPr="00953877">
        <w:rPr>
          <w:b/>
          <w:sz w:val="28"/>
          <w:szCs w:val="28"/>
          <w:u w:val="single"/>
          <w:lang w:val="vi-VN"/>
        </w:rPr>
        <w:t>Hàng lưu kho</w:t>
      </w:r>
      <w:r w:rsidR="0062335E" w:rsidRPr="00953877">
        <w:rPr>
          <w:b/>
          <w:sz w:val="28"/>
          <w:szCs w:val="28"/>
          <w:lang w:val="vi-VN"/>
        </w:rPr>
        <w:t xml:space="preserve"> </w:t>
      </w:r>
    </w:p>
    <w:p w14:paraId="4B2A8012" w14:textId="409EA8D9" w:rsidR="0062335E" w:rsidRPr="00953877" w:rsidRDefault="0062335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Liệt kê tất cả các địa điểm mà công ty lưu trữ hàng lưu kho của </w:t>
      </w:r>
      <w:r w:rsidR="00C4021B" w:rsidRPr="00953877">
        <w:rPr>
          <w:sz w:val="28"/>
          <w:szCs w:val="28"/>
          <w:lang w:val="vi-VN"/>
        </w:rPr>
        <w:t>Hàng hóa bị điều tra</w:t>
      </w:r>
      <w:r w:rsidRPr="00953877">
        <w:rPr>
          <w:sz w:val="28"/>
          <w:szCs w:val="28"/>
          <w:lang w:val="vi-VN"/>
        </w:rPr>
        <w:t>.</w:t>
      </w:r>
    </w:p>
    <w:p w14:paraId="21624E31" w14:textId="00083276" w:rsidR="0062335E" w:rsidRPr="00953877" w:rsidRDefault="0062335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 xml:space="preserve">Đối với từng kho hàng nơi công ty cất trữ hàng lưu kho của </w:t>
      </w:r>
      <w:r w:rsidR="00C4021B" w:rsidRPr="00953877">
        <w:rPr>
          <w:sz w:val="28"/>
          <w:szCs w:val="28"/>
          <w:lang w:val="vi-VN"/>
        </w:rPr>
        <w:t>Hàng hóa bị điều tra</w:t>
      </w:r>
      <w:r w:rsidRPr="00953877">
        <w:rPr>
          <w:sz w:val="28"/>
          <w:szCs w:val="28"/>
          <w:lang w:val="vi-VN"/>
        </w:rPr>
        <w:t xml:space="preserve">, cung cấp một bảng biểu điền các thông tin </w:t>
      </w:r>
      <w:r w:rsidR="00716732" w:rsidRPr="00953877">
        <w:rPr>
          <w:sz w:val="28"/>
          <w:szCs w:val="28"/>
          <w:lang w:val="vi-VN"/>
        </w:rPr>
        <w:t>theo mẫu tại bảng P-4</w:t>
      </w:r>
      <w:r w:rsidR="00C52812" w:rsidRPr="00953877">
        <w:rPr>
          <w:sz w:val="28"/>
          <w:szCs w:val="28"/>
          <w:lang w:val="vi-VN"/>
        </w:rPr>
        <w:t>.</w:t>
      </w:r>
    </w:p>
    <w:p w14:paraId="535E6DB7" w14:textId="078C70D4" w:rsidR="0062335E" w:rsidRPr="00953877" w:rsidRDefault="003B240A" w:rsidP="00AF3510">
      <w:pPr>
        <w:widowControl w:val="0"/>
        <w:spacing w:before="120"/>
        <w:ind w:right="306"/>
        <w:rPr>
          <w:b/>
          <w:sz w:val="28"/>
          <w:szCs w:val="28"/>
          <w:lang w:val="vi-VN"/>
        </w:rPr>
      </w:pPr>
      <w:r w:rsidRPr="00953877">
        <w:rPr>
          <w:b/>
          <w:sz w:val="28"/>
          <w:szCs w:val="28"/>
          <w:lang w:val="vi-VN"/>
        </w:rPr>
        <w:t>P</w:t>
      </w:r>
      <w:r w:rsidR="0062335E" w:rsidRPr="00953877">
        <w:rPr>
          <w:b/>
          <w:sz w:val="28"/>
          <w:szCs w:val="28"/>
          <w:lang w:val="vi-VN"/>
        </w:rPr>
        <w:t xml:space="preserve"> - 5 </w:t>
      </w:r>
      <w:r w:rsidR="00C52812" w:rsidRPr="00953877">
        <w:rPr>
          <w:b/>
          <w:sz w:val="28"/>
          <w:szCs w:val="28"/>
          <w:lang w:val="vi-VN"/>
        </w:rPr>
        <w:tab/>
      </w:r>
      <w:r w:rsidR="0062335E" w:rsidRPr="00953877">
        <w:rPr>
          <w:b/>
          <w:sz w:val="28"/>
          <w:szCs w:val="28"/>
          <w:u w:val="single"/>
          <w:lang w:val="vi-VN"/>
        </w:rPr>
        <w:t>Nhân viên</w:t>
      </w:r>
      <w:r w:rsidR="0062335E" w:rsidRPr="00953877">
        <w:rPr>
          <w:b/>
          <w:sz w:val="28"/>
          <w:szCs w:val="28"/>
          <w:lang w:val="vi-VN"/>
        </w:rPr>
        <w:t xml:space="preserve"> </w:t>
      </w:r>
    </w:p>
    <w:p w14:paraId="71620278" w14:textId="68479271" w:rsidR="0062335E" w:rsidRPr="00953877" w:rsidRDefault="0062335E" w:rsidP="00AF3510">
      <w:pPr>
        <w:pStyle w:val="Text2"/>
        <w:tabs>
          <w:tab w:val="clear" w:pos="2161"/>
        </w:tabs>
        <w:spacing w:before="120"/>
        <w:ind w:left="0" w:firstLine="720"/>
        <w:rPr>
          <w:sz w:val="28"/>
          <w:szCs w:val="28"/>
          <w:lang w:val="vi-VN"/>
        </w:rPr>
      </w:pPr>
      <w:r w:rsidRPr="00953877">
        <w:rPr>
          <w:sz w:val="28"/>
          <w:szCs w:val="28"/>
          <w:lang w:val="vi-VN"/>
        </w:rPr>
        <w:t>Cung cấp số lượng trung bình nhân viên đượ</w:t>
      </w:r>
      <w:r w:rsidR="005E050F" w:rsidRPr="00953877">
        <w:rPr>
          <w:sz w:val="28"/>
          <w:szCs w:val="28"/>
          <w:lang w:val="vi-VN"/>
        </w:rPr>
        <w:t>c công ty sử</w:t>
      </w:r>
      <w:r w:rsidRPr="00953877">
        <w:rPr>
          <w:sz w:val="28"/>
          <w:szCs w:val="28"/>
          <w:lang w:val="vi-VN"/>
        </w:rPr>
        <w:t xml:space="preserve"> dụng: </w:t>
      </w:r>
    </w:p>
    <w:p w14:paraId="58059BA5" w14:textId="77777777" w:rsidR="0062335E" w:rsidRPr="00953877" w:rsidRDefault="0062335E" w:rsidP="00AF3510">
      <w:pPr>
        <w:widowControl w:val="0"/>
        <w:spacing w:after="0"/>
        <w:ind w:left="567" w:hanging="578"/>
        <w:rPr>
          <w:sz w:val="28"/>
          <w:szCs w:val="28"/>
          <w:lang w:val="vi-VN"/>
        </w:rPr>
      </w:pPr>
    </w:p>
    <w:p w14:paraId="6A30F210" w14:textId="77777777" w:rsidR="0062335E" w:rsidRPr="00953877" w:rsidRDefault="0062335E" w:rsidP="00AF3510">
      <w:pPr>
        <w:widowControl w:val="0"/>
        <w:shd w:val="pct5" w:color="auto" w:fill="auto"/>
        <w:spacing w:after="0"/>
        <w:jc w:val="center"/>
        <w:rPr>
          <w:sz w:val="26"/>
          <w:szCs w:val="26"/>
          <w:lang w:val="vi-VN"/>
        </w:rPr>
        <w:sectPr w:rsidR="0062335E" w:rsidRPr="00953877" w:rsidSect="002440F1">
          <w:headerReference w:type="default" r:id="rId44"/>
          <w:footerReference w:type="default" r:id="rId45"/>
          <w:pgSz w:w="11907" w:h="16840" w:code="9"/>
          <w:pgMar w:top="1134" w:right="1134" w:bottom="1134" w:left="1701" w:header="567" w:footer="454" w:gutter="0"/>
          <w:cols w:space="720"/>
        </w:sectPr>
      </w:pPr>
    </w:p>
    <w:p w14:paraId="72C349F1" w14:textId="77777777" w:rsidR="0062335E" w:rsidRPr="00953877" w:rsidRDefault="0062335E" w:rsidP="00AF3510">
      <w:pPr>
        <w:pStyle w:val="Heading1"/>
        <w:framePr w:h="409" w:hRule="exact" w:wrap="around" w:x="1777" w:y="-197"/>
        <w:rPr>
          <w:lang w:val="vi-VN"/>
        </w:rPr>
      </w:pPr>
      <w:bookmarkStart w:id="58" w:name="_Toc446312748"/>
      <w:r w:rsidRPr="00953877">
        <w:rPr>
          <w:lang w:val="vi-VN"/>
        </w:rPr>
        <w:lastRenderedPageBreak/>
        <w:t xml:space="preserve">MỤC </w:t>
      </w:r>
      <w:r w:rsidR="003B240A" w:rsidRPr="00953877">
        <w:rPr>
          <w:lang w:val="vi-VN"/>
        </w:rPr>
        <w:t>Q</w:t>
      </w:r>
      <w:r w:rsidRPr="00953877">
        <w:rPr>
          <w:lang w:val="vi-VN"/>
        </w:rPr>
        <w:t xml:space="preserve"> – THÔNG TIN LIÊN QUAN ĐẾN GIÁ MUA</w:t>
      </w:r>
      <w:bookmarkEnd w:id="58"/>
    </w:p>
    <w:p w14:paraId="48F8A59A" w14:textId="6D56D4CA" w:rsidR="0062335E" w:rsidRPr="00953877" w:rsidRDefault="0062335E" w:rsidP="00AF3510">
      <w:pPr>
        <w:pStyle w:val="Text2"/>
        <w:tabs>
          <w:tab w:val="clear" w:pos="2161"/>
        </w:tabs>
        <w:spacing w:before="120"/>
        <w:ind w:left="0" w:firstLine="720"/>
        <w:rPr>
          <w:sz w:val="28"/>
          <w:szCs w:val="28"/>
          <w:lang w:val="vi-VN"/>
        </w:rPr>
      </w:pPr>
      <w:r w:rsidRPr="00953877">
        <w:rPr>
          <w:sz w:val="28"/>
          <w:szCs w:val="28"/>
          <w:lang w:val="vi-VN"/>
        </w:rPr>
        <w:t xml:space="preserve">Mục này yêu cầu các thông tin cụ thể về tất cả các giao dịch mua và việc lưu kho </w:t>
      </w:r>
      <w:r w:rsidR="00C4021B" w:rsidRPr="00953877">
        <w:rPr>
          <w:sz w:val="28"/>
          <w:szCs w:val="28"/>
          <w:lang w:val="vi-VN"/>
        </w:rPr>
        <w:t>Hàng hóa bị điều tra</w:t>
      </w:r>
      <w:r w:rsidRPr="00953877">
        <w:rPr>
          <w:sz w:val="28"/>
          <w:szCs w:val="28"/>
          <w:lang w:val="vi-VN"/>
        </w:rPr>
        <w:t xml:space="preserve">. </w:t>
      </w:r>
    </w:p>
    <w:p w14:paraId="05F5D2F3" w14:textId="764BF71B" w:rsidR="0062335E" w:rsidRPr="00953877" w:rsidRDefault="003B240A" w:rsidP="00AF3510">
      <w:pPr>
        <w:widowControl w:val="0"/>
        <w:spacing w:before="120"/>
        <w:ind w:right="306"/>
        <w:rPr>
          <w:b/>
          <w:sz w:val="28"/>
          <w:szCs w:val="28"/>
          <w:lang w:val="vi-VN"/>
        </w:rPr>
      </w:pPr>
      <w:r w:rsidRPr="00953877">
        <w:rPr>
          <w:b/>
          <w:sz w:val="28"/>
          <w:szCs w:val="28"/>
          <w:lang w:val="vi-VN"/>
        </w:rPr>
        <w:t>Q</w:t>
      </w:r>
      <w:r w:rsidR="0062335E" w:rsidRPr="00953877">
        <w:rPr>
          <w:b/>
          <w:sz w:val="28"/>
          <w:szCs w:val="28"/>
          <w:lang w:val="vi-VN"/>
        </w:rPr>
        <w:t xml:space="preserve"> - 1 </w:t>
      </w:r>
      <w:r w:rsidR="00AD5B96" w:rsidRPr="00953877">
        <w:rPr>
          <w:b/>
          <w:sz w:val="28"/>
          <w:szCs w:val="28"/>
          <w:lang w:val="vi-VN"/>
        </w:rPr>
        <w:tab/>
      </w:r>
      <w:r w:rsidR="0062335E" w:rsidRPr="00953877">
        <w:rPr>
          <w:b/>
          <w:sz w:val="28"/>
          <w:szCs w:val="28"/>
          <w:u w:val="single"/>
          <w:lang w:val="vi-VN"/>
        </w:rPr>
        <w:t>Quy trình mua và nhập khẩu</w:t>
      </w:r>
    </w:p>
    <w:p w14:paraId="42AA6B20" w14:textId="0622ED4F" w:rsidR="0062335E" w:rsidRPr="00953877" w:rsidRDefault="0062335E" w:rsidP="00AF3510">
      <w:pPr>
        <w:pStyle w:val="Text2"/>
        <w:tabs>
          <w:tab w:val="clear" w:pos="2161"/>
        </w:tabs>
        <w:spacing w:before="120"/>
        <w:ind w:left="0" w:firstLine="720"/>
        <w:rPr>
          <w:sz w:val="28"/>
          <w:szCs w:val="28"/>
          <w:lang w:val="vi-VN"/>
        </w:rPr>
      </w:pPr>
      <w:r w:rsidRPr="00953877">
        <w:rPr>
          <w:bCs/>
          <w:sz w:val="28"/>
          <w:szCs w:val="28"/>
          <w:lang w:val="vi-VN"/>
        </w:rPr>
        <w:t xml:space="preserve">Cung cấp mô tả chi tiết cách thức và các điều kiện áp dụng đối với các giao dịch mua trong nước và nhập khẩu </w:t>
      </w:r>
      <w:r w:rsidR="00C4021B" w:rsidRPr="00953877">
        <w:rPr>
          <w:bCs/>
          <w:sz w:val="28"/>
          <w:szCs w:val="28"/>
          <w:lang w:val="vi-VN"/>
        </w:rPr>
        <w:t>Hàng hóa bị điều tra</w:t>
      </w:r>
      <w:r w:rsidRPr="00953877">
        <w:rPr>
          <w:bCs/>
          <w:sz w:val="28"/>
          <w:szCs w:val="28"/>
          <w:lang w:val="vi-VN"/>
        </w:rPr>
        <w:t xml:space="preserve">: các điều khoản hợp đồng ký giữa công ty và nhà </w:t>
      </w:r>
      <w:r w:rsidRPr="00953877">
        <w:rPr>
          <w:sz w:val="28"/>
          <w:szCs w:val="28"/>
          <w:lang w:val="vi-VN"/>
        </w:rPr>
        <w:t>cung</w:t>
      </w:r>
      <w:r w:rsidRPr="00953877">
        <w:rPr>
          <w:bCs/>
          <w:sz w:val="28"/>
          <w:szCs w:val="28"/>
          <w:lang w:val="vi-VN"/>
        </w:rPr>
        <w:t xml:space="preserve"> cấp (có đính kèm một bản sao hợp đồng); các thủ tục hành chính có liên quan, từ việc đặt mua hàng </w:t>
      </w:r>
      <w:r w:rsidR="00326263" w:rsidRPr="00953877">
        <w:rPr>
          <w:bCs/>
          <w:sz w:val="28"/>
          <w:szCs w:val="28"/>
          <w:lang w:val="vi-VN"/>
        </w:rPr>
        <w:t xml:space="preserve">hoặc nhập khẩu </w:t>
      </w:r>
      <w:r w:rsidRPr="00953877">
        <w:rPr>
          <w:bCs/>
          <w:sz w:val="28"/>
          <w:szCs w:val="28"/>
          <w:lang w:val="vi-VN"/>
        </w:rPr>
        <w:t>cho</w:t>
      </w:r>
      <w:r w:rsidRPr="00953877">
        <w:rPr>
          <w:sz w:val="28"/>
          <w:szCs w:val="28"/>
          <w:lang w:val="vi-VN"/>
        </w:rPr>
        <w:t xml:space="preserve"> đến khi hàng </w:t>
      </w:r>
      <w:r w:rsidR="00326263" w:rsidRPr="00953877">
        <w:rPr>
          <w:sz w:val="28"/>
          <w:szCs w:val="28"/>
          <w:lang w:val="vi-VN"/>
        </w:rPr>
        <w:t>được chuyển về kho</w:t>
      </w:r>
      <w:r w:rsidRPr="00953877">
        <w:rPr>
          <w:sz w:val="28"/>
          <w:szCs w:val="28"/>
          <w:lang w:val="vi-VN"/>
        </w:rPr>
        <w:t>; các điều khoản thanh toán; vận chuyển, bảo hiểm, bốc, dỡ hàng, và các chi phí phụ trợ khác; các bảo hành; bảo lãnh; hỗ trợ kỹ thuật; dịch vụ hậu mãi, v.v.. Mô tả sự dịch chuyển cơ học của hàng hoá.</w:t>
      </w:r>
    </w:p>
    <w:p w14:paraId="1EDC82F8" w14:textId="1038F006" w:rsidR="0062335E" w:rsidRPr="00953877" w:rsidRDefault="003B240A" w:rsidP="00AF3510">
      <w:pPr>
        <w:widowControl w:val="0"/>
        <w:spacing w:before="120"/>
        <w:ind w:right="306"/>
        <w:rPr>
          <w:b/>
          <w:sz w:val="28"/>
          <w:szCs w:val="28"/>
          <w:u w:val="single"/>
          <w:lang w:val="vi-VN"/>
        </w:rPr>
      </w:pPr>
      <w:r w:rsidRPr="00953877">
        <w:rPr>
          <w:b/>
          <w:sz w:val="28"/>
          <w:szCs w:val="28"/>
          <w:lang w:val="vi-VN"/>
        </w:rPr>
        <w:t>Q</w:t>
      </w:r>
      <w:r w:rsidR="0062335E" w:rsidRPr="00953877">
        <w:rPr>
          <w:b/>
          <w:sz w:val="28"/>
          <w:szCs w:val="28"/>
          <w:lang w:val="vi-VN"/>
        </w:rPr>
        <w:t xml:space="preserve"> - 2 </w:t>
      </w:r>
      <w:r w:rsidR="00AD5B96" w:rsidRPr="00953877">
        <w:rPr>
          <w:b/>
          <w:sz w:val="28"/>
          <w:szCs w:val="28"/>
          <w:lang w:val="vi-VN"/>
        </w:rPr>
        <w:tab/>
      </w:r>
      <w:r w:rsidR="0062335E" w:rsidRPr="00953877">
        <w:rPr>
          <w:b/>
          <w:sz w:val="28"/>
          <w:szCs w:val="28"/>
          <w:u w:val="single"/>
          <w:lang w:val="vi-VN"/>
        </w:rPr>
        <w:t>Giá và doanh số mua</w:t>
      </w:r>
    </w:p>
    <w:p w14:paraId="0C991D7E" w14:textId="06D423AD" w:rsidR="0062335E" w:rsidRPr="00953877" w:rsidRDefault="0062335E" w:rsidP="00AF3510">
      <w:pPr>
        <w:pStyle w:val="Text2"/>
        <w:tabs>
          <w:tab w:val="clear" w:pos="2161"/>
        </w:tabs>
        <w:spacing w:before="120"/>
        <w:ind w:left="0" w:firstLine="720"/>
        <w:rPr>
          <w:sz w:val="28"/>
          <w:szCs w:val="28"/>
          <w:lang w:val="vi-VN"/>
        </w:rPr>
      </w:pPr>
      <w:r w:rsidRPr="00953877">
        <w:rPr>
          <w:sz w:val="28"/>
          <w:szCs w:val="28"/>
          <w:lang w:val="vi-VN"/>
        </w:rPr>
        <w:t xml:space="preserve">Đề nghị cung cấp một bảng kê thể hiện tất cả các loại </w:t>
      </w:r>
      <w:r w:rsidR="00C4021B" w:rsidRPr="00953877">
        <w:rPr>
          <w:sz w:val="28"/>
          <w:szCs w:val="28"/>
          <w:lang w:val="vi-VN"/>
        </w:rPr>
        <w:t>Hàng hóa bị điều tra</w:t>
      </w:r>
      <w:r w:rsidRPr="00953877">
        <w:rPr>
          <w:sz w:val="28"/>
          <w:szCs w:val="28"/>
          <w:lang w:val="vi-VN"/>
        </w:rPr>
        <w:t xml:space="preserve"> được mua trong nước hoặc nhập khẩu mà những hàng hóa đó sau này được bán trong </w:t>
      </w:r>
      <w:r w:rsidR="0053070B" w:rsidRPr="00953877">
        <w:rPr>
          <w:sz w:val="28"/>
          <w:szCs w:val="28"/>
          <w:lang w:val="vi-VN"/>
        </w:rPr>
        <w:t xml:space="preserve">thời kỳ điều </w:t>
      </w:r>
      <w:r w:rsidR="0053070B" w:rsidRPr="00953877">
        <w:rPr>
          <w:bCs/>
          <w:sz w:val="28"/>
          <w:szCs w:val="28"/>
          <w:lang w:val="vi-VN"/>
        </w:rPr>
        <w:t>tra</w:t>
      </w:r>
      <w:r w:rsidRPr="00953877">
        <w:rPr>
          <w:sz w:val="28"/>
          <w:szCs w:val="28"/>
          <w:lang w:val="vi-VN"/>
        </w:rPr>
        <w:t xml:space="preserve">. Danh sách này phải bao gồm tất cả các giao dịch mua kể cả giao dịch mua ngoài </w:t>
      </w:r>
      <w:r w:rsidR="0053070B" w:rsidRPr="00953877">
        <w:rPr>
          <w:sz w:val="28"/>
          <w:szCs w:val="28"/>
          <w:lang w:val="vi-VN"/>
        </w:rPr>
        <w:t>thời kỳ điều tra</w:t>
      </w:r>
      <w:r w:rsidRPr="00953877">
        <w:rPr>
          <w:sz w:val="28"/>
          <w:szCs w:val="28"/>
          <w:lang w:val="vi-VN"/>
        </w:rPr>
        <w:t xml:space="preserve"> nhưng hàng hóa được công ty bán trong </w:t>
      </w:r>
      <w:r w:rsidR="0053070B" w:rsidRPr="00953877">
        <w:rPr>
          <w:sz w:val="28"/>
          <w:szCs w:val="28"/>
          <w:lang w:val="vi-VN"/>
        </w:rPr>
        <w:t>thời kỳ điều tra</w:t>
      </w:r>
      <w:r w:rsidRPr="00953877">
        <w:rPr>
          <w:sz w:val="28"/>
          <w:szCs w:val="28"/>
          <w:lang w:val="vi-VN"/>
        </w:rPr>
        <w:t xml:space="preserve">. Danh sách này phải theo mẫu </w:t>
      </w:r>
      <w:r w:rsidR="004D3EC9" w:rsidRPr="00953877">
        <w:rPr>
          <w:sz w:val="28"/>
          <w:szCs w:val="28"/>
          <w:lang w:val="vi-VN"/>
        </w:rPr>
        <w:t xml:space="preserve">tại </w:t>
      </w:r>
      <w:r w:rsidR="004D3EC9" w:rsidRPr="00953877">
        <w:rPr>
          <w:b/>
          <w:sz w:val="28"/>
          <w:szCs w:val="28"/>
          <w:lang w:val="vi-VN"/>
        </w:rPr>
        <w:t>Bảng Q</w:t>
      </w:r>
      <w:r w:rsidR="00BF63B5" w:rsidRPr="00953877">
        <w:rPr>
          <w:b/>
          <w:sz w:val="28"/>
          <w:szCs w:val="28"/>
          <w:lang w:val="vi-VN"/>
        </w:rPr>
        <w:t>-</w:t>
      </w:r>
      <w:r w:rsidR="004D3EC9" w:rsidRPr="00953877">
        <w:rPr>
          <w:b/>
          <w:sz w:val="28"/>
          <w:szCs w:val="28"/>
          <w:lang w:val="vi-VN"/>
        </w:rPr>
        <w:t>2.</w:t>
      </w:r>
      <w:r w:rsidRPr="00953877">
        <w:rPr>
          <w:sz w:val="28"/>
          <w:szCs w:val="28"/>
          <w:lang w:val="vi-VN"/>
        </w:rPr>
        <w:t xml:space="preserve"> </w:t>
      </w:r>
    </w:p>
    <w:p w14:paraId="690D237E" w14:textId="77777777" w:rsidR="0062335E" w:rsidRPr="00953877" w:rsidRDefault="00A613AC" w:rsidP="00AF3510">
      <w:pPr>
        <w:pStyle w:val="Text2"/>
        <w:tabs>
          <w:tab w:val="clear" w:pos="2161"/>
        </w:tabs>
        <w:spacing w:before="120"/>
        <w:ind w:left="0" w:firstLine="720"/>
        <w:rPr>
          <w:sz w:val="28"/>
          <w:szCs w:val="28"/>
          <w:lang w:val="vi-VN"/>
        </w:rPr>
      </w:pPr>
      <w:r w:rsidRPr="00953877">
        <w:rPr>
          <w:b/>
          <w:sz w:val="28"/>
          <w:szCs w:val="28"/>
          <w:lang w:val="vi-VN"/>
        </w:rPr>
        <w:t>C</w:t>
      </w:r>
      <w:r w:rsidR="0062335E" w:rsidRPr="00953877">
        <w:rPr>
          <w:b/>
          <w:sz w:val="28"/>
          <w:szCs w:val="28"/>
          <w:lang w:val="vi-VN"/>
        </w:rPr>
        <w:t>hú ý</w:t>
      </w:r>
      <w:r w:rsidR="0062335E" w:rsidRPr="00953877">
        <w:rPr>
          <w:sz w:val="28"/>
          <w:szCs w:val="28"/>
          <w:lang w:val="vi-VN"/>
        </w:rPr>
        <w:t>: Trong trường hợp điều kiện giao hàng không phải là CIF thì đề nghị giải thích cách tính các chi phí này.</w:t>
      </w:r>
    </w:p>
    <w:p w14:paraId="381785DF" w14:textId="77777777" w:rsidR="0062335E" w:rsidRPr="00953877" w:rsidRDefault="0062335E" w:rsidP="00AF3510">
      <w:pPr>
        <w:widowControl w:val="0"/>
        <w:shd w:val="pct5" w:color="auto" w:fill="auto"/>
        <w:jc w:val="center"/>
        <w:rPr>
          <w:sz w:val="26"/>
          <w:szCs w:val="26"/>
          <w:lang w:val="vi-VN"/>
        </w:rPr>
        <w:sectPr w:rsidR="0062335E" w:rsidRPr="00953877" w:rsidSect="002440F1">
          <w:footerReference w:type="default" r:id="rId46"/>
          <w:pgSz w:w="11907" w:h="16840" w:code="9"/>
          <w:pgMar w:top="1134" w:right="1134" w:bottom="1134" w:left="1701" w:header="561" w:footer="459" w:gutter="0"/>
          <w:cols w:space="720"/>
        </w:sectPr>
      </w:pPr>
    </w:p>
    <w:p w14:paraId="79778178" w14:textId="77777777" w:rsidR="0062335E" w:rsidRPr="00953877" w:rsidRDefault="0062335E" w:rsidP="00AF3510">
      <w:pPr>
        <w:pStyle w:val="Heading1"/>
        <w:framePr w:w="9646" w:wrap="around" w:x="1381" w:y="-143"/>
        <w:rPr>
          <w:lang w:val="vi-VN"/>
        </w:rPr>
      </w:pPr>
      <w:bookmarkStart w:id="59" w:name="_Toc446312749"/>
      <w:r w:rsidRPr="00953877">
        <w:rPr>
          <w:lang w:val="vi-VN"/>
        </w:rPr>
        <w:lastRenderedPageBreak/>
        <w:t xml:space="preserve">MỤC </w:t>
      </w:r>
      <w:r w:rsidR="003B240A" w:rsidRPr="00953877">
        <w:rPr>
          <w:lang w:val="vi-VN"/>
        </w:rPr>
        <w:t>R</w:t>
      </w:r>
      <w:r w:rsidRPr="00953877">
        <w:rPr>
          <w:lang w:val="vi-VN"/>
        </w:rPr>
        <w:t xml:space="preserve"> - THÔNG TIN LIÊN QUAN ĐẾN GIÁ </w:t>
      </w:r>
      <w:r w:rsidR="00326263" w:rsidRPr="00953877">
        <w:rPr>
          <w:lang w:val="vi-VN"/>
        </w:rPr>
        <w:t>XUẤT KHẨU SANG VIỆT NAM</w:t>
      </w:r>
      <w:bookmarkEnd w:id="59"/>
    </w:p>
    <w:p w14:paraId="78AEC10A" w14:textId="77777777" w:rsidR="000C644C" w:rsidRPr="00953877" w:rsidRDefault="000C644C" w:rsidP="00AF3510">
      <w:pPr>
        <w:widowControl w:val="0"/>
        <w:spacing w:before="120" w:after="120"/>
        <w:rPr>
          <w:sz w:val="26"/>
          <w:szCs w:val="26"/>
          <w:lang w:val="vi-VN"/>
        </w:rPr>
      </w:pPr>
    </w:p>
    <w:p w14:paraId="6330A4ED" w14:textId="01C7D479" w:rsidR="0062335E" w:rsidRPr="00953877" w:rsidRDefault="0062335E" w:rsidP="00AF3510">
      <w:pPr>
        <w:pStyle w:val="Text2"/>
        <w:tabs>
          <w:tab w:val="clear" w:pos="2161"/>
        </w:tabs>
        <w:spacing w:before="120"/>
        <w:ind w:left="0" w:firstLine="720"/>
        <w:rPr>
          <w:sz w:val="28"/>
          <w:szCs w:val="28"/>
          <w:lang w:val="vi-VN"/>
        </w:rPr>
      </w:pPr>
      <w:r w:rsidRPr="00953877">
        <w:rPr>
          <w:sz w:val="28"/>
          <w:szCs w:val="28"/>
          <w:lang w:val="vi-VN"/>
        </w:rPr>
        <w:t xml:space="preserve">Để xác định giao dịch bán hàng nào nằm trong </w:t>
      </w:r>
      <w:r w:rsidR="0053070B" w:rsidRPr="00953877">
        <w:rPr>
          <w:sz w:val="28"/>
          <w:szCs w:val="28"/>
          <w:lang w:val="vi-VN"/>
        </w:rPr>
        <w:t>thời kỳ điều tra</w:t>
      </w:r>
      <w:r w:rsidRPr="00953877">
        <w:rPr>
          <w:sz w:val="28"/>
          <w:szCs w:val="28"/>
          <w:lang w:val="vi-VN"/>
        </w:rPr>
        <w:t>, ngày ghi trên hoá đơn sẽ được coi là ngày bán hàng.</w:t>
      </w:r>
    </w:p>
    <w:p w14:paraId="70FF450F" w14:textId="77777777" w:rsidR="00C55C0A" w:rsidRDefault="00425BF4" w:rsidP="00C55C0A">
      <w:pPr>
        <w:widowControl w:val="0"/>
        <w:spacing w:before="120"/>
        <w:ind w:firstLine="720"/>
        <w:rPr>
          <w:b/>
          <w:sz w:val="28"/>
          <w:szCs w:val="28"/>
          <w:u w:val="single"/>
          <w:lang w:val="vi-VN"/>
        </w:rPr>
      </w:pPr>
      <w:r w:rsidRPr="00953877">
        <w:rPr>
          <w:b/>
          <w:sz w:val="28"/>
          <w:szCs w:val="28"/>
          <w:u w:val="single"/>
          <w:lang w:val="vi-VN"/>
        </w:rPr>
        <w:t>Lưu ý</w:t>
      </w:r>
      <w:r w:rsidR="0062335E" w:rsidRPr="00953877">
        <w:rPr>
          <w:b/>
          <w:sz w:val="28"/>
          <w:szCs w:val="28"/>
          <w:u w:val="single"/>
          <w:lang w:val="vi-VN"/>
        </w:rPr>
        <w:t xml:space="preserve">: các đơn vị có mối quan hệ phụ thuộc và các công ty liên quan khác phải hoàn thành </w:t>
      </w:r>
      <w:r w:rsidR="005F1D8D" w:rsidRPr="00953877">
        <w:rPr>
          <w:b/>
          <w:sz w:val="28"/>
          <w:szCs w:val="28"/>
          <w:u w:val="single"/>
          <w:lang w:val="vi-VN"/>
        </w:rPr>
        <w:t>Bản câu hỏi</w:t>
      </w:r>
      <w:r w:rsidR="0062335E" w:rsidRPr="00953877">
        <w:rPr>
          <w:b/>
          <w:sz w:val="28"/>
          <w:szCs w:val="28"/>
          <w:u w:val="single"/>
          <w:lang w:val="vi-VN"/>
        </w:rPr>
        <w:t xml:space="preserve"> riêng của mình như yêu cầu tại </w:t>
      </w:r>
      <w:r w:rsidR="005F1D8D" w:rsidRPr="00953877">
        <w:rPr>
          <w:b/>
          <w:sz w:val="28"/>
          <w:szCs w:val="28"/>
          <w:u w:val="single"/>
          <w:lang w:val="vi-VN"/>
        </w:rPr>
        <w:t>Phụ lục</w:t>
      </w:r>
      <w:r w:rsidR="0062335E" w:rsidRPr="00953877">
        <w:rPr>
          <w:b/>
          <w:sz w:val="28"/>
          <w:szCs w:val="28"/>
          <w:u w:val="single"/>
          <w:lang w:val="vi-VN"/>
        </w:rPr>
        <w:t xml:space="preserve"> I của </w:t>
      </w:r>
      <w:r w:rsidR="005F1D8D" w:rsidRPr="00953877">
        <w:rPr>
          <w:b/>
          <w:sz w:val="28"/>
          <w:szCs w:val="28"/>
          <w:u w:val="single"/>
          <w:lang w:val="vi-VN"/>
        </w:rPr>
        <w:t>Bản câu hỏi</w:t>
      </w:r>
      <w:r w:rsidR="0062335E" w:rsidRPr="00953877">
        <w:rPr>
          <w:b/>
          <w:sz w:val="28"/>
          <w:szCs w:val="28"/>
          <w:u w:val="single"/>
          <w:lang w:val="vi-VN"/>
        </w:rPr>
        <w:t xml:space="preserve"> này. </w:t>
      </w:r>
    </w:p>
    <w:p w14:paraId="522B3AF5" w14:textId="65A11DC0" w:rsidR="0062335E" w:rsidRPr="00C55C0A" w:rsidRDefault="0062335E" w:rsidP="00C55C0A">
      <w:pPr>
        <w:widowControl w:val="0"/>
        <w:spacing w:before="120"/>
        <w:ind w:firstLine="720"/>
        <w:rPr>
          <w:b/>
          <w:sz w:val="28"/>
          <w:szCs w:val="28"/>
          <w:u w:val="single"/>
          <w:lang w:val="vi-VN"/>
        </w:rPr>
      </w:pPr>
      <w:r w:rsidRPr="00953877">
        <w:rPr>
          <w:sz w:val="28"/>
          <w:szCs w:val="28"/>
          <w:lang w:val="vi-VN"/>
        </w:rPr>
        <w:t xml:space="preserve">Công ty phải phối hợp với các công ty có liên quan trả lời các mục liên quan trong </w:t>
      </w:r>
      <w:r w:rsidR="005F1D8D" w:rsidRPr="00953877">
        <w:rPr>
          <w:sz w:val="28"/>
          <w:szCs w:val="28"/>
          <w:lang w:val="vi-VN"/>
        </w:rPr>
        <w:t>Bản câu hỏi</w:t>
      </w:r>
      <w:r w:rsidRPr="00953877">
        <w:rPr>
          <w:sz w:val="28"/>
          <w:szCs w:val="28"/>
          <w:lang w:val="vi-VN"/>
        </w:rPr>
        <w:t xml:space="preserve"> này và </w:t>
      </w:r>
      <w:r w:rsidR="005F1D8D" w:rsidRPr="00953877">
        <w:rPr>
          <w:sz w:val="28"/>
          <w:szCs w:val="28"/>
          <w:lang w:val="vi-VN"/>
        </w:rPr>
        <w:t>Bản câu hỏi</w:t>
      </w:r>
      <w:r w:rsidRPr="00953877">
        <w:rPr>
          <w:sz w:val="28"/>
          <w:szCs w:val="28"/>
          <w:lang w:val="vi-VN"/>
        </w:rPr>
        <w:t xml:space="preserve"> của công ty có liên quan đó. Công ty phải bảo đảm rằng các thông tin do các công ty có liên quan cung cấp trong </w:t>
      </w:r>
      <w:r w:rsidR="005F1D8D" w:rsidRPr="00953877">
        <w:rPr>
          <w:sz w:val="28"/>
          <w:szCs w:val="28"/>
          <w:lang w:val="vi-VN"/>
        </w:rPr>
        <w:t>Bản câu hỏi</w:t>
      </w:r>
      <w:r w:rsidRPr="00953877">
        <w:rPr>
          <w:sz w:val="28"/>
          <w:szCs w:val="28"/>
          <w:lang w:val="vi-VN"/>
        </w:rPr>
        <w:t xml:space="preserve"> của công ty đó thống nhất với các thông tin dưới đây.</w:t>
      </w:r>
    </w:p>
    <w:p w14:paraId="5F81BB91" w14:textId="54A394A5" w:rsidR="0062335E" w:rsidRPr="00953877" w:rsidRDefault="003B240A" w:rsidP="00AF3510">
      <w:pPr>
        <w:widowControl w:val="0"/>
        <w:spacing w:before="120"/>
        <w:ind w:right="306"/>
        <w:rPr>
          <w:b/>
          <w:sz w:val="28"/>
          <w:szCs w:val="28"/>
          <w:lang w:val="vi-VN"/>
        </w:rPr>
      </w:pPr>
      <w:r w:rsidRPr="00953877">
        <w:rPr>
          <w:b/>
          <w:sz w:val="28"/>
          <w:szCs w:val="28"/>
          <w:lang w:val="vi-VN"/>
        </w:rPr>
        <w:t xml:space="preserve">R </w:t>
      </w:r>
      <w:r w:rsidR="0062335E" w:rsidRPr="00953877">
        <w:rPr>
          <w:b/>
          <w:sz w:val="28"/>
          <w:szCs w:val="28"/>
          <w:lang w:val="vi-VN"/>
        </w:rPr>
        <w:t xml:space="preserve">- 1 </w:t>
      </w:r>
      <w:r w:rsidR="00173C2F" w:rsidRPr="00953877">
        <w:rPr>
          <w:b/>
          <w:sz w:val="28"/>
          <w:szCs w:val="28"/>
          <w:lang w:val="vi-VN"/>
        </w:rPr>
        <w:tab/>
      </w:r>
      <w:r w:rsidR="0062335E" w:rsidRPr="00953877">
        <w:rPr>
          <w:b/>
          <w:sz w:val="28"/>
          <w:szCs w:val="28"/>
          <w:u w:val="single"/>
          <w:lang w:val="vi-VN"/>
        </w:rPr>
        <w:t>Thông tin chung</w:t>
      </w:r>
    </w:p>
    <w:p w14:paraId="65C36062" w14:textId="16191F78" w:rsidR="000C644C" w:rsidRPr="00953877" w:rsidRDefault="0062335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 xml:space="preserve">Diễn giải các kênh phân phối của công ty </w:t>
      </w:r>
      <w:r w:rsidR="00425BF4" w:rsidRPr="00953877">
        <w:rPr>
          <w:sz w:val="28"/>
          <w:szCs w:val="28"/>
          <w:lang w:val="vi-VN"/>
        </w:rPr>
        <w:t>(</w:t>
      </w:r>
      <w:r w:rsidRPr="00953877">
        <w:rPr>
          <w:sz w:val="28"/>
          <w:szCs w:val="28"/>
          <w:lang w:val="vi-VN"/>
        </w:rPr>
        <w:t>bao gồm cả các công ty có liên quan</w:t>
      </w:r>
      <w:r w:rsidR="00425BF4" w:rsidRPr="00953877">
        <w:rPr>
          <w:sz w:val="28"/>
          <w:szCs w:val="28"/>
          <w:lang w:val="vi-VN"/>
        </w:rPr>
        <w:t>)</w:t>
      </w:r>
      <w:r w:rsidRPr="00953877">
        <w:rPr>
          <w:sz w:val="28"/>
          <w:szCs w:val="28"/>
          <w:lang w:val="vi-VN"/>
        </w:rPr>
        <w:t>. Đính kèm một biểu đồ chi tiết ghi nhận các điều khoản bán hàng và tính giá cho mỗi nhóm khách hàng (ví dụ: các nhà nhập khẩu, nhà phân phối, v.v.) bao gồm cả các công ty có liên quan. Trong danh sách các khách hàng tại Mụ</w:t>
      </w:r>
      <w:r w:rsidR="005B5B5F" w:rsidRPr="00953877">
        <w:rPr>
          <w:sz w:val="28"/>
          <w:szCs w:val="28"/>
          <w:lang w:val="vi-VN"/>
        </w:rPr>
        <w:t>c M.</w:t>
      </w:r>
      <w:r w:rsidRPr="00953877">
        <w:rPr>
          <w:sz w:val="28"/>
          <w:szCs w:val="28"/>
          <w:lang w:val="vi-VN"/>
        </w:rPr>
        <w:t>2, công ty phải báo cáo mã số kiểm soát cho mỗi kênh phân phối.</w:t>
      </w:r>
    </w:p>
    <w:p w14:paraId="5404C8CF" w14:textId="1EEA1AF6" w:rsidR="000C644C" w:rsidRPr="00953877" w:rsidRDefault="0062335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 xml:space="preserve">Mô tả các bước trong quy trình thương thảo bán hàng, từ lần tiếp xúc đầu tiên với người mua đến bất kỳ điều chỉnh giá hậu mãi nào. Nếu có sự khác biệt trong giá bán hàng cho các nhóm khách hàng, các vùng hoặc các giai đoạn khác nhau thì đề nghị công ty diễn giải từng mức giá khác nhau đó một cách riêng biệt. </w:t>
      </w:r>
    </w:p>
    <w:p w14:paraId="56989619" w14:textId="77777777" w:rsidR="0062335E" w:rsidRPr="00953877" w:rsidRDefault="0062335E" w:rsidP="00AF3510">
      <w:pPr>
        <w:widowControl w:val="0"/>
        <w:spacing w:before="120"/>
        <w:ind w:left="1134" w:hanging="426"/>
        <w:rPr>
          <w:sz w:val="28"/>
          <w:szCs w:val="28"/>
          <w:lang w:val="vi-VN"/>
        </w:rPr>
      </w:pPr>
      <w:r w:rsidRPr="00953877">
        <w:rPr>
          <w:sz w:val="28"/>
          <w:szCs w:val="28"/>
          <w:lang w:val="vi-VN"/>
        </w:rPr>
        <w:t>3.</w:t>
      </w:r>
      <w:r w:rsidRPr="00953877">
        <w:rPr>
          <w:sz w:val="28"/>
          <w:szCs w:val="28"/>
          <w:lang w:val="vi-VN"/>
        </w:rPr>
        <w:tab/>
        <w:t>Trong trường hợp việc bán hàng xuất khẩu được tiến hành thông qua các quốc gia trung gian, đề nghị công ty cung cấp các thông tin sau:</w:t>
      </w:r>
    </w:p>
    <w:p w14:paraId="36C32250" w14:textId="5CD805B5" w:rsidR="0062335E" w:rsidRPr="00953877" w:rsidRDefault="0062335E" w:rsidP="00AF3510">
      <w:pPr>
        <w:widowControl w:val="0"/>
        <w:spacing w:before="120"/>
        <w:ind w:left="1560" w:hanging="426"/>
        <w:rPr>
          <w:sz w:val="28"/>
          <w:szCs w:val="28"/>
          <w:lang w:val="vi-VN"/>
        </w:rPr>
      </w:pPr>
      <w:r w:rsidRPr="00953877">
        <w:rPr>
          <w:sz w:val="28"/>
          <w:szCs w:val="28"/>
          <w:lang w:val="vi-VN"/>
        </w:rPr>
        <w:t>a)</w:t>
      </w:r>
      <w:r w:rsidRPr="00953877">
        <w:rPr>
          <w:sz w:val="28"/>
          <w:szCs w:val="28"/>
          <w:lang w:val="vi-VN"/>
        </w:rPr>
        <w:tab/>
        <w:t xml:space="preserve">Giải trình chi tiết mỗi kênh phân phối </w:t>
      </w:r>
      <w:r w:rsidR="00C4021B" w:rsidRPr="00953877">
        <w:rPr>
          <w:sz w:val="28"/>
          <w:szCs w:val="28"/>
          <w:lang w:val="vi-VN"/>
        </w:rPr>
        <w:t>Hàng hóa bị điều tra</w:t>
      </w:r>
      <w:r w:rsidRPr="00953877">
        <w:rPr>
          <w:sz w:val="28"/>
          <w:szCs w:val="28"/>
          <w:lang w:val="vi-VN"/>
        </w:rPr>
        <w:t xml:space="preserve"> vào Việt Nam</w:t>
      </w:r>
    </w:p>
    <w:p w14:paraId="770819BF" w14:textId="0780F1A4" w:rsidR="0062335E" w:rsidRPr="00953877" w:rsidRDefault="0062335E" w:rsidP="00AF3510">
      <w:pPr>
        <w:widowControl w:val="0"/>
        <w:spacing w:before="120"/>
        <w:ind w:left="1560" w:hanging="426"/>
        <w:rPr>
          <w:sz w:val="28"/>
          <w:szCs w:val="28"/>
          <w:lang w:val="vi-VN"/>
        </w:rPr>
      </w:pPr>
      <w:r w:rsidRPr="00953877">
        <w:rPr>
          <w:sz w:val="28"/>
          <w:szCs w:val="28"/>
          <w:lang w:val="vi-VN"/>
        </w:rPr>
        <w:t>b)</w:t>
      </w:r>
      <w:r w:rsidRPr="00953877">
        <w:rPr>
          <w:sz w:val="28"/>
          <w:szCs w:val="28"/>
          <w:lang w:val="vi-VN"/>
        </w:rPr>
        <w:tab/>
        <w:t xml:space="preserve">Nêu tên của các doanh nghiệp liên quan và báo cáo xem họ có quan hệ với công ty hay không. Cung cấp các thông tin về chủ thể nắm giữ quyền sở hữu pháp lý </w:t>
      </w:r>
      <w:r w:rsidR="00C4021B" w:rsidRPr="00953877">
        <w:rPr>
          <w:sz w:val="28"/>
          <w:szCs w:val="28"/>
          <w:lang w:val="vi-VN"/>
        </w:rPr>
        <w:t>Hàng hóa bị điều tra</w:t>
      </w:r>
      <w:r w:rsidRPr="00953877">
        <w:rPr>
          <w:sz w:val="28"/>
          <w:szCs w:val="28"/>
          <w:lang w:val="vi-VN"/>
        </w:rPr>
        <w:t xml:space="preserve"> khi các h</w:t>
      </w:r>
      <w:r w:rsidR="009C1032" w:rsidRPr="00953877">
        <w:rPr>
          <w:sz w:val="28"/>
          <w:szCs w:val="28"/>
          <w:lang w:val="vi-VN"/>
        </w:rPr>
        <w:t>à</w:t>
      </w:r>
      <w:r w:rsidRPr="00953877">
        <w:rPr>
          <w:sz w:val="28"/>
          <w:szCs w:val="28"/>
          <w:lang w:val="vi-VN"/>
        </w:rPr>
        <w:t xml:space="preserve">ng hóa đó ở các nước trung gian.  </w:t>
      </w:r>
    </w:p>
    <w:p w14:paraId="0CD0A78E" w14:textId="63B2E140" w:rsidR="0062335E" w:rsidRPr="00953877" w:rsidRDefault="0062335E" w:rsidP="00AF3510">
      <w:pPr>
        <w:widowControl w:val="0"/>
        <w:spacing w:before="120"/>
        <w:ind w:left="1560" w:hanging="426"/>
        <w:rPr>
          <w:sz w:val="28"/>
          <w:szCs w:val="28"/>
          <w:lang w:val="vi-VN"/>
        </w:rPr>
      </w:pPr>
      <w:r w:rsidRPr="00953877">
        <w:rPr>
          <w:sz w:val="28"/>
          <w:szCs w:val="28"/>
          <w:lang w:val="vi-VN"/>
        </w:rPr>
        <w:t>c)</w:t>
      </w:r>
      <w:r w:rsidRPr="00953877">
        <w:rPr>
          <w:sz w:val="28"/>
          <w:szCs w:val="28"/>
          <w:lang w:val="vi-VN"/>
        </w:rPr>
        <w:tab/>
        <w:t xml:space="preserve">Liệt kê các loại </w:t>
      </w:r>
      <w:r w:rsidR="00C4021B" w:rsidRPr="00953877">
        <w:rPr>
          <w:sz w:val="28"/>
          <w:szCs w:val="28"/>
          <w:lang w:val="vi-VN"/>
        </w:rPr>
        <w:t>Hàng hóa bị điều tra</w:t>
      </w:r>
      <w:r w:rsidRPr="00953877">
        <w:rPr>
          <w:sz w:val="28"/>
          <w:szCs w:val="28"/>
          <w:lang w:val="vi-VN"/>
        </w:rPr>
        <w:t xml:space="preserve"> và các quốc gia từ đó h</w:t>
      </w:r>
      <w:r w:rsidR="009C1032" w:rsidRPr="00953877">
        <w:rPr>
          <w:sz w:val="28"/>
          <w:szCs w:val="28"/>
          <w:lang w:val="vi-VN"/>
        </w:rPr>
        <w:t>à</w:t>
      </w:r>
      <w:r w:rsidRPr="00953877">
        <w:rPr>
          <w:sz w:val="28"/>
          <w:szCs w:val="28"/>
          <w:lang w:val="vi-VN"/>
        </w:rPr>
        <w:t xml:space="preserve">ng hóa được chuyên chở vào Việt Nam. Đính kèm một biểu đồ chi tiết chỉ rõ việc chuyển giao hàng, đặt hàng, xuất hoá đơn và thanh toán của </w:t>
      </w:r>
      <w:r w:rsidRPr="00953877">
        <w:rPr>
          <w:sz w:val="28"/>
          <w:szCs w:val="28"/>
          <w:lang w:val="vi-VN"/>
        </w:rPr>
        <w:lastRenderedPageBreak/>
        <w:t>giao dịch bán hàng bị điều tra.</w:t>
      </w:r>
    </w:p>
    <w:p w14:paraId="36D5B954" w14:textId="7F9262BF" w:rsidR="000C644C" w:rsidRPr="00953877" w:rsidRDefault="0062335E" w:rsidP="00AF3510">
      <w:pPr>
        <w:widowControl w:val="0"/>
        <w:spacing w:before="120"/>
        <w:ind w:left="1560" w:hanging="426"/>
        <w:rPr>
          <w:sz w:val="28"/>
          <w:szCs w:val="28"/>
          <w:lang w:val="vi-VN"/>
        </w:rPr>
      </w:pPr>
      <w:r w:rsidRPr="00953877">
        <w:rPr>
          <w:sz w:val="28"/>
          <w:szCs w:val="28"/>
          <w:lang w:val="vi-VN"/>
        </w:rPr>
        <w:t>d)</w:t>
      </w:r>
      <w:r w:rsidRPr="00953877">
        <w:rPr>
          <w:sz w:val="28"/>
          <w:szCs w:val="28"/>
          <w:lang w:val="vi-VN"/>
        </w:rPr>
        <w:tab/>
        <w:t xml:space="preserve">Nếu có bất kỳ quy trình nào khác hoặc nếu </w:t>
      </w:r>
      <w:r w:rsidR="00C4021B" w:rsidRPr="00953877">
        <w:rPr>
          <w:sz w:val="28"/>
          <w:szCs w:val="28"/>
          <w:lang w:val="vi-VN"/>
        </w:rPr>
        <w:t>Hàng hóa bị điều tra</w:t>
      </w:r>
      <w:r w:rsidRPr="00953877">
        <w:rPr>
          <w:sz w:val="28"/>
          <w:szCs w:val="28"/>
          <w:lang w:val="vi-VN"/>
        </w:rPr>
        <w:t xml:space="preserve"> bị thay đổi dưới bất kỳ cách thức nào tại các quốc gia trung gian, đề nghị diễn giải chi tiết. </w:t>
      </w:r>
    </w:p>
    <w:p w14:paraId="17BA6CFA" w14:textId="7F257E9E" w:rsidR="000C644C" w:rsidRPr="00953877" w:rsidRDefault="0062335E" w:rsidP="00AF3510">
      <w:pPr>
        <w:widowControl w:val="0"/>
        <w:spacing w:before="120"/>
        <w:ind w:left="1134" w:hanging="426"/>
        <w:rPr>
          <w:sz w:val="28"/>
          <w:szCs w:val="28"/>
          <w:lang w:val="vi-VN"/>
        </w:rPr>
      </w:pPr>
      <w:r w:rsidRPr="00953877">
        <w:rPr>
          <w:sz w:val="28"/>
          <w:szCs w:val="28"/>
          <w:lang w:val="vi-VN"/>
        </w:rPr>
        <w:t>4.</w:t>
      </w:r>
      <w:r w:rsidRPr="00953877">
        <w:rPr>
          <w:sz w:val="28"/>
          <w:szCs w:val="28"/>
          <w:lang w:val="vi-VN"/>
        </w:rPr>
        <w:tab/>
        <w:t xml:space="preserve">Nếu việc bán hàng của công ty được thực hiện trên cơ sở các hợp đồng (cả ngắn hạn hoặc dài hạn), đề nghị mô tả chi tiết quy trình thoả thuận hợp đồng, và các điều khoản về giá bán và khối lượng trong các hợp đồng đó. Mô tả mỗi loại hợp đồng được áp dụng cho </w:t>
      </w:r>
      <w:r w:rsidR="00C4021B" w:rsidRPr="00953877">
        <w:rPr>
          <w:sz w:val="28"/>
          <w:szCs w:val="28"/>
          <w:lang w:val="vi-VN"/>
        </w:rPr>
        <w:t>Hàng hóa bị điều tra</w:t>
      </w:r>
      <w:r w:rsidRPr="00953877">
        <w:rPr>
          <w:sz w:val="28"/>
          <w:szCs w:val="28"/>
          <w:lang w:val="vi-VN"/>
        </w:rPr>
        <w:t>, bao gồm các điều khoản, điều kiện về thay đổi giá bán hoặc thương lượng lại giữa các bên, v.v.</w:t>
      </w:r>
    </w:p>
    <w:p w14:paraId="45AE0306" w14:textId="5740F29F" w:rsidR="000C644C" w:rsidRPr="00953877" w:rsidRDefault="0062335E" w:rsidP="00AF3510">
      <w:pPr>
        <w:widowControl w:val="0"/>
        <w:spacing w:before="120"/>
        <w:ind w:left="1134" w:hanging="426"/>
        <w:rPr>
          <w:sz w:val="28"/>
          <w:szCs w:val="28"/>
          <w:lang w:val="vi-VN"/>
        </w:rPr>
      </w:pPr>
      <w:r w:rsidRPr="00953877">
        <w:rPr>
          <w:sz w:val="28"/>
          <w:szCs w:val="28"/>
          <w:lang w:val="vi-VN"/>
        </w:rPr>
        <w:t>5.</w:t>
      </w:r>
      <w:r w:rsidRPr="00953877">
        <w:rPr>
          <w:sz w:val="28"/>
          <w:szCs w:val="28"/>
          <w:lang w:val="vi-VN"/>
        </w:rPr>
        <w:tab/>
        <w:t xml:space="preserve">Nếu có bất kỳ hàng hóa nào được xuất khẩu vào Việt Nam bị thay đổi giá trị hoặc điều kiện trước khi bán cho một khách hàng không có quan hệ với công ty tại Việt Nam, đề nghị cung cấp các chi tiết và liên lạc ngay lập tức với cán bộ có trách nhiệm như được nêu tại trang bìa của </w:t>
      </w:r>
      <w:r w:rsidR="005F1D8D" w:rsidRPr="00953877">
        <w:rPr>
          <w:sz w:val="28"/>
          <w:szCs w:val="28"/>
          <w:lang w:val="vi-VN"/>
        </w:rPr>
        <w:t>Bản câu hỏi</w:t>
      </w:r>
      <w:r w:rsidRPr="00953877">
        <w:rPr>
          <w:sz w:val="28"/>
          <w:szCs w:val="28"/>
          <w:lang w:val="vi-VN"/>
        </w:rPr>
        <w:t>.</w:t>
      </w:r>
    </w:p>
    <w:p w14:paraId="3FB6CE54" w14:textId="1ADB499D" w:rsidR="0062335E" w:rsidRPr="00953877" w:rsidRDefault="003B240A" w:rsidP="00AF3510">
      <w:pPr>
        <w:widowControl w:val="0"/>
        <w:spacing w:before="120"/>
        <w:ind w:right="306"/>
        <w:rPr>
          <w:b/>
          <w:sz w:val="28"/>
          <w:szCs w:val="28"/>
          <w:lang w:val="vi-VN"/>
        </w:rPr>
      </w:pPr>
      <w:r w:rsidRPr="00953877">
        <w:rPr>
          <w:b/>
          <w:sz w:val="28"/>
          <w:szCs w:val="28"/>
          <w:lang w:val="vi-VN"/>
        </w:rPr>
        <w:t>R</w:t>
      </w:r>
      <w:r w:rsidR="0062335E" w:rsidRPr="00953877">
        <w:rPr>
          <w:b/>
          <w:sz w:val="28"/>
          <w:szCs w:val="28"/>
          <w:lang w:val="vi-VN"/>
        </w:rPr>
        <w:t xml:space="preserve"> - 2 </w:t>
      </w:r>
      <w:r w:rsidR="00173C2F" w:rsidRPr="00953877">
        <w:rPr>
          <w:b/>
          <w:sz w:val="28"/>
          <w:szCs w:val="28"/>
          <w:lang w:val="vi-VN"/>
        </w:rPr>
        <w:tab/>
      </w:r>
      <w:r w:rsidR="0062335E" w:rsidRPr="00953877">
        <w:rPr>
          <w:b/>
          <w:sz w:val="28"/>
          <w:szCs w:val="28"/>
          <w:u w:val="single"/>
          <w:lang w:val="vi-VN"/>
        </w:rPr>
        <w:t>Việc bán hàng cho các khách hàng Việt Nam</w:t>
      </w:r>
    </w:p>
    <w:p w14:paraId="63163B7D" w14:textId="3482C5C3" w:rsidR="0062335E" w:rsidRPr="00953877" w:rsidRDefault="0062335E" w:rsidP="00AF3510">
      <w:pPr>
        <w:pStyle w:val="Text2"/>
        <w:tabs>
          <w:tab w:val="clear" w:pos="2161"/>
        </w:tabs>
        <w:spacing w:before="120"/>
        <w:ind w:left="0" w:firstLine="720"/>
        <w:rPr>
          <w:sz w:val="28"/>
          <w:szCs w:val="28"/>
          <w:lang w:val="vi-VN"/>
        </w:rPr>
      </w:pPr>
      <w:r w:rsidRPr="00953877">
        <w:rPr>
          <w:sz w:val="28"/>
          <w:szCs w:val="28"/>
          <w:lang w:val="vi-VN"/>
        </w:rPr>
        <w:t xml:space="preserve">Trong phần này của Mục L, công ty phải cung cấp các thông tin đầy đủ về việc công ty bán các </w:t>
      </w:r>
      <w:r w:rsidR="00C4021B" w:rsidRPr="00953877">
        <w:rPr>
          <w:sz w:val="28"/>
          <w:szCs w:val="28"/>
          <w:lang w:val="vi-VN"/>
        </w:rPr>
        <w:t>Hàng hóa bị điều tra</w:t>
      </w:r>
      <w:r w:rsidRPr="00953877">
        <w:rPr>
          <w:sz w:val="28"/>
          <w:szCs w:val="28"/>
          <w:lang w:val="vi-VN"/>
        </w:rPr>
        <w:t xml:space="preserve"> cho các khách hàng tại Việt Nam.</w:t>
      </w:r>
    </w:p>
    <w:p w14:paraId="66F5157B" w14:textId="5D94D76A" w:rsidR="0062335E" w:rsidRPr="00953877" w:rsidRDefault="0062335E"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t>Lập bảng kê có tựa đề "</w:t>
      </w:r>
      <w:r w:rsidRPr="00953877">
        <w:rPr>
          <w:b/>
          <w:sz w:val="28"/>
          <w:szCs w:val="28"/>
          <w:lang w:val="vi-VN"/>
        </w:rPr>
        <w:t>RLSALES</w:t>
      </w:r>
      <w:r w:rsidRPr="00953877">
        <w:rPr>
          <w:sz w:val="28"/>
          <w:szCs w:val="28"/>
          <w:lang w:val="vi-VN"/>
        </w:rPr>
        <w:t>" (</w:t>
      </w:r>
      <w:r w:rsidRPr="00953877">
        <w:rPr>
          <w:sz w:val="28"/>
          <w:szCs w:val="28"/>
          <w:u w:val="single"/>
          <w:lang w:val="vi-VN"/>
        </w:rPr>
        <w:t xml:space="preserve">tệp dữ liệu máy tính - chi tiết xem Mục </w:t>
      </w:r>
      <w:r w:rsidR="00A613AC" w:rsidRPr="00953877">
        <w:rPr>
          <w:sz w:val="28"/>
          <w:szCs w:val="28"/>
          <w:u w:val="single"/>
          <w:lang w:val="vi-VN"/>
        </w:rPr>
        <w:t>S</w:t>
      </w:r>
      <w:r w:rsidRPr="00953877">
        <w:rPr>
          <w:sz w:val="28"/>
          <w:szCs w:val="28"/>
          <w:u w:val="single"/>
          <w:lang w:val="vi-VN"/>
        </w:rPr>
        <w:t>-1)</w:t>
      </w:r>
      <w:r w:rsidRPr="00953877">
        <w:rPr>
          <w:sz w:val="28"/>
          <w:szCs w:val="28"/>
          <w:lang w:val="vi-VN"/>
        </w:rPr>
        <w:t xml:space="preserve"> của tất cả các giao dịch bán </w:t>
      </w:r>
      <w:r w:rsidR="00C4021B" w:rsidRPr="00953877">
        <w:rPr>
          <w:sz w:val="28"/>
          <w:szCs w:val="28"/>
          <w:lang w:val="vi-VN"/>
        </w:rPr>
        <w:t>Hàng hóa bị điều tra</w:t>
      </w:r>
      <w:r w:rsidRPr="00953877">
        <w:rPr>
          <w:sz w:val="28"/>
          <w:szCs w:val="28"/>
          <w:lang w:val="vi-VN"/>
        </w:rPr>
        <w:t xml:space="preserve"> cho các khách hàng tại Việt Nam trên cơ sở từng giao dịch một, cung cấp thông tin về các chi phí liên quan đến từng giao dịch bán </w:t>
      </w:r>
      <w:r w:rsidR="00C4021B" w:rsidRPr="00953877">
        <w:rPr>
          <w:sz w:val="28"/>
          <w:szCs w:val="28"/>
          <w:lang w:val="vi-VN"/>
        </w:rPr>
        <w:t>Hàng hóa bị điều tra</w:t>
      </w:r>
      <w:r w:rsidRPr="00953877">
        <w:rPr>
          <w:sz w:val="28"/>
          <w:szCs w:val="28"/>
          <w:lang w:val="vi-VN"/>
        </w:rPr>
        <w:t>. Mọi chi phí phải được thể hiện bằng loại tiền tệ sử dụng trong các sổ sách kế toán của công ty.</w:t>
      </w:r>
    </w:p>
    <w:p w14:paraId="6345FF2D" w14:textId="77777777" w:rsidR="0062335E" w:rsidRPr="00953877" w:rsidRDefault="0062335E"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t>Lập bảng kê có tựa đề "</w:t>
      </w:r>
      <w:r w:rsidRPr="00953877">
        <w:rPr>
          <w:b/>
          <w:sz w:val="28"/>
          <w:szCs w:val="28"/>
          <w:lang w:val="vi-VN"/>
        </w:rPr>
        <w:t>RLCUST</w:t>
      </w:r>
      <w:r w:rsidRPr="00953877">
        <w:rPr>
          <w:sz w:val="28"/>
          <w:szCs w:val="28"/>
          <w:lang w:val="vi-VN"/>
        </w:rPr>
        <w:t>" (</w:t>
      </w:r>
      <w:r w:rsidRPr="00953877">
        <w:rPr>
          <w:sz w:val="28"/>
          <w:szCs w:val="28"/>
          <w:u w:val="single"/>
          <w:lang w:val="vi-VN"/>
        </w:rPr>
        <w:t xml:space="preserve">tệp dữ liệu máy tính - chi tiết xem Mục </w:t>
      </w:r>
      <w:r w:rsidR="00A613AC" w:rsidRPr="00953877">
        <w:rPr>
          <w:sz w:val="28"/>
          <w:szCs w:val="28"/>
          <w:u w:val="single"/>
          <w:lang w:val="vi-VN"/>
        </w:rPr>
        <w:t>S</w:t>
      </w:r>
      <w:r w:rsidRPr="00953877">
        <w:rPr>
          <w:sz w:val="28"/>
          <w:szCs w:val="28"/>
          <w:u w:val="single"/>
          <w:lang w:val="vi-VN"/>
        </w:rPr>
        <w:t>-</w:t>
      </w:r>
      <w:r w:rsidR="00A613AC" w:rsidRPr="00953877">
        <w:rPr>
          <w:sz w:val="28"/>
          <w:szCs w:val="28"/>
          <w:u w:val="single"/>
          <w:lang w:val="vi-VN"/>
        </w:rPr>
        <w:t>2</w:t>
      </w:r>
      <w:r w:rsidRPr="00953877">
        <w:rPr>
          <w:sz w:val="28"/>
          <w:szCs w:val="28"/>
          <w:lang w:val="vi-VN"/>
        </w:rPr>
        <w:t>) cung cấp các thông tin về các khách hàng Việt Nam của công ty.</w:t>
      </w:r>
    </w:p>
    <w:p w14:paraId="0F5B45FB" w14:textId="6BCA5035" w:rsidR="0062335E" w:rsidRPr="00953877" w:rsidRDefault="003B240A" w:rsidP="00AF3510">
      <w:pPr>
        <w:widowControl w:val="0"/>
        <w:spacing w:before="120"/>
        <w:ind w:right="306"/>
        <w:rPr>
          <w:b/>
          <w:sz w:val="28"/>
          <w:szCs w:val="28"/>
          <w:lang w:val="vi-VN"/>
        </w:rPr>
      </w:pPr>
      <w:r w:rsidRPr="00953877">
        <w:rPr>
          <w:b/>
          <w:sz w:val="28"/>
          <w:szCs w:val="28"/>
          <w:lang w:val="vi-VN"/>
        </w:rPr>
        <w:t>R</w:t>
      </w:r>
      <w:r w:rsidR="0062335E" w:rsidRPr="00953877">
        <w:rPr>
          <w:b/>
          <w:sz w:val="28"/>
          <w:szCs w:val="28"/>
          <w:lang w:val="vi-VN"/>
        </w:rPr>
        <w:t xml:space="preserve"> - 3 </w:t>
      </w:r>
      <w:r w:rsidR="00173C2F" w:rsidRPr="00953877">
        <w:rPr>
          <w:b/>
          <w:sz w:val="28"/>
          <w:szCs w:val="28"/>
          <w:lang w:val="vi-VN"/>
        </w:rPr>
        <w:tab/>
      </w:r>
      <w:r w:rsidR="0062335E" w:rsidRPr="00953877">
        <w:rPr>
          <w:b/>
          <w:sz w:val="28"/>
          <w:szCs w:val="28"/>
          <w:u w:val="single"/>
          <w:lang w:val="vi-VN"/>
        </w:rPr>
        <w:t>Chi phí bán hàng</w:t>
      </w:r>
    </w:p>
    <w:p w14:paraId="3B985F7D" w14:textId="00CA8353" w:rsidR="0062335E" w:rsidRPr="00953877" w:rsidRDefault="009C1032" w:rsidP="00AF3510">
      <w:pPr>
        <w:pStyle w:val="Text2"/>
        <w:tabs>
          <w:tab w:val="clear" w:pos="2161"/>
        </w:tabs>
        <w:spacing w:before="120"/>
        <w:ind w:left="0" w:firstLine="720"/>
        <w:rPr>
          <w:sz w:val="28"/>
          <w:szCs w:val="28"/>
          <w:lang w:val="vi-VN"/>
        </w:rPr>
      </w:pPr>
      <w:r w:rsidRPr="00953877">
        <w:rPr>
          <w:sz w:val="28"/>
          <w:szCs w:val="28"/>
          <w:lang w:val="vi-VN"/>
        </w:rPr>
        <w:t>Đề nghị cung cấp giá bán của công ty</w:t>
      </w:r>
      <w:r w:rsidR="0062335E" w:rsidRPr="00953877">
        <w:rPr>
          <w:sz w:val="28"/>
          <w:szCs w:val="28"/>
          <w:lang w:val="vi-VN"/>
        </w:rPr>
        <w:t xml:space="preserve"> cho khách hàng tiêu thụ độc lập đầu tiên tại Việt Nam. Trên cơ sở số liệu có được của năm tài chính gần nhất, bảng sau đây sẽ được lập cho từng kênh bán hàng và mỗi đơn vị (đơn vị phụ thuộc, phòng, chi nhánh, v.v.) liên quan đến việc bán </w:t>
      </w:r>
      <w:r w:rsidR="00C4021B" w:rsidRPr="00953877">
        <w:rPr>
          <w:sz w:val="28"/>
          <w:szCs w:val="28"/>
          <w:lang w:val="vi-VN"/>
        </w:rPr>
        <w:t>Hàng hóa bị điều tra</w:t>
      </w:r>
      <w:r w:rsidR="0062335E" w:rsidRPr="00953877">
        <w:rPr>
          <w:sz w:val="28"/>
          <w:szCs w:val="28"/>
          <w:lang w:val="vi-VN"/>
        </w:rPr>
        <w:t xml:space="preserve"> cho các khách hàng tiêu thụ độc lập tại Việt Nam</w:t>
      </w:r>
      <w:r w:rsidR="00A613AC" w:rsidRPr="00953877">
        <w:rPr>
          <w:sz w:val="28"/>
          <w:szCs w:val="28"/>
          <w:lang w:val="vi-VN"/>
        </w:rPr>
        <w:t xml:space="preserve"> theo mẫu tại </w:t>
      </w:r>
      <w:r w:rsidR="00A613AC" w:rsidRPr="00953877">
        <w:rPr>
          <w:b/>
          <w:sz w:val="28"/>
          <w:szCs w:val="28"/>
          <w:lang w:val="vi-VN"/>
        </w:rPr>
        <w:t>Bảng R-3</w:t>
      </w:r>
      <w:r w:rsidR="00A613AC" w:rsidRPr="00953877">
        <w:rPr>
          <w:sz w:val="28"/>
          <w:szCs w:val="28"/>
          <w:lang w:val="vi-VN"/>
        </w:rPr>
        <w:t>.</w:t>
      </w:r>
      <w:r w:rsidR="0062335E" w:rsidRPr="00953877">
        <w:rPr>
          <w:sz w:val="28"/>
          <w:szCs w:val="28"/>
          <w:lang w:val="vi-VN"/>
        </w:rPr>
        <w:t xml:space="preserve"> </w:t>
      </w:r>
    </w:p>
    <w:p w14:paraId="5F9405D1" w14:textId="77777777" w:rsidR="0062335E" w:rsidRPr="00953877" w:rsidRDefault="0062335E" w:rsidP="00AF3510">
      <w:pPr>
        <w:widowControl w:val="0"/>
        <w:spacing w:before="120"/>
        <w:ind w:left="425" w:hanging="425"/>
        <w:rPr>
          <w:sz w:val="28"/>
          <w:szCs w:val="28"/>
          <w:lang w:val="vi-VN"/>
        </w:rPr>
      </w:pPr>
    </w:p>
    <w:p w14:paraId="17191606" w14:textId="5CD8F8BD" w:rsidR="0062335E" w:rsidRPr="00953877" w:rsidRDefault="0062335E" w:rsidP="00AF3510">
      <w:pPr>
        <w:widowControl w:val="0"/>
        <w:spacing w:before="120"/>
        <w:ind w:firstLine="720"/>
        <w:rPr>
          <w:sz w:val="28"/>
          <w:szCs w:val="28"/>
          <w:lang w:val="vi-VN"/>
        </w:rPr>
      </w:pPr>
      <w:r w:rsidRPr="00953877">
        <w:rPr>
          <w:b/>
          <w:sz w:val="28"/>
          <w:szCs w:val="28"/>
          <w:u w:val="single"/>
          <w:lang w:val="vi-VN"/>
        </w:rPr>
        <w:lastRenderedPageBreak/>
        <w:t>Lưu ý</w:t>
      </w:r>
      <w:r w:rsidRPr="00953877">
        <w:rPr>
          <w:b/>
          <w:sz w:val="28"/>
          <w:szCs w:val="28"/>
          <w:lang w:val="vi-VN"/>
        </w:rPr>
        <w:t>: Đề mục của mỗi đối tượng có thể được sửa đổi cho phù hợp với thuật ngữ trong Hệ thống hạch toán chi phí của chính công ty.</w:t>
      </w:r>
    </w:p>
    <w:p w14:paraId="386EA2F8" w14:textId="2F6D793D" w:rsidR="0062335E" w:rsidRPr="00953877" w:rsidRDefault="0062335E" w:rsidP="00AF3510">
      <w:pPr>
        <w:widowControl w:val="0"/>
        <w:spacing w:before="120"/>
        <w:ind w:left="1134" w:hanging="426"/>
        <w:rPr>
          <w:sz w:val="28"/>
          <w:szCs w:val="28"/>
          <w:lang w:val="vi-VN"/>
        </w:rPr>
      </w:pPr>
      <w:r w:rsidRPr="00953877">
        <w:rPr>
          <w:sz w:val="28"/>
          <w:szCs w:val="28"/>
          <w:lang w:val="vi-VN"/>
        </w:rPr>
        <w:t xml:space="preserve">- </w:t>
      </w:r>
      <w:r w:rsidR="00173C2F" w:rsidRPr="00953877">
        <w:rPr>
          <w:sz w:val="28"/>
          <w:szCs w:val="28"/>
          <w:lang w:val="vi-VN"/>
        </w:rPr>
        <w:tab/>
      </w:r>
      <w:r w:rsidRPr="00953877">
        <w:rPr>
          <w:sz w:val="28"/>
          <w:szCs w:val="28"/>
          <w:lang w:val="vi-VN"/>
        </w:rPr>
        <w:t>Số liệu doanh thu liên quan sẽ là doanh thu thuần (sau chiết khấu) và phải được đưa vào các cộ</w:t>
      </w:r>
      <w:r w:rsidR="00ED038B" w:rsidRPr="00953877">
        <w:rPr>
          <w:sz w:val="28"/>
          <w:szCs w:val="28"/>
          <w:lang w:val="vi-VN"/>
        </w:rPr>
        <w:t xml:space="preserve">t riêng </w:t>
      </w:r>
      <w:r w:rsidRPr="00953877">
        <w:rPr>
          <w:sz w:val="28"/>
          <w:szCs w:val="28"/>
          <w:lang w:val="vi-VN"/>
        </w:rPr>
        <w:t xml:space="preserve">biệt, theo </w:t>
      </w:r>
      <w:r w:rsidR="00ED038B" w:rsidRPr="00953877">
        <w:rPr>
          <w:sz w:val="28"/>
          <w:szCs w:val="28"/>
          <w:lang w:val="vi-VN"/>
        </w:rPr>
        <w:t>phân</w:t>
      </w:r>
      <w:r w:rsidRPr="00953877">
        <w:rPr>
          <w:sz w:val="28"/>
          <w:szCs w:val="28"/>
          <w:lang w:val="vi-VN"/>
        </w:rPr>
        <w:t xml:space="preserve"> loại </w:t>
      </w:r>
      <w:r w:rsidRPr="00953877">
        <w:rPr>
          <w:sz w:val="28"/>
          <w:szCs w:val="28"/>
          <w:u w:val="single"/>
          <w:lang w:val="vi-VN"/>
        </w:rPr>
        <w:t>khách hàng/cấp độ thương mại.</w:t>
      </w:r>
      <w:r w:rsidRPr="00953877">
        <w:rPr>
          <w:sz w:val="28"/>
          <w:szCs w:val="28"/>
          <w:lang w:val="vi-VN"/>
        </w:rPr>
        <w:t xml:space="preserve"> Đề nghị xem các mã trong "RLCUST".</w:t>
      </w:r>
    </w:p>
    <w:p w14:paraId="076EE62E" w14:textId="74648C57" w:rsidR="0062335E" w:rsidRPr="00953877" w:rsidRDefault="0062335E" w:rsidP="00AF3510">
      <w:pPr>
        <w:widowControl w:val="0"/>
        <w:spacing w:before="120"/>
        <w:ind w:left="1134" w:hanging="426"/>
        <w:rPr>
          <w:sz w:val="28"/>
          <w:szCs w:val="28"/>
          <w:lang w:val="vi-VN"/>
        </w:rPr>
      </w:pPr>
      <w:r w:rsidRPr="00953877">
        <w:rPr>
          <w:sz w:val="28"/>
          <w:szCs w:val="28"/>
          <w:lang w:val="vi-VN"/>
        </w:rPr>
        <w:t xml:space="preserve">- </w:t>
      </w:r>
      <w:r w:rsidR="00173C2F" w:rsidRPr="00953877">
        <w:rPr>
          <w:sz w:val="28"/>
          <w:szCs w:val="28"/>
          <w:lang w:val="vi-VN"/>
        </w:rPr>
        <w:tab/>
      </w:r>
      <w:r w:rsidRPr="00953877">
        <w:rPr>
          <w:sz w:val="28"/>
          <w:szCs w:val="28"/>
          <w:lang w:val="vi-VN"/>
        </w:rPr>
        <w:t xml:space="preserve">Các cột % thể hiện tỷ lệ phần trăm doanh thu thuần; khối lượng của mỗi hạng mục chi phí sẽ được thể hiện như là tỷ lệ phần trăm của doanh </w:t>
      </w:r>
      <w:r w:rsidR="00ED038B" w:rsidRPr="00953877">
        <w:rPr>
          <w:sz w:val="28"/>
          <w:szCs w:val="28"/>
          <w:lang w:val="vi-VN"/>
        </w:rPr>
        <w:t>thu</w:t>
      </w:r>
      <w:r w:rsidRPr="00953877">
        <w:rPr>
          <w:sz w:val="28"/>
          <w:szCs w:val="28"/>
          <w:lang w:val="vi-VN"/>
        </w:rPr>
        <w:t xml:space="preserve"> bán hàng thuần.</w:t>
      </w:r>
    </w:p>
    <w:p w14:paraId="44811D45" w14:textId="5068D46C" w:rsidR="0062335E" w:rsidRPr="00953877" w:rsidRDefault="0062335E" w:rsidP="00AF3510">
      <w:pPr>
        <w:widowControl w:val="0"/>
        <w:spacing w:before="120"/>
        <w:ind w:left="1134" w:hanging="426"/>
        <w:rPr>
          <w:sz w:val="28"/>
          <w:szCs w:val="28"/>
          <w:lang w:val="vi-VN"/>
        </w:rPr>
      </w:pPr>
      <w:r w:rsidRPr="00953877">
        <w:rPr>
          <w:sz w:val="28"/>
          <w:szCs w:val="28"/>
          <w:lang w:val="vi-VN"/>
        </w:rPr>
        <w:t xml:space="preserve">- </w:t>
      </w:r>
      <w:r w:rsidR="00173C2F" w:rsidRPr="00953877">
        <w:rPr>
          <w:sz w:val="28"/>
          <w:szCs w:val="28"/>
          <w:lang w:val="vi-VN"/>
        </w:rPr>
        <w:tab/>
      </w:r>
      <w:r w:rsidRPr="00953877">
        <w:rPr>
          <w:sz w:val="28"/>
          <w:szCs w:val="28"/>
          <w:lang w:val="vi-VN"/>
        </w:rPr>
        <w:t>Đề nghị giải trình cơ sở để phân bổ các hạng mục chi phí riêng lẻ. Nếu một phương pháp phân bổ khác với phương pháp phân bổ dựa trên doanh thu, đề nghị giải thích chi tiết.</w:t>
      </w:r>
    </w:p>
    <w:p w14:paraId="284CC080" w14:textId="60AA25F3" w:rsidR="0062335E" w:rsidRPr="00953877" w:rsidRDefault="0062335E" w:rsidP="00AF3510">
      <w:pPr>
        <w:widowControl w:val="0"/>
        <w:spacing w:before="120"/>
        <w:ind w:left="1134" w:hanging="426"/>
        <w:rPr>
          <w:sz w:val="28"/>
          <w:szCs w:val="28"/>
          <w:lang w:val="vi-VN"/>
        </w:rPr>
      </w:pPr>
      <w:r w:rsidRPr="00953877">
        <w:rPr>
          <w:sz w:val="28"/>
          <w:szCs w:val="28"/>
          <w:lang w:val="vi-VN"/>
        </w:rPr>
        <w:t xml:space="preserve">- </w:t>
      </w:r>
      <w:r w:rsidR="00173C2F" w:rsidRPr="00953877">
        <w:rPr>
          <w:sz w:val="28"/>
          <w:szCs w:val="28"/>
          <w:lang w:val="vi-VN"/>
        </w:rPr>
        <w:tab/>
      </w:r>
      <w:r w:rsidRPr="00953877">
        <w:rPr>
          <w:sz w:val="28"/>
          <w:szCs w:val="28"/>
          <w:lang w:val="vi-VN"/>
        </w:rPr>
        <w:t xml:space="preserve">"Chi phí hàng bán" dùng để chỉ các chi phí sản xuất (trực tiếp và gián tiếp) hoặc các chi phí mua </w:t>
      </w:r>
      <w:r w:rsidR="00C4021B" w:rsidRPr="00953877">
        <w:rPr>
          <w:sz w:val="28"/>
          <w:szCs w:val="28"/>
          <w:lang w:val="vi-VN"/>
        </w:rPr>
        <w:t>Hàng hóa bị điều tra</w:t>
      </w:r>
      <w:r w:rsidRPr="00953877">
        <w:rPr>
          <w:sz w:val="28"/>
          <w:szCs w:val="28"/>
          <w:lang w:val="vi-VN"/>
        </w:rPr>
        <w:t>. Chi phí SG&amp;A sẽ được liệt kê riêng rẽ để chỉ rõ khối lượng tính trên mỗi hạng mục chi phí.</w:t>
      </w:r>
    </w:p>
    <w:p w14:paraId="2381BF93" w14:textId="77777777" w:rsidR="0062335E" w:rsidRPr="00953877" w:rsidRDefault="0062335E" w:rsidP="00AF3510">
      <w:pPr>
        <w:spacing w:after="0"/>
        <w:rPr>
          <w:sz w:val="26"/>
          <w:szCs w:val="26"/>
          <w:lang w:val="vi-VN"/>
        </w:rPr>
        <w:sectPr w:rsidR="0062335E" w:rsidRPr="00953877" w:rsidSect="002440F1">
          <w:footerReference w:type="default" r:id="rId47"/>
          <w:pgSz w:w="11907" w:h="16840" w:code="9"/>
          <w:pgMar w:top="1134" w:right="1134" w:bottom="1134" w:left="1701" w:header="561" w:footer="459" w:gutter="0"/>
          <w:cols w:space="720"/>
        </w:sect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62335E" w:rsidRPr="00877512" w14:paraId="4D5DAEF9" w14:textId="77777777" w:rsidTr="00E92098">
        <w:tc>
          <w:tcPr>
            <w:tcW w:w="9351" w:type="dxa"/>
          </w:tcPr>
          <w:p w14:paraId="439F3269" w14:textId="47F886AA" w:rsidR="0062335E" w:rsidRPr="00953877" w:rsidRDefault="0062335E" w:rsidP="00E92098">
            <w:pPr>
              <w:pStyle w:val="Heading1"/>
              <w:framePr w:wrap="around" w:x="3611" w:y="-203"/>
              <w:rPr>
                <w:lang w:val="vi-VN"/>
              </w:rPr>
            </w:pPr>
            <w:bookmarkStart w:id="60" w:name="_Toc446312750"/>
            <w:r w:rsidRPr="00953877">
              <w:rPr>
                <w:lang w:val="vi-VN"/>
              </w:rPr>
              <w:lastRenderedPageBreak/>
              <w:t xml:space="preserve">MỤC </w:t>
            </w:r>
            <w:r w:rsidR="00B46792" w:rsidRPr="00953877">
              <w:rPr>
                <w:lang w:val="vi-VN"/>
              </w:rPr>
              <w:t>S</w:t>
            </w:r>
            <w:r w:rsidRPr="00953877">
              <w:rPr>
                <w:lang w:val="vi-VN"/>
              </w:rPr>
              <w:t xml:space="preserve">: </w:t>
            </w:r>
            <w:r w:rsidR="00E92098" w:rsidRPr="00953877">
              <w:rPr>
                <w:lang w:val="vi-VN"/>
              </w:rPr>
              <w:t xml:space="preserve"> CÁC THÔNG TIN CẦN THIẾT ĐƯỢC LƯU TRONG MÁY TÍNH</w:t>
            </w:r>
            <w:bookmarkEnd w:id="60"/>
          </w:p>
        </w:tc>
      </w:tr>
    </w:tbl>
    <w:p w14:paraId="1E0E7594" w14:textId="77777777" w:rsidR="0062335E" w:rsidRPr="00953877" w:rsidRDefault="0062335E" w:rsidP="00AF3510">
      <w:pPr>
        <w:spacing w:after="0"/>
        <w:rPr>
          <w:sz w:val="26"/>
          <w:szCs w:val="26"/>
          <w:lang w:val="vi-VN"/>
        </w:rPr>
      </w:pPr>
    </w:p>
    <w:p w14:paraId="3707BD7F" w14:textId="109A876B" w:rsidR="0062335E" w:rsidRPr="00953877" w:rsidRDefault="0062335E" w:rsidP="00AF3510">
      <w:pPr>
        <w:pStyle w:val="Text2"/>
        <w:tabs>
          <w:tab w:val="clear" w:pos="2161"/>
        </w:tabs>
        <w:spacing w:before="120"/>
        <w:ind w:left="0" w:firstLine="720"/>
        <w:rPr>
          <w:b/>
          <w:sz w:val="28"/>
          <w:szCs w:val="28"/>
          <w:lang w:val="vi-VN"/>
        </w:rPr>
      </w:pPr>
      <w:r w:rsidRPr="00953877">
        <w:rPr>
          <w:b/>
          <w:sz w:val="28"/>
          <w:szCs w:val="28"/>
          <w:lang w:val="vi-VN"/>
        </w:rPr>
        <w:t xml:space="preserve">Hình thức tệp dữ liệu của các giao dịch mua bán ở Việt Nam </w:t>
      </w:r>
    </w:p>
    <w:p w14:paraId="3EFD76AC" w14:textId="37A455FD" w:rsidR="0062335E" w:rsidRPr="00953877" w:rsidRDefault="00DF75E1" w:rsidP="00AF3510">
      <w:pPr>
        <w:pStyle w:val="Text2"/>
        <w:tabs>
          <w:tab w:val="clear" w:pos="2161"/>
        </w:tabs>
        <w:spacing w:before="120"/>
        <w:ind w:left="0" w:firstLine="720"/>
        <w:rPr>
          <w:sz w:val="28"/>
          <w:szCs w:val="28"/>
          <w:lang w:val="vi-VN"/>
        </w:rPr>
      </w:pPr>
      <w:r w:rsidRPr="00953877">
        <w:rPr>
          <w:sz w:val="28"/>
          <w:szCs w:val="28"/>
          <w:lang w:val="vi-VN"/>
        </w:rPr>
        <w:t>S.</w:t>
      </w:r>
      <w:r w:rsidR="0062335E" w:rsidRPr="00953877">
        <w:rPr>
          <w:sz w:val="28"/>
          <w:szCs w:val="28"/>
          <w:lang w:val="vi-VN"/>
        </w:rPr>
        <w:t>1. Chuẩn bị một danh sách gọi là “RLSALES” (</w:t>
      </w:r>
      <w:r w:rsidR="00AF178B" w:rsidRPr="00953877">
        <w:rPr>
          <w:sz w:val="28"/>
          <w:szCs w:val="28"/>
          <w:u w:val="single"/>
          <w:lang w:val="vi-VN"/>
        </w:rPr>
        <w:t>x</w:t>
      </w:r>
      <w:r w:rsidR="0062335E" w:rsidRPr="00953877">
        <w:rPr>
          <w:sz w:val="28"/>
          <w:szCs w:val="28"/>
          <w:u w:val="single"/>
          <w:lang w:val="vi-VN"/>
        </w:rPr>
        <w:t xml:space="preserve">em định dạng tài liệu tại Mục </w:t>
      </w:r>
      <w:r w:rsidR="00850480">
        <w:rPr>
          <w:sz w:val="28"/>
          <w:szCs w:val="28"/>
          <w:u w:val="single"/>
          <w:lang w:val="en-US"/>
        </w:rPr>
        <w:t>S</w:t>
      </w:r>
      <w:r w:rsidR="0062335E" w:rsidRPr="00953877">
        <w:rPr>
          <w:sz w:val="28"/>
          <w:szCs w:val="28"/>
          <w:u w:val="single"/>
          <w:lang w:val="vi-VN"/>
        </w:rPr>
        <w:t>-1</w:t>
      </w:r>
      <w:r w:rsidR="0062335E" w:rsidRPr="00953877">
        <w:rPr>
          <w:sz w:val="28"/>
          <w:szCs w:val="28"/>
          <w:lang w:val="vi-VN"/>
        </w:rPr>
        <w:t xml:space="preserve">) của tất cả các giao dịch bán hàng (bao gồm cả phiếu đổi hàng trong </w:t>
      </w:r>
      <w:r w:rsidR="0053070B" w:rsidRPr="00953877">
        <w:rPr>
          <w:sz w:val="28"/>
          <w:szCs w:val="28"/>
          <w:lang w:val="vi-VN"/>
        </w:rPr>
        <w:t>thời kỳ điều tra</w:t>
      </w:r>
      <w:r w:rsidR="0062335E" w:rsidRPr="00953877">
        <w:rPr>
          <w:sz w:val="28"/>
          <w:szCs w:val="28"/>
          <w:lang w:val="vi-VN"/>
        </w:rPr>
        <w:t>) cho khách hàng của công ty ở Việt Nam, cung cấp các thông tin cho từng giao dịch theo mẫu trong bảng dưới đây (sử dụng tên trường như trong tiêu đề cột)</w:t>
      </w:r>
    </w:p>
    <w:p w14:paraId="1CBE6D8B" w14:textId="77777777" w:rsidR="0062335E" w:rsidRPr="00953877" w:rsidRDefault="0062335E" w:rsidP="00AF3510">
      <w:pPr>
        <w:spacing w:after="0"/>
        <w:ind w:left="360"/>
        <w:rPr>
          <w:sz w:val="26"/>
          <w:szCs w:val="26"/>
          <w:lang w:val="vi-VN"/>
        </w:rPr>
      </w:pPr>
    </w:p>
    <w:tbl>
      <w:tblPr>
        <w:tblW w:w="147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09"/>
        <w:gridCol w:w="2268"/>
        <w:gridCol w:w="9072"/>
        <w:gridCol w:w="255"/>
      </w:tblGrid>
      <w:tr w:rsidR="0062335E" w:rsidRPr="00877512" w14:paraId="746B50CD" w14:textId="77777777" w:rsidTr="008C67A1">
        <w:trPr>
          <w:gridAfter w:val="1"/>
          <w:wAfter w:w="255" w:type="dxa"/>
          <w:tblHeader/>
        </w:trPr>
        <w:tc>
          <w:tcPr>
            <w:tcW w:w="709" w:type="dxa"/>
            <w:shd w:val="clear" w:color="auto" w:fill="auto"/>
            <w:vAlign w:val="center"/>
          </w:tcPr>
          <w:p w14:paraId="507D24CB" w14:textId="77777777" w:rsidR="0062335E" w:rsidRPr="00953877" w:rsidRDefault="0062335E" w:rsidP="00AF3510">
            <w:pPr>
              <w:spacing w:after="0"/>
              <w:jc w:val="center"/>
              <w:rPr>
                <w:b/>
                <w:sz w:val="26"/>
                <w:szCs w:val="26"/>
                <w:lang w:val="vi-VN"/>
              </w:rPr>
            </w:pPr>
          </w:p>
        </w:tc>
        <w:tc>
          <w:tcPr>
            <w:tcW w:w="2409" w:type="dxa"/>
            <w:shd w:val="clear" w:color="auto" w:fill="auto"/>
          </w:tcPr>
          <w:p w14:paraId="6BF95B88" w14:textId="77777777" w:rsidR="0062335E" w:rsidRPr="00953877" w:rsidRDefault="0062335E" w:rsidP="00AF3510">
            <w:pPr>
              <w:spacing w:after="0"/>
              <w:rPr>
                <w:b/>
                <w:sz w:val="26"/>
                <w:szCs w:val="26"/>
                <w:lang w:val="vi-VN"/>
              </w:rPr>
            </w:pPr>
            <w:r w:rsidRPr="00953877">
              <w:rPr>
                <w:b/>
                <w:sz w:val="26"/>
                <w:szCs w:val="26"/>
                <w:lang w:val="vi-VN"/>
              </w:rPr>
              <w:t>Mô tả trường dữ liệu</w:t>
            </w:r>
          </w:p>
        </w:tc>
        <w:tc>
          <w:tcPr>
            <w:tcW w:w="2268" w:type="dxa"/>
            <w:shd w:val="clear" w:color="auto" w:fill="auto"/>
          </w:tcPr>
          <w:p w14:paraId="58395DCD" w14:textId="77777777" w:rsidR="0062335E" w:rsidRPr="00953877" w:rsidRDefault="0062335E" w:rsidP="00AF3510">
            <w:pPr>
              <w:spacing w:after="0"/>
              <w:rPr>
                <w:b/>
                <w:sz w:val="26"/>
                <w:szCs w:val="26"/>
                <w:lang w:val="vi-VN"/>
              </w:rPr>
            </w:pPr>
            <w:r w:rsidRPr="00953877">
              <w:rPr>
                <w:b/>
                <w:sz w:val="26"/>
                <w:szCs w:val="26"/>
                <w:lang w:val="vi-VN"/>
              </w:rPr>
              <w:t>Tên trường dữ liệu</w:t>
            </w:r>
          </w:p>
        </w:tc>
        <w:tc>
          <w:tcPr>
            <w:tcW w:w="9072" w:type="dxa"/>
            <w:shd w:val="clear" w:color="auto" w:fill="auto"/>
          </w:tcPr>
          <w:p w14:paraId="2BD062CE" w14:textId="77777777" w:rsidR="0062335E" w:rsidRPr="00953877" w:rsidRDefault="0062335E" w:rsidP="00AF3510">
            <w:pPr>
              <w:spacing w:after="0"/>
              <w:rPr>
                <w:b/>
                <w:sz w:val="26"/>
                <w:szCs w:val="26"/>
                <w:lang w:val="vi-VN"/>
              </w:rPr>
            </w:pPr>
            <w:r w:rsidRPr="00953877">
              <w:rPr>
                <w:b/>
                <w:sz w:val="26"/>
                <w:szCs w:val="26"/>
                <w:lang w:val="vi-VN"/>
              </w:rPr>
              <w:t>Giải thích</w:t>
            </w:r>
          </w:p>
        </w:tc>
      </w:tr>
      <w:tr w:rsidR="0062335E" w:rsidRPr="00D30140" w14:paraId="055452B6" w14:textId="77777777" w:rsidTr="00F37AF0">
        <w:trPr>
          <w:gridAfter w:val="1"/>
          <w:wAfter w:w="255" w:type="dxa"/>
        </w:trPr>
        <w:tc>
          <w:tcPr>
            <w:tcW w:w="709" w:type="dxa"/>
            <w:shd w:val="clear" w:color="auto" w:fill="auto"/>
            <w:vAlign w:val="center"/>
          </w:tcPr>
          <w:p w14:paraId="5407ABC0" w14:textId="77777777" w:rsidR="0062335E" w:rsidRPr="00953877" w:rsidRDefault="0062335E" w:rsidP="00AF3510">
            <w:pPr>
              <w:spacing w:after="0"/>
              <w:jc w:val="center"/>
              <w:rPr>
                <w:b/>
                <w:sz w:val="26"/>
                <w:szCs w:val="26"/>
                <w:lang w:val="vi-VN"/>
              </w:rPr>
            </w:pPr>
            <w:r w:rsidRPr="00953877">
              <w:rPr>
                <w:b/>
                <w:sz w:val="26"/>
                <w:szCs w:val="26"/>
                <w:lang w:val="vi-VN"/>
              </w:rPr>
              <w:t>A</w:t>
            </w:r>
          </w:p>
        </w:tc>
        <w:tc>
          <w:tcPr>
            <w:tcW w:w="2409" w:type="dxa"/>
            <w:shd w:val="clear" w:color="auto" w:fill="auto"/>
            <w:vAlign w:val="center"/>
          </w:tcPr>
          <w:p w14:paraId="4554D884" w14:textId="77777777" w:rsidR="0062335E" w:rsidRPr="00953877" w:rsidRDefault="0062335E" w:rsidP="00AF3510">
            <w:pPr>
              <w:spacing w:after="0"/>
              <w:jc w:val="left"/>
              <w:rPr>
                <w:sz w:val="26"/>
                <w:szCs w:val="26"/>
                <w:lang w:val="vi-VN"/>
              </w:rPr>
            </w:pPr>
            <w:r w:rsidRPr="00953877">
              <w:rPr>
                <w:sz w:val="26"/>
                <w:szCs w:val="26"/>
                <w:lang w:val="vi-VN"/>
              </w:rPr>
              <w:t xml:space="preserve">Số thứ tự </w:t>
            </w:r>
          </w:p>
        </w:tc>
        <w:tc>
          <w:tcPr>
            <w:tcW w:w="2268" w:type="dxa"/>
            <w:shd w:val="clear" w:color="auto" w:fill="auto"/>
            <w:vAlign w:val="center"/>
          </w:tcPr>
          <w:p w14:paraId="63030BC7" w14:textId="77777777" w:rsidR="0062335E" w:rsidRPr="00953877" w:rsidRDefault="0062335E" w:rsidP="00AF3510">
            <w:pPr>
              <w:spacing w:after="0"/>
              <w:jc w:val="center"/>
              <w:rPr>
                <w:sz w:val="26"/>
                <w:szCs w:val="26"/>
                <w:lang w:val="vi-VN"/>
              </w:rPr>
            </w:pPr>
            <w:r w:rsidRPr="00953877">
              <w:rPr>
                <w:sz w:val="26"/>
                <w:szCs w:val="26"/>
                <w:lang w:val="vi-VN"/>
              </w:rPr>
              <w:t>(SN)</w:t>
            </w:r>
          </w:p>
        </w:tc>
        <w:tc>
          <w:tcPr>
            <w:tcW w:w="9072" w:type="dxa"/>
            <w:shd w:val="clear" w:color="auto" w:fill="auto"/>
            <w:vAlign w:val="center"/>
          </w:tcPr>
          <w:p w14:paraId="06E7CA9B" w14:textId="77777777" w:rsidR="0062335E" w:rsidRPr="00953877" w:rsidRDefault="0062335E" w:rsidP="00AF3510">
            <w:pPr>
              <w:spacing w:after="0"/>
              <w:jc w:val="left"/>
              <w:rPr>
                <w:sz w:val="26"/>
                <w:szCs w:val="26"/>
                <w:lang w:val="vi-VN"/>
              </w:rPr>
            </w:pPr>
            <w:r w:rsidRPr="00953877">
              <w:rPr>
                <w:sz w:val="26"/>
                <w:szCs w:val="26"/>
                <w:lang w:val="vi-VN"/>
              </w:rPr>
              <w:t>Xác định từng giao dịch, hoặc từng dòng, trong danh sách giao dịch bán bằng số thứ tự (VD: giao dịch đầu tiên là “1”, thứ hai là “2”…)</w:t>
            </w:r>
          </w:p>
        </w:tc>
      </w:tr>
      <w:tr w:rsidR="0062335E" w:rsidRPr="00D30140" w14:paraId="02339F98" w14:textId="77777777" w:rsidTr="00F37AF0">
        <w:trPr>
          <w:gridAfter w:val="1"/>
          <w:wAfter w:w="255" w:type="dxa"/>
        </w:trPr>
        <w:tc>
          <w:tcPr>
            <w:tcW w:w="709" w:type="dxa"/>
            <w:shd w:val="clear" w:color="auto" w:fill="auto"/>
            <w:vAlign w:val="center"/>
          </w:tcPr>
          <w:p w14:paraId="0EF5BEA7" w14:textId="77777777" w:rsidR="0062335E" w:rsidRPr="00953877" w:rsidRDefault="0062335E" w:rsidP="00AF3510">
            <w:pPr>
              <w:spacing w:after="0"/>
              <w:jc w:val="center"/>
              <w:rPr>
                <w:b/>
                <w:sz w:val="26"/>
                <w:szCs w:val="26"/>
                <w:lang w:val="vi-VN"/>
              </w:rPr>
            </w:pPr>
            <w:r w:rsidRPr="00953877">
              <w:rPr>
                <w:b/>
                <w:sz w:val="26"/>
                <w:szCs w:val="26"/>
                <w:lang w:val="vi-VN"/>
              </w:rPr>
              <w:t>B</w:t>
            </w:r>
          </w:p>
        </w:tc>
        <w:tc>
          <w:tcPr>
            <w:tcW w:w="2409" w:type="dxa"/>
            <w:shd w:val="clear" w:color="auto" w:fill="auto"/>
            <w:vAlign w:val="center"/>
          </w:tcPr>
          <w:p w14:paraId="049FB86E" w14:textId="77777777" w:rsidR="0062335E" w:rsidRPr="00953877" w:rsidRDefault="0062335E" w:rsidP="00AF3510">
            <w:pPr>
              <w:spacing w:after="0"/>
              <w:jc w:val="left"/>
              <w:rPr>
                <w:sz w:val="26"/>
                <w:szCs w:val="26"/>
                <w:lang w:val="vi-VN"/>
              </w:rPr>
            </w:pPr>
            <w:r w:rsidRPr="00953877">
              <w:rPr>
                <w:sz w:val="26"/>
                <w:szCs w:val="26"/>
                <w:lang w:val="vi-VN"/>
              </w:rPr>
              <w:t>Mã số quản lý hàng hóa</w:t>
            </w:r>
          </w:p>
        </w:tc>
        <w:tc>
          <w:tcPr>
            <w:tcW w:w="2268" w:type="dxa"/>
            <w:shd w:val="clear" w:color="auto" w:fill="auto"/>
            <w:vAlign w:val="center"/>
          </w:tcPr>
          <w:p w14:paraId="7E730A6E" w14:textId="77777777" w:rsidR="0062335E" w:rsidRPr="00953877" w:rsidRDefault="0062335E" w:rsidP="00AF3510">
            <w:pPr>
              <w:spacing w:after="0"/>
              <w:jc w:val="center"/>
              <w:rPr>
                <w:sz w:val="26"/>
                <w:szCs w:val="26"/>
                <w:lang w:val="vi-VN"/>
              </w:rPr>
            </w:pPr>
            <w:r w:rsidRPr="00953877">
              <w:rPr>
                <w:sz w:val="26"/>
                <w:szCs w:val="26"/>
                <w:lang w:val="vi-VN"/>
              </w:rPr>
              <w:t>(PCN)</w:t>
            </w:r>
          </w:p>
        </w:tc>
        <w:tc>
          <w:tcPr>
            <w:tcW w:w="9072" w:type="dxa"/>
            <w:shd w:val="clear" w:color="auto" w:fill="auto"/>
            <w:vAlign w:val="center"/>
          </w:tcPr>
          <w:p w14:paraId="1E642030" w14:textId="6DDAC8F3" w:rsidR="0062335E" w:rsidRPr="00953877" w:rsidRDefault="0062335E" w:rsidP="00AF3510">
            <w:pPr>
              <w:spacing w:after="0"/>
              <w:jc w:val="left"/>
              <w:rPr>
                <w:sz w:val="26"/>
                <w:szCs w:val="26"/>
                <w:lang w:val="vi-VN"/>
              </w:rPr>
            </w:pPr>
            <w:r w:rsidRPr="00953877">
              <w:rPr>
                <w:sz w:val="26"/>
                <w:szCs w:val="26"/>
                <w:lang w:val="vi-VN"/>
              </w:rPr>
              <w:t>Thông báo mã số</w:t>
            </w:r>
            <w:r w:rsidR="00EC3E83" w:rsidRPr="00953877">
              <w:rPr>
                <w:sz w:val="26"/>
                <w:szCs w:val="26"/>
                <w:lang w:val="vi-VN"/>
              </w:rPr>
              <w:t xml:space="preserve"> kiểm soát</w:t>
            </w:r>
            <w:r w:rsidRPr="00953877">
              <w:rPr>
                <w:sz w:val="26"/>
                <w:szCs w:val="26"/>
                <w:lang w:val="vi-VN"/>
              </w:rPr>
              <w:t xml:space="preserve"> hàng hóa (xem Mục G-2 </w:t>
            </w:r>
            <w:r w:rsidR="005F1D8D" w:rsidRPr="00953877">
              <w:rPr>
                <w:sz w:val="26"/>
                <w:szCs w:val="26"/>
                <w:lang w:val="vi-VN"/>
              </w:rPr>
              <w:t>Bản câu hỏi</w:t>
            </w:r>
            <w:r w:rsidRPr="00953877">
              <w:rPr>
                <w:sz w:val="26"/>
                <w:szCs w:val="26"/>
                <w:lang w:val="vi-VN"/>
              </w:rPr>
              <w:t>)</w:t>
            </w:r>
          </w:p>
        </w:tc>
      </w:tr>
      <w:tr w:rsidR="0062335E" w:rsidRPr="00D30140" w14:paraId="6A5BE0C3" w14:textId="77777777" w:rsidTr="00F37AF0">
        <w:trPr>
          <w:gridAfter w:val="1"/>
          <w:wAfter w:w="255" w:type="dxa"/>
        </w:trPr>
        <w:tc>
          <w:tcPr>
            <w:tcW w:w="709" w:type="dxa"/>
            <w:shd w:val="clear" w:color="auto" w:fill="auto"/>
            <w:vAlign w:val="center"/>
          </w:tcPr>
          <w:p w14:paraId="117E28A5" w14:textId="77777777" w:rsidR="0062335E" w:rsidRPr="00953877" w:rsidRDefault="0062335E" w:rsidP="00AF3510">
            <w:pPr>
              <w:spacing w:after="0"/>
              <w:jc w:val="center"/>
              <w:rPr>
                <w:b/>
                <w:sz w:val="26"/>
                <w:szCs w:val="26"/>
                <w:lang w:val="vi-VN"/>
              </w:rPr>
            </w:pPr>
            <w:r w:rsidRPr="00953877">
              <w:rPr>
                <w:b/>
                <w:sz w:val="26"/>
                <w:szCs w:val="26"/>
                <w:lang w:val="vi-VN"/>
              </w:rPr>
              <w:t>C</w:t>
            </w:r>
          </w:p>
        </w:tc>
        <w:tc>
          <w:tcPr>
            <w:tcW w:w="2409" w:type="dxa"/>
            <w:shd w:val="clear" w:color="auto" w:fill="auto"/>
            <w:vAlign w:val="center"/>
          </w:tcPr>
          <w:p w14:paraId="2FE9EBAE" w14:textId="77777777" w:rsidR="0062335E" w:rsidRPr="00953877" w:rsidRDefault="0062335E" w:rsidP="00AF3510">
            <w:pPr>
              <w:spacing w:after="0"/>
              <w:jc w:val="left"/>
              <w:rPr>
                <w:sz w:val="26"/>
                <w:szCs w:val="26"/>
                <w:lang w:val="vi-VN"/>
              </w:rPr>
            </w:pPr>
            <w:r w:rsidRPr="00953877">
              <w:rPr>
                <w:sz w:val="26"/>
                <w:szCs w:val="26"/>
                <w:lang w:val="vi-VN"/>
              </w:rPr>
              <w:t>Mã số bán hàng hóa</w:t>
            </w:r>
          </w:p>
        </w:tc>
        <w:tc>
          <w:tcPr>
            <w:tcW w:w="2268" w:type="dxa"/>
            <w:shd w:val="clear" w:color="auto" w:fill="auto"/>
            <w:vAlign w:val="center"/>
          </w:tcPr>
          <w:p w14:paraId="3C03435C" w14:textId="77777777" w:rsidR="0062335E" w:rsidRPr="00953877" w:rsidRDefault="0062335E" w:rsidP="00AF3510">
            <w:pPr>
              <w:spacing w:after="0"/>
              <w:jc w:val="center"/>
              <w:rPr>
                <w:sz w:val="26"/>
                <w:szCs w:val="26"/>
                <w:lang w:val="vi-VN"/>
              </w:rPr>
            </w:pPr>
            <w:r w:rsidRPr="00953877">
              <w:rPr>
                <w:sz w:val="26"/>
                <w:szCs w:val="26"/>
                <w:lang w:val="vi-VN"/>
              </w:rPr>
              <w:t>(SALECOD)</w:t>
            </w:r>
          </w:p>
        </w:tc>
        <w:tc>
          <w:tcPr>
            <w:tcW w:w="9072" w:type="dxa"/>
            <w:shd w:val="clear" w:color="auto" w:fill="auto"/>
            <w:vAlign w:val="center"/>
          </w:tcPr>
          <w:p w14:paraId="643BEF65" w14:textId="77777777" w:rsidR="0062335E" w:rsidRPr="00953877" w:rsidRDefault="0062335E" w:rsidP="00AF3510">
            <w:pPr>
              <w:spacing w:after="0"/>
              <w:jc w:val="left"/>
              <w:rPr>
                <w:sz w:val="26"/>
                <w:szCs w:val="26"/>
                <w:lang w:val="vi-VN"/>
              </w:rPr>
            </w:pPr>
            <w:r w:rsidRPr="00953877">
              <w:rPr>
                <w:sz w:val="26"/>
                <w:szCs w:val="26"/>
                <w:lang w:val="vi-VN"/>
              </w:rPr>
              <w:t xml:space="preserve">Chỉ rõ mã số sử dụng cho hàng hóa trong sổ sách của công ty </w:t>
            </w:r>
          </w:p>
        </w:tc>
      </w:tr>
      <w:tr w:rsidR="0062335E" w:rsidRPr="00D30140" w14:paraId="63131264" w14:textId="77777777" w:rsidTr="00F37AF0">
        <w:trPr>
          <w:gridAfter w:val="1"/>
          <w:wAfter w:w="255" w:type="dxa"/>
        </w:trPr>
        <w:tc>
          <w:tcPr>
            <w:tcW w:w="709" w:type="dxa"/>
            <w:shd w:val="clear" w:color="auto" w:fill="auto"/>
            <w:vAlign w:val="center"/>
          </w:tcPr>
          <w:p w14:paraId="61CA8855" w14:textId="77777777" w:rsidR="0062335E" w:rsidRPr="00953877" w:rsidRDefault="0062335E" w:rsidP="00AF3510">
            <w:pPr>
              <w:spacing w:after="0"/>
              <w:jc w:val="center"/>
              <w:rPr>
                <w:b/>
                <w:sz w:val="26"/>
                <w:szCs w:val="26"/>
                <w:lang w:val="vi-VN"/>
              </w:rPr>
            </w:pPr>
            <w:r w:rsidRPr="00953877">
              <w:rPr>
                <w:b/>
                <w:sz w:val="26"/>
                <w:szCs w:val="26"/>
                <w:lang w:val="vi-VN"/>
              </w:rPr>
              <w:t>D</w:t>
            </w:r>
          </w:p>
        </w:tc>
        <w:tc>
          <w:tcPr>
            <w:tcW w:w="2409" w:type="dxa"/>
            <w:shd w:val="clear" w:color="auto" w:fill="auto"/>
            <w:vAlign w:val="center"/>
          </w:tcPr>
          <w:p w14:paraId="31DD0982" w14:textId="77777777" w:rsidR="0062335E" w:rsidRPr="00953877" w:rsidRDefault="0062335E" w:rsidP="00AF3510">
            <w:pPr>
              <w:spacing w:after="0"/>
              <w:jc w:val="left"/>
              <w:rPr>
                <w:sz w:val="26"/>
                <w:szCs w:val="26"/>
                <w:lang w:val="vi-VN"/>
              </w:rPr>
            </w:pPr>
            <w:r w:rsidRPr="00953877">
              <w:rPr>
                <w:sz w:val="26"/>
                <w:szCs w:val="26"/>
                <w:lang w:val="vi-VN"/>
              </w:rPr>
              <w:t>Loại chứng từ</w:t>
            </w:r>
          </w:p>
        </w:tc>
        <w:tc>
          <w:tcPr>
            <w:tcW w:w="2268" w:type="dxa"/>
            <w:shd w:val="clear" w:color="auto" w:fill="auto"/>
            <w:vAlign w:val="center"/>
          </w:tcPr>
          <w:p w14:paraId="07C297E5" w14:textId="77777777" w:rsidR="0062335E" w:rsidRPr="00953877" w:rsidRDefault="0062335E" w:rsidP="00AF3510">
            <w:pPr>
              <w:spacing w:after="0"/>
              <w:jc w:val="center"/>
              <w:rPr>
                <w:sz w:val="26"/>
                <w:szCs w:val="26"/>
                <w:lang w:val="vi-VN"/>
              </w:rPr>
            </w:pPr>
            <w:r w:rsidRPr="00953877">
              <w:rPr>
                <w:sz w:val="26"/>
                <w:szCs w:val="26"/>
                <w:lang w:val="vi-VN"/>
              </w:rPr>
              <w:t>(DOCTYPE)</w:t>
            </w:r>
          </w:p>
        </w:tc>
        <w:tc>
          <w:tcPr>
            <w:tcW w:w="9072" w:type="dxa"/>
            <w:shd w:val="clear" w:color="auto" w:fill="auto"/>
            <w:vAlign w:val="center"/>
          </w:tcPr>
          <w:p w14:paraId="4F49F399" w14:textId="77777777" w:rsidR="0062335E" w:rsidRPr="00953877" w:rsidRDefault="0062335E" w:rsidP="00AF3510">
            <w:pPr>
              <w:spacing w:after="0"/>
              <w:jc w:val="left"/>
              <w:rPr>
                <w:sz w:val="26"/>
                <w:szCs w:val="26"/>
                <w:lang w:val="vi-VN"/>
              </w:rPr>
            </w:pPr>
            <w:r w:rsidRPr="00953877">
              <w:rPr>
                <w:sz w:val="26"/>
                <w:szCs w:val="26"/>
                <w:lang w:val="vi-VN"/>
              </w:rPr>
              <w:t>Chỉ rõ loại chứng từ liên quan đến giao dịch : Hoá đơn bán hàng bình thường = “I”, Giấy báo có = “C”, Giấy báo nợ (Debit note) = “D”</w:t>
            </w:r>
          </w:p>
        </w:tc>
      </w:tr>
      <w:tr w:rsidR="0062335E" w:rsidRPr="00D30140" w14:paraId="27B84CD0" w14:textId="77777777" w:rsidTr="00F37AF0">
        <w:trPr>
          <w:gridAfter w:val="1"/>
          <w:wAfter w:w="255" w:type="dxa"/>
        </w:trPr>
        <w:tc>
          <w:tcPr>
            <w:tcW w:w="709" w:type="dxa"/>
            <w:shd w:val="clear" w:color="auto" w:fill="auto"/>
            <w:vAlign w:val="center"/>
          </w:tcPr>
          <w:p w14:paraId="6DB5700D" w14:textId="77777777" w:rsidR="0062335E" w:rsidRPr="00953877" w:rsidRDefault="0062335E" w:rsidP="00AF3510">
            <w:pPr>
              <w:spacing w:after="0"/>
              <w:jc w:val="center"/>
              <w:rPr>
                <w:b/>
                <w:sz w:val="26"/>
                <w:szCs w:val="26"/>
                <w:lang w:val="vi-VN"/>
              </w:rPr>
            </w:pPr>
            <w:r w:rsidRPr="00953877">
              <w:rPr>
                <w:b/>
                <w:sz w:val="26"/>
                <w:szCs w:val="26"/>
                <w:lang w:val="vi-VN"/>
              </w:rPr>
              <w:t>E</w:t>
            </w:r>
          </w:p>
        </w:tc>
        <w:tc>
          <w:tcPr>
            <w:tcW w:w="2409" w:type="dxa"/>
            <w:shd w:val="clear" w:color="auto" w:fill="auto"/>
            <w:vAlign w:val="center"/>
          </w:tcPr>
          <w:p w14:paraId="649887E0" w14:textId="77777777" w:rsidR="0062335E" w:rsidRPr="00953877" w:rsidRDefault="0062335E" w:rsidP="00AF3510">
            <w:pPr>
              <w:spacing w:after="0"/>
              <w:jc w:val="left"/>
              <w:rPr>
                <w:sz w:val="26"/>
                <w:szCs w:val="26"/>
                <w:lang w:val="vi-VN"/>
              </w:rPr>
            </w:pPr>
            <w:r w:rsidRPr="00953877">
              <w:rPr>
                <w:sz w:val="26"/>
                <w:szCs w:val="26"/>
                <w:lang w:val="vi-VN"/>
              </w:rPr>
              <w:t>Ngày phát hành</w:t>
            </w:r>
          </w:p>
        </w:tc>
        <w:tc>
          <w:tcPr>
            <w:tcW w:w="2268" w:type="dxa"/>
            <w:shd w:val="clear" w:color="auto" w:fill="auto"/>
            <w:vAlign w:val="center"/>
          </w:tcPr>
          <w:p w14:paraId="4AA17E9B" w14:textId="77777777" w:rsidR="0062335E" w:rsidRPr="00953877" w:rsidRDefault="0062335E" w:rsidP="00AF3510">
            <w:pPr>
              <w:spacing w:after="0"/>
              <w:jc w:val="center"/>
              <w:rPr>
                <w:sz w:val="26"/>
                <w:szCs w:val="26"/>
                <w:lang w:val="vi-VN"/>
              </w:rPr>
            </w:pPr>
            <w:r w:rsidRPr="00953877">
              <w:rPr>
                <w:sz w:val="26"/>
                <w:szCs w:val="26"/>
                <w:lang w:val="vi-VN"/>
              </w:rPr>
              <w:t>(DATEISS)</w:t>
            </w:r>
          </w:p>
        </w:tc>
        <w:tc>
          <w:tcPr>
            <w:tcW w:w="9072" w:type="dxa"/>
            <w:shd w:val="clear" w:color="auto" w:fill="auto"/>
            <w:vAlign w:val="center"/>
          </w:tcPr>
          <w:p w14:paraId="3082DF2B" w14:textId="77777777" w:rsidR="0062335E" w:rsidRPr="00953877" w:rsidRDefault="0062335E" w:rsidP="00AF3510">
            <w:pPr>
              <w:spacing w:after="0"/>
              <w:jc w:val="left"/>
              <w:rPr>
                <w:sz w:val="26"/>
                <w:szCs w:val="26"/>
                <w:lang w:val="vi-VN"/>
              </w:rPr>
            </w:pPr>
            <w:r w:rsidRPr="00953877">
              <w:rPr>
                <w:sz w:val="26"/>
                <w:szCs w:val="26"/>
                <w:lang w:val="vi-VN"/>
              </w:rPr>
              <w:t>Thông báo ngày phát hành chứng từ liên quan đến giao dịch (ngày phát hành hóa đơn, phiếu đổi hàng, giấy báo nợ)</w:t>
            </w:r>
          </w:p>
        </w:tc>
      </w:tr>
      <w:tr w:rsidR="0062335E" w:rsidRPr="00D30140" w14:paraId="0E0B400D" w14:textId="77777777" w:rsidTr="00F37AF0">
        <w:trPr>
          <w:gridAfter w:val="1"/>
          <w:wAfter w:w="255" w:type="dxa"/>
        </w:trPr>
        <w:tc>
          <w:tcPr>
            <w:tcW w:w="709" w:type="dxa"/>
            <w:shd w:val="clear" w:color="auto" w:fill="auto"/>
            <w:vAlign w:val="center"/>
          </w:tcPr>
          <w:p w14:paraId="64679962" w14:textId="77777777" w:rsidR="0062335E" w:rsidRPr="00953877" w:rsidRDefault="0062335E" w:rsidP="00AF3510">
            <w:pPr>
              <w:spacing w:after="0"/>
              <w:jc w:val="center"/>
              <w:rPr>
                <w:b/>
                <w:sz w:val="26"/>
                <w:szCs w:val="26"/>
                <w:lang w:val="vi-VN"/>
              </w:rPr>
            </w:pPr>
            <w:r w:rsidRPr="00953877">
              <w:rPr>
                <w:b/>
                <w:sz w:val="26"/>
                <w:szCs w:val="26"/>
                <w:lang w:val="vi-VN"/>
              </w:rPr>
              <w:t>F</w:t>
            </w:r>
          </w:p>
        </w:tc>
        <w:tc>
          <w:tcPr>
            <w:tcW w:w="2409" w:type="dxa"/>
            <w:shd w:val="clear" w:color="auto" w:fill="auto"/>
            <w:vAlign w:val="center"/>
          </w:tcPr>
          <w:p w14:paraId="75742BED" w14:textId="77777777" w:rsidR="0062335E" w:rsidRPr="00953877" w:rsidRDefault="0062335E" w:rsidP="00AF3510">
            <w:pPr>
              <w:spacing w:after="0"/>
              <w:jc w:val="left"/>
              <w:rPr>
                <w:sz w:val="26"/>
                <w:szCs w:val="26"/>
                <w:lang w:val="vi-VN"/>
              </w:rPr>
            </w:pPr>
            <w:r w:rsidRPr="00953877">
              <w:rPr>
                <w:sz w:val="26"/>
                <w:szCs w:val="26"/>
                <w:lang w:val="vi-VN"/>
              </w:rPr>
              <w:t>Số hoá đơn</w:t>
            </w:r>
          </w:p>
        </w:tc>
        <w:tc>
          <w:tcPr>
            <w:tcW w:w="2268" w:type="dxa"/>
            <w:shd w:val="clear" w:color="auto" w:fill="auto"/>
            <w:vAlign w:val="center"/>
          </w:tcPr>
          <w:p w14:paraId="04C60F73" w14:textId="77777777" w:rsidR="0062335E" w:rsidRPr="00953877" w:rsidRDefault="0062335E" w:rsidP="00AF3510">
            <w:pPr>
              <w:spacing w:after="0"/>
              <w:jc w:val="center"/>
              <w:rPr>
                <w:sz w:val="26"/>
                <w:szCs w:val="26"/>
                <w:lang w:val="vi-VN"/>
              </w:rPr>
            </w:pPr>
            <w:r w:rsidRPr="00953877">
              <w:rPr>
                <w:sz w:val="26"/>
                <w:szCs w:val="26"/>
                <w:lang w:val="vi-VN"/>
              </w:rPr>
              <w:t>(INVNUM)</w:t>
            </w:r>
          </w:p>
        </w:tc>
        <w:tc>
          <w:tcPr>
            <w:tcW w:w="9072" w:type="dxa"/>
            <w:shd w:val="clear" w:color="auto" w:fill="auto"/>
            <w:vAlign w:val="center"/>
          </w:tcPr>
          <w:p w14:paraId="3D4B5511" w14:textId="77777777" w:rsidR="0062335E" w:rsidRPr="00953877" w:rsidRDefault="0062335E" w:rsidP="00AF3510">
            <w:pPr>
              <w:spacing w:after="0"/>
              <w:jc w:val="left"/>
              <w:rPr>
                <w:sz w:val="26"/>
                <w:szCs w:val="26"/>
                <w:lang w:val="vi-VN"/>
              </w:rPr>
            </w:pPr>
            <w:r w:rsidRPr="00953877">
              <w:rPr>
                <w:sz w:val="26"/>
                <w:szCs w:val="26"/>
                <w:lang w:val="vi-VN"/>
              </w:rPr>
              <w:t>Chỉ rõ số của hoá đơn. Nếu giao dịch là ghi có hay ghi nợ, chỉ rõ số củ</w:t>
            </w:r>
            <w:r w:rsidR="00EC3E83" w:rsidRPr="00953877">
              <w:rPr>
                <w:sz w:val="26"/>
                <w:szCs w:val="26"/>
                <w:lang w:val="vi-VN"/>
              </w:rPr>
              <w:t>a hoá đơn bản</w:t>
            </w:r>
            <w:r w:rsidRPr="00953877">
              <w:rPr>
                <w:sz w:val="26"/>
                <w:szCs w:val="26"/>
                <w:lang w:val="vi-VN"/>
              </w:rPr>
              <w:t xml:space="preserve"> gốc là cơ sở của Giấy báo có hay giấy báo nợ đó.</w:t>
            </w:r>
          </w:p>
        </w:tc>
      </w:tr>
      <w:tr w:rsidR="0002041D" w:rsidRPr="00D30140" w14:paraId="3C03FCBC" w14:textId="77777777" w:rsidTr="00F37AF0">
        <w:trPr>
          <w:gridAfter w:val="1"/>
          <w:wAfter w:w="255" w:type="dxa"/>
        </w:trPr>
        <w:tc>
          <w:tcPr>
            <w:tcW w:w="709" w:type="dxa"/>
            <w:shd w:val="clear" w:color="auto" w:fill="auto"/>
            <w:vAlign w:val="center"/>
          </w:tcPr>
          <w:p w14:paraId="082F6DCF" w14:textId="000392F7" w:rsidR="0002041D" w:rsidRPr="0002041D" w:rsidRDefault="0002041D" w:rsidP="00AF3510">
            <w:pPr>
              <w:spacing w:after="0"/>
              <w:jc w:val="center"/>
              <w:rPr>
                <w:b/>
                <w:sz w:val="26"/>
                <w:szCs w:val="26"/>
                <w:lang w:val="en-US"/>
              </w:rPr>
            </w:pPr>
            <w:r>
              <w:rPr>
                <w:b/>
                <w:sz w:val="26"/>
                <w:szCs w:val="26"/>
                <w:lang w:val="en-US"/>
              </w:rPr>
              <w:t>G</w:t>
            </w:r>
          </w:p>
        </w:tc>
        <w:tc>
          <w:tcPr>
            <w:tcW w:w="2409" w:type="dxa"/>
            <w:shd w:val="clear" w:color="auto" w:fill="auto"/>
            <w:vAlign w:val="center"/>
          </w:tcPr>
          <w:p w14:paraId="1E944038" w14:textId="77777777" w:rsidR="0002041D" w:rsidRPr="00953877" w:rsidRDefault="0002041D" w:rsidP="00AF3510">
            <w:pPr>
              <w:spacing w:after="0"/>
              <w:jc w:val="left"/>
              <w:rPr>
                <w:sz w:val="26"/>
                <w:szCs w:val="26"/>
                <w:lang w:val="vi-VN"/>
              </w:rPr>
            </w:pPr>
          </w:p>
        </w:tc>
        <w:tc>
          <w:tcPr>
            <w:tcW w:w="2268" w:type="dxa"/>
            <w:shd w:val="clear" w:color="auto" w:fill="auto"/>
            <w:vAlign w:val="center"/>
          </w:tcPr>
          <w:p w14:paraId="387069A7" w14:textId="4CEB9424" w:rsidR="0002041D" w:rsidRPr="0002041D" w:rsidRDefault="0002041D" w:rsidP="00AF3510">
            <w:pPr>
              <w:spacing w:after="0"/>
              <w:jc w:val="center"/>
              <w:rPr>
                <w:sz w:val="26"/>
                <w:szCs w:val="26"/>
                <w:lang w:val="en-US"/>
              </w:rPr>
            </w:pPr>
            <w:r>
              <w:rPr>
                <w:sz w:val="26"/>
                <w:szCs w:val="26"/>
                <w:lang w:val="en-US"/>
              </w:rPr>
              <w:t>(</w:t>
            </w:r>
            <w:r w:rsidRPr="0002041D">
              <w:rPr>
                <w:sz w:val="26"/>
                <w:szCs w:val="26"/>
                <w:lang w:val="en-US"/>
              </w:rPr>
              <w:t>DEST</w:t>
            </w:r>
            <w:r>
              <w:rPr>
                <w:sz w:val="26"/>
                <w:szCs w:val="26"/>
                <w:lang w:val="en-US"/>
              </w:rPr>
              <w:t>)</w:t>
            </w:r>
          </w:p>
        </w:tc>
        <w:tc>
          <w:tcPr>
            <w:tcW w:w="9072" w:type="dxa"/>
            <w:shd w:val="clear" w:color="auto" w:fill="auto"/>
            <w:vAlign w:val="center"/>
          </w:tcPr>
          <w:p w14:paraId="4B92062E" w14:textId="77777777" w:rsidR="0002041D" w:rsidRPr="00953877" w:rsidRDefault="0002041D" w:rsidP="00AF3510">
            <w:pPr>
              <w:spacing w:after="0"/>
              <w:jc w:val="left"/>
              <w:rPr>
                <w:sz w:val="26"/>
                <w:szCs w:val="26"/>
                <w:lang w:val="vi-VN"/>
              </w:rPr>
            </w:pPr>
          </w:p>
        </w:tc>
      </w:tr>
      <w:tr w:rsidR="0062335E" w:rsidRPr="00D30140" w14:paraId="21855590" w14:textId="77777777" w:rsidTr="00F37AF0">
        <w:trPr>
          <w:gridAfter w:val="1"/>
          <w:wAfter w:w="255" w:type="dxa"/>
        </w:trPr>
        <w:tc>
          <w:tcPr>
            <w:tcW w:w="709" w:type="dxa"/>
            <w:shd w:val="clear" w:color="auto" w:fill="auto"/>
            <w:vAlign w:val="center"/>
          </w:tcPr>
          <w:p w14:paraId="60A4E227" w14:textId="6311C51C" w:rsidR="0062335E" w:rsidRPr="0002041D" w:rsidRDefault="0002041D" w:rsidP="00AF3510">
            <w:pPr>
              <w:spacing w:after="0"/>
              <w:jc w:val="center"/>
              <w:rPr>
                <w:b/>
                <w:sz w:val="26"/>
                <w:szCs w:val="26"/>
                <w:lang w:val="en-US"/>
              </w:rPr>
            </w:pPr>
            <w:r>
              <w:rPr>
                <w:b/>
                <w:sz w:val="26"/>
                <w:szCs w:val="26"/>
                <w:lang w:val="en-US"/>
              </w:rPr>
              <w:t>H</w:t>
            </w:r>
          </w:p>
        </w:tc>
        <w:tc>
          <w:tcPr>
            <w:tcW w:w="2409" w:type="dxa"/>
            <w:shd w:val="clear" w:color="auto" w:fill="auto"/>
            <w:vAlign w:val="center"/>
          </w:tcPr>
          <w:p w14:paraId="3084CB2F" w14:textId="77777777" w:rsidR="0062335E" w:rsidRPr="00953877" w:rsidRDefault="0062335E" w:rsidP="00AF3510">
            <w:pPr>
              <w:spacing w:after="0"/>
              <w:jc w:val="left"/>
              <w:rPr>
                <w:sz w:val="26"/>
                <w:szCs w:val="26"/>
                <w:lang w:val="vi-VN"/>
              </w:rPr>
            </w:pPr>
            <w:r w:rsidRPr="00953877">
              <w:rPr>
                <w:sz w:val="26"/>
                <w:szCs w:val="26"/>
                <w:lang w:val="vi-VN"/>
              </w:rPr>
              <w:t xml:space="preserve">Số của Giấy báo có hay Giấy báo nợ </w:t>
            </w:r>
          </w:p>
        </w:tc>
        <w:tc>
          <w:tcPr>
            <w:tcW w:w="2268" w:type="dxa"/>
            <w:shd w:val="clear" w:color="auto" w:fill="auto"/>
            <w:vAlign w:val="center"/>
          </w:tcPr>
          <w:p w14:paraId="71739BD1" w14:textId="77777777" w:rsidR="0062335E" w:rsidRPr="00953877" w:rsidRDefault="0062335E" w:rsidP="00AF3510">
            <w:pPr>
              <w:spacing w:after="0"/>
              <w:jc w:val="center"/>
              <w:rPr>
                <w:sz w:val="26"/>
                <w:szCs w:val="26"/>
                <w:lang w:val="vi-VN"/>
              </w:rPr>
            </w:pPr>
            <w:r w:rsidRPr="00953877">
              <w:rPr>
                <w:sz w:val="26"/>
                <w:szCs w:val="26"/>
                <w:lang w:val="vi-VN"/>
              </w:rPr>
              <w:t>(CREDEBNUM)</w:t>
            </w:r>
          </w:p>
        </w:tc>
        <w:tc>
          <w:tcPr>
            <w:tcW w:w="9072" w:type="dxa"/>
            <w:shd w:val="clear" w:color="auto" w:fill="auto"/>
            <w:vAlign w:val="center"/>
          </w:tcPr>
          <w:p w14:paraId="7B2DA7A5" w14:textId="77777777" w:rsidR="0062335E" w:rsidRPr="00953877" w:rsidRDefault="0062335E" w:rsidP="00AF3510">
            <w:pPr>
              <w:spacing w:after="0"/>
              <w:jc w:val="left"/>
              <w:rPr>
                <w:sz w:val="26"/>
                <w:szCs w:val="26"/>
                <w:lang w:val="vi-VN"/>
              </w:rPr>
            </w:pPr>
            <w:r w:rsidRPr="00953877">
              <w:rPr>
                <w:sz w:val="26"/>
                <w:szCs w:val="26"/>
                <w:lang w:val="vi-VN"/>
              </w:rPr>
              <w:t>Chỉ rõ số của giấy báo có hay Giấy ghi nợ. Trường này chỉ được điền khi giao dịch là ghi có hay ghi nợ</w:t>
            </w:r>
          </w:p>
        </w:tc>
      </w:tr>
      <w:tr w:rsidR="0062335E" w:rsidRPr="00D30140" w14:paraId="33D23F17" w14:textId="77777777" w:rsidTr="00F37AF0">
        <w:trPr>
          <w:gridAfter w:val="1"/>
          <w:wAfter w:w="255" w:type="dxa"/>
        </w:trPr>
        <w:tc>
          <w:tcPr>
            <w:tcW w:w="709" w:type="dxa"/>
            <w:shd w:val="clear" w:color="auto" w:fill="auto"/>
            <w:vAlign w:val="center"/>
          </w:tcPr>
          <w:p w14:paraId="13302917" w14:textId="5E7BDEF2" w:rsidR="0062335E" w:rsidRPr="0002041D" w:rsidRDefault="0002041D" w:rsidP="00AF3510">
            <w:pPr>
              <w:spacing w:after="0"/>
              <w:jc w:val="center"/>
              <w:rPr>
                <w:b/>
                <w:sz w:val="26"/>
                <w:szCs w:val="26"/>
                <w:lang w:val="en-US"/>
              </w:rPr>
            </w:pPr>
            <w:r>
              <w:rPr>
                <w:b/>
                <w:sz w:val="26"/>
                <w:szCs w:val="26"/>
                <w:lang w:val="en-US"/>
              </w:rPr>
              <w:t>I</w:t>
            </w:r>
          </w:p>
        </w:tc>
        <w:tc>
          <w:tcPr>
            <w:tcW w:w="2409" w:type="dxa"/>
            <w:shd w:val="clear" w:color="auto" w:fill="auto"/>
            <w:vAlign w:val="center"/>
          </w:tcPr>
          <w:p w14:paraId="39A51E8A" w14:textId="77777777" w:rsidR="0062335E" w:rsidRPr="00953877" w:rsidRDefault="0062335E" w:rsidP="00AF3510">
            <w:pPr>
              <w:spacing w:after="0"/>
              <w:jc w:val="left"/>
              <w:rPr>
                <w:sz w:val="26"/>
                <w:szCs w:val="26"/>
                <w:lang w:val="vi-VN"/>
              </w:rPr>
            </w:pPr>
            <w:r w:rsidRPr="00953877">
              <w:rPr>
                <w:sz w:val="26"/>
                <w:szCs w:val="26"/>
                <w:lang w:val="vi-VN"/>
              </w:rPr>
              <w:t>Số của vận đơn</w:t>
            </w:r>
          </w:p>
        </w:tc>
        <w:tc>
          <w:tcPr>
            <w:tcW w:w="2268" w:type="dxa"/>
            <w:shd w:val="clear" w:color="auto" w:fill="auto"/>
            <w:vAlign w:val="center"/>
          </w:tcPr>
          <w:p w14:paraId="0E915D0B" w14:textId="77777777" w:rsidR="0062335E" w:rsidRPr="00953877" w:rsidRDefault="0062335E" w:rsidP="00AF3510">
            <w:pPr>
              <w:spacing w:after="0"/>
              <w:jc w:val="center"/>
              <w:rPr>
                <w:sz w:val="26"/>
                <w:szCs w:val="26"/>
                <w:lang w:val="vi-VN"/>
              </w:rPr>
            </w:pPr>
            <w:r w:rsidRPr="00953877">
              <w:rPr>
                <w:sz w:val="26"/>
                <w:szCs w:val="26"/>
                <w:lang w:val="vi-VN"/>
              </w:rPr>
              <w:t>(NOBILL)</w:t>
            </w:r>
          </w:p>
        </w:tc>
        <w:tc>
          <w:tcPr>
            <w:tcW w:w="9072" w:type="dxa"/>
            <w:shd w:val="clear" w:color="auto" w:fill="auto"/>
            <w:vAlign w:val="center"/>
          </w:tcPr>
          <w:p w14:paraId="79AB185A" w14:textId="77777777" w:rsidR="0062335E" w:rsidRPr="00953877" w:rsidRDefault="0062335E" w:rsidP="00AF3510">
            <w:pPr>
              <w:spacing w:after="0"/>
              <w:jc w:val="left"/>
              <w:rPr>
                <w:sz w:val="26"/>
                <w:szCs w:val="26"/>
                <w:lang w:val="vi-VN"/>
              </w:rPr>
            </w:pPr>
            <w:r w:rsidRPr="00953877">
              <w:rPr>
                <w:sz w:val="26"/>
                <w:szCs w:val="26"/>
                <w:lang w:val="vi-VN"/>
              </w:rPr>
              <w:t>Chỉ rõ số của vận đơn hay các chứng từ vận chuyển khác</w:t>
            </w:r>
          </w:p>
        </w:tc>
      </w:tr>
      <w:tr w:rsidR="0002041D" w:rsidRPr="00D30140" w14:paraId="37D93A39" w14:textId="77777777" w:rsidTr="00F37AF0">
        <w:trPr>
          <w:gridAfter w:val="1"/>
          <w:wAfter w:w="255" w:type="dxa"/>
        </w:trPr>
        <w:tc>
          <w:tcPr>
            <w:tcW w:w="709" w:type="dxa"/>
            <w:shd w:val="clear" w:color="auto" w:fill="auto"/>
            <w:vAlign w:val="center"/>
          </w:tcPr>
          <w:p w14:paraId="73668573" w14:textId="37C87C4E" w:rsidR="0002041D" w:rsidRDefault="0002041D" w:rsidP="00AF3510">
            <w:pPr>
              <w:spacing w:after="0"/>
              <w:jc w:val="center"/>
              <w:rPr>
                <w:b/>
                <w:sz w:val="26"/>
                <w:szCs w:val="26"/>
                <w:lang w:val="en-US"/>
              </w:rPr>
            </w:pPr>
            <w:r>
              <w:rPr>
                <w:b/>
                <w:sz w:val="26"/>
                <w:szCs w:val="26"/>
                <w:lang w:val="en-US"/>
              </w:rPr>
              <w:t>J</w:t>
            </w:r>
          </w:p>
        </w:tc>
        <w:tc>
          <w:tcPr>
            <w:tcW w:w="2409" w:type="dxa"/>
            <w:shd w:val="clear" w:color="auto" w:fill="auto"/>
            <w:vAlign w:val="center"/>
          </w:tcPr>
          <w:p w14:paraId="3F1A81D1" w14:textId="6B176879" w:rsidR="0002041D" w:rsidRPr="0002041D" w:rsidRDefault="0002041D" w:rsidP="00AF3510">
            <w:pPr>
              <w:spacing w:after="0"/>
              <w:jc w:val="left"/>
              <w:rPr>
                <w:sz w:val="26"/>
                <w:szCs w:val="26"/>
                <w:lang w:val="en-US"/>
              </w:rPr>
            </w:pPr>
            <w:r>
              <w:rPr>
                <w:sz w:val="26"/>
                <w:szCs w:val="26"/>
                <w:lang w:val="en-US"/>
              </w:rPr>
              <w:t>Cảng xếp hàng</w:t>
            </w:r>
          </w:p>
        </w:tc>
        <w:tc>
          <w:tcPr>
            <w:tcW w:w="2268" w:type="dxa"/>
            <w:shd w:val="clear" w:color="auto" w:fill="auto"/>
            <w:vAlign w:val="center"/>
          </w:tcPr>
          <w:p w14:paraId="76F2FE46" w14:textId="65CE560F" w:rsidR="0002041D" w:rsidRPr="0002041D" w:rsidRDefault="0002041D" w:rsidP="00AF3510">
            <w:pPr>
              <w:spacing w:after="0"/>
              <w:jc w:val="center"/>
              <w:rPr>
                <w:sz w:val="26"/>
                <w:szCs w:val="26"/>
                <w:lang w:val="en-US"/>
              </w:rPr>
            </w:pPr>
            <w:r>
              <w:rPr>
                <w:sz w:val="26"/>
                <w:szCs w:val="26"/>
                <w:lang w:val="en-US"/>
              </w:rPr>
              <w:t>(</w:t>
            </w:r>
            <w:r w:rsidRPr="0002041D">
              <w:rPr>
                <w:sz w:val="26"/>
                <w:szCs w:val="26"/>
                <w:lang w:val="en-US"/>
              </w:rPr>
              <w:t>LOADPORT</w:t>
            </w:r>
            <w:r>
              <w:rPr>
                <w:sz w:val="26"/>
                <w:szCs w:val="26"/>
                <w:lang w:val="en-US"/>
              </w:rPr>
              <w:t>)</w:t>
            </w:r>
          </w:p>
        </w:tc>
        <w:tc>
          <w:tcPr>
            <w:tcW w:w="9072" w:type="dxa"/>
            <w:shd w:val="clear" w:color="auto" w:fill="auto"/>
            <w:vAlign w:val="center"/>
          </w:tcPr>
          <w:p w14:paraId="6311AAFB" w14:textId="3855CA40" w:rsidR="0002041D" w:rsidRPr="0089645E" w:rsidRDefault="0089645E" w:rsidP="00AF3510">
            <w:pPr>
              <w:spacing w:after="0"/>
              <w:jc w:val="left"/>
              <w:rPr>
                <w:sz w:val="26"/>
                <w:szCs w:val="26"/>
                <w:lang w:val="en-US"/>
              </w:rPr>
            </w:pPr>
            <w:r>
              <w:rPr>
                <w:sz w:val="26"/>
                <w:szCs w:val="26"/>
                <w:lang w:val="en-US"/>
              </w:rPr>
              <w:t xml:space="preserve">Chỉ rõ tên của cảng xếp hàng </w:t>
            </w:r>
          </w:p>
        </w:tc>
      </w:tr>
      <w:tr w:rsidR="0089645E" w:rsidRPr="00D30140" w14:paraId="421B0098" w14:textId="77777777" w:rsidTr="00F37AF0">
        <w:trPr>
          <w:gridAfter w:val="1"/>
          <w:wAfter w:w="255" w:type="dxa"/>
        </w:trPr>
        <w:tc>
          <w:tcPr>
            <w:tcW w:w="709" w:type="dxa"/>
            <w:shd w:val="clear" w:color="auto" w:fill="auto"/>
            <w:vAlign w:val="center"/>
          </w:tcPr>
          <w:p w14:paraId="64B6D6EB" w14:textId="3E8A0E85" w:rsidR="0089645E" w:rsidRPr="0002041D" w:rsidRDefault="0089645E" w:rsidP="0089645E">
            <w:pPr>
              <w:spacing w:after="0"/>
              <w:jc w:val="center"/>
              <w:rPr>
                <w:bCs/>
                <w:sz w:val="26"/>
                <w:szCs w:val="26"/>
                <w:lang w:val="en-US"/>
              </w:rPr>
            </w:pPr>
            <w:r>
              <w:rPr>
                <w:bCs/>
                <w:sz w:val="26"/>
                <w:szCs w:val="26"/>
                <w:lang w:val="en-US"/>
              </w:rPr>
              <w:t>K</w:t>
            </w:r>
          </w:p>
        </w:tc>
        <w:tc>
          <w:tcPr>
            <w:tcW w:w="2409" w:type="dxa"/>
            <w:shd w:val="clear" w:color="auto" w:fill="auto"/>
            <w:vAlign w:val="center"/>
          </w:tcPr>
          <w:p w14:paraId="555FD86D" w14:textId="403703CD" w:rsidR="0089645E" w:rsidRDefault="0089645E" w:rsidP="0089645E">
            <w:pPr>
              <w:spacing w:after="0"/>
              <w:jc w:val="left"/>
              <w:rPr>
                <w:sz w:val="26"/>
                <w:szCs w:val="26"/>
                <w:lang w:val="en-US"/>
              </w:rPr>
            </w:pPr>
            <w:r>
              <w:rPr>
                <w:sz w:val="26"/>
                <w:szCs w:val="26"/>
                <w:lang w:val="en-US"/>
              </w:rPr>
              <w:t>Cảng dỡ hàng</w:t>
            </w:r>
          </w:p>
        </w:tc>
        <w:tc>
          <w:tcPr>
            <w:tcW w:w="2268" w:type="dxa"/>
            <w:shd w:val="clear" w:color="auto" w:fill="auto"/>
            <w:vAlign w:val="center"/>
          </w:tcPr>
          <w:p w14:paraId="58FEAC61" w14:textId="657EDBDB" w:rsidR="0089645E" w:rsidRDefault="0089645E" w:rsidP="0089645E">
            <w:pPr>
              <w:spacing w:after="0"/>
              <w:jc w:val="center"/>
              <w:rPr>
                <w:sz w:val="26"/>
                <w:szCs w:val="26"/>
                <w:lang w:val="en-US"/>
              </w:rPr>
            </w:pPr>
            <w:r>
              <w:rPr>
                <w:sz w:val="26"/>
                <w:szCs w:val="26"/>
                <w:lang w:val="en-US"/>
              </w:rPr>
              <w:t>(</w:t>
            </w:r>
            <w:r w:rsidRPr="00334C6B">
              <w:rPr>
                <w:sz w:val="26"/>
                <w:szCs w:val="26"/>
                <w:lang w:val="en-US"/>
              </w:rPr>
              <w:t>DESTPORT</w:t>
            </w:r>
            <w:r>
              <w:rPr>
                <w:sz w:val="26"/>
                <w:szCs w:val="26"/>
                <w:lang w:val="en-US"/>
              </w:rPr>
              <w:t>)</w:t>
            </w:r>
          </w:p>
        </w:tc>
        <w:tc>
          <w:tcPr>
            <w:tcW w:w="9072" w:type="dxa"/>
            <w:shd w:val="clear" w:color="auto" w:fill="auto"/>
            <w:vAlign w:val="center"/>
          </w:tcPr>
          <w:p w14:paraId="3D27FCD3" w14:textId="358F32D5" w:rsidR="0089645E" w:rsidRPr="00953877" w:rsidRDefault="0089645E" w:rsidP="0089645E">
            <w:pPr>
              <w:spacing w:after="0"/>
              <w:jc w:val="left"/>
              <w:rPr>
                <w:sz w:val="26"/>
                <w:szCs w:val="26"/>
                <w:lang w:val="vi-VN"/>
              </w:rPr>
            </w:pPr>
            <w:r>
              <w:rPr>
                <w:sz w:val="26"/>
                <w:szCs w:val="26"/>
                <w:lang w:val="en-US"/>
              </w:rPr>
              <w:t xml:space="preserve">Chỉ rõ tên của cảng dỡ hàng </w:t>
            </w:r>
          </w:p>
        </w:tc>
      </w:tr>
      <w:tr w:rsidR="0089645E" w:rsidRPr="00D30140" w14:paraId="0D183895" w14:textId="77777777" w:rsidTr="00F37AF0">
        <w:trPr>
          <w:gridAfter w:val="1"/>
          <w:wAfter w:w="255" w:type="dxa"/>
        </w:trPr>
        <w:tc>
          <w:tcPr>
            <w:tcW w:w="709" w:type="dxa"/>
            <w:shd w:val="clear" w:color="auto" w:fill="auto"/>
            <w:vAlign w:val="center"/>
          </w:tcPr>
          <w:p w14:paraId="23CB1BB7" w14:textId="347A70D5" w:rsidR="0089645E" w:rsidRPr="00334C6B" w:rsidRDefault="0089645E" w:rsidP="0089645E">
            <w:pPr>
              <w:spacing w:after="0"/>
              <w:jc w:val="center"/>
              <w:rPr>
                <w:b/>
                <w:sz w:val="26"/>
                <w:szCs w:val="26"/>
                <w:lang w:val="en-US"/>
              </w:rPr>
            </w:pPr>
            <w:r>
              <w:rPr>
                <w:b/>
                <w:sz w:val="26"/>
                <w:szCs w:val="26"/>
                <w:lang w:val="en-US"/>
              </w:rPr>
              <w:t>L</w:t>
            </w:r>
          </w:p>
        </w:tc>
        <w:tc>
          <w:tcPr>
            <w:tcW w:w="2409" w:type="dxa"/>
            <w:shd w:val="clear" w:color="auto" w:fill="auto"/>
            <w:vAlign w:val="center"/>
          </w:tcPr>
          <w:p w14:paraId="41F30476" w14:textId="77777777" w:rsidR="0089645E" w:rsidRPr="00953877" w:rsidRDefault="0089645E" w:rsidP="0089645E">
            <w:pPr>
              <w:spacing w:after="0"/>
              <w:jc w:val="left"/>
              <w:rPr>
                <w:sz w:val="26"/>
                <w:szCs w:val="26"/>
                <w:lang w:val="vi-VN"/>
              </w:rPr>
            </w:pPr>
            <w:r w:rsidRPr="00953877">
              <w:rPr>
                <w:sz w:val="26"/>
                <w:szCs w:val="26"/>
                <w:lang w:val="vi-VN"/>
              </w:rPr>
              <w:t>Số khách hàng</w:t>
            </w:r>
          </w:p>
        </w:tc>
        <w:tc>
          <w:tcPr>
            <w:tcW w:w="2268" w:type="dxa"/>
            <w:shd w:val="clear" w:color="auto" w:fill="auto"/>
            <w:vAlign w:val="center"/>
          </w:tcPr>
          <w:p w14:paraId="22FEF990" w14:textId="77777777" w:rsidR="0089645E" w:rsidRPr="00953877" w:rsidRDefault="0089645E" w:rsidP="0089645E">
            <w:pPr>
              <w:spacing w:after="0"/>
              <w:jc w:val="center"/>
              <w:rPr>
                <w:sz w:val="26"/>
                <w:szCs w:val="26"/>
                <w:lang w:val="vi-VN"/>
              </w:rPr>
            </w:pPr>
            <w:r w:rsidRPr="00953877">
              <w:rPr>
                <w:sz w:val="26"/>
                <w:szCs w:val="26"/>
                <w:lang w:val="vi-VN"/>
              </w:rPr>
              <w:t>(CUSTNUM)</w:t>
            </w:r>
          </w:p>
        </w:tc>
        <w:tc>
          <w:tcPr>
            <w:tcW w:w="9072" w:type="dxa"/>
            <w:shd w:val="clear" w:color="auto" w:fill="auto"/>
            <w:vAlign w:val="center"/>
          </w:tcPr>
          <w:p w14:paraId="2AB8C2DC" w14:textId="77777777" w:rsidR="0089645E" w:rsidRPr="00953877" w:rsidRDefault="0089645E" w:rsidP="0089645E">
            <w:pPr>
              <w:spacing w:after="0"/>
              <w:jc w:val="left"/>
              <w:rPr>
                <w:sz w:val="26"/>
                <w:szCs w:val="26"/>
                <w:lang w:val="vi-VN"/>
              </w:rPr>
            </w:pPr>
            <w:r w:rsidRPr="00953877">
              <w:rPr>
                <w:sz w:val="26"/>
                <w:szCs w:val="26"/>
                <w:lang w:val="vi-VN"/>
              </w:rPr>
              <w:t>Chỉ rõ số khách hàng theo chỉ dẫn tại “VNCUST”</w:t>
            </w:r>
          </w:p>
        </w:tc>
      </w:tr>
      <w:tr w:rsidR="0089645E" w:rsidRPr="00D30140" w14:paraId="5E0ACE5F" w14:textId="77777777" w:rsidTr="00F37AF0">
        <w:trPr>
          <w:gridAfter w:val="1"/>
          <w:wAfter w:w="255" w:type="dxa"/>
        </w:trPr>
        <w:tc>
          <w:tcPr>
            <w:tcW w:w="709" w:type="dxa"/>
            <w:shd w:val="clear" w:color="auto" w:fill="auto"/>
            <w:vAlign w:val="center"/>
          </w:tcPr>
          <w:p w14:paraId="753F6A9E" w14:textId="49518C8A" w:rsidR="0089645E" w:rsidRPr="00334C6B" w:rsidRDefault="0089645E" w:rsidP="0089645E">
            <w:pPr>
              <w:spacing w:after="0"/>
              <w:jc w:val="center"/>
              <w:rPr>
                <w:b/>
                <w:sz w:val="26"/>
                <w:szCs w:val="26"/>
                <w:lang w:val="en-US"/>
              </w:rPr>
            </w:pPr>
            <w:r>
              <w:rPr>
                <w:b/>
                <w:sz w:val="26"/>
                <w:szCs w:val="26"/>
                <w:lang w:val="en-US"/>
              </w:rPr>
              <w:t>M</w:t>
            </w:r>
          </w:p>
        </w:tc>
        <w:tc>
          <w:tcPr>
            <w:tcW w:w="2409" w:type="dxa"/>
            <w:shd w:val="clear" w:color="auto" w:fill="auto"/>
            <w:vAlign w:val="center"/>
          </w:tcPr>
          <w:p w14:paraId="1CEA1BF9" w14:textId="77777777" w:rsidR="0089645E" w:rsidRPr="00953877" w:rsidRDefault="0089645E" w:rsidP="0089645E">
            <w:pPr>
              <w:spacing w:after="0"/>
              <w:jc w:val="left"/>
              <w:rPr>
                <w:sz w:val="26"/>
                <w:szCs w:val="26"/>
                <w:lang w:val="vi-VN"/>
              </w:rPr>
            </w:pPr>
            <w:r w:rsidRPr="00953877">
              <w:rPr>
                <w:color w:val="000000"/>
                <w:sz w:val="26"/>
                <w:szCs w:val="26"/>
                <w:lang w:val="vi-VN"/>
              </w:rPr>
              <w:t>Tên khách hàng</w:t>
            </w:r>
          </w:p>
        </w:tc>
        <w:tc>
          <w:tcPr>
            <w:tcW w:w="2268" w:type="dxa"/>
            <w:shd w:val="clear" w:color="auto" w:fill="auto"/>
            <w:vAlign w:val="center"/>
          </w:tcPr>
          <w:p w14:paraId="5C3FDA93" w14:textId="77777777" w:rsidR="0089645E" w:rsidRPr="00953877" w:rsidRDefault="0089645E" w:rsidP="0089645E">
            <w:pPr>
              <w:spacing w:after="0"/>
              <w:jc w:val="center"/>
              <w:rPr>
                <w:sz w:val="26"/>
                <w:szCs w:val="26"/>
                <w:lang w:val="vi-VN"/>
              </w:rPr>
            </w:pPr>
            <w:r w:rsidRPr="00953877">
              <w:rPr>
                <w:sz w:val="26"/>
                <w:szCs w:val="26"/>
                <w:lang w:val="vi-VN"/>
              </w:rPr>
              <w:t>(CUSTNAME)</w:t>
            </w:r>
          </w:p>
        </w:tc>
        <w:tc>
          <w:tcPr>
            <w:tcW w:w="9072" w:type="dxa"/>
            <w:shd w:val="clear" w:color="auto" w:fill="auto"/>
            <w:vAlign w:val="center"/>
          </w:tcPr>
          <w:p w14:paraId="18B11F4F" w14:textId="77777777" w:rsidR="0089645E" w:rsidRPr="00953877" w:rsidRDefault="0089645E" w:rsidP="0089645E">
            <w:pPr>
              <w:spacing w:after="0"/>
              <w:jc w:val="left"/>
              <w:rPr>
                <w:sz w:val="26"/>
                <w:szCs w:val="26"/>
                <w:lang w:val="vi-VN"/>
              </w:rPr>
            </w:pPr>
            <w:r w:rsidRPr="00953877">
              <w:rPr>
                <w:sz w:val="26"/>
                <w:szCs w:val="26"/>
                <w:lang w:val="vi-VN"/>
              </w:rPr>
              <w:t xml:space="preserve">Đề nghị báo cáo tên khách hàng của công ty </w:t>
            </w:r>
          </w:p>
        </w:tc>
      </w:tr>
      <w:tr w:rsidR="0089645E" w:rsidRPr="00D30140" w14:paraId="4742A41C" w14:textId="77777777" w:rsidTr="00F37AF0">
        <w:trPr>
          <w:gridAfter w:val="1"/>
          <w:wAfter w:w="255" w:type="dxa"/>
        </w:trPr>
        <w:tc>
          <w:tcPr>
            <w:tcW w:w="709" w:type="dxa"/>
            <w:shd w:val="clear" w:color="auto" w:fill="auto"/>
            <w:vAlign w:val="center"/>
          </w:tcPr>
          <w:p w14:paraId="5F9C06F3" w14:textId="2B73A61F" w:rsidR="0089645E" w:rsidRPr="00334C6B" w:rsidRDefault="0089645E" w:rsidP="0089645E">
            <w:pPr>
              <w:widowControl w:val="0"/>
              <w:spacing w:after="0"/>
              <w:jc w:val="center"/>
              <w:rPr>
                <w:b/>
                <w:caps/>
                <w:color w:val="000000"/>
                <w:sz w:val="26"/>
                <w:szCs w:val="26"/>
                <w:lang w:val="en-US"/>
              </w:rPr>
            </w:pPr>
            <w:r>
              <w:rPr>
                <w:b/>
                <w:caps/>
                <w:color w:val="000000"/>
                <w:sz w:val="26"/>
                <w:szCs w:val="26"/>
                <w:lang w:val="en-US"/>
              </w:rPr>
              <w:t>N</w:t>
            </w:r>
          </w:p>
        </w:tc>
        <w:tc>
          <w:tcPr>
            <w:tcW w:w="2409" w:type="dxa"/>
            <w:shd w:val="clear" w:color="auto" w:fill="auto"/>
            <w:vAlign w:val="center"/>
          </w:tcPr>
          <w:p w14:paraId="7FC37C74"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 xml:space="preserve">Cấp độ thương mại </w:t>
            </w:r>
            <w:r w:rsidRPr="00953877">
              <w:rPr>
                <w:color w:val="000000"/>
                <w:sz w:val="26"/>
                <w:szCs w:val="26"/>
                <w:lang w:val="vi-VN"/>
              </w:rPr>
              <w:lastRenderedPageBreak/>
              <w:t>khách hàng</w:t>
            </w:r>
          </w:p>
        </w:tc>
        <w:tc>
          <w:tcPr>
            <w:tcW w:w="2268" w:type="dxa"/>
            <w:shd w:val="clear" w:color="auto" w:fill="auto"/>
            <w:vAlign w:val="center"/>
          </w:tcPr>
          <w:p w14:paraId="098A68BA"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lastRenderedPageBreak/>
              <w:t>(LEVTRADE)</w:t>
            </w:r>
          </w:p>
          <w:p w14:paraId="1DE06158" w14:textId="77777777" w:rsidR="0089645E" w:rsidRPr="00953877" w:rsidRDefault="0089645E" w:rsidP="0089645E">
            <w:pPr>
              <w:widowControl w:val="0"/>
              <w:spacing w:after="0"/>
              <w:jc w:val="center"/>
              <w:rPr>
                <w:color w:val="000000"/>
                <w:sz w:val="26"/>
                <w:szCs w:val="26"/>
                <w:lang w:val="vi-VN"/>
              </w:rPr>
            </w:pPr>
          </w:p>
        </w:tc>
        <w:tc>
          <w:tcPr>
            <w:tcW w:w="9072" w:type="dxa"/>
            <w:shd w:val="clear" w:color="auto" w:fill="auto"/>
            <w:vAlign w:val="center"/>
          </w:tcPr>
          <w:p w14:paraId="4403222B"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lastRenderedPageBreak/>
              <w:t xml:space="preserve">Đề nghị dùng mã "1" cho người sử dụng cuối cùng, dùng mã "2" cho các nhà phân </w:t>
            </w:r>
            <w:r w:rsidRPr="00953877">
              <w:rPr>
                <w:color w:val="000000"/>
                <w:sz w:val="26"/>
                <w:szCs w:val="26"/>
                <w:lang w:val="vi-VN"/>
              </w:rPr>
              <w:lastRenderedPageBreak/>
              <w:t>phối, dùng mã "3" cho các nhà bán lẻ, dùng mã "4" cho những bên khác. Đối với "các bên khác" Đề nghị nêu cụ thể và cung cấp một mã phù hợp với hệ thống mã hóa ở trên.</w:t>
            </w:r>
          </w:p>
        </w:tc>
      </w:tr>
      <w:tr w:rsidR="0089645E" w:rsidRPr="00D30140" w14:paraId="1C9AD6C0" w14:textId="77777777" w:rsidTr="00F37AF0">
        <w:trPr>
          <w:gridAfter w:val="1"/>
          <w:wAfter w:w="255" w:type="dxa"/>
        </w:trPr>
        <w:tc>
          <w:tcPr>
            <w:tcW w:w="709" w:type="dxa"/>
            <w:shd w:val="clear" w:color="auto" w:fill="auto"/>
            <w:vAlign w:val="center"/>
          </w:tcPr>
          <w:p w14:paraId="629EB3DD" w14:textId="5E03C545" w:rsidR="0089645E" w:rsidRPr="00334C6B" w:rsidRDefault="0089645E" w:rsidP="0089645E">
            <w:pPr>
              <w:spacing w:after="0"/>
              <w:jc w:val="center"/>
              <w:rPr>
                <w:b/>
                <w:sz w:val="26"/>
                <w:szCs w:val="26"/>
                <w:lang w:val="en-US"/>
              </w:rPr>
            </w:pPr>
            <w:r>
              <w:rPr>
                <w:b/>
                <w:sz w:val="26"/>
                <w:szCs w:val="26"/>
                <w:lang w:val="en-US"/>
              </w:rPr>
              <w:lastRenderedPageBreak/>
              <w:t>O</w:t>
            </w:r>
          </w:p>
        </w:tc>
        <w:tc>
          <w:tcPr>
            <w:tcW w:w="2409" w:type="dxa"/>
            <w:shd w:val="clear" w:color="auto" w:fill="auto"/>
            <w:vAlign w:val="center"/>
          </w:tcPr>
          <w:p w14:paraId="7D67227D" w14:textId="77777777" w:rsidR="0089645E" w:rsidRPr="00953877" w:rsidRDefault="0089645E" w:rsidP="0089645E">
            <w:pPr>
              <w:widowControl w:val="0"/>
              <w:spacing w:after="0"/>
              <w:jc w:val="left"/>
              <w:rPr>
                <w:color w:val="000000"/>
                <w:sz w:val="26"/>
                <w:szCs w:val="26"/>
                <w:lang w:val="vi-VN"/>
              </w:rPr>
            </w:pPr>
            <w:r w:rsidRPr="00953877">
              <w:rPr>
                <w:sz w:val="26"/>
                <w:szCs w:val="26"/>
                <w:lang w:val="vi-VN"/>
              </w:rPr>
              <w:t>Quan hệ khách hàng</w:t>
            </w:r>
          </w:p>
        </w:tc>
        <w:tc>
          <w:tcPr>
            <w:tcW w:w="2268" w:type="dxa"/>
            <w:shd w:val="clear" w:color="auto" w:fill="auto"/>
            <w:vAlign w:val="center"/>
          </w:tcPr>
          <w:p w14:paraId="78A30340"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(CUSTREEL)</w:t>
            </w:r>
          </w:p>
        </w:tc>
        <w:tc>
          <w:tcPr>
            <w:tcW w:w="9072" w:type="dxa"/>
            <w:shd w:val="clear" w:color="auto" w:fill="auto"/>
            <w:vAlign w:val="center"/>
          </w:tcPr>
          <w:p w14:paraId="20C0B98B" w14:textId="77777777" w:rsidR="0089645E" w:rsidRPr="00953877" w:rsidRDefault="0089645E" w:rsidP="0089645E">
            <w:pPr>
              <w:widowControl w:val="0"/>
              <w:spacing w:after="0"/>
              <w:jc w:val="left"/>
              <w:rPr>
                <w:color w:val="000000"/>
                <w:sz w:val="26"/>
                <w:szCs w:val="26"/>
                <w:lang w:val="vi-VN"/>
              </w:rPr>
            </w:pPr>
            <w:r w:rsidRPr="00953877">
              <w:rPr>
                <w:sz w:val="26"/>
                <w:szCs w:val="26"/>
                <w:lang w:val="vi-VN"/>
              </w:rPr>
              <w:t>Mã U đối với khách hàng không có quan hệ, mã R đối với khách hàng có quan hệ</w:t>
            </w:r>
          </w:p>
        </w:tc>
      </w:tr>
      <w:tr w:rsidR="0089645E" w:rsidRPr="00D30140" w14:paraId="5D52153B" w14:textId="77777777" w:rsidTr="00F37AF0">
        <w:trPr>
          <w:gridAfter w:val="1"/>
          <w:wAfter w:w="255" w:type="dxa"/>
        </w:trPr>
        <w:tc>
          <w:tcPr>
            <w:tcW w:w="709" w:type="dxa"/>
            <w:shd w:val="clear" w:color="auto" w:fill="auto"/>
            <w:vAlign w:val="center"/>
          </w:tcPr>
          <w:p w14:paraId="7B2D41A3" w14:textId="78EEC9C5" w:rsidR="0089645E" w:rsidRPr="00334C6B" w:rsidRDefault="0089645E" w:rsidP="0089645E">
            <w:pPr>
              <w:spacing w:after="0"/>
              <w:jc w:val="center"/>
              <w:rPr>
                <w:b/>
                <w:sz w:val="26"/>
                <w:szCs w:val="26"/>
                <w:lang w:val="en-US"/>
              </w:rPr>
            </w:pPr>
            <w:r>
              <w:rPr>
                <w:b/>
                <w:sz w:val="26"/>
                <w:szCs w:val="26"/>
                <w:lang w:val="en-US"/>
              </w:rPr>
              <w:t>P</w:t>
            </w:r>
          </w:p>
        </w:tc>
        <w:tc>
          <w:tcPr>
            <w:tcW w:w="2409" w:type="dxa"/>
            <w:shd w:val="clear" w:color="auto" w:fill="auto"/>
            <w:vAlign w:val="center"/>
          </w:tcPr>
          <w:p w14:paraId="123C0BC5" w14:textId="77777777" w:rsidR="0089645E" w:rsidRPr="00953877" w:rsidRDefault="0089645E" w:rsidP="0089645E">
            <w:pPr>
              <w:spacing w:after="0"/>
              <w:jc w:val="left"/>
              <w:rPr>
                <w:sz w:val="26"/>
                <w:szCs w:val="26"/>
                <w:lang w:val="vi-VN"/>
              </w:rPr>
            </w:pPr>
            <w:r w:rsidRPr="00953877">
              <w:rPr>
                <w:sz w:val="26"/>
                <w:szCs w:val="26"/>
                <w:lang w:val="vi-VN"/>
              </w:rPr>
              <w:t xml:space="preserve">Số của đơn đặt hàng hoặc hợp đồng </w:t>
            </w:r>
          </w:p>
        </w:tc>
        <w:tc>
          <w:tcPr>
            <w:tcW w:w="2268" w:type="dxa"/>
            <w:shd w:val="clear" w:color="auto" w:fill="auto"/>
            <w:vAlign w:val="center"/>
          </w:tcPr>
          <w:p w14:paraId="249C3A4B" w14:textId="77777777" w:rsidR="0089645E" w:rsidRPr="00953877" w:rsidRDefault="0089645E" w:rsidP="0089645E">
            <w:pPr>
              <w:spacing w:after="0"/>
              <w:jc w:val="center"/>
              <w:rPr>
                <w:sz w:val="26"/>
                <w:szCs w:val="26"/>
                <w:lang w:val="vi-VN"/>
              </w:rPr>
            </w:pPr>
            <w:r w:rsidRPr="00953877">
              <w:rPr>
                <w:sz w:val="26"/>
                <w:szCs w:val="26"/>
                <w:lang w:val="vi-VN"/>
              </w:rPr>
              <w:t>(ORDNUM)</w:t>
            </w:r>
          </w:p>
        </w:tc>
        <w:tc>
          <w:tcPr>
            <w:tcW w:w="9072" w:type="dxa"/>
            <w:shd w:val="clear" w:color="auto" w:fill="auto"/>
            <w:vAlign w:val="center"/>
          </w:tcPr>
          <w:p w14:paraId="18750BCA" w14:textId="2124886F" w:rsidR="0089645E" w:rsidRPr="00953877" w:rsidRDefault="0089645E" w:rsidP="0089645E">
            <w:pPr>
              <w:spacing w:after="0"/>
              <w:jc w:val="left"/>
              <w:rPr>
                <w:sz w:val="26"/>
                <w:szCs w:val="26"/>
                <w:lang w:val="vi-VN"/>
              </w:rPr>
            </w:pPr>
            <w:r w:rsidRPr="00953877">
              <w:rPr>
                <w:sz w:val="26"/>
                <w:szCs w:val="26"/>
                <w:lang w:val="vi-VN"/>
              </w:rPr>
              <w:t xml:space="preserve">Cung cấp số của đơn đặt hàng hoặc hợp đồng của giao dịch liên quan </w:t>
            </w:r>
          </w:p>
        </w:tc>
      </w:tr>
      <w:tr w:rsidR="0089645E" w:rsidRPr="00D30140" w14:paraId="24626F01" w14:textId="77777777" w:rsidTr="00F37AF0">
        <w:trPr>
          <w:gridAfter w:val="1"/>
          <w:wAfter w:w="255" w:type="dxa"/>
        </w:trPr>
        <w:tc>
          <w:tcPr>
            <w:tcW w:w="709" w:type="dxa"/>
            <w:shd w:val="clear" w:color="auto" w:fill="auto"/>
            <w:vAlign w:val="center"/>
          </w:tcPr>
          <w:p w14:paraId="310551E6" w14:textId="7A8F8386" w:rsidR="0089645E" w:rsidRPr="00334C6B" w:rsidRDefault="0089645E" w:rsidP="0089645E">
            <w:pPr>
              <w:spacing w:after="0"/>
              <w:jc w:val="center"/>
              <w:rPr>
                <w:b/>
                <w:sz w:val="26"/>
                <w:szCs w:val="26"/>
                <w:lang w:val="en-US"/>
              </w:rPr>
            </w:pPr>
            <w:r>
              <w:rPr>
                <w:b/>
                <w:sz w:val="26"/>
                <w:szCs w:val="26"/>
                <w:lang w:val="en-US"/>
              </w:rPr>
              <w:t>Q</w:t>
            </w:r>
          </w:p>
        </w:tc>
        <w:tc>
          <w:tcPr>
            <w:tcW w:w="2409" w:type="dxa"/>
            <w:shd w:val="clear" w:color="auto" w:fill="auto"/>
            <w:vAlign w:val="center"/>
          </w:tcPr>
          <w:p w14:paraId="3423B9C0" w14:textId="77777777" w:rsidR="0089645E" w:rsidRPr="00953877" w:rsidRDefault="0089645E" w:rsidP="0089645E">
            <w:pPr>
              <w:spacing w:after="0"/>
              <w:jc w:val="left"/>
              <w:rPr>
                <w:sz w:val="26"/>
                <w:szCs w:val="26"/>
                <w:lang w:val="vi-VN"/>
              </w:rPr>
            </w:pPr>
            <w:r w:rsidRPr="00953877">
              <w:rPr>
                <w:sz w:val="26"/>
                <w:szCs w:val="26"/>
                <w:lang w:val="vi-VN"/>
              </w:rPr>
              <w:t xml:space="preserve">Ngày của đơn đặt hàng hoặc hợp đồng </w:t>
            </w:r>
          </w:p>
        </w:tc>
        <w:tc>
          <w:tcPr>
            <w:tcW w:w="2268" w:type="dxa"/>
            <w:shd w:val="clear" w:color="auto" w:fill="auto"/>
            <w:vAlign w:val="center"/>
          </w:tcPr>
          <w:p w14:paraId="5999C261" w14:textId="77777777" w:rsidR="0089645E" w:rsidRPr="00953877" w:rsidRDefault="0089645E" w:rsidP="0089645E">
            <w:pPr>
              <w:spacing w:after="0"/>
              <w:jc w:val="center"/>
              <w:rPr>
                <w:sz w:val="26"/>
                <w:szCs w:val="26"/>
                <w:lang w:val="vi-VN"/>
              </w:rPr>
            </w:pPr>
            <w:r w:rsidRPr="00953877">
              <w:rPr>
                <w:sz w:val="26"/>
                <w:szCs w:val="26"/>
                <w:lang w:val="vi-VN"/>
              </w:rPr>
              <w:t>(DATEORD)</w:t>
            </w:r>
          </w:p>
        </w:tc>
        <w:tc>
          <w:tcPr>
            <w:tcW w:w="9072" w:type="dxa"/>
            <w:shd w:val="clear" w:color="auto" w:fill="auto"/>
            <w:vAlign w:val="center"/>
          </w:tcPr>
          <w:p w14:paraId="7AC2F5F3" w14:textId="6D1A3307" w:rsidR="0089645E" w:rsidRPr="00953877" w:rsidRDefault="0089645E" w:rsidP="0089645E">
            <w:pPr>
              <w:spacing w:after="0"/>
              <w:jc w:val="left"/>
              <w:rPr>
                <w:sz w:val="26"/>
                <w:szCs w:val="26"/>
                <w:lang w:val="vi-VN"/>
              </w:rPr>
            </w:pPr>
            <w:r w:rsidRPr="00953877">
              <w:rPr>
                <w:sz w:val="26"/>
                <w:szCs w:val="26"/>
                <w:lang w:val="vi-VN"/>
              </w:rPr>
              <w:t xml:space="preserve">Cung cấp ngày tháng của đơn đặt hàng hoặc hợp đồng làm phát sinh giao dịch </w:t>
            </w:r>
          </w:p>
        </w:tc>
      </w:tr>
      <w:tr w:rsidR="0089645E" w:rsidRPr="00D30140" w14:paraId="509694FF" w14:textId="77777777" w:rsidTr="00F37AF0">
        <w:trPr>
          <w:gridAfter w:val="1"/>
          <w:wAfter w:w="255" w:type="dxa"/>
        </w:trPr>
        <w:tc>
          <w:tcPr>
            <w:tcW w:w="709" w:type="dxa"/>
            <w:shd w:val="clear" w:color="auto" w:fill="auto"/>
            <w:vAlign w:val="center"/>
          </w:tcPr>
          <w:p w14:paraId="6F49396D" w14:textId="4B3C4717" w:rsidR="0089645E" w:rsidRPr="00334C6B" w:rsidRDefault="0089645E" w:rsidP="0089645E">
            <w:pPr>
              <w:spacing w:after="0"/>
              <w:jc w:val="center"/>
              <w:rPr>
                <w:b/>
                <w:sz w:val="26"/>
                <w:szCs w:val="26"/>
                <w:lang w:val="en-US"/>
              </w:rPr>
            </w:pPr>
            <w:r>
              <w:rPr>
                <w:b/>
                <w:sz w:val="26"/>
                <w:szCs w:val="26"/>
                <w:lang w:val="en-US"/>
              </w:rPr>
              <w:t>R</w:t>
            </w:r>
          </w:p>
        </w:tc>
        <w:tc>
          <w:tcPr>
            <w:tcW w:w="2409" w:type="dxa"/>
            <w:shd w:val="clear" w:color="auto" w:fill="auto"/>
            <w:vAlign w:val="center"/>
          </w:tcPr>
          <w:p w14:paraId="672CF00C" w14:textId="77777777" w:rsidR="0089645E" w:rsidRPr="00953877" w:rsidRDefault="0089645E" w:rsidP="0089645E">
            <w:pPr>
              <w:spacing w:after="0"/>
              <w:jc w:val="left"/>
              <w:rPr>
                <w:sz w:val="26"/>
                <w:szCs w:val="26"/>
                <w:lang w:val="vi-VN"/>
              </w:rPr>
            </w:pPr>
            <w:r w:rsidRPr="00953877">
              <w:rPr>
                <w:sz w:val="26"/>
                <w:szCs w:val="26"/>
                <w:lang w:val="vi-VN"/>
              </w:rPr>
              <w:t>Điều kiện thanh toán</w:t>
            </w:r>
          </w:p>
        </w:tc>
        <w:tc>
          <w:tcPr>
            <w:tcW w:w="2268" w:type="dxa"/>
            <w:shd w:val="clear" w:color="auto" w:fill="auto"/>
            <w:vAlign w:val="center"/>
          </w:tcPr>
          <w:p w14:paraId="4201FA77" w14:textId="77777777" w:rsidR="0089645E" w:rsidRPr="00953877" w:rsidRDefault="0089645E" w:rsidP="0089645E">
            <w:pPr>
              <w:spacing w:after="0"/>
              <w:jc w:val="center"/>
              <w:rPr>
                <w:sz w:val="26"/>
                <w:szCs w:val="26"/>
                <w:lang w:val="vi-VN"/>
              </w:rPr>
            </w:pPr>
            <w:r w:rsidRPr="00953877">
              <w:rPr>
                <w:sz w:val="26"/>
                <w:szCs w:val="26"/>
                <w:lang w:val="vi-VN"/>
              </w:rPr>
              <w:t>(PAYTERM)</w:t>
            </w:r>
          </w:p>
        </w:tc>
        <w:tc>
          <w:tcPr>
            <w:tcW w:w="9072" w:type="dxa"/>
            <w:shd w:val="clear" w:color="auto" w:fill="auto"/>
            <w:vAlign w:val="center"/>
          </w:tcPr>
          <w:p w14:paraId="60F2759B" w14:textId="12064633" w:rsidR="0089645E" w:rsidRPr="00953877" w:rsidRDefault="0089645E" w:rsidP="0089645E">
            <w:pPr>
              <w:spacing w:after="0"/>
              <w:jc w:val="left"/>
              <w:rPr>
                <w:sz w:val="26"/>
                <w:szCs w:val="26"/>
                <w:lang w:val="vi-VN"/>
              </w:rPr>
            </w:pPr>
            <w:r w:rsidRPr="00953877">
              <w:rPr>
                <w:sz w:val="26"/>
                <w:szCs w:val="26"/>
                <w:lang w:val="vi-VN"/>
              </w:rPr>
              <w:t>Chỉ rõ điều kiện thanh toán thoả thuận trên chứng từ (VD: thanh toán ngay=00, 30 ngày=30,…)</w:t>
            </w:r>
          </w:p>
        </w:tc>
      </w:tr>
      <w:tr w:rsidR="0089645E" w:rsidRPr="00877512" w14:paraId="03592B1E" w14:textId="77777777" w:rsidTr="00F37AF0">
        <w:trPr>
          <w:gridAfter w:val="1"/>
          <w:wAfter w:w="255" w:type="dxa"/>
        </w:trPr>
        <w:tc>
          <w:tcPr>
            <w:tcW w:w="709" w:type="dxa"/>
            <w:shd w:val="clear" w:color="auto" w:fill="auto"/>
            <w:vAlign w:val="center"/>
          </w:tcPr>
          <w:p w14:paraId="3BDEE4BC" w14:textId="65743CF1" w:rsidR="0089645E" w:rsidRPr="00334C6B" w:rsidRDefault="0089645E" w:rsidP="0089645E">
            <w:pPr>
              <w:spacing w:after="0"/>
              <w:jc w:val="center"/>
              <w:rPr>
                <w:b/>
                <w:sz w:val="26"/>
                <w:szCs w:val="26"/>
                <w:lang w:val="en-US"/>
              </w:rPr>
            </w:pPr>
            <w:r>
              <w:rPr>
                <w:b/>
                <w:sz w:val="26"/>
                <w:szCs w:val="26"/>
                <w:lang w:val="en-US"/>
              </w:rPr>
              <w:t>S</w:t>
            </w:r>
          </w:p>
        </w:tc>
        <w:tc>
          <w:tcPr>
            <w:tcW w:w="2409" w:type="dxa"/>
            <w:shd w:val="clear" w:color="auto" w:fill="auto"/>
            <w:vAlign w:val="center"/>
          </w:tcPr>
          <w:p w14:paraId="70F9E1ED" w14:textId="77777777" w:rsidR="0089645E" w:rsidRPr="00953877" w:rsidRDefault="0089645E" w:rsidP="0089645E">
            <w:pPr>
              <w:spacing w:after="0"/>
              <w:jc w:val="left"/>
              <w:rPr>
                <w:sz w:val="26"/>
                <w:szCs w:val="26"/>
                <w:lang w:val="vi-VN"/>
              </w:rPr>
            </w:pPr>
            <w:r w:rsidRPr="00953877">
              <w:rPr>
                <w:sz w:val="26"/>
                <w:szCs w:val="26"/>
                <w:lang w:val="vi-VN"/>
              </w:rPr>
              <w:t>Điều kiện giao hàng</w:t>
            </w:r>
          </w:p>
        </w:tc>
        <w:tc>
          <w:tcPr>
            <w:tcW w:w="2268" w:type="dxa"/>
            <w:shd w:val="clear" w:color="auto" w:fill="auto"/>
            <w:vAlign w:val="center"/>
          </w:tcPr>
          <w:p w14:paraId="3D5D34F0" w14:textId="77777777" w:rsidR="0089645E" w:rsidRPr="00953877" w:rsidRDefault="0089645E" w:rsidP="0089645E">
            <w:pPr>
              <w:spacing w:after="0"/>
              <w:jc w:val="center"/>
              <w:rPr>
                <w:sz w:val="26"/>
                <w:szCs w:val="26"/>
                <w:lang w:val="vi-VN"/>
              </w:rPr>
            </w:pPr>
            <w:r w:rsidRPr="00953877">
              <w:rPr>
                <w:sz w:val="26"/>
                <w:szCs w:val="26"/>
                <w:lang w:val="vi-VN"/>
              </w:rPr>
              <w:t>(DELTERM)</w:t>
            </w:r>
          </w:p>
        </w:tc>
        <w:tc>
          <w:tcPr>
            <w:tcW w:w="9072" w:type="dxa"/>
            <w:shd w:val="clear" w:color="auto" w:fill="auto"/>
            <w:vAlign w:val="center"/>
          </w:tcPr>
          <w:p w14:paraId="3BC4AE22" w14:textId="60F4833D" w:rsidR="0089645E" w:rsidRPr="00953877" w:rsidRDefault="0089645E" w:rsidP="0089645E">
            <w:pPr>
              <w:spacing w:after="0"/>
              <w:jc w:val="left"/>
              <w:rPr>
                <w:sz w:val="26"/>
                <w:szCs w:val="26"/>
                <w:lang w:val="vi-VN"/>
              </w:rPr>
            </w:pPr>
            <w:r w:rsidRPr="00953877">
              <w:rPr>
                <w:sz w:val="26"/>
                <w:szCs w:val="26"/>
                <w:lang w:val="vi-VN"/>
              </w:rPr>
              <w:t>Chỉ rõ điều kiện giao hàng thoả thuận trên chứng từ (FOB, C&amp;F,CIF….) Xem Incoterms trong Phụ lục III để biết các cách viết tắt</w:t>
            </w:r>
          </w:p>
        </w:tc>
      </w:tr>
      <w:tr w:rsidR="0089645E" w:rsidRPr="00D30140" w14:paraId="3A4C57DF" w14:textId="77777777" w:rsidTr="00F37AF0">
        <w:trPr>
          <w:gridAfter w:val="1"/>
          <w:wAfter w:w="255" w:type="dxa"/>
        </w:trPr>
        <w:tc>
          <w:tcPr>
            <w:tcW w:w="709" w:type="dxa"/>
            <w:shd w:val="clear" w:color="auto" w:fill="auto"/>
            <w:vAlign w:val="center"/>
          </w:tcPr>
          <w:p w14:paraId="0ED7CC6F" w14:textId="7D46E330" w:rsidR="0089645E" w:rsidRPr="00334C6B" w:rsidRDefault="0089645E" w:rsidP="0089645E">
            <w:pPr>
              <w:spacing w:after="0"/>
              <w:jc w:val="center"/>
              <w:rPr>
                <w:b/>
                <w:sz w:val="26"/>
                <w:szCs w:val="26"/>
                <w:lang w:val="en-US"/>
              </w:rPr>
            </w:pPr>
            <w:r>
              <w:rPr>
                <w:b/>
                <w:sz w:val="26"/>
                <w:szCs w:val="26"/>
                <w:lang w:val="en-US"/>
              </w:rPr>
              <w:t>T</w:t>
            </w:r>
          </w:p>
        </w:tc>
        <w:tc>
          <w:tcPr>
            <w:tcW w:w="2409" w:type="dxa"/>
            <w:shd w:val="clear" w:color="auto" w:fill="auto"/>
            <w:vAlign w:val="center"/>
          </w:tcPr>
          <w:p w14:paraId="07CA6A16"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Số lượng theo từng hóa đơn</w:t>
            </w:r>
          </w:p>
        </w:tc>
        <w:tc>
          <w:tcPr>
            <w:tcW w:w="2268" w:type="dxa"/>
            <w:shd w:val="clear" w:color="auto" w:fill="auto"/>
            <w:vAlign w:val="center"/>
          </w:tcPr>
          <w:p w14:paraId="7B548476"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(QTY1)</w:t>
            </w:r>
          </w:p>
        </w:tc>
        <w:tc>
          <w:tcPr>
            <w:tcW w:w="9072" w:type="dxa"/>
            <w:shd w:val="clear" w:color="auto" w:fill="auto"/>
            <w:vAlign w:val="center"/>
          </w:tcPr>
          <w:p w14:paraId="746AA517" w14:textId="3F9A426F"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Báo cáo số lượng Hàng hóa bị điều tra cho giao dịch này.</w:t>
            </w:r>
          </w:p>
        </w:tc>
      </w:tr>
      <w:tr w:rsidR="0089645E" w:rsidRPr="00D30140" w14:paraId="51B3365B" w14:textId="77777777" w:rsidTr="00F37AF0">
        <w:trPr>
          <w:gridAfter w:val="1"/>
          <w:wAfter w:w="255" w:type="dxa"/>
        </w:trPr>
        <w:tc>
          <w:tcPr>
            <w:tcW w:w="709" w:type="dxa"/>
            <w:shd w:val="clear" w:color="auto" w:fill="auto"/>
            <w:vAlign w:val="center"/>
          </w:tcPr>
          <w:p w14:paraId="1DD3CAE0" w14:textId="7D098F77" w:rsidR="0089645E" w:rsidRPr="00334C6B" w:rsidRDefault="0089645E" w:rsidP="0089645E">
            <w:pPr>
              <w:spacing w:after="0"/>
              <w:jc w:val="center"/>
              <w:rPr>
                <w:b/>
                <w:sz w:val="26"/>
                <w:szCs w:val="26"/>
                <w:lang w:val="en-US"/>
              </w:rPr>
            </w:pPr>
            <w:r>
              <w:rPr>
                <w:b/>
                <w:sz w:val="26"/>
                <w:szCs w:val="26"/>
                <w:lang w:val="en-US"/>
              </w:rPr>
              <w:t>U</w:t>
            </w:r>
          </w:p>
        </w:tc>
        <w:tc>
          <w:tcPr>
            <w:tcW w:w="2409" w:type="dxa"/>
            <w:shd w:val="clear" w:color="auto" w:fill="auto"/>
            <w:vAlign w:val="center"/>
          </w:tcPr>
          <w:p w14:paraId="611AA414" w14:textId="594E148E"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Số lượng theo từng hóa đơn theo đơn vị Tấn</w:t>
            </w:r>
          </w:p>
        </w:tc>
        <w:tc>
          <w:tcPr>
            <w:tcW w:w="2268" w:type="dxa"/>
            <w:shd w:val="clear" w:color="auto" w:fill="auto"/>
            <w:vAlign w:val="center"/>
          </w:tcPr>
          <w:p w14:paraId="56156FA7"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(QTY2)</w:t>
            </w:r>
          </w:p>
        </w:tc>
        <w:tc>
          <w:tcPr>
            <w:tcW w:w="9072" w:type="dxa"/>
            <w:shd w:val="clear" w:color="auto" w:fill="auto"/>
            <w:vAlign w:val="center"/>
          </w:tcPr>
          <w:p w14:paraId="0F693216" w14:textId="05B0864E"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 xml:space="preserve">Báo cáo số lượng Hàng hóa bị điều tra cho giao dịch này, với đơn vị là Tấn. Nếu khối lượng theo hóa đơn (theo từng QTY1) không theo Tấn (ví dụ kg, phút....) Đề nghị chuyển đổi sang Tấn; </w:t>
            </w:r>
            <w:r w:rsidRPr="00953877">
              <w:rPr>
                <w:color w:val="000000"/>
                <w:sz w:val="26"/>
                <w:szCs w:val="26"/>
                <w:u w:val="single"/>
                <w:lang w:val="vi-VN"/>
              </w:rPr>
              <w:t>Đề nghị cung cấp và giái thích từng mã số chuyển đổi</w:t>
            </w:r>
          </w:p>
        </w:tc>
      </w:tr>
      <w:tr w:rsidR="0089645E" w:rsidRPr="00D30140" w14:paraId="5EF26D14" w14:textId="77777777" w:rsidTr="00F37AF0">
        <w:trPr>
          <w:gridAfter w:val="1"/>
          <w:wAfter w:w="255" w:type="dxa"/>
        </w:trPr>
        <w:tc>
          <w:tcPr>
            <w:tcW w:w="709" w:type="dxa"/>
            <w:shd w:val="clear" w:color="auto" w:fill="auto"/>
            <w:vAlign w:val="center"/>
          </w:tcPr>
          <w:p w14:paraId="63391C05" w14:textId="724E5B50" w:rsidR="0089645E" w:rsidRPr="00334C6B" w:rsidRDefault="0089645E" w:rsidP="0089645E">
            <w:pPr>
              <w:spacing w:after="0"/>
              <w:jc w:val="center"/>
              <w:rPr>
                <w:b/>
                <w:sz w:val="26"/>
                <w:szCs w:val="26"/>
                <w:lang w:val="en-US"/>
              </w:rPr>
            </w:pPr>
            <w:r>
              <w:rPr>
                <w:b/>
                <w:sz w:val="26"/>
                <w:szCs w:val="26"/>
                <w:lang w:val="en-US"/>
              </w:rPr>
              <w:t>V</w:t>
            </w:r>
          </w:p>
        </w:tc>
        <w:tc>
          <w:tcPr>
            <w:tcW w:w="2409" w:type="dxa"/>
            <w:shd w:val="clear" w:color="auto" w:fill="auto"/>
            <w:vAlign w:val="center"/>
          </w:tcPr>
          <w:p w14:paraId="20F4D94A" w14:textId="77777777" w:rsidR="0089645E" w:rsidRPr="00953877" w:rsidRDefault="0089645E" w:rsidP="0089645E">
            <w:pPr>
              <w:spacing w:after="0"/>
              <w:jc w:val="left"/>
              <w:rPr>
                <w:sz w:val="26"/>
                <w:szCs w:val="26"/>
                <w:lang w:val="vi-VN"/>
              </w:rPr>
            </w:pPr>
            <w:r w:rsidRPr="00953877">
              <w:rPr>
                <w:sz w:val="26"/>
                <w:szCs w:val="26"/>
                <w:lang w:val="vi-VN"/>
              </w:rPr>
              <w:t xml:space="preserve">Tổng giá trị </w:t>
            </w:r>
          </w:p>
        </w:tc>
        <w:tc>
          <w:tcPr>
            <w:tcW w:w="2268" w:type="dxa"/>
            <w:shd w:val="clear" w:color="auto" w:fill="auto"/>
            <w:vAlign w:val="center"/>
          </w:tcPr>
          <w:p w14:paraId="6C40ADD1" w14:textId="77777777" w:rsidR="0089645E" w:rsidRPr="00953877" w:rsidRDefault="0089645E" w:rsidP="0089645E">
            <w:pPr>
              <w:spacing w:after="0"/>
              <w:jc w:val="center"/>
              <w:rPr>
                <w:sz w:val="26"/>
                <w:szCs w:val="26"/>
                <w:lang w:val="vi-VN"/>
              </w:rPr>
            </w:pPr>
            <w:r w:rsidRPr="00953877">
              <w:rPr>
                <w:sz w:val="26"/>
                <w:szCs w:val="26"/>
                <w:lang w:val="vi-VN"/>
              </w:rPr>
              <w:t>(GROSSVAL)</w:t>
            </w:r>
          </w:p>
        </w:tc>
        <w:tc>
          <w:tcPr>
            <w:tcW w:w="9072" w:type="dxa"/>
            <w:shd w:val="clear" w:color="auto" w:fill="auto"/>
            <w:vAlign w:val="center"/>
          </w:tcPr>
          <w:p w14:paraId="08592523" w14:textId="77777777" w:rsidR="0089645E" w:rsidRPr="00953877" w:rsidRDefault="0089645E" w:rsidP="0089645E">
            <w:pPr>
              <w:spacing w:after="0"/>
              <w:jc w:val="left"/>
              <w:rPr>
                <w:sz w:val="26"/>
                <w:szCs w:val="26"/>
                <w:lang w:val="vi-VN"/>
              </w:rPr>
            </w:pPr>
            <w:r w:rsidRPr="00953877">
              <w:rPr>
                <w:sz w:val="26"/>
                <w:szCs w:val="26"/>
                <w:lang w:val="vi-VN"/>
              </w:rPr>
              <w:t xml:space="preserve">Thông báo tổng giá trị của giao dịch chưa trừ thuế bằng đơn vị tiền tệ của việc mua bán </w:t>
            </w:r>
          </w:p>
        </w:tc>
      </w:tr>
      <w:tr w:rsidR="0089645E" w:rsidRPr="00D30140" w14:paraId="75A24504" w14:textId="77777777" w:rsidTr="00F37AF0">
        <w:trPr>
          <w:gridAfter w:val="1"/>
          <w:wAfter w:w="255" w:type="dxa"/>
        </w:trPr>
        <w:tc>
          <w:tcPr>
            <w:tcW w:w="709" w:type="dxa"/>
            <w:shd w:val="clear" w:color="auto" w:fill="auto"/>
            <w:vAlign w:val="center"/>
          </w:tcPr>
          <w:p w14:paraId="154F8F68" w14:textId="79C57424" w:rsidR="0089645E" w:rsidRPr="00334C6B" w:rsidRDefault="0089645E" w:rsidP="0089645E">
            <w:pPr>
              <w:spacing w:after="0"/>
              <w:jc w:val="center"/>
              <w:rPr>
                <w:b/>
                <w:sz w:val="26"/>
                <w:szCs w:val="26"/>
                <w:lang w:val="en-US"/>
              </w:rPr>
            </w:pPr>
            <w:r>
              <w:rPr>
                <w:b/>
                <w:sz w:val="26"/>
                <w:szCs w:val="26"/>
                <w:lang w:val="en-US"/>
              </w:rPr>
              <w:t>W</w:t>
            </w:r>
          </w:p>
        </w:tc>
        <w:tc>
          <w:tcPr>
            <w:tcW w:w="2409" w:type="dxa"/>
            <w:shd w:val="clear" w:color="auto" w:fill="auto"/>
            <w:vAlign w:val="center"/>
          </w:tcPr>
          <w:p w14:paraId="283D34EA" w14:textId="77777777" w:rsidR="0089645E" w:rsidRPr="00953877" w:rsidRDefault="0089645E" w:rsidP="0089645E">
            <w:pPr>
              <w:spacing w:after="0"/>
              <w:jc w:val="left"/>
              <w:rPr>
                <w:sz w:val="26"/>
                <w:szCs w:val="26"/>
                <w:lang w:val="vi-VN"/>
              </w:rPr>
            </w:pPr>
            <w:r w:rsidRPr="00953877">
              <w:rPr>
                <w:sz w:val="26"/>
                <w:szCs w:val="26"/>
                <w:lang w:val="vi-VN"/>
              </w:rPr>
              <w:t>Chiết khấu trên chứng từ</w:t>
            </w:r>
          </w:p>
        </w:tc>
        <w:tc>
          <w:tcPr>
            <w:tcW w:w="2268" w:type="dxa"/>
            <w:shd w:val="clear" w:color="auto" w:fill="auto"/>
            <w:vAlign w:val="center"/>
          </w:tcPr>
          <w:p w14:paraId="4F23CE52" w14:textId="77777777" w:rsidR="0089645E" w:rsidRPr="00953877" w:rsidRDefault="0089645E" w:rsidP="0089645E">
            <w:pPr>
              <w:spacing w:after="0"/>
              <w:jc w:val="center"/>
              <w:rPr>
                <w:sz w:val="26"/>
                <w:szCs w:val="26"/>
                <w:lang w:val="vi-VN"/>
              </w:rPr>
            </w:pPr>
            <w:r w:rsidRPr="00953877">
              <w:rPr>
                <w:sz w:val="26"/>
                <w:szCs w:val="26"/>
                <w:lang w:val="vi-VN"/>
              </w:rPr>
              <w:t>(SALDISC)</w:t>
            </w:r>
          </w:p>
        </w:tc>
        <w:tc>
          <w:tcPr>
            <w:tcW w:w="9072" w:type="dxa"/>
            <w:shd w:val="clear" w:color="auto" w:fill="auto"/>
            <w:vAlign w:val="center"/>
          </w:tcPr>
          <w:p w14:paraId="2BAF0D69" w14:textId="77777777" w:rsidR="0089645E" w:rsidRPr="00953877" w:rsidRDefault="0089645E" w:rsidP="0089645E">
            <w:pPr>
              <w:spacing w:after="0"/>
              <w:jc w:val="left"/>
              <w:rPr>
                <w:sz w:val="26"/>
                <w:szCs w:val="26"/>
                <w:lang w:val="vi-VN"/>
              </w:rPr>
            </w:pPr>
            <w:r w:rsidRPr="00953877">
              <w:rPr>
                <w:sz w:val="26"/>
                <w:szCs w:val="26"/>
                <w:lang w:val="vi-VN"/>
              </w:rPr>
              <w:t xml:space="preserve">Thông báo phần chiết khấu trên chứng từ của giao dịch </w:t>
            </w:r>
          </w:p>
        </w:tc>
      </w:tr>
      <w:tr w:rsidR="0089645E" w:rsidRPr="00D30140" w14:paraId="765A1BD6" w14:textId="77777777" w:rsidTr="00F37AF0">
        <w:trPr>
          <w:gridAfter w:val="1"/>
          <w:wAfter w:w="255" w:type="dxa"/>
        </w:trPr>
        <w:tc>
          <w:tcPr>
            <w:tcW w:w="709" w:type="dxa"/>
            <w:shd w:val="clear" w:color="auto" w:fill="auto"/>
            <w:vAlign w:val="center"/>
          </w:tcPr>
          <w:p w14:paraId="6D3E9C6B" w14:textId="1BEEAFA1" w:rsidR="0089645E" w:rsidRPr="00334C6B" w:rsidRDefault="0089645E" w:rsidP="0089645E">
            <w:pPr>
              <w:spacing w:after="0"/>
              <w:jc w:val="center"/>
              <w:rPr>
                <w:b/>
                <w:sz w:val="26"/>
                <w:szCs w:val="26"/>
                <w:lang w:val="en-US"/>
              </w:rPr>
            </w:pPr>
            <w:r>
              <w:rPr>
                <w:b/>
                <w:sz w:val="26"/>
                <w:szCs w:val="26"/>
                <w:lang w:val="en-US"/>
              </w:rPr>
              <w:t>X</w:t>
            </w:r>
          </w:p>
        </w:tc>
        <w:tc>
          <w:tcPr>
            <w:tcW w:w="2409" w:type="dxa"/>
            <w:shd w:val="clear" w:color="auto" w:fill="auto"/>
            <w:vAlign w:val="center"/>
          </w:tcPr>
          <w:p w14:paraId="1603995A" w14:textId="77777777" w:rsidR="0089645E" w:rsidRPr="00953877" w:rsidRDefault="0089645E" w:rsidP="0089645E">
            <w:pPr>
              <w:spacing w:after="0"/>
              <w:jc w:val="left"/>
              <w:rPr>
                <w:sz w:val="26"/>
                <w:szCs w:val="26"/>
                <w:lang w:val="vi-VN"/>
              </w:rPr>
            </w:pPr>
            <w:r w:rsidRPr="00953877">
              <w:rPr>
                <w:sz w:val="26"/>
                <w:szCs w:val="26"/>
                <w:lang w:val="vi-VN"/>
              </w:rPr>
              <w:t>Giá trị thuần</w:t>
            </w:r>
          </w:p>
        </w:tc>
        <w:tc>
          <w:tcPr>
            <w:tcW w:w="2268" w:type="dxa"/>
            <w:shd w:val="clear" w:color="auto" w:fill="auto"/>
            <w:vAlign w:val="center"/>
          </w:tcPr>
          <w:p w14:paraId="231EDB80" w14:textId="77777777" w:rsidR="0089645E" w:rsidRPr="00953877" w:rsidRDefault="0089645E" w:rsidP="0089645E">
            <w:pPr>
              <w:spacing w:after="0"/>
              <w:jc w:val="center"/>
              <w:rPr>
                <w:sz w:val="26"/>
                <w:szCs w:val="26"/>
                <w:lang w:val="vi-VN"/>
              </w:rPr>
            </w:pPr>
            <w:r w:rsidRPr="00953877">
              <w:rPr>
                <w:sz w:val="26"/>
                <w:szCs w:val="26"/>
                <w:lang w:val="vi-VN"/>
              </w:rPr>
              <w:t>(NETVAL)</w:t>
            </w:r>
          </w:p>
        </w:tc>
        <w:tc>
          <w:tcPr>
            <w:tcW w:w="9072" w:type="dxa"/>
            <w:shd w:val="clear" w:color="auto" w:fill="auto"/>
            <w:vAlign w:val="center"/>
          </w:tcPr>
          <w:p w14:paraId="71D7941D" w14:textId="77777777" w:rsidR="0089645E" w:rsidRPr="00953877" w:rsidRDefault="0089645E" w:rsidP="0089645E">
            <w:pPr>
              <w:spacing w:after="0"/>
              <w:jc w:val="left"/>
              <w:rPr>
                <w:sz w:val="26"/>
                <w:szCs w:val="26"/>
                <w:lang w:val="vi-VN"/>
              </w:rPr>
            </w:pPr>
            <w:r w:rsidRPr="00953877">
              <w:rPr>
                <w:sz w:val="26"/>
                <w:szCs w:val="26"/>
                <w:lang w:val="vi-VN"/>
              </w:rPr>
              <w:t>Thông báo giá trị thuần của giao dịch sau SLADISC, bằng đơn vị tiền tệ của giao dịch</w:t>
            </w:r>
          </w:p>
        </w:tc>
      </w:tr>
      <w:tr w:rsidR="0089645E" w:rsidRPr="00D30140" w14:paraId="1637305A" w14:textId="77777777" w:rsidTr="009568C6">
        <w:trPr>
          <w:gridAfter w:val="1"/>
          <w:wAfter w:w="255" w:type="dxa"/>
        </w:trPr>
        <w:tc>
          <w:tcPr>
            <w:tcW w:w="709" w:type="dxa"/>
            <w:shd w:val="clear" w:color="auto" w:fill="auto"/>
            <w:vAlign w:val="center"/>
          </w:tcPr>
          <w:p w14:paraId="4566C984" w14:textId="2F68BB9B" w:rsidR="0089645E" w:rsidRPr="00953877" w:rsidRDefault="0089645E" w:rsidP="0089645E">
            <w:pPr>
              <w:spacing w:after="0"/>
              <w:jc w:val="center"/>
              <w:rPr>
                <w:b/>
                <w:sz w:val="26"/>
                <w:szCs w:val="26"/>
                <w:lang w:val="vi-VN"/>
              </w:rPr>
            </w:pPr>
            <w:r>
              <w:rPr>
                <w:b/>
                <w:sz w:val="26"/>
                <w:szCs w:val="26"/>
              </w:rPr>
              <w:t>Y</w:t>
            </w:r>
          </w:p>
        </w:tc>
        <w:tc>
          <w:tcPr>
            <w:tcW w:w="2409" w:type="dxa"/>
            <w:shd w:val="clear" w:color="auto" w:fill="auto"/>
            <w:vAlign w:val="center"/>
          </w:tcPr>
          <w:p w14:paraId="134DB69B" w14:textId="77777777" w:rsidR="0089645E" w:rsidRPr="00953877" w:rsidRDefault="0089645E" w:rsidP="0089645E">
            <w:pPr>
              <w:spacing w:after="0"/>
              <w:jc w:val="left"/>
              <w:rPr>
                <w:sz w:val="26"/>
                <w:szCs w:val="26"/>
                <w:lang w:val="vi-VN"/>
              </w:rPr>
            </w:pPr>
            <w:r w:rsidRPr="00953877">
              <w:rPr>
                <w:sz w:val="26"/>
                <w:szCs w:val="26"/>
                <w:lang w:val="vi-VN"/>
              </w:rPr>
              <w:t>Đơn vị tiền tệ của hoá đơn</w:t>
            </w:r>
          </w:p>
        </w:tc>
        <w:tc>
          <w:tcPr>
            <w:tcW w:w="2268" w:type="dxa"/>
            <w:shd w:val="clear" w:color="auto" w:fill="auto"/>
            <w:vAlign w:val="center"/>
          </w:tcPr>
          <w:p w14:paraId="27631022" w14:textId="77777777" w:rsidR="0089645E" w:rsidRPr="00953877" w:rsidRDefault="0089645E" w:rsidP="0089645E">
            <w:pPr>
              <w:spacing w:after="0"/>
              <w:jc w:val="center"/>
              <w:rPr>
                <w:sz w:val="26"/>
                <w:szCs w:val="26"/>
                <w:lang w:val="vi-VN"/>
              </w:rPr>
            </w:pPr>
            <w:r w:rsidRPr="00953877">
              <w:rPr>
                <w:sz w:val="26"/>
                <w:szCs w:val="26"/>
                <w:lang w:val="vi-VN"/>
              </w:rPr>
              <w:t>(CURR)</w:t>
            </w:r>
          </w:p>
        </w:tc>
        <w:tc>
          <w:tcPr>
            <w:tcW w:w="9072" w:type="dxa"/>
            <w:shd w:val="clear" w:color="auto" w:fill="auto"/>
            <w:vAlign w:val="center"/>
          </w:tcPr>
          <w:p w14:paraId="1E6EA831" w14:textId="77777777" w:rsidR="0089645E" w:rsidRPr="00953877" w:rsidRDefault="0089645E" w:rsidP="0089645E">
            <w:pPr>
              <w:spacing w:after="0"/>
              <w:jc w:val="left"/>
              <w:rPr>
                <w:sz w:val="26"/>
                <w:szCs w:val="26"/>
                <w:lang w:val="vi-VN"/>
              </w:rPr>
            </w:pPr>
            <w:r w:rsidRPr="00953877">
              <w:rPr>
                <w:sz w:val="26"/>
                <w:szCs w:val="26"/>
                <w:lang w:val="vi-VN"/>
              </w:rPr>
              <w:t>Chỉ rõ đơn vị tiền tệ của giao dịch. Xem thêm Phụ lục III “ Mã số tiền tệ và quốc gia” để biết các cách viết tắt</w:t>
            </w:r>
          </w:p>
        </w:tc>
      </w:tr>
      <w:tr w:rsidR="0089645E" w:rsidRPr="00D30140" w14:paraId="3CC0596F" w14:textId="77777777" w:rsidTr="009568C6">
        <w:trPr>
          <w:gridAfter w:val="1"/>
          <w:wAfter w:w="255" w:type="dxa"/>
        </w:trPr>
        <w:tc>
          <w:tcPr>
            <w:tcW w:w="709" w:type="dxa"/>
            <w:shd w:val="clear" w:color="auto" w:fill="auto"/>
            <w:vAlign w:val="center"/>
          </w:tcPr>
          <w:p w14:paraId="5E46AA49" w14:textId="63417109" w:rsidR="0089645E" w:rsidRPr="00850480" w:rsidRDefault="0089645E" w:rsidP="0089645E">
            <w:pPr>
              <w:spacing w:after="0"/>
              <w:jc w:val="center"/>
              <w:rPr>
                <w:b/>
                <w:sz w:val="26"/>
                <w:szCs w:val="26"/>
                <w:lang w:val="en-US"/>
              </w:rPr>
            </w:pPr>
            <w:r>
              <w:rPr>
                <w:b/>
                <w:caps/>
                <w:color w:val="000000"/>
                <w:sz w:val="26"/>
                <w:szCs w:val="26"/>
                <w:lang w:val="en-US"/>
              </w:rPr>
              <w:t>Z</w:t>
            </w:r>
          </w:p>
        </w:tc>
        <w:tc>
          <w:tcPr>
            <w:tcW w:w="2409" w:type="dxa"/>
            <w:shd w:val="clear" w:color="auto" w:fill="auto"/>
            <w:vAlign w:val="center"/>
          </w:tcPr>
          <w:p w14:paraId="57FF9832" w14:textId="77777777" w:rsidR="0089645E" w:rsidRPr="00953877" w:rsidRDefault="0089645E" w:rsidP="0089645E">
            <w:pPr>
              <w:spacing w:after="0"/>
              <w:jc w:val="left"/>
              <w:rPr>
                <w:sz w:val="26"/>
                <w:szCs w:val="26"/>
                <w:lang w:val="vi-VN"/>
              </w:rPr>
            </w:pPr>
            <w:r w:rsidRPr="00953877">
              <w:rPr>
                <w:sz w:val="26"/>
                <w:szCs w:val="26"/>
                <w:lang w:val="vi-VN"/>
              </w:rPr>
              <w:t>Tỉ giá hối đoái</w:t>
            </w:r>
          </w:p>
        </w:tc>
        <w:tc>
          <w:tcPr>
            <w:tcW w:w="2268" w:type="dxa"/>
            <w:shd w:val="clear" w:color="auto" w:fill="auto"/>
            <w:vAlign w:val="center"/>
          </w:tcPr>
          <w:p w14:paraId="037EA2AA" w14:textId="77777777" w:rsidR="0089645E" w:rsidRPr="00953877" w:rsidRDefault="0089645E" w:rsidP="0089645E">
            <w:pPr>
              <w:spacing w:after="0"/>
              <w:jc w:val="center"/>
              <w:rPr>
                <w:sz w:val="26"/>
                <w:szCs w:val="26"/>
                <w:lang w:val="vi-VN"/>
              </w:rPr>
            </w:pPr>
            <w:r w:rsidRPr="00953877">
              <w:rPr>
                <w:sz w:val="26"/>
                <w:szCs w:val="26"/>
                <w:lang w:val="vi-VN"/>
              </w:rPr>
              <w:t>(EXCHANGE)</w:t>
            </w:r>
          </w:p>
        </w:tc>
        <w:tc>
          <w:tcPr>
            <w:tcW w:w="9072" w:type="dxa"/>
            <w:shd w:val="clear" w:color="auto" w:fill="auto"/>
            <w:vAlign w:val="center"/>
          </w:tcPr>
          <w:p w14:paraId="2C3307D6" w14:textId="77777777" w:rsidR="0089645E" w:rsidRPr="00953877" w:rsidRDefault="0089645E" w:rsidP="0089645E">
            <w:pPr>
              <w:spacing w:after="0"/>
              <w:jc w:val="left"/>
              <w:rPr>
                <w:sz w:val="26"/>
                <w:szCs w:val="26"/>
                <w:lang w:val="vi-VN"/>
              </w:rPr>
            </w:pPr>
            <w:r w:rsidRPr="00953877">
              <w:rPr>
                <w:sz w:val="26"/>
                <w:szCs w:val="26"/>
                <w:lang w:val="vi-VN"/>
              </w:rPr>
              <w:t>Đề nghị chỉ ra tỉ giá hối đoái để chuyển đổi tiền tệ của giao dịch sang đơn vị tiền tệ của hệ thống kế toán của công ty</w:t>
            </w:r>
          </w:p>
        </w:tc>
      </w:tr>
      <w:tr w:rsidR="0089645E" w:rsidRPr="00D30140" w14:paraId="5D845E36" w14:textId="77777777" w:rsidTr="009568C6">
        <w:trPr>
          <w:gridAfter w:val="1"/>
          <w:wAfter w:w="255" w:type="dxa"/>
        </w:trPr>
        <w:tc>
          <w:tcPr>
            <w:tcW w:w="709" w:type="dxa"/>
            <w:shd w:val="clear" w:color="auto" w:fill="auto"/>
            <w:vAlign w:val="center"/>
          </w:tcPr>
          <w:p w14:paraId="3A33D61C" w14:textId="1971DA26" w:rsidR="0089645E" w:rsidRPr="00850480" w:rsidRDefault="0089645E" w:rsidP="0089645E">
            <w:pPr>
              <w:spacing w:after="0"/>
              <w:jc w:val="center"/>
              <w:rPr>
                <w:b/>
                <w:sz w:val="26"/>
                <w:szCs w:val="26"/>
                <w:lang w:val="en-US"/>
              </w:rPr>
            </w:pPr>
            <w:r w:rsidRPr="00953877">
              <w:rPr>
                <w:b/>
                <w:caps/>
                <w:color w:val="000000"/>
                <w:sz w:val="26"/>
                <w:szCs w:val="26"/>
                <w:lang w:val="vi-VN"/>
              </w:rPr>
              <w:t>A</w:t>
            </w:r>
            <w:r>
              <w:rPr>
                <w:b/>
                <w:caps/>
                <w:color w:val="000000"/>
                <w:sz w:val="26"/>
                <w:szCs w:val="26"/>
                <w:lang w:val="en-US"/>
              </w:rPr>
              <w:t>a</w:t>
            </w:r>
          </w:p>
        </w:tc>
        <w:tc>
          <w:tcPr>
            <w:tcW w:w="2409" w:type="dxa"/>
            <w:shd w:val="clear" w:color="auto" w:fill="auto"/>
            <w:vAlign w:val="center"/>
          </w:tcPr>
          <w:p w14:paraId="71A9C164" w14:textId="77777777" w:rsidR="0089645E" w:rsidRPr="00953877" w:rsidRDefault="0089645E" w:rsidP="0089645E">
            <w:pPr>
              <w:spacing w:after="0"/>
              <w:jc w:val="left"/>
              <w:rPr>
                <w:sz w:val="26"/>
                <w:szCs w:val="26"/>
                <w:lang w:val="vi-VN"/>
              </w:rPr>
            </w:pPr>
            <w:r w:rsidRPr="00953877">
              <w:rPr>
                <w:sz w:val="26"/>
                <w:szCs w:val="26"/>
                <w:lang w:val="vi-VN"/>
              </w:rPr>
              <w:t xml:space="preserve">Giá trị thuần, ghi theo đơn vị tiền tệ </w:t>
            </w:r>
            <w:r w:rsidRPr="00953877">
              <w:rPr>
                <w:sz w:val="26"/>
                <w:szCs w:val="26"/>
                <w:lang w:val="vi-VN"/>
              </w:rPr>
              <w:lastRenderedPageBreak/>
              <w:t>trên sổ sách kế toán của công ty</w:t>
            </w:r>
          </w:p>
        </w:tc>
        <w:tc>
          <w:tcPr>
            <w:tcW w:w="2268" w:type="dxa"/>
            <w:shd w:val="clear" w:color="auto" w:fill="auto"/>
            <w:vAlign w:val="center"/>
          </w:tcPr>
          <w:p w14:paraId="186D15A3" w14:textId="77777777" w:rsidR="0089645E" w:rsidRPr="00953877" w:rsidRDefault="0089645E" w:rsidP="0089645E">
            <w:pPr>
              <w:spacing w:after="0"/>
              <w:jc w:val="center"/>
              <w:rPr>
                <w:sz w:val="26"/>
                <w:szCs w:val="26"/>
                <w:lang w:val="vi-VN"/>
              </w:rPr>
            </w:pPr>
            <w:r w:rsidRPr="00953877">
              <w:rPr>
                <w:sz w:val="26"/>
                <w:szCs w:val="26"/>
                <w:lang w:val="vi-VN"/>
              </w:rPr>
              <w:lastRenderedPageBreak/>
              <w:t>(TURNOVER)</w:t>
            </w:r>
          </w:p>
        </w:tc>
        <w:tc>
          <w:tcPr>
            <w:tcW w:w="9072" w:type="dxa"/>
            <w:shd w:val="clear" w:color="auto" w:fill="auto"/>
            <w:vAlign w:val="center"/>
          </w:tcPr>
          <w:p w14:paraId="2BE3CEE1" w14:textId="77777777" w:rsidR="0089645E" w:rsidRPr="00953877" w:rsidRDefault="0089645E" w:rsidP="0089645E">
            <w:pPr>
              <w:spacing w:after="0"/>
              <w:jc w:val="left"/>
              <w:rPr>
                <w:sz w:val="26"/>
                <w:szCs w:val="26"/>
                <w:lang w:val="vi-VN"/>
              </w:rPr>
            </w:pPr>
            <w:r w:rsidRPr="00953877">
              <w:rPr>
                <w:sz w:val="26"/>
                <w:szCs w:val="26"/>
                <w:lang w:val="vi-VN"/>
              </w:rPr>
              <w:t xml:space="preserve">Thông báo giá trị thuần của giao dịch sau SLADISC, ghi theo đơn vị tiền tệ trên sổ sách kế toán của công ty, như khi nhập vào hệ thống kế toán của công ty </w:t>
            </w:r>
          </w:p>
        </w:tc>
      </w:tr>
      <w:tr w:rsidR="0089645E" w:rsidRPr="00D30140" w14:paraId="4DA9DDB7" w14:textId="77777777" w:rsidTr="009568C6">
        <w:trPr>
          <w:gridAfter w:val="1"/>
          <w:wAfter w:w="255" w:type="dxa"/>
        </w:trPr>
        <w:tc>
          <w:tcPr>
            <w:tcW w:w="709" w:type="dxa"/>
            <w:shd w:val="clear" w:color="auto" w:fill="auto"/>
            <w:vAlign w:val="center"/>
          </w:tcPr>
          <w:p w14:paraId="3A1F1A9B" w14:textId="59B5DB5A" w:rsidR="0089645E" w:rsidRPr="00850480" w:rsidRDefault="0089645E" w:rsidP="0089645E">
            <w:pPr>
              <w:spacing w:after="0"/>
              <w:jc w:val="center"/>
              <w:rPr>
                <w:b/>
                <w:sz w:val="26"/>
                <w:szCs w:val="26"/>
                <w:lang w:val="en-US"/>
              </w:rPr>
            </w:pPr>
            <w:r w:rsidRPr="00953877">
              <w:rPr>
                <w:b/>
                <w:caps/>
                <w:color w:val="000000"/>
                <w:sz w:val="26"/>
                <w:szCs w:val="26"/>
                <w:lang w:val="vi-VN"/>
              </w:rPr>
              <w:t>A</w:t>
            </w:r>
            <w:r>
              <w:rPr>
                <w:b/>
                <w:caps/>
                <w:color w:val="000000"/>
                <w:sz w:val="26"/>
                <w:szCs w:val="26"/>
                <w:lang w:val="en-US"/>
              </w:rPr>
              <w:t>b</w:t>
            </w:r>
          </w:p>
        </w:tc>
        <w:tc>
          <w:tcPr>
            <w:tcW w:w="2409" w:type="dxa"/>
            <w:shd w:val="clear" w:color="auto" w:fill="auto"/>
            <w:vAlign w:val="center"/>
          </w:tcPr>
          <w:p w14:paraId="564C6FBE" w14:textId="77777777" w:rsidR="0089645E" w:rsidRPr="00953877" w:rsidRDefault="0089645E" w:rsidP="0089645E">
            <w:pPr>
              <w:spacing w:after="0"/>
              <w:jc w:val="left"/>
              <w:rPr>
                <w:sz w:val="26"/>
                <w:szCs w:val="26"/>
                <w:lang w:val="vi-VN"/>
              </w:rPr>
            </w:pPr>
            <w:r w:rsidRPr="00953877">
              <w:rPr>
                <w:sz w:val="26"/>
                <w:szCs w:val="26"/>
                <w:lang w:val="vi-VN"/>
              </w:rPr>
              <w:t>Giá CIF ở biên giới Việt Nam</w:t>
            </w:r>
          </w:p>
        </w:tc>
        <w:tc>
          <w:tcPr>
            <w:tcW w:w="2268" w:type="dxa"/>
            <w:shd w:val="clear" w:color="auto" w:fill="auto"/>
            <w:vAlign w:val="center"/>
          </w:tcPr>
          <w:p w14:paraId="4D67B825" w14:textId="77777777" w:rsidR="0089645E" w:rsidRPr="00953877" w:rsidRDefault="0089645E" w:rsidP="0089645E">
            <w:pPr>
              <w:spacing w:after="0"/>
              <w:jc w:val="center"/>
              <w:rPr>
                <w:sz w:val="26"/>
                <w:szCs w:val="26"/>
                <w:lang w:val="vi-VN"/>
              </w:rPr>
            </w:pPr>
            <w:r w:rsidRPr="00953877">
              <w:rPr>
                <w:sz w:val="26"/>
                <w:szCs w:val="26"/>
                <w:lang w:val="vi-VN"/>
              </w:rPr>
              <w:t>(CIFVAL)</w:t>
            </w:r>
          </w:p>
        </w:tc>
        <w:tc>
          <w:tcPr>
            <w:tcW w:w="9072" w:type="dxa"/>
            <w:shd w:val="clear" w:color="auto" w:fill="auto"/>
            <w:vAlign w:val="center"/>
          </w:tcPr>
          <w:p w14:paraId="1F104167" w14:textId="77777777" w:rsidR="0089645E" w:rsidRPr="00953877" w:rsidRDefault="0089645E" w:rsidP="0089645E">
            <w:pPr>
              <w:spacing w:after="0"/>
              <w:jc w:val="left"/>
              <w:rPr>
                <w:sz w:val="26"/>
                <w:szCs w:val="26"/>
                <w:lang w:val="vi-VN"/>
              </w:rPr>
            </w:pPr>
            <w:r w:rsidRPr="00953877">
              <w:rPr>
                <w:sz w:val="26"/>
                <w:szCs w:val="26"/>
                <w:lang w:val="vi-VN"/>
              </w:rPr>
              <w:t>Cung cấp giá CIF của hàng hoá ở biên giới Việt Nam, nghĩa là chưa tính thuế quan. Giá trị này phải phù hợp với giá trị khai báo hải quan. Trong trường hợp hàng hoá không được bán với phương thức CIF, Đề nghị xác định giá trị CIF trên cơ sở các thông tin sẵn có của công ty. Trong trường hợp này công ty phải cung cấp chi tiết cách thức điều chỉnh theo mức giá CIF trong bản tường trình của công ty. Báo cáo số tiền này bằng đơn vị tiền tệ dùng trong số sách kế toán của công ty.</w:t>
            </w:r>
          </w:p>
        </w:tc>
      </w:tr>
      <w:tr w:rsidR="0089645E" w:rsidRPr="00D30140" w14:paraId="0E10CCDA" w14:textId="77777777" w:rsidTr="009568C6">
        <w:trPr>
          <w:gridAfter w:val="1"/>
          <w:wAfter w:w="255" w:type="dxa"/>
        </w:trPr>
        <w:tc>
          <w:tcPr>
            <w:tcW w:w="709" w:type="dxa"/>
            <w:shd w:val="clear" w:color="auto" w:fill="auto"/>
            <w:vAlign w:val="center"/>
          </w:tcPr>
          <w:p w14:paraId="08AB9265" w14:textId="783B78E8" w:rsidR="0089645E" w:rsidRPr="00BD1A60" w:rsidRDefault="0089645E" w:rsidP="0089645E">
            <w:pPr>
              <w:spacing w:after="0"/>
              <w:jc w:val="center"/>
              <w:rPr>
                <w:b/>
                <w:sz w:val="26"/>
                <w:szCs w:val="26"/>
              </w:rPr>
            </w:pPr>
            <w:r w:rsidRPr="00953877">
              <w:rPr>
                <w:b/>
                <w:caps/>
                <w:color w:val="000000"/>
                <w:sz w:val="26"/>
                <w:szCs w:val="26"/>
                <w:lang w:val="vi-VN"/>
              </w:rPr>
              <w:t>A</w:t>
            </w:r>
            <w:r>
              <w:rPr>
                <w:b/>
                <w:caps/>
                <w:color w:val="000000"/>
                <w:sz w:val="26"/>
                <w:szCs w:val="26"/>
                <w:lang w:val="en-US"/>
              </w:rPr>
              <w:t>c</w:t>
            </w:r>
          </w:p>
        </w:tc>
        <w:tc>
          <w:tcPr>
            <w:tcW w:w="2409" w:type="dxa"/>
            <w:shd w:val="clear" w:color="auto" w:fill="auto"/>
            <w:vAlign w:val="center"/>
          </w:tcPr>
          <w:p w14:paraId="391BE929" w14:textId="77777777" w:rsidR="0089645E" w:rsidRPr="00953877" w:rsidRDefault="0089645E" w:rsidP="0089645E">
            <w:pPr>
              <w:spacing w:after="0"/>
              <w:jc w:val="left"/>
              <w:rPr>
                <w:sz w:val="26"/>
                <w:szCs w:val="26"/>
                <w:lang w:val="vi-VN"/>
              </w:rPr>
            </w:pPr>
            <w:r w:rsidRPr="00953877">
              <w:rPr>
                <w:color w:val="000000"/>
                <w:sz w:val="26"/>
                <w:szCs w:val="26"/>
                <w:lang w:val="vi-VN"/>
              </w:rPr>
              <w:t>Chiết khấu</w:t>
            </w:r>
          </w:p>
        </w:tc>
        <w:tc>
          <w:tcPr>
            <w:tcW w:w="2268" w:type="dxa"/>
            <w:shd w:val="clear" w:color="auto" w:fill="auto"/>
            <w:vAlign w:val="center"/>
          </w:tcPr>
          <w:p w14:paraId="7ECC93C5" w14:textId="77777777" w:rsidR="0089645E" w:rsidRPr="00953877" w:rsidRDefault="0089645E" w:rsidP="0089645E">
            <w:pPr>
              <w:spacing w:after="0"/>
              <w:jc w:val="center"/>
              <w:rPr>
                <w:sz w:val="26"/>
                <w:szCs w:val="26"/>
                <w:lang w:val="vi-VN"/>
              </w:rPr>
            </w:pPr>
            <w:r w:rsidRPr="00953877">
              <w:rPr>
                <w:color w:val="000000"/>
                <w:sz w:val="26"/>
                <w:szCs w:val="26"/>
                <w:lang w:val="vi-VN"/>
              </w:rPr>
              <w:t>(DISCOUNT)</w:t>
            </w:r>
          </w:p>
        </w:tc>
        <w:tc>
          <w:tcPr>
            <w:tcW w:w="9072" w:type="dxa"/>
            <w:shd w:val="clear" w:color="auto" w:fill="auto"/>
            <w:vAlign w:val="center"/>
          </w:tcPr>
          <w:p w14:paraId="094DF085" w14:textId="77777777" w:rsidR="0089645E" w:rsidRPr="00953877" w:rsidRDefault="0089645E" w:rsidP="0089645E">
            <w:pPr>
              <w:spacing w:after="0"/>
              <w:jc w:val="left"/>
              <w:rPr>
                <w:sz w:val="26"/>
                <w:szCs w:val="26"/>
                <w:lang w:val="vi-VN"/>
              </w:rPr>
            </w:pPr>
            <w:r w:rsidRPr="00953877">
              <w:rPr>
                <w:color w:val="000000"/>
                <w:sz w:val="26"/>
                <w:szCs w:val="26"/>
                <w:lang w:val="vi-VN"/>
              </w:rPr>
              <w:t>Khoản tiền chiết khấu hoặc giảm giá thực tế chưa được khấu trừ trên hoá đơn.</w:t>
            </w:r>
          </w:p>
        </w:tc>
      </w:tr>
      <w:tr w:rsidR="0089645E" w:rsidRPr="00D30140" w14:paraId="359C021D" w14:textId="77777777" w:rsidTr="009568C6">
        <w:trPr>
          <w:gridAfter w:val="1"/>
          <w:wAfter w:w="255" w:type="dxa"/>
        </w:trPr>
        <w:tc>
          <w:tcPr>
            <w:tcW w:w="709" w:type="dxa"/>
            <w:shd w:val="clear" w:color="auto" w:fill="auto"/>
            <w:vAlign w:val="center"/>
          </w:tcPr>
          <w:p w14:paraId="358F72F4" w14:textId="67F7BCEF" w:rsidR="0089645E" w:rsidRPr="00850480" w:rsidRDefault="0089645E" w:rsidP="0089645E">
            <w:pPr>
              <w:spacing w:after="0"/>
              <w:jc w:val="center"/>
              <w:rPr>
                <w:b/>
                <w:sz w:val="26"/>
                <w:szCs w:val="26"/>
                <w:lang w:val="en-US"/>
              </w:rPr>
            </w:pPr>
            <w:r w:rsidRPr="00953877">
              <w:rPr>
                <w:b/>
                <w:caps/>
                <w:color w:val="000000"/>
                <w:sz w:val="26"/>
                <w:szCs w:val="26"/>
                <w:lang w:val="vi-VN"/>
              </w:rPr>
              <w:t>A</w:t>
            </w:r>
            <w:r>
              <w:rPr>
                <w:b/>
                <w:caps/>
                <w:color w:val="000000"/>
                <w:sz w:val="26"/>
                <w:szCs w:val="26"/>
                <w:lang w:val="en-US"/>
              </w:rPr>
              <w:t>d</w:t>
            </w:r>
          </w:p>
        </w:tc>
        <w:tc>
          <w:tcPr>
            <w:tcW w:w="2409" w:type="dxa"/>
            <w:shd w:val="clear" w:color="auto" w:fill="auto"/>
            <w:vAlign w:val="center"/>
          </w:tcPr>
          <w:p w14:paraId="5B39D77A" w14:textId="77777777" w:rsidR="0089645E" w:rsidRPr="00953877" w:rsidRDefault="0089645E" w:rsidP="0089645E">
            <w:pPr>
              <w:spacing w:after="0"/>
              <w:jc w:val="left"/>
              <w:rPr>
                <w:sz w:val="26"/>
                <w:szCs w:val="26"/>
                <w:lang w:val="vi-VN"/>
              </w:rPr>
            </w:pPr>
            <w:r w:rsidRPr="00953877">
              <w:rPr>
                <w:color w:val="000000"/>
                <w:sz w:val="26"/>
                <w:szCs w:val="26"/>
                <w:lang w:val="vi-VN"/>
              </w:rPr>
              <w:t>Giảm giá</w:t>
            </w:r>
          </w:p>
        </w:tc>
        <w:tc>
          <w:tcPr>
            <w:tcW w:w="2268" w:type="dxa"/>
            <w:shd w:val="clear" w:color="auto" w:fill="auto"/>
            <w:vAlign w:val="center"/>
          </w:tcPr>
          <w:p w14:paraId="550C3F2E" w14:textId="77777777" w:rsidR="0089645E" w:rsidRPr="00953877" w:rsidRDefault="0089645E" w:rsidP="0089645E">
            <w:pPr>
              <w:spacing w:after="0"/>
              <w:jc w:val="center"/>
              <w:rPr>
                <w:sz w:val="26"/>
                <w:szCs w:val="26"/>
                <w:lang w:val="vi-VN"/>
              </w:rPr>
            </w:pPr>
            <w:r w:rsidRPr="00953877">
              <w:rPr>
                <w:color w:val="000000"/>
                <w:sz w:val="26"/>
                <w:szCs w:val="26"/>
                <w:lang w:val="vi-VN"/>
              </w:rPr>
              <w:t>(REBAT)</w:t>
            </w:r>
          </w:p>
        </w:tc>
        <w:tc>
          <w:tcPr>
            <w:tcW w:w="9072" w:type="dxa"/>
            <w:shd w:val="clear" w:color="auto" w:fill="auto"/>
            <w:vAlign w:val="center"/>
          </w:tcPr>
          <w:p w14:paraId="51E0BC13" w14:textId="77777777" w:rsidR="0089645E" w:rsidRPr="00953877" w:rsidRDefault="0089645E" w:rsidP="0089645E">
            <w:pPr>
              <w:spacing w:after="0"/>
              <w:jc w:val="left"/>
              <w:rPr>
                <w:sz w:val="26"/>
                <w:szCs w:val="26"/>
                <w:lang w:val="vi-VN"/>
              </w:rPr>
            </w:pPr>
            <w:r w:rsidRPr="00953877">
              <w:rPr>
                <w:color w:val="000000"/>
                <w:sz w:val="26"/>
                <w:szCs w:val="26"/>
                <w:lang w:val="vi-VN"/>
              </w:rPr>
              <w:t>Số tiền giảm giá thực tế</w:t>
            </w:r>
          </w:p>
        </w:tc>
      </w:tr>
      <w:tr w:rsidR="0089645E" w:rsidRPr="00D30140" w14:paraId="2AF815B2" w14:textId="77777777" w:rsidTr="009568C6">
        <w:trPr>
          <w:gridAfter w:val="1"/>
          <w:wAfter w:w="255" w:type="dxa"/>
        </w:trPr>
        <w:tc>
          <w:tcPr>
            <w:tcW w:w="709" w:type="dxa"/>
            <w:shd w:val="clear" w:color="auto" w:fill="auto"/>
            <w:vAlign w:val="center"/>
          </w:tcPr>
          <w:p w14:paraId="3D09EAE0" w14:textId="03192A02" w:rsidR="0089645E" w:rsidRPr="00850480" w:rsidRDefault="0089645E" w:rsidP="0089645E">
            <w:pPr>
              <w:spacing w:after="0"/>
              <w:jc w:val="center"/>
              <w:rPr>
                <w:b/>
                <w:sz w:val="26"/>
                <w:szCs w:val="26"/>
                <w:lang w:val="en-US"/>
              </w:rPr>
            </w:pPr>
            <w:r w:rsidRPr="00953877">
              <w:rPr>
                <w:b/>
                <w:caps/>
                <w:color w:val="000000"/>
                <w:sz w:val="26"/>
                <w:szCs w:val="26"/>
                <w:lang w:val="vi-VN"/>
              </w:rPr>
              <w:t>A</w:t>
            </w:r>
            <w:r>
              <w:rPr>
                <w:b/>
                <w:caps/>
                <w:color w:val="000000"/>
                <w:sz w:val="26"/>
                <w:szCs w:val="26"/>
                <w:lang w:val="en-US"/>
              </w:rPr>
              <w:t>e</w:t>
            </w:r>
          </w:p>
        </w:tc>
        <w:tc>
          <w:tcPr>
            <w:tcW w:w="2409" w:type="dxa"/>
            <w:shd w:val="clear" w:color="auto" w:fill="auto"/>
            <w:vAlign w:val="center"/>
          </w:tcPr>
          <w:p w14:paraId="40847322" w14:textId="77777777" w:rsidR="0089645E" w:rsidRPr="00953877" w:rsidRDefault="0089645E" w:rsidP="0089645E">
            <w:pPr>
              <w:spacing w:after="0"/>
              <w:jc w:val="left"/>
              <w:rPr>
                <w:sz w:val="26"/>
                <w:szCs w:val="26"/>
                <w:lang w:val="vi-VN"/>
              </w:rPr>
            </w:pPr>
            <w:r w:rsidRPr="00953877">
              <w:rPr>
                <w:color w:val="000000"/>
                <w:sz w:val="26"/>
                <w:szCs w:val="26"/>
                <w:lang w:val="vi-VN"/>
              </w:rPr>
              <w:t>Hoa hồng</w:t>
            </w:r>
          </w:p>
        </w:tc>
        <w:tc>
          <w:tcPr>
            <w:tcW w:w="2268" w:type="dxa"/>
            <w:shd w:val="clear" w:color="auto" w:fill="auto"/>
            <w:vAlign w:val="center"/>
          </w:tcPr>
          <w:p w14:paraId="3441BE70" w14:textId="77777777" w:rsidR="0089645E" w:rsidRPr="00953877" w:rsidRDefault="0089645E" w:rsidP="0089645E">
            <w:pPr>
              <w:spacing w:after="0"/>
              <w:jc w:val="center"/>
              <w:rPr>
                <w:sz w:val="26"/>
                <w:szCs w:val="26"/>
                <w:lang w:val="vi-VN"/>
              </w:rPr>
            </w:pPr>
            <w:r w:rsidRPr="00953877">
              <w:rPr>
                <w:color w:val="000000"/>
                <w:sz w:val="26"/>
                <w:szCs w:val="26"/>
                <w:lang w:val="vi-VN"/>
              </w:rPr>
              <w:t>(COMM)</w:t>
            </w:r>
          </w:p>
        </w:tc>
        <w:tc>
          <w:tcPr>
            <w:tcW w:w="9072" w:type="dxa"/>
            <w:shd w:val="clear" w:color="auto" w:fill="auto"/>
            <w:vAlign w:val="center"/>
          </w:tcPr>
          <w:p w14:paraId="5933956B" w14:textId="77777777" w:rsidR="0089645E" w:rsidRPr="00953877" w:rsidRDefault="0089645E" w:rsidP="0089645E">
            <w:pPr>
              <w:spacing w:after="0"/>
              <w:jc w:val="left"/>
              <w:rPr>
                <w:sz w:val="26"/>
                <w:szCs w:val="26"/>
                <w:lang w:val="vi-VN"/>
              </w:rPr>
            </w:pPr>
            <w:r w:rsidRPr="00953877">
              <w:rPr>
                <w:color w:val="000000"/>
                <w:sz w:val="26"/>
                <w:szCs w:val="26"/>
                <w:lang w:val="vi-VN"/>
              </w:rPr>
              <w:t xml:space="preserve">Số tiền hoa hồng đã thanh toán. </w:t>
            </w:r>
          </w:p>
        </w:tc>
      </w:tr>
      <w:tr w:rsidR="0089645E" w:rsidRPr="00D30140" w14:paraId="6343C60A" w14:textId="77777777" w:rsidTr="009568C6">
        <w:trPr>
          <w:gridAfter w:val="1"/>
          <w:wAfter w:w="255" w:type="dxa"/>
        </w:trPr>
        <w:tc>
          <w:tcPr>
            <w:tcW w:w="709" w:type="dxa"/>
            <w:shd w:val="clear" w:color="auto" w:fill="auto"/>
            <w:vAlign w:val="center"/>
          </w:tcPr>
          <w:p w14:paraId="0A650FC1" w14:textId="34E7FE32" w:rsidR="0089645E" w:rsidRPr="00850480" w:rsidRDefault="0089645E" w:rsidP="0089645E">
            <w:pPr>
              <w:spacing w:after="0"/>
              <w:jc w:val="center"/>
              <w:rPr>
                <w:b/>
                <w:sz w:val="26"/>
                <w:szCs w:val="26"/>
                <w:lang w:val="en-US"/>
              </w:rPr>
            </w:pPr>
            <w:r w:rsidRPr="00953877">
              <w:rPr>
                <w:b/>
                <w:caps/>
                <w:color w:val="000000"/>
                <w:sz w:val="26"/>
                <w:szCs w:val="26"/>
                <w:lang w:val="vi-VN"/>
              </w:rPr>
              <w:t>A</w:t>
            </w:r>
            <w:r>
              <w:rPr>
                <w:b/>
                <w:caps/>
                <w:color w:val="000000"/>
                <w:sz w:val="26"/>
                <w:szCs w:val="26"/>
                <w:lang w:val="en-US"/>
              </w:rPr>
              <w:t>f</w:t>
            </w:r>
          </w:p>
        </w:tc>
        <w:tc>
          <w:tcPr>
            <w:tcW w:w="2409" w:type="dxa"/>
            <w:shd w:val="clear" w:color="auto" w:fill="auto"/>
            <w:vAlign w:val="center"/>
          </w:tcPr>
          <w:p w14:paraId="621A1A88" w14:textId="77777777" w:rsidR="0089645E" w:rsidRPr="00953877" w:rsidRDefault="0089645E" w:rsidP="0089645E">
            <w:pPr>
              <w:spacing w:after="0"/>
              <w:jc w:val="left"/>
              <w:rPr>
                <w:sz w:val="26"/>
                <w:szCs w:val="26"/>
                <w:lang w:val="vi-VN"/>
              </w:rPr>
            </w:pPr>
            <w:r w:rsidRPr="00953877">
              <w:rPr>
                <w:color w:val="000000"/>
                <w:sz w:val="26"/>
                <w:szCs w:val="26"/>
                <w:lang w:val="vi-VN"/>
              </w:rPr>
              <w:t>Cước vận chuyển tại nước xuất khẩu</w:t>
            </w:r>
          </w:p>
        </w:tc>
        <w:tc>
          <w:tcPr>
            <w:tcW w:w="2268" w:type="dxa"/>
            <w:shd w:val="clear" w:color="auto" w:fill="auto"/>
            <w:vAlign w:val="center"/>
          </w:tcPr>
          <w:p w14:paraId="1E78AED2" w14:textId="77777777" w:rsidR="0089645E" w:rsidRPr="00953877" w:rsidRDefault="0089645E" w:rsidP="0089645E">
            <w:pPr>
              <w:spacing w:after="0"/>
              <w:jc w:val="center"/>
              <w:rPr>
                <w:sz w:val="26"/>
                <w:szCs w:val="26"/>
                <w:lang w:val="vi-VN"/>
              </w:rPr>
            </w:pPr>
            <w:r w:rsidRPr="00953877">
              <w:rPr>
                <w:color w:val="000000"/>
                <w:sz w:val="26"/>
                <w:szCs w:val="26"/>
                <w:lang w:val="vi-VN"/>
              </w:rPr>
              <w:t>(INLFREIGHT)</w:t>
            </w:r>
          </w:p>
        </w:tc>
        <w:tc>
          <w:tcPr>
            <w:tcW w:w="9072" w:type="dxa"/>
            <w:shd w:val="clear" w:color="auto" w:fill="auto"/>
            <w:vAlign w:val="center"/>
          </w:tcPr>
          <w:p w14:paraId="16D778D8" w14:textId="77777777" w:rsidR="0089645E" w:rsidRPr="00953877" w:rsidRDefault="0089645E" w:rsidP="0089645E">
            <w:pPr>
              <w:spacing w:after="0"/>
              <w:jc w:val="left"/>
              <w:rPr>
                <w:sz w:val="26"/>
                <w:szCs w:val="26"/>
                <w:lang w:val="vi-VN"/>
              </w:rPr>
            </w:pPr>
            <w:r w:rsidRPr="00953877">
              <w:rPr>
                <w:color w:val="000000"/>
                <w:sz w:val="26"/>
                <w:szCs w:val="26"/>
                <w:lang w:val="vi-VN"/>
              </w:rPr>
              <w:t>Số tiền vận chuyển trong nội địa tại nước xuất khẩu.</w:t>
            </w:r>
          </w:p>
        </w:tc>
      </w:tr>
      <w:tr w:rsidR="0089645E" w:rsidRPr="007419DB" w14:paraId="761603F5" w14:textId="77777777" w:rsidTr="009568C6">
        <w:trPr>
          <w:gridAfter w:val="1"/>
          <w:wAfter w:w="255" w:type="dxa"/>
        </w:trPr>
        <w:tc>
          <w:tcPr>
            <w:tcW w:w="709" w:type="dxa"/>
            <w:shd w:val="clear" w:color="auto" w:fill="auto"/>
            <w:vAlign w:val="center"/>
          </w:tcPr>
          <w:p w14:paraId="3A116A17" w14:textId="48C022F3" w:rsidR="0089645E" w:rsidRPr="00850480" w:rsidRDefault="0089645E" w:rsidP="0089645E">
            <w:pPr>
              <w:widowControl w:val="0"/>
              <w:spacing w:after="0"/>
              <w:jc w:val="center"/>
              <w:rPr>
                <w:b/>
                <w:caps/>
                <w:color w:val="000000"/>
                <w:sz w:val="26"/>
                <w:szCs w:val="26"/>
                <w:lang w:val="en-US"/>
              </w:rPr>
            </w:pPr>
            <w:r w:rsidRPr="00953877">
              <w:rPr>
                <w:b/>
                <w:caps/>
                <w:color w:val="000000"/>
                <w:sz w:val="26"/>
                <w:szCs w:val="26"/>
                <w:lang w:val="vi-VN"/>
              </w:rPr>
              <w:t>A</w:t>
            </w:r>
            <w:r>
              <w:rPr>
                <w:b/>
                <w:caps/>
                <w:color w:val="000000"/>
                <w:sz w:val="26"/>
                <w:szCs w:val="26"/>
                <w:lang w:val="en-US"/>
              </w:rPr>
              <w:t>g</w:t>
            </w:r>
          </w:p>
        </w:tc>
        <w:tc>
          <w:tcPr>
            <w:tcW w:w="2409" w:type="dxa"/>
            <w:shd w:val="clear" w:color="auto" w:fill="auto"/>
            <w:vAlign w:val="center"/>
          </w:tcPr>
          <w:p w14:paraId="491FC2E1"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 xml:space="preserve">Cước vận chuyển </w:t>
            </w:r>
          </w:p>
        </w:tc>
        <w:tc>
          <w:tcPr>
            <w:tcW w:w="2268" w:type="dxa"/>
            <w:shd w:val="clear" w:color="auto" w:fill="auto"/>
            <w:vAlign w:val="center"/>
          </w:tcPr>
          <w:p w14:paraId="6284195D"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(FREIGHT)</w:t>
            </w:r>
          </w:p>
        </w:tc>
        <w:tc>
          <w:tcPr>
            <w:tcW w:w="9072" w:type="dxa"/>
            <w:shd w:val="clear" w:color="auto" w:fill="auto"/>
            <w:vAlign w:val="center"/>
          </w:tcPr>
          <w:p w14:paraId="00CDE6A5"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 xml:space="preserve">Số tiền vận chuyển </w:t>
            </w:r>
          </w:p>
        </w:tc>
      </w:tr>
      <w:tr w:rsidR="0089645E" w:rsidRPr="00D30140" w14:paraId="1B8455A0" w14:textId="77777777" w:rsidTr="009568C6">
        <w:trPr>
          <w:gridAfter w:val="1"/>
          <w:wAfter w:w="255" w:type="dxa"/>
        </w:trPr>
        <w:tc>
          <w:tcPr>
            <w:tcW w:w="709" w:type="dxa"/>
            <w:shd w:val="clear" w:color="auto" w:fill="auto"/>
            <w:vAlign w:val="center"/>
          </w:tcPr>
          <w:p w14:paraId="45A2BACD" w14:textId="226B31EB" w:rsidR="0089645E" w:rsidRPr="00850480" w:rsidRDefault="0089645E" w:rsidP="0089645E">
            <w:pPr>
              <w:widowControl w:val="0"/>
              <w:spacing w:after="0"/>
              <w:jc w:val="center"/>
              <w:rPr>
                <w:b/>
                <w:caps/>
                <w:color w:val="000000"/>
                <w:sz w:val="26"/>
                <w:szCs w:val="26"/>
                <w:lang w:val="en-US"/>
              </w:rPr>
            </w:pPr>
            <w:r w:rsidRPr="00953877">
              <w:rPr>
                <w:b/>
                <w:caps/>
                <w:color w:val="000000"/>
                <w:sz w:val="26"/>
                <w:szCs w:val="26"/>
                <w:lang w:val="vi-VN"/>
              </w:rPr>
              <w:t>A</w:t>
            </w:r>
            <w:r>
              <w:rPr>
                <w:b/>
                <w:caps/>
                <w:color w:val="000000"/>
                <w:sz w:val="26"/>
                <w:szCs w:val="26"/>
                <w:lang w:val="en-US"/>
              </w:rPr>
              <w:t>h</w:t>
            </w:r>
          </w:p>
        </w:tc>
        <w:tc>
          <w:tcPr>
            <w:tcW w:w="2409" w:type="dxa"/>
            <w:shd w:val="clear" w:color="auto" w:fill="auto"/>
            <w:vAlign w:val="center"/>
          </w:tcPr>
          <w:p w14:paraId="0EE525F7"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Bảo hiểm</w:t>
            </w:r>
          </w:p>
        </w:tc>
        <w:tc>
          <w:tcPr>
            <w:tcW w:w="2268" w:type="dxa"/>
            <w:shd w:val="clear" w:color="auto" w:fill="auto"/>
            <w:vAlign w:val="center"/>
          </w:tcPr>
          <w:p w14:paraId="07EE1FE5"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(INSUR)</w:t>
            </w:r>
          </w:p>
        </w:tc>
        <w:tc>
          <w:tcPr>
            <w:tcW w:w="9072" w:type="dxa"/>
            <w:shd w:val="clear" w:color="auto" w:fill="auto"/>
            <w:vAlign w:val="center"/>
          </w:tcPr>
          <w:p w14:paraId="554A3948"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Số tiền chi phí bảo hiểm.</w:t>
            </w:r>
          </w:p>
        </w:tc>
      </w:tr>
      <w:tr w:rsidR="0089645E" w:rsidRPr="00D30140" w14:paraId="0A95DA71" w14:textId="77777777" w:rsidTr="009568C6">
        <w:trPr>
          <w:gridAfter w:val="1"/>
          <w:wAfter w:w="255" w:type="dxa"/>
        </w:trPr>
        <w:tc>
          <w:tcPr>
            <w:tcW w:w="709" w:type="dxa"/>
            <w:shd w:val="clear" w:color="auto" w:fill="auto"/>
            <w:vAlign w:val="center"/>
          </w:tcPr>
          <w:p w14:paraId="3ED5A621" w14:textId="515A097C" w:rsidR="0089645E" w:rsidRPr="00850480" w:rsidRDefault="0089645E" w:rsidP="0089645E">
            <w:pPr>
              <w:widowControl w:val="0"/>
              <w:spacing w:after="0"/>
              <w:jc w:val="center"/>
              <w:rPr>
                <w:b/>
                <w:caps/>
                <w:color w:val="000000"/>
                <w:sz w:val="26"/>
                <w:szCs w:val="26"/>
                <w:lang w:val="en-US"/>
              </w:rPr>
            </w:pPr>
            <w:r w:rsidRPr="00953877">
              <w:rPr>
                <w:b/>
                <w:caps/>
                <w:color w:val="000000"/>
                <w:sz w:val="26"/>
                <w:szCs w:val="26"/>
                <w:lang w:val="vi-VN"/>
              </w:rPr>
              <w:t>A</w:t>
            </w:r>
            <w:r>
              <w:rPr>
                <w:b/>
                <w:caps/>
                <w:color w:val="000000"/>
                <w:sz w:val="26"/>
                <w:szCs w:val="26"/>
                <w:lang w:val="en-US"/>
              </w:rPr>
              <w:t>i</w:t>
            </w:r>
          </w:p>
        </w:tc>
        <w:tc>
          <w:tcPr>
            <w:tcW w:w="2409" w:type="dxa"/>
            <w:shd w:val="clear" w:color="auto" w:fill="auto"/>
            <w:vAlign w:val="center"/>
          </w:tcPr>
          <w:p w14:paraId="25531303"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Cước vận chuyển trong lãnh thổ Việt Nam</w:t>
            </w:r>
          </w:p>
        </w:tc>
        <w:tc>
          <w:tcPr>
            <w:tcW w:w="2268" w:type="dxa"/>
            <w:shd w:val="clear" w:color="auto" w:fill="auto"/>
            <w:vAlign w:val="center"/>
          </w:tcPr>
          <w:p w14:paraId="7F0D1774"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(VNFREIGHT)</w:t>
            </w:r>
          </w:p>
        </w:tc>
        <w:tc>
          <w:tcPr>
            <w:tcW w:w="9072" w:type="dxa"/>
            <w:shd w:val="clear" w:color="auto" w:fill="auto"/>
            <w:vAlign w:val="center"/>
          </w:tcPr>
          <w:p w14:paraId="3449B447"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Số tiền vận chuyển từ biên giới của Việt Nam tới các khách hàng không liên quan.</w:t>
            </w:r>
          </w:p>
        </w:tc>
      </w:tr>
      <w:tr w:rsidR="0089645E" w:rsidRPr="00D30140" w14:paraId="1393B90A" w14:textId="77777777" w:rsidTr="009568C6">
        <w:trPr>
          <w:gridAfter w:val="1"/>
          <w:wAfter w:w="255" w:type="dxa"/>
        </w:trPr>
        <w:tc>
          <w:tcPr>
            <w:tcW w:w="709" w:type="dxa"/>
            <w:shd w:val="clear" w:color="auto" w:fill="auto"/>
            <w:vAlign w:val="center"/>
          </w:tcPr>
          <w:p w14:paraId="31E9E1F1" w14:textId="3126C769" w:rsidR="0089645E" w:rsidRPr="00850480" w:rsidRDefault="0089645E" w:rsidP="0089645E">
            <w:pPr>
              <w:widowControl w:val="0"/>
              <w:spacing w:after="0"/>
              <w:jc w:val="center"/>
              <w:rPr>
                <w:b/>
                <w:caps/>
                <w:color w:val="000000"/>
                <w:sz w:val="26"/>
                <w:szCs w:val="26"/>
                <w:lang w:val="en-US"/>
              </w:rPr>
            </w:pPr>
            <w:r w:rsidRPr="00953877">
              <w:rPr>
                <w:b/>
                <w:caps/>
                <w:color w:val="000000"/>
                <w:sz w:val="26"/>
                <w:szCs w:val="26"/>
                <w:lang w:val="vi-VN"/>
              </w:rPr>
              <w:t>A</w:t>
            </w:r>
            <w:r>
              <w:rPr>
                <w:b/>
                <w:caps/>
                <w:color w:val="000000"/>
                <w:sz w:val="26"/>
                <w:szCs w:val="26"/>
                <w:lang w:val="en-US"/>
              </w:rPr>
              <w:t>j</w:t>
            </w:r>
          </w:p>
        </w:tc>
        <w:tc>
          <w:tcPr>
            <w:tcW w:w="2409" w:type="dxa"/>
            <w:shd w:val="clear" w:color="auto" w:fill="auto"/>
            <w:vAlign w:val="center"/>
          </w:tcPr>
          <w:p w14:paraId="748D9990"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Bốc, dỡ hàng và các chi phí phụ trợ</w:t>
            </w:r>
          </w:p>
        </w:tc>
        <w:tc>
          <w:tcPr>
            <w:tcW w:w="2268" w:type="dxa"/>
            <w:shd w:val="clear" w:color="auto" w:fill="auto"/>
            <w:vAlign w:val="center"/>
          </w:tcPr>
          <w:p w14:paraId="7749204C"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(CHARGES)</w:t>
            </w:r>
          </w:p>
        </w:tc>
        <w:tc>
          <w:tcPr>
            <w:tcW w:w="9072" w:type="dxa"/>
            <w:shd w:val="clear" w:color="auto" w:fill="auto"/>
            <w:vAlign w:val="center"/>
          </w:tcPr>
          <w:p w14:paraId="4B68EE88"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Số tiền bốc, dỡ hàng và các chi phí phụ trợ.</w:t>
            </w:r>
          </w:p>
        </w:tc>
      </w:tr>
      <w:tr w:rsidR="0089645E" w:rsidRPr="00D30140" w14:paraId="549E7EAC" w14:textId="77777777" w:rsidTr="009568C6">
        <w:trPr>
          <w:gridAfter w:val="1"/>
          <w:wAfter w:w="255" w:type="dxa"/>
        </w:trPr>
        <w:tc>
          <w:tcPr>
            <w:tcW w:w="709" w:type="dxa"/>
            <w:shd w:val="clear" w:color="auto" w:fill="auto"/>
            <w:vAlign w:val="center"/>
          </w:tcPr>
          <w:p w14:paraId="252E821C" w14:textId="63B9B919" w:rsidR="0089645E" w:rsidRPr="00850480" w:rsidRDefault="0089645E" w:rsidP="0089645E">
            <w:pPr>
              <w:widowControl w:val="0"/>
              <w:spacing w:after="0"/>
              <w:jc w:val="center"/>
              <w:rPr>
                <w:b/>
                <w:caps/>
                <w:color w:val="000000"/>
                <w:sz w:val="26"/>
                <w:szCs w:val="26"/>
                <w:lang w:val="en-US"/>
              </w:rPr>
            </w:pPr>
            <w:r w:rsidRPr="00953877">
              <w:rPr>
                <w:b/>
                <w:caps/>
                <w:color w:val="000000"/>
                <w:sz w:val="26"/>
                <w:szCs w:val="26"/>
                <w:lang w:val="vi-VN"/>
              </w:rPr>
              <w:t>A</w:t>
            </w:r>
            <w:r>
              <w:rPr>
                <w:b/>
                <w:caps/>
                <w:color w:val="000000"/>
                <w:sz w:val="26"/>
                <w:szCs w:val="26"/>
                <w:lang w:val="en-US"/>
              </w:rPr>
              <w:t>k</w:t>
            </w:r>
          </w:p>
        </w:tc>
        <w:tc>
          <w:tcPr>
            <w:tcW w:w="2409" w:type="dxa"/>
            <w:shd w:val="clear" w:color="auto" w:fill="auto"/>
            <w:vAlign w:val="center"/>
          </w:tcPr>
          <w:p w14:paraId="04423EF9"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Chi phí đóng gói</w:t>
            </w:r>
          </w:p>
        </w:tc>
        <w:tc>
          <w:tcPr>
            <w:tcW w:w="2268" w:type="dxa"/>
            <w:shd w:val="clear" w:color="auto" w:fill="auto"/>
            <w:vAlign w:val="center"/>
          </w:tcPr>
          <w:p w14:paraId="7C767EEA"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(PACKAGE)</w:t>
            </w:r>
          </w:p>
        </w:tc>
        <w:tc>
          <w:tcPr>
            <w:tcW w:w="9072" w:type="dxa"/>
            <w:shd w:val="clear" w:color="auto" w:fill="auto"/>
            <w:vAlign w:val="center"/>
          </w:tcPr>
          <w:p w14:paraId="68EFDA81"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Số tiền chi phí đóng gói.</w:t>
            </w:r>
          </w:p>
        </w:tc>
      </w:tr>
      <w:tr w:rsidR="0089645E" w:rsidRPr="00D30140" w14:paraId="1120363A" w14:textId="77777777" w:rsidTr="009568C6">
        <w:trPr>
          <w:gridAfter w:val="1"/>
          <w:wAfter w:w="255" w:type="dxa"/>
        </w:trPr>
        <w:tc>
          <w:tcPr>
            <w:tcW w:w="709" w:type="dxa"/>
            <w:shd w:val="clear" w:color="auto" w:fill="auto"/>
            <w:vAlign w:val="center"/>
          </w:tcPr>
          <w:p w14:paraId="5F6E7755" w14:textId="59651A70" w:rsidR="0089645E" w:rsidRPr="00850480" w:rsidRDefault="0089645E" w:rsidP="0089645E">
            <w:pPr>
              <w:widowControl w:val="0"/>
              <w:spacing w:after="0"/>
              <w:jc w:val="center"/>
              <w:rPr>
                <w:b/>
                <w:caps/>
                <w:color w:val="000000"/>
                <w:sz w:val="26"/>
                <w:szCs w:val="26"/>
                <w:lang w:val="en-US"/>
              </w:rPr>
            </w:pPr>
            <w:r w:rsidRPr="00953877">
              <w:rPr>
                <w:b/>
                <w:caps/>
                <w:color w:val="000000"/>
                <w:sz w:val="26"/>
                <w:szCs w:val="26"/>
                <w:lang w:val="vi-VN"/>
              </w:rPr>
              <w:t>A</w:t>
            </w:r>
            <w:r>
              <w:rPr>
                <w:b/>
                <w:caps/>
                <w:color w:val="000000"/>
                <w:sz w:val="26"/>
                <w:szCs w:val="26"/>
                <w:lang w:val="en-US"/>
              </w:rPr>
              <w:t>l</w:t>
            </w:r>
          </w:p>
        </w:tc>
        <w:tc>
          <w:tcPr>
            <w:tcW w:w="2409" w:type="dxa"/>
            <w:shd w:val="clear" w:color="auto" w:fill="auto"/>
            <w:vAlign w:val="center"/>
          </w:tcPr>
          <w:p w14:paraId="2BE4D278"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Chi phí tín dụng</w:t>
            </w:r>
          </w:p>
        </w:tc>
        <w:tc>
          <w:tcPr>
            <w:tcW w:w="2268" w:type="dxa"/>
            <w:shd w:val="clear" w:color="auto" w:fill="auto"/>
            <w:vAlign w:val="center"/>
          </w:tcPr>
          <w:p w14:paraId="046B103A"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(CREDIT)</w:t>
            </w:r>
          </w:p>
        </w:tc>
        <w:tc>
          <w:tcPr>
            <w:tcW w:w="9072" w:type="dxa"/>
            <w:shd w:val="clear" w:color="auto" w:fill="auto"/>
            <w:vAlign w:val="center"/>
          </w:tcPr>
          <w:p w14:paraId="1A5A3140"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Chi phí cung cấp tín dụng cho khách hàng của công ty.</w:t>
            </w:r>
          </w:p>
        </w:tc>
      </w:tr>
      <w:tr w:rsidR="0089645E" w:rsidRPr="00D30140" w14:paraId="3E7EE31F" w14:textId="77777777" w:rsidTr="009568C6">
        <w:trPr>
          <w:gridAfter w:val="1"/>
          <w:wAfter w:w="255" w:type="dxa"/>
        </w:trPr>
        <w:tc>
          <w:tcPr>
            <w:tcW w:w="709" w:type="dxa"/>
            <w:shd w:val="clear" w:color="auto" w:fill="auto"/>
            <w:vAlign w:val="center"/>
          </w:tcPr>
          <w:p w14:paraId="1BCCF79C" w14:textId="17BD771C" w:rsidR="0089645E" w:rsidRPr="00850480" w:rsidRDefault="0089645E" w:rsidP="0089645E">
            <w:pPr>
              <w:widowControl w:val="0"/>
              <w:spacing w:after="0"/>
              <w:jc w:val="center"/>
              <w:rPr>
                <w:b/>
                <w:caps/>
                <w:color w:val="000000"/>
                <w:sz w:val="26"/>
                <w:szCs w:val="26"/>
                <w:lang w:val="en-US"/>
              </w:rPr>
            </w:pPr>
            <w:r w:rsidRPr="00953877">
              <w:rPr>
                <w:b/>
                <w:caps/>
                <w:color w:val="000000"/>
                <w:sz w:val="26"/>
                <w:szCs w:val="26"/>
                <w:lang w:val="vi-VN"/>
              </w:rPr>
              <w:t>A</w:t>
            </w:r>
            <w:r>
              <w:rPr>
                <w:b/>
                <w:caps/>
                <w:color w:val="000000"/>
                <w:sz w:val="26"/>
                <w:szCs w:val="26"/>
                <w:lang w:val="en-US"/>
              </w:rPr>
              <w:t>m</w:t>
            </w:r>
          </w:p>
        </w:tc>
        <w:tc>
          <w:tcPr>
            <w:tcW w:w="2409" w:type="dxa"/>
            <w:shd w:val="clear" w:color="auto" w:fill="auto"/>
            <w:vAlign w:val="center"/>
          </w:tcPr>
          <w:p w14:paraId="2143D96A"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Phí ngân hàng</w:t>
            </w:r>
          </w:p>
        </w:tc>
        <w:tc>
          <w:tcPr>
            <w:tcW w:w="2268" w:type="dxa"/>
            <w:shd w:val="clear" w:color="auto" w:fill="auto"/>
            <w:vAlign w:val="center"/>
          </w:tcPr>
          <w:p w14:paraId="42F884C2"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(BANKCHAR)</w:t>
            </w:r>
          </w:p>
        </w:tc>
        <w:tc>
          <w:tcPr>
            <w:tcW w:w="9072" w:type="dxa"/>
            <w:shd w:val="clear" w:color="auto" w:fill="auto"/>
            <w:vAlign w:val="center"/>
          </w:tcPr>
          <w:p w14:paraId="5309EABB"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Phí ngân hàng liên quan đến giao dịch này, ví dụ như phí văn bản, hoa hồng ngân hàng, hối đoái, v.v.</w:t>
            </w:r>
          </w:p>
        </w:tc>
      </w:tr>
      <w:tr w:rsidR="0089645E" w:rsidRPr="00D30140" w14:paraId="386515A0" w14:textId="77777777" w:rsidTr="009568C6">
        <w:trPr>
          <w:gridAfter w:val="1"/>
          <w:wAfter w:w="255" w:type="dxa"/>
        </w:trPr>
        <w:tc>
          <w:tcPr>
            <w:tcW w:w="709" w:type="dxa"/>
            <w:shd w:val="clear" w:color="auto" w:fill="auto"/>
            <w:vAlign w:val="center"/>
          </w:tcPr>
          <w:p w14:paraId="24DBF847" w14:textId="44062262" w:rsidR="0089645E" w:rsidRPr="00BD1A60" w:rsidRDefault="0089645E" w:rsidP="0089645E">
            <w:pPr>
              <w:widowControl w:val="0"/>
              <w:spacing w:after="0"/>
              <w:jc w:val="center"/>
              <w:rPr>
                <w:b/>
                <w:caps/>
                <w:color w:val="000000"/>
                <w:sz w:val="26"/>
                <w:szCs w:val="26"/>
              </w:rPr>
            </w:pPr>
            <w:r>
              <w:rPr>
                <w:b/>
                <w:caps/>
                <w:color w:val="000000"/>
                <w:sz w:val="26"/>
                <w:szCs w:val="26"/>
              </w:rPr>
              <w:t>An</w:t>
            </w:r>
          </w:p>
        </w:tc>
        <w:tc>
          <w:tcPr>
            <w:tcW w:w="2409" w:type="dxa"/>
            <w:shd w:val="clear" w:color="auto" w:fill="auto"/>
            <w:vAlign w:val="center"/>
          </w:tcPr>
          <w:p w14:paraId="25D0715E"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Chi phí bảo hành và bảo lãnh</w:t>
            </w:r>
          </w:p>
        </w:tc>
        <w:tc>
          <w:tcPr>
            <w:tcW w:w="2268" w:type="dxa"/>
            <w:shd w:val="clear" w:color="auto" w:fill="auto"/>
            <w:vAlign w:val="center"/>
          </w:tcPr>
          <w:p w14:paraId="4899F81E"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(WARR)</w:t>
            </w:r>
          </w:p>
        </w:tc>
        <w:tc>
          <w:tcPr>
            <w:tcW w:w="9072" w:type="dxa"/>
            <w:shd w:val="clear" w:color="auto" w:fill="auto"/>
            <w:vAlign w:val="center"/>
          </w:tcPr>
          <w:p w14:paraId="55D06FFD"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Số tiền chi phí bảo hành và bảo lãnh.</w:t>
            </w:r>
          </w:p>
        </w:tc>
      </w:tr>
      <w:tr w:rsidR="0089645E" w:rsidRPr="00D30140" w14:paraId="4829303C" w14:textId="77777777" w:rsidTr="009568C6">
        <w:trPr>
          <w:gridAfter w:val="1"/>
          <w:wAfter w:w="255" w:type="dxa"/>
        </w:trPr>
        <w:tc>
          <w:tcPr>
            <w:tcW w:w="709" w:type="dxa"/>
            <w:shd w:val="clear" w:color="auto" w:fill="auto"/>
            <w:vAlign w:val="center"/>
          </w:tcPr>
          <w:p w14:paraId="18FB775D" w14:textId="5AFFD976" w:rsidR="0089645E" w:rsidRPr="00BD1A60" w:rsidRDefault="0089645E" w:rsidP="0089645E">
            <w:pPr>
              <w:widowControl w:val="0"/>
              <w:spacing w:after="0"/>
              <w:jc w:val="center"/>
              <w:rPr>
                <w:b/>
                <w:caps/>
                <w:color w:val="000000"/>
                <w:sz w:val="26"/>
                <w:szCs w:val="26"/>
              </w:rPr>
            </w:pPr>
            <w:r>
              <w:rPr>
                <w:b/>
                <w:caps/>
                <w:color w:val="000000"/>
                <w:sz w:val="26"/>
                <w:szCs w:val="26"/>
              </w:rPr>
              <w:t>Ao</w:t>
            </w:r>
          </w:p>
        </w:tc>
        <w:tc>
          <w:tcPr>
            <w:tcW w:w="2409" w:type="dxa"/>
            <w:shd w:val="clear" w:color="auto" w:fill="auto"/>
            <w:vAlign w:val="center"/>
          </w:tcPr>
          <w:p w14:paraId="021EF545"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Chi phí hỗ trợ kỹ thuật và dịch vụ.</w:t>
            </w:r>
          </w:p>
        </w:tc>
        <w:tc>
          <w:tcPr>
            <w:tcW w:w="2268" w:type="dxa"/>
            <w:shd w:val="clear" w:color="auto" w:fill="auto"/>
            <w:vAlign w:val="center"/>
          </w:tcPr>
          <w:p w14:paraId="78B3FA4E"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(AFTERSAL)</w:t>
            </w:r>
          </w:p>
        </w:tc>
        <w:tc>
          <w:tcPr>
            <w:tcW w:w="9072" w:type="dxa"/>
            <w:shd w:val="clear" w:color="auto" w:fill="auto"/>
            <w:vAlign w:val="center"/>
          </w:tcPr>
          <w:p w14:paraId="2B9682EB"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Số tiền chi phí cho các hỗ trợ kỹ thuật và dịch vụ.</w:t>
            </w:r>
          </w:p>
        </w:tc>
      </w:tr>
      <w:tr w:rsidR="0089645E" w:rsidRPr="00D30140" w14:paraId="71FE9191" w14:textId="77777777" w:rsidTr="009568C6">
        <w:trPr>
          <w:gridAfter w:val="1"/>
          <w:wAfter w:w="255" w:type="dxa"/>
        </w:trPr>
        <w:tc>
          <w:tcPr>
            <w:tcW w:w="709" w:type="dxa"/>
            <w:shd w:val="clear" w:color="auto" w:fill="auto"/>
            <w:vAlign w:val="center"/>
          </w:tcPr>
          <w:p w14:paraId="6F2C56D8" w14:textId="39AB4441" w:rsidR="0089645E" w:rsidRPr="00BD1A60" w:rsidRDefault="0089645E" w:rsidP="0089645E">
            <w:pPr>
              <w:widowControl w:val="0"/>
              <w:spacing w:after="0"/>
              <w:jc w:val="center"/>
              <w:rPr>
                <w:b/>
                <w:caps/>
                <w:color w:val="000000"/>
                <w:sz w:val="26"/>
                <w:szCs w:val="26"/>
              </w:rPr>
            </w:pPr>
            <w:r>
              <w:rPr>
                <w:b/>
                <w:caps/>
                <w:color w:val="000000"/>
                <w:sz w:val="26"/>
                <w:szCs w:val="26"/>
              </w:rPr>
              <w:t>Ap</w:t>
            </w:r>
          </w:p>
        </w:tc>
        <w:tc>
          <w:tcPr>
            <w:tcW w:w="2409" w:type="dxa"/>
            <w:shd w:val="clear" w:color="auto" w:fill="auto"/>
            <w:vAlign w:val="center"/>
          </w:tcPr>
          <w:p w14:paraId="130C8FA3"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Thuế nhập khẩu</w:t>
            </w:r>
          </w:p>
        </w:tc>
        <w:tc>
          <w:tcPr>
            <w:tcW w:w="2268" w:type="dxa"/>
            <w:shd w:val="clear" w:color="auto" w:fill="auto"/>
            <w:vAlign w:val="center"/>
          </w:tcPr>
          <w:p w14:paraId="63EF1ABB"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(IMPORT)</w:t>
            </w:r>
          </w:p>
        </w:tc>
        <w:tc>
          <w:tcPr>
            <w:tcW w:w="9072" w:type="dxa"/>
            <w:shd w:val="clear" w:color="auto" w:fill="auto"/>
            <w:vAlign w:val="center"/>
          </w:tcPr>
          <w:p w14:paraId="66E172D0"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 xml:space="preserve">Trong trường hợp công ty đã trả các thuế hải quan của Việt Nam, đề nghị cho biết số </w:t>
            </w:r>
            <w:r w:rsidRPr="00953877">
              <w:rPr>
                <w:color w:val="000000"/>
                <w:sz w:val="26"/>
                <w:szCs w:val="26"/>
                <w:lang w:val="vi-VN"/>
              </w:rPr>
              <w:lastRenderedPageBreak/>
              <w:t>tiền.</w:t>
            </w:r>
          </w:p>
        </w:tc>
      </w:tr>
      <w:tr w:rsidR="0089645E" w:rsidRPr="00D30140" w14:paraId="1B7A891B" w14:textId="77777777" w:rsidTr="009568C6">
        <w:trPr>
          <w:gridAfter w:val="1"/>
          <w:wAfter w:w="255" w:type="dxa"/>
        </w:trPr>
        <w:tc>
          <w:tcPr>
            <w:tcW w:w="709" w:type="dxa"/>
            <w:shd w:val="clear" w:color="auto" w:fill="auto"/>
            <w:vAlign w:val="center"/>
          </w:tcPr>
          <w:p w14:paraId="4E23591E" w14:textId="4249A8BA" w:rsidR="0089645E" w:rsidRPr="00BD1A60" w:rsidRDefault="0089645E" w:rsidP="0089645E">
            <w:pPr>
              <w:widowControl w:val="0"/>
              <w:spacing w:after="0"/>
              <w:jc w:val="center"/>
              <w:rPr>
                <w:b/>
                <w:caps/>
                <w:color w:val="000000"/>
                <w:sz w:val="26"/>
                <w:szCs w:val="26"/>
              </w:rPr>
            </w:pPr>
            <w:r>
              <w:rPr>
                <w:b/>
                <w:caps/>
                <w:color w:val="000000"/>
                <w:sz w:val="26"/>
                <w:szCs w:val="26"/>
              </w:rPr>
              <w:lastRenderedPageBreak/>
              <w:t>Aq</w:t>
            </w:r>
          </w:p>
        </w:tc>
        <w:tc>
          <w:tcPr>
            <w:tcW w:w="2409" w:type="dxa"/>
            <w:shd w:val="clear" w:color="auto" w:fill="auto"/>
            <w:vAlign w:val="center"/>
          </w:tcPr>
          <w:p w14:paraId="3D1EAE0A"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Khác</w:t>
            </w:r>
          </w:p>
        </w:tc>
        <w:tc>
          <w:tcPr>
            <w:tcW w:w="2268" w:type="dxa"/>
            <w:shd w:val="clear" w:color="auto" w:fill="auto"/>
            <w:vAlign w:val="center"/>
          </w:tcPr>
          <w:p w14:paraId="5D077CD0" w14:textId="77777777" w:rsidR="0089645E" w:rsidRPr="00953877" w:rsidRDefault="0089645E" w:rsidP="0089645E">
            <w:pPr>
              <w:widowControl w:val="0"/>
              <w:spacing w:after="0"/>
              <w:jc w:val="center"/>
              <w:rPr>
                <w:color w:val="000000"/>
                <w:sz w:val="26"/>
                <w:szCs w:val="26"/>
                <w:lang w:val="vi-VN"/>
              </w:rPr>
            </w:pPr>
            <w:r w:rsidRPr="00953877">
              <w:rPr>
                <w:color w:val="000000"/>
                <w:sz w:val="26"/>
                <w:szCs w:val="26"/>
                <w:lang w:val="vi-VN"/>
              </w:rPr>
              <w:t>(OTHER)</w:t>
            </w:r>
          </w:p>
        </w:tc>
        <w:tc>
          <w:tcPr>
            <w:tcW w:w="9072" w:type="dxa"/>
            <w:shd w:val="clear" w:color="auto" w:fill="auto"/>
            <w:vAlign w:val="center"/>
          </w:tcPr>
          <w:p w14:paraId="034C26D6" w14:textId="77777777" w:rsidR="0089645E" w:rsidRPr="00953877" w:rsidRDefault="0089645E" w:rsidP="0089645E">
            <w:pPr>
              <w:widowControl w:val="0"/>
              <w:spacing w:after="0"/>
              <w:jc w:val="left"/>
              <w:rPr>
                <w:color w:val="000000"/>
                <w:sz w:val="26"/>
                <w:szCs w:val="26"/>
                <w:lang w:val="vi-VN"/>
              </w:rPr>
            </w:pPr>
            <w:r w:rsidRPr="00953877">
              <w:rPr>
                <w:color w:val="000000"/>
                <w:sz w:val="26"/>
                <w:szCs w:val="26"/>
                <w:lang w:val="vi-VN"/>
              </w:rPr>
              <w:t>Các khoản điều chỉnh khác (đề nghị nêu cụ thể).</w:t>
            </w:r>
          </w:p>
        </w:tc>
      </w:tr>
      <w:tr w:rsidR="0089645E" w:rsidRPr="007419DB" w14:paraId="7B20E059" w14:textId="77777777" w:rsidTr="00F37AF0">
        <w:tc>
          <w:tcPr>
            <w:tcW w:w="709" w:type="dxa"/>
            <w:vAlign w:val="center"/>
          </w:tcPr>
          <w:p w14:paraId="0D3812AF" w14:textId="098F53A9" w:rsidR="0089645E" w:rsidRPr="00850480" w:rsidRDefault="0089645E" w:rsidP="0089645E">
            <w:pPr>
              <w:spacing w:after="0"/>
              <w:jc w:val="center"/>
              <w:rPr>
                <w:b/>
                <w:sz w:val="26"/>
                <w:szCs w:val="26"/>
                <w:lang w:val="en-US"/>
              </w:rPr>
            </w:pPr>
            <w:r>
              <w:rPr>
                <w:b/>
                <w:sz w:val="26"/>
                <w:szCs w:val="26"/>
                <w:lang w:val="en-US"/>
              </w:rPr>
              <w:t>AR</w:t>
            </w:r>
          </w:p>
        </w:tc>
        <w:tc>
          <w:tcPr>
            <w:tcW w:w="2409" w:type="dxa"/>
            <w:vAlign w:val="center"/>
          </w:tcPr>
          <w:p w14:paraId="3B31806B" w14:textId="77777777" w:rsidR="0089645E" w:rsidRPr="00F43589" w:rsidRDefault="0089645E" w:rsidP="0089645E">
            <w:pPr>
              <w:spacing w:after="0"/>
              <w:jc w:val="left"/>
              <w:rPr>
                <w:sz w:val="26"/>
                <w:szCs w:val="26"/>
              </w:rPr>
            </w:pPr>
            <w:r>
              <w:rPr>
                <w:sz w:val="26"/>
                <w:szCs w:val="26"/>
              </w:rPr>
              <w:t>Tên nhà cung cấp</w:t>
            </w:r>
          </w:p>
        </w:tc>
        <w:tc>
          <w:tcPr>
            <w:tcW w:w="2268" w:type="dxa"/>
            <w:vAlign w:val="center"/>
          </w:tcPr>
          <w:p w14:paraId="75184F3A" w14:textId="77777777" w:rsidR="0089645E" w:rsidRPr="00F43589" w:rsidRDefault="0089645E" w:rsidP="0089645E">
            <w:pPr>
              <w:spacing w:after="0"/>
              <w:jc w:val="center"/>
              <w:rPr>
                <w:sz w:val="26"/>
                <w:szCs w:val="26"/>
              </w:rPr>
            </w:pPr>
            <w:r>
              <w:rPr>
                <w:sz w:val="26"/>
                <w:szCs w:val="26"/>
              </w:rPr>
              <w:t>(SUPP)</w:t>
            </w:r>
          </w:p>
        </w:tc>
        <w:tc>
          <w:tcPr>
            <w:tcW w:w="9327" w:type="dxa"/>
            <w:gridSpan w:val="2"/>
            <w:vAlign w:val="center"/>
          </w:tcPr>
          <w:p w14:paraId="40A4536A" w14:textId="77777777" w:rsidR="0089645E" w:rsidRPr="00D55E34" w:rsidRDefault="0089645E" w:rsidP="0089645E">
            <w:pPr>
              <w:spacing w:after="0"/>
              <w:jc w:val="left"/>
              <w:rPr>
                <w:sz w:val="26"/>
                <w:szCs w:val="26"/>
              </w:rPr>
            </w:pPr>
            <w:r>
              <w:rPr>
                <w:sz w:val="26"/>
                <w:szCs w:val="26"/>
              </w:rPr>
              <w:t>Đề nghị báo cáo tên nhà cung cấp cho Công ty.</w:t>
            </w:r>
          </w:p>
        </w:tc>
      </w:tr>
      <w:tr w:rsidR="0089645E" w:rsidRPr="007419DB" w14:paraId="57E5B65D" w14:textId="77777777" w:rsidTr="00F37AF0">
        <w:tc>
          <w:tcPr>
            <w:tcW w:w="709" w:type="dxa"/>
            <w:vAlign w:val="center"/>
          </w:tcPr>
          <w:p w14:paraId="374BA42E" w14:textId="0F59D674" w:rsidR="0089645E" w:rsidRPr="00850480" w:rsidRDefault="0089645E" w:rsidP="0089645E">
            <w:pPr>
              <w:spacing w:after="0"/>
              <w:jc w:val="center"/>
              <w:rPr>
                <w:b/>
                <w:sz w:val="26"/>
                <w:szCs w:val="26"/>
                <w:lang w:val="en-US"/>
              </w:rPr>
            </w:pPr>
            <w:r>
              <w:rPr>
                <w:b/>
                <w:sz w:val="26"/>
                <w:szCs w:val="26"/>
                <w:lang w:val="en-US"/>
              </w:rPr>
              <w:t>AS</w:t>
            </w:r>
          </w:p>
        </w:tc>
        <w:tc>
          <w:tcPr>
            <w:tcW w:w="2409" w:type="dxa"/>
            <w:vAlign w:val="center"/>
          </w:tcPr>
          <w:p w14:paraId="6BE63746" w14:textId="77777777" w:rsidR="0089645E" w:rsidRPr="00F43589" w:rsidRDefault="0089645E" w:rsidP="0089645E">
            <w:pPr>
              <w:spacing w:after="0"/>
              <w:jc w:val="left"/>
              <w:rPr>
                <w:sz w:val="26"/>
                <w:szCs w:val="26"/>
              </w:rPr>
            </w:pPr>
            <w:r>
              <w:rPr>
                <w:sz w:val="26"/>
                <w:szCs w:val="26"/>
              </w:rPr>
              <w:t>Quan hệ với nhà cung cấp</w:t>
            </w:r>
          </w:p>
        </w:tc>
        <w:tc>
          <w:tcPr>
            <w:tcW w:w="2268" w:type="dxa"/>
            <w:vAlign w:val="center"/>
          </w:tcPr>
          <w:p w14:paraId="79E36BF7" w14:textId="77777777" w:rsidR="0089645E" w:rsidRPr="00F43589" w:rsidRDefault="0089645E" w:rsidP="0089645E">
            <w:pPr>
              <w:spacing w:after="0"/>
              <w:jc w:val="center"/>
              <w:rPr>
                <w:sz w:val="26"/>
                <w:szCs w:val="26"/>
              </w:rPr>
            </w:pPr>
            <w:r>
              <w:rPr>
                <w:sz w:val="26"/>
                <w:szCs w:val="26"/>
              </w:rPr>
              <w:t>(SUPPREL)</w:t>
            </w:r>
          </w:p>
        </w:tc>
        <w:tc>
          <w:tcPr>
            <w:tcW w:w="9327" w:type="dxa"/>
            <w:gridSpan w:val="2"/>
            <w:vAlign w:val="center"/>
          </w:tcPr>
          <w:p w14:paraId="24B1E688" w14:textId="77777777" w:rsidR="0089645E" w:rsidRPr="00F43589" w:rsidRDefault="0089645E" w:rsidP="0089645E">
            <w:pPr>
              <w:spacing w:after="0"/>
              <w:jc w:val="left"/>
              <w:rPr>
                <w:sz w:val="26"/>
                <w:szCs w:val="26"/>
              </w:rPr>
            </w:pPr>
            <w:r>
              <w:rPr>
                <w:sz w:val="26"/>
                <w:szCs w:val="26"/>
              </w:rPr>
              <w:t>Mã U đối với nhà cung cấp không có quan hệ, mã R đối với nhà cung cấp có quan hệ</w:t>
            </w:r>
          </w:p>
        </w:tc>
      </w:tr>
      <w:tr w:rsidR="0089645E" w:rsidRPr="007419DB" w14:paraId="25FD1B99" w14:textId="77777777" w:rsidTr="00F37AF0">
        <w:tc>
          <w:tcPr>
            <w:tcW w:w="709" w:type="dxa"/>
            <w:vAlign w:val="center"/>
          </w:tcPr>
          <w:p w14:paraId="5523D9D3" w14:textId="5324EDF7" w:rsidR="0089645E" w:rsidRDefault="0089645E" w:rsidP="0089645E">
            <w:pPr>
              <w:spacing w:after="0"/>
              <w:jc w:val="center"/>
              <w:rPr>
                <w:b/>
                <w:sz w:val="26"/>
                <w:szCs w:val="26"/>
                <w:lang w:val="en-US"/>
              </w:rPr>
            </w:pPr>
            <w:r>
              <w:rPr>
                <w:b/>
                <w:sz w:val="26"/>
                <w:szCs w:val="26"/>
                <w:lang w:val="en-US"/>
              </w:rPr>
              <w:t>AT</w:t>
            </w:r>
          </w:p>
        </w:tc>
        <w:tc>
          <w:tcPr>
            <w:tcW w:w="2409" w:type="dxa"/>
            <w:vAlign w:val="center"/>
          </w:tcPr>
          <w:p w14:paraId="5B68464C" w14:textId="66B6A43E" w:rsidR="0089645E" w:rsidRDefault="0089645E" w:rsidP="0089645E">
            <w:pPr>
              <w:spacing w:after="0"/>
              <w:jc w:val="left"/>
              <w:rPr>
                <w:sz w:val="26"/>
                <w:szCs w:val="26"/>
              </w:rPr>
            </w:pPr>
            <w:r>
              <w:rPr>
                <w:sz w:val="26"/>
                <w:szCs w:val="26"/>
              </w:rPr>
              <w:t>Tên nhà sản xuất</w:t>
            </w:r>
          </w:p>
        </w:tc>
        <w:tc>
          <w:tcPr>
            <w:tcW w:w="2268" w:type="dxa"/>
            <w:vAlign w:val="center"/>
          </w:tcPr>
          <w:p w14:paraId="4A5DB8DC" w14:textId="19E82D7D" w:rsidR="0089645E" w:rsidRDefault="0089645E" w:rsidP="0089645E">
            <w:pPr>
              <w:spacing w:after="0"/>
              <w:jc w:val="center"/>
              <w:rPr>
                <w:sz w:val="26"/>
                <w:szCs w:val="26"/>
              </w:rPr>
            </w:pPr>
            <w:r>
              <w:rPr>
                <w:sz w:val="26"/>
                <w:szCs w:val="26"/>
              </w:rPr>
              <w:t>(MANU)</w:t>
            </w:r>
          </w:p>
        </w:tc>
        <w:tc>
          <w:tcPr>
            <w:tcW w:w="9327" w:type="dxa"/>
            <w:gridSpan w:val="2"/>
            <w:vAlign w:val="center"/>
          </w:tcPr>
          <w:p w14:paraId="0889B54E" w14:textId="5C1E7BE2" w:rsidR="0089645E" w:rsidRDefault="0089645E" w:rsidP="0089645E">
            <w:pPr>
              <w:spacing w:after="0"/>
              <w:jc w:val="left"/>
              <w:rPr>
                <w:sz w:val="26"/>
                <w:szCs w:val="26"/>
              </w:rPr>
            </w:pPr>
            <w:r>
              <w:rPr>
                <w:sz w:val="26"/>
                <w:szCs w:val="26"/>
              </w:rPr>
              <w:t>Chỉ rõ tên nhà sản xuất của lô hàng</w:t>
            </w:r>
          </w:p>
        </w:tc>
      </w:tr>
      <w:tr w:rsidR="0089645E" w:rsidRPr="007419DB" w14:paraId="0009ABE9" w14:textId="77777777" w:rsidTr="00F37AF0">
        <w:tc>
          <w:tcPr>
            <w:tcW w:w="709" w:type="dxa"/>
            <w:vAlign w:val="center"/>
          </w:tcPr>
          <w:p w14:paraId="2291E827" w14:textId="74944AA2" w:rsidR="0089645E" w:rsidRPr="00850480" w:rsidRDefault="0089645E" w:rsidP="0089645E">
            <w:pPr>
              <w:spacing w:after="0"/>
              <w:jc w:val="center"/>
              <w:rPr>
                <w:b/>
                <w:sz w:val="26"/>
                <w:szCs w:val="26"/>
                <w:lang w:val="en-US"/>
              </w:rPr>
            </w:pPr>
            <w:r>
              <w:rPr>
                <w:b/>
                <w:sz w:val="26"/>
                <w:szCs w:val="26"/>
                <w:lang w:val="en-US"/>
              </w:rPr>
              <w:t>AU</w:t>
            </w:r>
          </w:p>
        </w:tc>
        <w:tc>
          <w:tcPr>
            <w:tcW w:w="2409" w:type="dxa"/>
            <w:vAlign w:val="center"/>
          </w:tcPr>
          <w:p w14:paraId="5283D5E4" w14:textId="77777777" w:rsidR="0089645E" w:rsidRPr="00F43589" w:rsidRDefault="0089645E" w:rsidP="0089645E">
            <w:pPr>
              <w:spacing w:after="0"/>
              <w:jc w:val="left"/>
              <w:rPr>
                <w:sz w:val="26"/>
                <w:szCs w:val="26"/>
              </w:rPr>
            </w:pPr>
            <w:r>
              <w:rPr>
                <w:sz w:val="26"/>
                <w:szCs w:val="26"/>
              </w:rPr>
              <w:t>Lượng mua theo đơn vị Tấn</w:t>
            </w:r>
          </w:p>
        </w:tc>
        <w:tc>
          <w:tcPr>
            <w:tcW w:w="2268" w:type="dxa"/>
            <w:vAlign w:val="center"/>
          </w:tcPr>
          <w:p w14:paraId="26B16EBC" w14:textId="77777777" w:rsidR="0089645E" w:rsidRPr="00F43589" w:rsidRDefault="0089645E" w:rsidP="0089645E">
            <w:pPr>
              <w:spacing w:after="0"/>
              <w:jc w:val="center"/>
              <w:rPr>
                <w:sz w:val="26"/>
                <w:szCs w:val="26"/>
              </w:rPr>
            </w:pPr>
            <w:r>
              <w:rPr>
                <w:sz w:val="26"/>
                <w:szCs w:val="26"/>
              </w:rPr>
              <w:t>(PURQTY)</w:t>
            </w:r>
          </w:p>
        </w:tc>
        <w:tc>
          <w:tcPr>
            <w:tcW w:w="9327" w:type="dxa"/>
            <w:gridSpan w:val="2"/>
            <w:vAlign w:val="center"/>
          </w:tcPr>
          <w:p w14:paraId="7FF1F324" w14:textId="77777777" w:rsidR="0089645E" w:rsidRPr="00F43589" w:rsidRDefault="0089645E" w:rsidP="0089645E">
            <w:pPr>
              <w:spacing w:after="0"/>
              <w:jc w:val="left"/>
              <w:rPr>
                <w:sz w:val="26"/>
                <w:szCs w:val="26"/>
              </w:rPr>
            </w:pPr>
            <w:r w:rsidRPr="00953877">
              <w:rPr>
                <w:color w:val="000000"/>
                <w:sz w:val="26"/>
                <w:szCs w:val="26"/>
                <w:lang w:val="vi-VN"/>
              </w:rPr>
              <w:t xml:space="preserve">Báo cáo số lượng Hàng hóa bị điều tra cho giao dịch </w:t>
            </w:r>
            <w:r>
              <w:rPr>
                <w:color w:val="000000"/>
                <w:sz w:val="26"/>
                <w:szCs w:val="26"/>
              </w:rPr>
              <w:t>mua hàng với đơn vị là Tấn.</w:t>
            </w:r>
          </w:p>
        </w:tc>
      </w:tr>
      <w:tr w:rsidR="0089645E" w:rsidRPr="007419DB" w14:paraId="06A7DE7A" w14:textId="77777777" w:rsidTr="00F37AF0">
        <w:tc>
          <w:tcPr>
            <w:tcW w:w="709" w:type="dxa"/>
            <w:vAlign w:val="center"/>
          </w:tcPr>
          <w:p w14:paraId="0E14B8A1" w14:textId="161C574E" w:rsidR="0089645E" w:rsidRPr="00850480" w:rsidRDefault="0089645E" w:rsidP="0089645E">
            <w:pPr>
              <w:spacing w:after="0"/>
              <w:jc w:val="center"/>
              <w:rPr>
                <w:b/>
                <w:sz w:val="26"/>
                <w:szCs w:val="26"/>
                <w:lang w:val="en-US"/>
              </w:rPr>
            </w:pPr>
            <w:r>
              <w:rPr>
                <w:b/>
                <w:sz w:val="26"/>
                <w:szCs w:val="26"/>
                <w:lang w:val="en-US"/>
              </w:rPr>
              <w:t>AV</w:t>
            </w:r>
          </w:p>
        </w:tc>
        <w:tc>
          <w:tcPr>
            <w:tcW w:w="2409" w:type="dxa"/>
            <w:vAlign w:val="center"/>
          </w:tcPr>
          <w:p w14:paraId="4BFBA7B2" w14:textId="77777777" w:rsidR="0089645E" w:rsidRPr="00F43589" w:rsidRDefault="0089645E" w:rsidP="0089645E">
            <w:pPr>
              <w:spacing w:after="0"/>
              <w:jc w:val="left"/>
              <w:rPr>
                <w:sz w:val="26"/>
                <w:szCs w:val="26"/>
                <w:lang w:val="vi-VN"/>
              </w:rPr>
            </w:pPr>
            <w:r w:rsidRPr="00F43589">
              <w:rPr>
                <w:sz w:val="26"/>
                <w:szCs w:val="26"/>
                <w:lang w:val="vi-VN"/>
              </w:rPr>
              <w:t>Giá trị mua không bao gồm thuế VAT</w:t>
            </w:r>
          </w:p>
        </w:tc>
        <w:tc>
          <w:tcPr>
            <w:tcW w:w="2268" w:type="dxa"/>
            <w:vAlign w:val="center"/>
          </w:tcPr>
          <w:p w14:paraId="105D296F" w14:textId="77777777" w:rsidR="0089645E" w:rsidRPr="00F43589" w:rsidRDefault="0089645E" w:rsidP="0089645E">
            <w:pPr>
              <w:spacing w:after="0"/>
              <w:jc w:val="center"/>
              <w:rPr>
                <w:sz w:val="26"/>
                <w:szCs w:val="26"/>
              </w:rPr>
            </w:pPr>
            <w:r>
              <w:rPr>
                <w:sz w:val="26"/>
                <w:szCs w:val="26"/>
              </w:rPr>
              <w:t>(PURVAL)</w:t>
            </w:r>
          </w:p>
        </w:tc>
        <w:tc>
          <w:tcPr>
            <w:tcW w:w="9327" w:type="dxa"/>
            <w:gridSpan w:val="2"/>
            <w:vAlign w:val="center"/>
          </w:tcPr>
          <w:p w14:paraId="610B3973" w14:textId="77777777" w:rsidR="0089645E" w:rsidRPr="00D55E34" w:rsidRDefault="0089645E" w:rsidP="0089645E">
            <w:pPr>
              <w:spacing w:after="0"/>
              <w:jc w:val="left"/>
              <w:rPr>
                <w:sz w:val="26"/>
                <w:szCs w:val="26"/>
              </w:rPr>
            </w:pPr>
            <w:r>
              <w:rPr>
                <w:sz w:val="26"/>
                <w:szCs w:val="26"/>
              </w:rPr>
              <w:t>Thông báo giá trị thuần của giao dịch mua hàng không bao gồm thuế VAT.</w:t>
            </w:r>
          </w:p>
        </w:tc>
      </w:tr>
      <w:tr w:rsidR="0089645E" w:rsidRPr="007419DB" w14:paraId="00E7EACB" w14:textId="77777777" w:rsidTr="00F37AF0">
        <w:tc>
          <w:tcPr>
            <w:tcW w:w="709" w:type="dxa"/>
            <w:vAlign w:val="center"/>
          </w:tcPr>
          <w:p w14:paraId="196291D8" w14:textId="713DC252" w:rsidR="0089645E" w:rsidRDefault="0089645E" w:rsidP="0089645E">
            <w:pPr>
              <w:spacing w:after="0"/>
              <w:jc w:val="center"/>
              <w:rPr>
                <w:b/>
                <w:sz w:val="26"/>
                <w:szCs w:val="26"/>
                <w:lang w:val="en-US"/>
              </w:rPr>
            </w:pPr>
            <w:r>
              <w:rPr>
                <w:b/>
                <w:sz w:val="26"/>
                <w:szCs w:val="26"/>
                <w:lang w:val="en-US"/>
              </w:rPr>
              <w:t>AW</w:t>
            </w:r>
          </w:p>
        </w:tc>
        <w:tc>
          <w:tcPr>
            <w:tcW w:w="2409" w:type="dxa"/>
            <w:vAlign w:val="center"/>
          </w:tcPr>
          <w:p w14:paraId="7581C097" w14:textId="61F6D892" w:rsidR="0089645E" w:rsidRPr="00850480" w:rsidRDefault="0089645E" w:rsidP="0089645E">
            <w:pPr>
              <w:spacing w:after="0"/>
              <w:jc w:val="left"/>
              <w:rPr>
                <w:sz w:val="26"/>
                <w:szCs w:val="26"/>
                <w:lang w:val="en-US"/>
              </w:rPr>
            </w:pPr>
            <w:r>
              <w:rPr>
                <w:sz w:val="26"/>
                <w:szCs w:val="26"/>
                <w:lang w:val="en-US"/>
              </w:rPr>
              <w:t>Số hóa đơn mua hàng</w:t>
            </w:r>
          </w:p>
        </w:tc>
        <w:tc>
          <w:tcPr>
            <w:tcW w:w="2268" w:type="dxa"/>
            <w:vAlign w:val="center"/>
          </w:tcPr>
          <w:p w14:paraId="0DC658BE" w14:textId="7B1EE79E" w:rsidR="0089645E" w:rsidRDefault="0089645E" w:rsidP="0089645E">
            <w:pPr>
              <w:spacing w:after="0"/>
              <w:jc w:val="center"/>
              <w:rPr>
                <w:sz w:val="26"/>
                <w:szCs w:val="26"/>
              </w:rPr>
            </w:pPr>
            <w:r>
              <w:rPr>
                <w:sz w:val="26"/>
                <w:szCs w:val="26"/>
              </w:rPr>
              <w:t>(PURINV)</w:t>
            </w:r>
          </w:p>
        </w:tc>
        <w:tc>
          <w:tcPr>
            <w:tcW w:w="9327" w:type="dxa"/>
            <w:gridSpan w:val="2"/>
            <w:vAlign w:val="center"/>
          </w:tcPr>
          <w:p w14:paraId="0D473C7B" w14:textId="07585777" w:rsidR="0089645E" w:rsidRDefault="0089645E" w:rsidP="0089645E">
            <w:pPr>
              <w:spacing w:after="0"/>
              <w:jc w:val="left"/>
              <w:rPr>
                <w:sz w:val="26"/>
                <w:szCs w:val="26"/>
              </w:rPr>
            </w:pPr>
            <w:r>
              <w:rPr>
                <w:sz w:val="26"/>
                <w:szCs w:val="26"/>
                <w:lang w:val="en-US"/>
              </w:rPr>
              <w:t>Chỉ rõ số hóa đơn mua hàng</w:t>
            </w:r>
          </w:p>
        </w:tc>
      </w:tr>
      <w:tr w:rsidR="0089645E" w:rsidRPr="007419DB" w14:paraId="79C89DAF" w14:textId="77777777" w:rsidTr="00F37AF0">
        <w:tc>
          <w:tcPr>
            <w:tcW w:w="709" w:type="dxa"/>
            <w:vAlign w:val="center"/>
          </w:tcPr>
          <w:p w14:paraId="44D83789" w14:textId="2A19D6B8" w:rsidR="0089645E" w:rsidRDefault="0089645E" w:rsidP="0089645E">
            <w:pPr>
              <w:spacing w:after="0"/>
              <w:jc w:val="center"/>
              <w:rPr>
                <w:b/>
                <w:sz w:val="26"/>
                <w:szCs w:val="26"/>
                <w:lang w:val="en-US"/>
              </w:rPr>
            </w:pPr>
            <w:r>
              <w:rPr>
                <w:b/>
                <w:sz w:val="26"/>
                <w:szCs w:val="26"/>
                <w:lang w:val="en-US"/>
              </w:rPr>
              <w:t>AX</w:t>
            </w:r>
          </w:p>
        </w:tc>
        <w:tc>
          <w:tcPr>
            <w:tcW w:w="2409" w:type="dxa"/>
            <w:vAlign w:val="center"/>
          </w:tcPr>
          <w:p w14:paraId="35D75DBC" w14:textId="23833259" w:rsidR="0089645E" w:rsidRDefault="0089645E" w:rsidP="0089645E">
            <w:pPr>
              <w:spacing w:after="0"/>
              <w:jc w:val="left"/>
              <w:rPr>
                <w:sz w:val="26"/>
                <w:szCs w:val="26"/>
                <w:lang w:val="en-US"/>
              </w:rPr>
            </w:pPr>
            <w:r>
              <w:rPr>
                <w:sz w:val="26"/>
                <w:szCs w:val="26"/>
                <w:lang w:val="en-US"/>
              </w:rPr>
              <w:t>Ngày trên hóa đơn mua hàng</w:t>
            </w:r>
          </w:p>
        </w:tc>
        <w:tc>
          <w:tcPr>
            <w:tcW w:w="2268" w:type="dxa"/>
            <w:vAlign w:val="center"/>
          </w:tcPr>
          <w:p w14:paraId="2233BC68" w14:textId="110A976E" w:rsidR="0089645E" w:rsidRDefault="0089645E" w:rsidP="0089645E">
            <w:pPr>
              <w:spacing w:after="0"/>
              <w:jc w:val="center"/>
              <w:rPr>
                <w:sz w:val="26"/>
                <w:szCs w:val="26"/>
              </w:rPr>
            </w:pPr>
            <w:r>
              <w:rPr>
                <w:sz w:val="26"/>
                <w:szCs w:val="26"/>
              </w:rPr>
              <w:t>(PURDATE)</w:t>
            </w:r>
          </w:p>
        </w:tc>
        <w:tc>
          <w:tcPr>
            <w:tcW w:w="9327" w:type="dxa"/>
            <w:gridSpan w:val="2"/>
            <w:vAlign w:val="center"/>
          </w:tcPr>
          <w:p w14:paraId="35CFA3B8" w14:textId="0799D25F" w:rsidR="0089645E" w:rsidRDefault="0089645E" w:rsidP="0089645E">
            <w:pPr>
              <w:spacing w:after="0"/>
              <w:jc w:val="left"/>
              <w:rPr>
                <w:sz w:val="26"/>
                <w:szCs w:val="26"/>
              </w:rPr>
            </w:pPr>
            <w:r>
              <w:rPr>
                <w:sz w:val="26"/>
                <w:szCs w:val="26"/>
                <w:lang w:val="en-US"/>
              </w:rPr>
              <w:t>Chỉ rõ ngày trên hóa đơn mua hàng</w:t>
            </w:r>
          </w:p>
        </w:tc>
      </w:tr>
    </w:tbl>
    <w:p w14:paraId="33EEE1E8" w14:textId="39845AB3" w:rsidR="0062335E" w:rsidRPr="00953877" w:rsidRDefault="0062335E" w:rsidP="00AF3510">
      <w:pPr>
        <w:pStyle w:val="Text2"/>
        <w:tabs>
          <w:tab w:val="clear" w:pos="2161"/>
        </w:tabs>
        <w:spacing w:before="120"/>
        <w:ind w:left="0" w:firstLine="720"/>
        <w:rPr>
          <w:sz w:val="28"/>
          <w:szCs w:val="28"/>
          <w:lang w:val="vi-VN"/>
        </w:rPr>
      </w:pPr>
      <w:r w:rsidRPr="00953877">
        <w:rPr>
          <w:sz w:val="26"/>
          <w:szCs w:val="26"/>
          <w:lang w:val="vi-VN"/>
        </w:rPr>
        <w:br w:type="page"/>
      </w:r>
      <w:r w:rsidR="00DF75E1" w:rsidRPr="00953877">
        <w:rPr>
          <w:sz w:val="28"/>
          <w:szCs w:val="28"/>
          <w:lang w:val="vi-VN"/>
        </w:rPr>
        <w:lastRenderedPageBreak/>
        <w:t xml:space="preserve">S.2. </w:t>
      </w:r>
      <w:r w:rsidRPr="00953877">
        <w:rPr>
          <w:sz w:val="28"/>
          <w:szCs w:val="28"/>
          <w:lang w:val="vi-VN"/>
        </w:rPr>
        <w:t xml:space="preserve">Chuẩn bị một danh sách có tên </w:t>
      </w:r>
      <w:r w:rsidR="004563D4" w:rsidRPr="004563D4">
        <w:rPr>
          <w:sz w:val="28"/>
          <w:szCs w:val="28"/>
          <w:lang w:val="vi-VN"/>
        </w:rPr>
        <w:t>“</w:t>
      </w:r>
      <w:r w:rsidRPr="00953877">
        <w:rPr>
          <w:b/>
          <w:sz w:val="28"/>
          <w:szCs w:val="28"/>
          <w:lang w:val="vi-VN"/>
        </w:rPr>
        <w:t>RLCUST</w:t>
      </w:r>
      <w:r w:rsidR="004563D4" w:rsidRPr="004563D4">
        <w:rPr>
          <w:sz w:val="28"/>
          <w:szCs w:val="28"/>
          <w:lang w:val="vi-VN"/>
        </w:rPr>
        <w:t>”</w:t>
      </w:r>
      <w:r w:rsidRPr="00953877">
        <w:rPr>
          <w:sz w:val="28"/>
          <w:szCs w:val="28"/>
          <w:lang w:val="vi-VN"/>
        </w:rPr>
        <w:t xml:space="preserve"> (</w:t>
      </w:r>
      <w:r w:rsidRPr="00953877">
        <w:rPr>
          <w:sz w:val="28"/>
          <w:szCs w:val="28"/>
          <w:u w:val="single"/>
          <w:lang w:val="vi-VN"/>
        </w:rPr>
        <w:t xml:space="preserve">xem định dạng tài liệu ở Mục </w:t>
      </w:r>
      <w:r w:rsidR="00850480">
        <w:rPr>
          <w:sz w:val="28"/>
          <w:szCs w:val="28"/>
          <w:u w:val="single"/>
          <w:lang w:val="en-US"/>
        </w:rPr>
        <w:t>S</w:t>
      </w:r>
      <w:r w:rsidRPr="00953877">
        <w:rPr>
          <w:sz w:val="28"/>
          <w:szCs w:val="28"/>
          <w:u w:val="single"/>
          <w:lang w:val="vi-VN"/>
        </w:rPr>
        <w:t>-</w:t>
      </w:r>
      <w:r w:rsidR="00850480">
        <w:rPr>
          <w:sz w:val="28"/>
          <w:szCs w:val="28"/>
          <w:u w:val="single"/>
          <w:lang w:val="en-US"/>
        </w:rPr>
        <w:t>2</w:t>
      </w:r>
      <w:r w:rsidRPr="00953877">
        <w:rPr>
          <w:sz w:val="28"/>
          <w:szCs w:val="28"/>
          <w:lang w:val="vi-VN"/>
        </w:rPr>
        <w:t>) cung cấp các thông tin sau đây về tất cả các khách hàng Việt Nam (bằng việc sử dụng các tên trường như trong tiêu đề các cột):</w:t>
      </w:r>
    </w:p>
    <w:p w14:paraId="6E5D4743" w14:textId="77777777" w:rsidR="0062335E" w:rsidRPr="00953877" w:rsidRDefault="0062335E" w:rsidP="00AF3510">
      <w:pPr>
        <w:widowControl w:val="0"/>
        <w:spacing w:after="0"/>
        <w:ind w:left="720" w:hanging="720"/>
        <w:rPr>
          <w:sz w:val="26"/>
          <w:szCs w:val="26"/>
          <w:lang w:val="vi-VN"/>
        </w:rPr>
      </w:pPr>
    </w:p>
    <w:tbl>
      <w:tblPr>
        <w:tblW w:w="13677" w:type="dxa"/>
        <w:tblInd w:w="312" w:type="dxa"/>
        <w:tblLayout w:type="fixed"/>
        <w:tblCellMar>
          <w:left w:w="28" w:type="dxa"/>
          <w:right w:w="28" w:type="dxa"/>
        </w:tblCellMar>
        <w:tblLook w:val="0000" w:firstRow="0" w:lastRow="0" w:firstColumn="0" w:lastColumn="0" w:noHBand="0" w:noVBand="0"/>
      </w:tblPr>
      <w:tblGrid>
        <w:gridCol w:w="284"/>
        <w:gridCol w:w="2588"/>
        <w:gridCol w:w="1874"/>
        <w:gridCol w:w="8931"/>
      </w:tblGrid>
      <w:tr w:rsidR="0062335E" w:rsidRPr="00877512" w14:paraId="783722B2" w14:textId="77777777" w:rsidTr="00715530">
        <w:trPr>
          <w:cantSplit/>
        </w:trPr>
        <w:tc>
          <w:tcPr>
            <w:tcW w:w="284" w:type="dxa"/>
            <w:tcBorders>
              <w:top w:val="double" w:sz="12" w:space="0" w:color="auto"/>
              <w:left w:val="double" w:sz="12" w:space="0" w:color="auto"/>
              <w:bottom w:val="double" w:sz="12" w:space="0" w:color="auto"/>
              <w:right w:val="single" w:sz="6" w:space="0" w:color="auto"/>
            </w:tcBorders>
          </w:tcPr>
          <w:p w14:paraId="0B83C835" w14:textId="77777777" w:rsidR="0062335E" w:rsidRPr="00953877" w:rsidRDefault="0062335E" w:rsidP="00AF3510">
            <w:pPr>
              <w:widowControl w:val="0"/>
              <w:spacing w:after="0"/>
              <w:jc w:val="center"/>
              <w:rPr>
                <w:b/>
                <w:color w:val="000000"/>
                <w:sz w:val="26"/>
                <w:szCs w:val="26"/>
                <w:lang w:val="vi-VN"/>
              </w:rPr>
            </w:pPr>
          </w:p>
        </w:tc>
        <w:tc>
          <w:tcPr>
            <w:tcW w:w="2588" w:type="dxa"/>
            <w:tcBorders>
              <w:top w:val="double" w:sz="12" w:space="0" w:color="auto"/>
              <w:left w:val="single" w:sz="6" w:space="0" w:color="auto"/>
              <w:bottom w:val="double" w:sz="12" w:space="0" w:color="auto"/>
              <w:right w:val="single" w:sz="6" w:space="0" w:color="auto"/>
            </w:tcBorders>
          </w:tcPr>
          <w:p w14:paraId="59A45E43" w14:textId="77777777" w:rsidR="0062335E" w:rsidRPr="00953877" w:rsidRDefault="0062335E" w:rsidP="00AF3510">
            <w:pPr>
              <w:widowControl w:val="0"/>
              <w:spacing w:after="0"/>
              <w:jc w:val="center"/>
              <w:rPr>
                <w:b/>
                <w:color w:val="000000"/>
                <w:sz w:val="26"/>
                <w:szCs w:val="26"/>
                <w:lang w:val="vi-VN"/>
              </w:rPr>
            </w:pPr>
            <w:r w:rsidRPr="00953877">
              <w:rPr>
                <w:b/>
                <w:color w:val="000000"/>
                <w:sz w:val="26"/>
                <w:szCs w:val="26"/>
                <w:lang w:val="vi-VN"/>
              </w:rPr>
              <w:t>Mô tả trường</w:t>
            </w:r>
          </w:p>
        </w:tc>
        <w:tc>
          <w:tcPr>
            <w:tcW w:w="1874" w:type="dxa"/>
            <w:tcBorders>
              <w:top w:val="double" w:sz="12" w:space="0" w:color="auto"/>
              <w:left w:val="single" w:sz="6" w:space="0" w:color="auto"/>
              <w:bottom w:val="double" w:sz="12" w:space="0" w:color="auto"/>
              <w:right w:val="single" w:sz="6" w:space="0" w:color="auto"/>
            </w:tcBorders>
          </w:tcPr>
          <w:p w14:paraId="11C11559" w14:textId="77777777" w:rsidR="0062335E" w:rsidRPr="00953877" w:rsidRDefault="0062335E" w:rsidP="00AF3510">
            <w:pPr>
              <w:widowControl w:val="0"/>
              <w:spacing w:after="0"/>
              <w:jc w:val="center"/>
              <w:rPr>
                <w:b/>
                <w:color w:val="000000"/>
                <w:sz w:val="26"/>
                <w:szCs w:val="26"/>
                <w:lang w:val="vi-VN"/>
              </w:rPr>
            </w:pPr>
            <w:r w:rsidRPr="00953877">
              <w:rPr>
                <w:b/>
                <w:color w:val="000000"/>
                <w:sz w:val="26"/>
                <w:szCs w:val="26"/>
                <w:lang w:val="vi-VN"/>
              </w:rPr>
              <w:t>Tên trường</w:t>
            </w:r>
          </w:p>
        </w:tc>
        <w:tc>
          <w:tcPr>
            <w:tcW w:w="8931" w:type="dxa"/>
            <w:tcBorders>
              <w:top w:val="double" w:sz="12" w:space="0" w:color="auto"/>
              <w:left w:val="single" w:sz="6" w:space="0" w:color="auto"/>
              <w:bottom w:val="double" w:sz="12" w:space="0" w:color="auto"/>
              <w:right w:val="double" w:sz="12" w:space="0" w:color="auto"/>
            </w:tcBorders>
          </w:tcPr>
          <w:p w14:paraId="375CA51D" w14:textId="77777777" w:rsidR="0062335E" w:rsidRPr="00953877" w:rsidRDefault="0062335E" w:rsidP="00AF3510">
            <w:pPr>
              <w:widowControl w:val="0"/>
              <w:spacing w:after="0"/>
              <w:jc w:val="center"/>
              <w:rPr>
                <w:b/>
                <w:color w:val="000000"/>
                <w:sz w:val="26"/>
                <w:szCs w:val="26"/>
                <w:lang w:val="vi-VN"/>
              </w:rPr>
            </w:pPr>
            <w:r w:rsidRPr="00953877">
              <w:rPr>
                <w:b/>
                <w:color w:val="000000"/>
                <w:sz w:val="26"/>
                <w:szCs w:val="26"/>
                <w:lang w:val="vi-VN"/>
              </w:rPr>
              <w:t>Giải thích</w:t>
            </w:r>
          </w:p>
        </w:tc>
      </w:tr>
      <w:tr w:rsidR="0062335E" w:rsidRPr="00D30140" w14:paraId="779C94D0" w14:textId="77777777" w:rsidTr="004563D4">
        <w:trPr>
          <w:cantSplit/>
        </w:trPr>
        <w:tc>
          <w:tcPr>
            <w:tcW w:w="284" w:type="dxa"/>
            <w:tcBorders>
              <w:left w:val="double" w:sz="12" w:space="0" w:color="auto"/>
              <w:bottom w:val="single" w:sz="6" w:space="0" w:color="auto"/>
              <w:right w:val="single" w:sz="6" w:space="0" w:color="auto"/>
            </w:tcBorders>
            <w:vAlign w:val="center"/>
          </w:tcPr>
          <w:p w14:paraId="763B0CB5" w14:textId="77777777" w:rsidR="0062335E" w:rsidRPr="00953877" w:rsidRDefault="0062335E" w:rsidP="00AF3510">
            <w:pPr>
              <w:widowControl w:val="0"/>
              <w:spacing w:after="0"/>
              <w:jc w:val="center"/>
              <w:rPr>
                <w:b/>
                <w:caps/>
                <w:color w:val="000000"/>
                <w:sz w:val="26"/>
                <w:szCs w:val="26"/>
                <w:lang w:val="vi-VN"/>
              </w:rPr>
            </w:pPr>
            <w:r w:rsidRPr="00953877">
              <w:rPr>
                <w:b/>
                <w:caps/>
                <w:color w:val="000000"/>
                <w:sz w:val="26"/>
                <w:szCs w:val="26"/>
                <w:lang w:val="vi-VN"/>
              </w:rPr>
              <w:t>a</w:t>
            </w:r>
          </w:p>
        </w:tc>
        <w:tc>
          <w:tcPr>
            <w:tcW w:w="2588" w:type="dxa"/>
            <w:tcBorders>
              <w:left w:val="single" w:sz="6" w:space="0" w:color="auto"/>
              <w:bottom w:val="single" w:sz="6" w:space="0" w:color="auto"/>
              <w:right w:val="single" w:sz="6" w:space="0" w:color="auto"/>
            </w:tcBorders>
            <w:vAlign w:val="center"/>
          </w:tcPr>
          <w:p w14:paraId="52637A4F"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 xml:space="preserve">Tên khách hàng </w:t>
            </w:r>
          </w:p>
        </w:tc>
        <w:tc>
          <w:tcPr>
            <w:tcW w:w="1874" w:type="dxa"/>
            <w:tcBorders>
              <w:left w:val="single" w:sz="6" w:space="0" w:color="auto"/>
              <w:bottom w:val="single" w:sz="6" w:space="0" w:color="auto"/>
              <w:right w:val="single" w:sz="6" w:space="0" w:color="auto"/>
            </w:tcBorders>
            <w:vAlign w:val="center"/>
          </w:tcPr>
          <w:p w14:paraId="4D57FA98" w14:textId="77777777" w:rsidR="0062335E" w:rsidRPr="00953877" w:rsidRDefault="0062335E" w:rsidP="00AF3510">
            <w:pPr>
              <w:widowControl w:val="0"/>
              <w:spacing w:after="0"/>
              <w:jc w:val="center"/>
              <w:rPr>
                <w:color w:val="000000"/>
                <w:sz w:val="26"/>
                <w:szCs w:val="26"/>
                <w:lang w:val="vi-VN"/>
              </w:rPr>
            </w:pPr>
            <w:r w:rsidRPr="00953877">
              <w:rPr>
                <w:color w:val="000000"/>
                <w:sz w:val="26"/>
                <w:szCs w:val="26"/>
                <w:lang w:val="vi-VN"/>
              </w:rPr>
              <w:t>(CUSTNAME)</w:t>
            </w:r>
          </w:p>
        </w:tc>
        <w:tc>
          <w:tcPr>
            <w:tcW w:w="8931" w:type="dxa"/>
            <w:tcBorders>
              <w:left w:val="single" w:sz="6" w:space="0" w:color="auto"/>
              <w:bottom w:val="single" w:sz="6" w:space="0" w:color="auto"/>
              <w:right w:val="double" w:sz="12" w:space="0" w:color="auto"/>
            </w:tcBorders>
            <w:vAlign w:val="center"/>
          </w:tcPr>
          <w:p w14:paraId="43358783"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Báo cáo tên của các khách hàng của công ty.</w:t>
            </w:r>
          </w:p>
        </w:tc>
      </w:tr>
      <w:tr w:rsidR="0062335E" w:rsidRPr="00D30140" w14:paraId="2C11BF07"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4D05E2CD" w14:textId="77777777" w:rsidR="0062335E" w:rsidRPr="00953877" w:rsidRDefault="0062335E" w:rsidP="00AF3510">
            <w:pPr>
              <w:widowControl w:val="0"/>
              <w:spacing w:after="0"/>
              <w:jc w:val="center"/>
              <w:rPr>
                <w:b/>
                <w:caps/>
                <w:color w:val="000000"/>
                <w:sz w:val="26"/>
                <w:szCs w:val="26"/>
                <w:lang w:val="vi-VN"/>
              </w:rPr>
            </w:pPr>
            <w:r w:rsidRPr="00953877">
              <w:rPr>
                <w:b/>
                <w:caps/>
                <w:color w:val="000000"/>
                <w:sz w:val="26"/>
                <w:szCs w:val="26"/>
                <w:lang w:val="vi-VN"/>
              </w:rPr>
              <w:t>b</w:t>
            </w:r>
          </w:p>
        </w:tc>
        <w:tc>
          <w:tcPr>
            <w:tcW w:w="2588" w:type="dxa"/>
            <w:tcBorders>
              <w:top w:val="single" w:sz="6" w:space="0" w:color="auto"/>
              <w:left w:val="single" w:sz="6" w:space="0" w:color="auto"/>
              <w:bottom w:val="single" w:sz="6" w:space="0" w:color="auto"/>
              <w:right w:val="single" w:sz="6" w:space="0" w:color="auto"/>
            </w:tcBorders>
            <w:vAlign w:val="center"/>
          </w:tcPr>
          <w:p w14:paraId="75DABA65"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 xml:space="preserve">Mã số của khách hàng </w:t>
            </w:r>
          </w:p>
        </w:tc>
        <w:tc>
          <w:tcPr>
            <w:tcW w:w="1874" w:type="dxa"/>
            <w:tcBorders>
              <w:top w:val="single" w:sz="6" w:space="0" w:color="auto"/>
              <w:left w:val="single" w:sz="6" w:space="0" w:color="auto"/>
              <w:bottom w:val="single" w:sz="6" w:space="0" w:color="auto"/>
              <w:right w:val="single" w:sz="6" w:space="0" w:color="auto"/>
            </w:tcBorders>
            <w:vAlign w:val="center"/>
          </w:tcPr>
          <w:p w14:paraId="632DB26B" w14:textId="77777777" w:rsidR="0062335E" w:rsidRPr="00953877" w:rsidRDefault="0062335E" w:rsidP="00AF3510">
            <w:pPr>
              <w:widowControl w:val="0"/>
              <w:spacing w:after="0"/>
              <w:jc w:val="center"/>
              <w:rPr>
                <w:color w:val="000000"/>
                <w:sz w:val="26"/>
                <w:szCs w:val="26"/>
                <w:lang w:val="vi-VN"/>
              </w:rPr>
            </w:pPr>
            <w:r w:rsidRPr="00953877">
              <w:rPr>
                <w:color w:val="000000"/>
                <w:sz w:val="26"/>
                <w:szCs w:val="26"/>
                <w:lang w:val="vi-VN"/>
              </w:rPr>
              <w:t>(CUSTNUM)</w:t>
            </w:r>
          </w:p>
        </w:tc>
        <w:tc>
          <w:tcPr>
            <w:tcW w:w="8931" w:type="dxa"/>
            <w:tcBorders>
              <w:top w:val="single" w:sz="6" w:space="0" w:color="auto"/>
              <w:left w:val="single" w:sz="6" w:space="0" w:color="auto"/>
              <w:bottom w:val="single" w:sz="6" w:space="0" w:color="auto"/>
              <w:right w:val="double" w:sz="12" w:space="0" w:color="auto"/>
            </w:tcBorders>
            <w:vAlign w:val="center"/>
          </w:tcPr>
          <w:p w14:paraId="6B22AB47"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Đề nghị cho biết mã số sử dụng cho các khách hàng bị điều tra. (xem các giao dịch được liệt kê ở trên)</w:t>
            </w:r>
          </w:p>
        </w:tc>
      </w:tr>
      <w:tr w:rsidR="0062335E" w:rsidRPr="00D30140" w14:paraId="0D6893C7"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3FDA2950" w14:textId="77777777" w:rsidR="0062335E" w:rsidRPr="00953877" w:rsidRDefault="0062335E" w:rsidP="00AF3510">
            <w:pPr>
              <w:widowControl w:val="0"/>
              <w:spacing w:after="0"/>
              <w:jc w:val="center"/>
              <w:rPr>
                <w:b/>
                <w:caps/>
                <w:color w:val="000000"/>
                <w:sz w:val="26"/>
                <w:szCs w:val="26"/>
                <w:lang w:val="vi-VN"/>
              </w:rPr>
            </w:pPr>
            <w:r w:rsidRPr="00953877">
              <w:rPr>
                <w:b/>
                <w:caps/>
                <w:color w:val="000000"/>
                <w:sz w:val="26"/>
                <w:szCs w:val="26"/>
                <w:lang w:val="vi-VN"/>
              </w:rPr>
              <w:t>c</w:t>
            </w:r>
          </w:p>
        </w:tc>
        <w:tc>
          <w:tcPr>
            <w:tcW w:w="2588" w:type="dxa"/>
            <w:tcBorders>
              <w:top w:val="single" w:sz="6" w:space="0" w:color="auto"/>
              <w:left w:val="single" w:sz="6" w:space="0" w:color="auto"/>
              <w:bottom w:val="single" w:sz="6" w:space="0" w:color="auto"/>
              <w:right w:val="single" w:sz="6" w:space="0" w:color="auto"/>
            </w:tcBorders>
            <w:vAlign w:val="center"/>
          </w:tcPr>
          <w:p w14:paraId="2F6FBDA0"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Địa chỉ của khách hàng</w:t>
            </w:r>
          </w:p>
        </w:tc>
        <w:tc>
          <w:tcPr>
            <w:tcW w:w="1874" w:type="dxa"/>
            <w:tcBorders>
              <w:top w:val="single" w:sz="6" w:space="0" w:color="auto"/>
              <w:left w:val="single" w:sz="6" w:space="0" w:color="auto"/>
              <w:bottom w:val="single" w:sz="6" w:space="0" w:color="auto"/>
              <w:right w:val="single" w:sz="6" w:space="0" w:color="auto"/>
            </w:tcBorders>
            <w:vAlign w:val="center"/>
          </w:tcPr>
          <w:p w14:paraId="6CCA7B9D" w14:textId="77777777" w:rsidR="0062335E" w:rsidRPr="00953877" w:rsidRDefault="0062335E" w:rsidP="00AF3510">
            <w:pPr>
              <w:widowControl w:val="0"/>
              <w:spacing w:after="0"/>
              <w:jc w:val="center"/>
              <w:rPr>
                <w:color w:val="000000"/>
                <w:sz w:val="26"/>
                <w:szCs w:val="26"/>
                <w:lang w:val="vi-VN"/>
              </w:rPr>
            </w:pPr>
            <w:r w:rsidRPr="00953877">
              <w:rPr>
                <w:color w:val="000000"/>
                <w:sz w:val="26"/>
                <w:szCs w:val="26"/>
                <w:lang w:val="vi-VN"/>
              </w:rPr>
              <w:t>(CUSTADD)</w:t>
            </w:r>
          </w:p>
        </w:tc>
        <w:tc>
          <w:tcPr>
            <w:tcW w:w="8931" w:type="dxa"/>
            <w:tcBorders>
              <w:top w:val="single" w:sz="6" w:space="0" w:color="auto"/>
              <w:left w:val="single" w:sz="6" w:space="0" w:color="auto"/>
              <w:bottom w:val="single" w:sz="6" w:space="0" w:color="auto"/>
              <w:right w:val="double" w:sz="12" w:space="0" w:color="auto"/>
            </w:tcBorders>
            <w:vAlign w:val="center"/>
          </w:tcPr>
          <w:p w14:paraId="2EF523BB"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 xml:space="preserve">Cung cấp địa chỉ đầy đủ của khách hàng của công ty. </w:t>
            </w:r>
          </w:p>
        </w:tc>
      </w:tr>
      <w:tr w:rsidR="0062335E" w:rsidRPr="00D30140" w14:paraId="74C8E7F1"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7FFA00C5" w14:textId="77777777" w:rsidR="0062335E" w:rsidRPr="00953877" w:rsidRDefault="0062335E" w:rsidP="00AF3510">
            <w:pPr>
              <w:widowControl w:val="0"/>
              <w:spacing w:after="0"/>
              <w:jc w:val="center"/>
              <w:rPr>
                <w:b/>
                <w:caps/>
                <w:color w:val="000000"/>
                <w:sz w:val="26"/>
                <w:szCs w:val="26"/>
                <w:lang w:val="vi-VN"/>
              </w:rPr>
            </w:pPr>
            <w:r w:rsidRPr="00953877">
              <w:rPr>
                <w:b/>
                <w:caps/>
                <w:color w:val="000000"/>
                <w:sz w:val="26"/>
                <w:szCs w:val="26"/>
                <w:lang w:val="vi-VN"/>
              </w:rPr>
              <w:t>d</w:t>
            </w:r>
          </w:p>
        </w:tc>
        <w:tc>
          <w:tcPr>
            <w:tcW w:w="2588" w:type="dxa"/>
            <w:tcBorders>
              <w:top w:val="single" w:sz="6" w:space="0" w:color="auto"/>
              <w:left w:val="single" w:sz="6" w:space="0" w:color="auto"/>
              <w:bottom w:val="single" w:sz="6" w:space="0" w:color="auto"/>
              <w:right w:val="single" w:sz="6" w:space="0" w:color="auto"/>
            </w:tcBorders>
            <w:vAlign w:val="center"/>
          </w:tcPr>
          <w:p w14:paraId="34FC90B6"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Quốc gia của khách hàng</w:t>
            </w:r>
          </w:p>
        </w:tc>
        <w:tc>
          <w:tcPr>
            <w:tcW w:w="1874" w:type="dxa"/>
            <w:tcBorders>
              <w:top w:val="single" w:sz="6" w:space="0" w:color="auto"/>
              <w:left w:val="single" w:sz="6" w:space="0" w:color="auto"/>
              <w:bottom w:val="single" w:sz="6" w:space="0" w:color="auto"/>
              <w:right w:val="single" w:sz="6" w:space="0" w:color="auto"/>
            </w:tcBorders>
            <w:vAlign w:val="center"/>
          </w:tcPr>
          <w:p w14:paraId="5848556E" w14:textId="77777777" w:rsidR="0062335E" w:rsidRPr="00953877" w:rsidRDefault="0062335E" w:rsidP="00AF3510">
            <w:pPr>
              <w:widowControl w:val="0"/>
              <w:spacing w:after="0"/>
              <w:jc w:val="center"/>
              <w:rPr>
                <w:color w:val="000000"/>
                <w:sz w:val="26"/>
                <w:szCs w:val="26"/>
                <w:lang w:val="vi-VN"/>
              </w:rPr>
            </w:pPr>
            <w:r w:rsidRPr="00953877">
              <w:rPr>
                <w:color w:val="000000"/>
                <w:sz w:val="26"/>
                <w:szCs w:val="26"/>
                <w:lang w:val="vi-VN"/>
              </w:rPr>
              <w:t>(CUSTCOUNTRY)</w:t>
            </w:r>
          </w:p>
        </w:tc>
        <w:tc>
          <w:tcPr>
            <w:tcW w:w="8931" w:type="dxa"/>
            <w:tcBorders>
              <w:top w:val="single" w:sz="6" w:space="0" w:color="auto"/>
              <w:left w:val="single" w:sz="6" w:space="0" w:color="auto"/>
              <w:bottom w:val="single" w:sz="6" w:space="0" w:color="auto"/>
              <w:right w:val="double" w:sz="12" w:space="0" w:color="auto"/>
            </w:tcBorders>
            <w:vAlign w:val="center"/>
          </w:tcPr>
          <w:p w14:paraId="6A024974" w14:textId="2D38C9E9"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 xml:space="preserve">Cho biết quốc gia của khách hàng. Xem "Tiền tệ và mã nước" trong </w:t>
            </w:r>
            <w:r w:rsidR="005F1D8D" w:rsidRPr="00953877">
              <w:rPr>
                <w:color w:val="000000"/>
                <w:sz w:val="26"/>
                <w:szCs w:val="26"/>
                <w:lang w:val="vi-VN"/>
              </w:rPr>
              <w:t>Phụ lục</w:t>
            </w:r>
            <w:r w:rsidRPr="00953877">
              <w:rPr>
                <w:color w:val="000000"/>
                <w:sz w:val="26"/>
                <w:szCs w:val="26"/>
                <w:lang w:val="vi-VN"/>
              </w:rPr>
              <w:t xml:space="preserve"> </w:t>
            </w:r>
            <w:r w:rsidR="005A5690" w:rsidRPr="00953877">
              <w:rPr>
                <w:color w:val="000000"/>
                <w:sz w:val="26"/>
                <w:szCs w:val="26"/>
                <w:lang w:val="vi-VN"/>
              </w:rPr>
              <w:t>I</w:t>
            </w:r>
            <w:r w:rsidRPr="00953877">
              <w:rPr>
                <w:color w:val="000000"/>
                <w:sz w:val="26"/>
                <w:szCs w:val="26"/>
                <w:lang w:val="vi-VN"/>
              </w:rPr>
              <w:t>II để lấy danh mục các chữ viết tắt.</w:t>
            </w:r>
          </w:p>
        </w:tc>
      </w:tr>
      <w:tr w:rsidR="0062335E" w:rsidRPr="00D30140" w14:paraId="64D97934"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5A76EB9B" w14:textId="77777777" w:rsidR="0062335E" w:rsidRPr="00953877" w:rsidRDefault="0062335E" w:rsidP="00AF3510">
            <w:pPr>
              <w:widowControl w:val="0"/>
              <w:spacing w:after="0"/>
              <w:jc w:val="center"/>
              <w:rPr>
                <w:b/>
                <w:caps/>
                <w:color w:val="000000"/>
                <w:sz w:val="26"/>
                <w:szCs w:val="26"/>
                <w:lang w:val="vi-VN"/>
              </w:rPr>
            </w:pPr>
            <w:r w:rsidRPr="00953877">
              <w:rPr>
                <w:b/>
                <w:caps/>
                <w:color w:val="000000"/>
                <w:sz w:val="26"/>
                <w:szCs w:val="26"/>
                <w:lang w:val="vi-VN"/>
              </w:rPr>
              <w:t>e</w:t>
            </w:r>
          </w:p>
        </w:tc>
        <w:tc>
          <w:tcPr>
            <w:tcW w:w="2588" w:type="dxa"/>
            <w:tcBorders>
              <w:top w:val="single" w:sz="6" w:space="0" w:color="auto"/>
              <w:left w:val="single" w:sz="6" w:space="0" w:color="auto"/>
              <w:bottom w:val="single" w:sz="6" w:space="0" w:color="auto"/>
              <w:right w:val="single" w:sz="6" w:space="0" w:color="auto"/>
            </w:tcBorders>
            <w:vAlign w:val="center"/>
          </w:tcPr>
          <w:p w14:paraId="1F39783F"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Mối quan hệ của khách hàng</w:t>
            </w:r>
          </w:p>
        </w:tc>
        <w:tc>
          <w:tcPr>
            <w:tcW w:w="1874" w:type="dxa"/>
            <w:tcBorders>
              <w:top w:val="single" w:sz="6" w:space="0" w:color="auto"/>
              <w:left w:val="single" w:sz="6" w:space="0" w:color="auto"/>
              <w:bottom w:val="single" w:sz="6" w:space="0" w:color="auto"/>
              <w:right w:val="single" w:sz="6" w:space="0" w:color="auto"/>
            </w:tcBorders>
            <w:vAlign w:val="center"/>
          </w:tcPr>
          <w:p w14:paraId="7AC6C1AE" w14:textId="77777777" w:rsidR="0062335E" w:rsidRPr="00953877" w:rsidRDefault="0062335E" w:rsidP="00AF3510">
            <w:pPr>
              <w:widowControl w:val="0"/>
              <w:spacing w:after="0"/>
              <w:jc w:val="center"/>
              <w:rPr>
                <w:color w:val="000000"/>
                <w:sz w:val="26"/>
                <w:szCs w:val="26"/>
                <w:lang w:val="vi-VN"/>
              </w:rPr>
            </w:pPr>
            <w:r w:rsidRPr="00953877">
              <w:rPr>
                <w:color w:val="000000"/>
                <w:sz w:val="26"/>
                <w:szCs w:val="26"/>
                <w:lang w:val="vi-VN"/>
              </w:rPr>
              <w:t>(CUSTREL)</w:t>
            </w:r>
          </w:p>
        </w:tc>
        <w:tc>
          <w:tcPr>
            <w:tcW w:w="8931" w:type="dxa"/>
            <w:tcBorders>
              <w:top w:val="single" w:sz="6" w:space="0" w:color="auto"/>
              <w:left w:val="single" w:sz="6" w:space="0" w:color="auto"/>
              <w:bottom w:val="single" w:sz="6" w:space="0" w:color="auto"/>
              <w:right w:val="double" w:sz="12" w:space="0" w:color="auto"/>
            </w:tcBorders>
            <w:vAlign w:val="center"/>
          </w:tcPr>
          <w:p w14:paraId="36012447"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Ghi mã "U" đối với các "Khách hàng không liên quan," ghi mã "R" đối với "Khách hàng có liên quan."</w:t>
            </w:r>
          </w:p>
        </w:tc>
      </w:tr>
      <w:tr w:rsidR="0062335E" w:rsidRPr="00D30140" w14:paraId="6D9D8C7B"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060BAFB0" w14:textId="77777777" w:rsidR="0062335E" w:rsidRPr="00953877" w:rsidRDefault="0062335E" w:rsidP="00AF3510">
            <w:pPr>
              <w:widowControl w:val="0"/>
              <w:spacing w:after="0"/>
              <w:jc w:val="center"/>
              <w:rPr>
                <w:b/>
                <w:caps/>
                <w:color w:val="000000"/>
                <w:sz w:val="26"/>
                <w:szCs w:val="26"/>
                <w:lang w:val="vi-VN"/>
              </w:rPr>
            </w:pPr>
            <w:r w:rsidRPr="00953877">
              <w:rPr>
                <w:b/>
                <w:caps/>
                <w:color w:val="000000"/>
                <w:sz w:val="26"/>
                <w:szCs w:val="26"/>
                <w:lang w:val="vi-VN"/>
              </w:rPr>
              <w:t>f</w:t>
            </w:r>
          </w:p>
        </w:tc>
        <w:tc>
          <w:tcPr>
            <w:tcW w:w="2588" w:type="dxa"/>
            <w:tcBorders>
              <w:top w:val="single" w:sz="6" w:space="0" w:color="auto"/>
              <w:left w:val="single" w:sz="6" w:space="0" w:color="auto"/>
              <w:bottom w:val="single" w:sz="6" w:space="0" w:color="auto"/>
              <w:right w:val="single" w:sz="6" w:space="0" w:color="auto"/>
            </w:tcBorders>
            <w:vAlign w:val="center"/>
          </w:tcPr>
          <w:p w14:paraId="095FA6B7"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Cấp độ thương mại của khách hàng</w:t>
            </w:r>
          </w:p>
        </w:tc>
        <w:tc>
          <w:tcPr>
            <w:tcW w:w="1874" w:type="dxa"/>
            <w:tcBorders>
              <w:top w:val="single" w:sz="6" w:space="0" w:color="auto"/>
              <w:left w:val="single" w:sz="6" w:space="0" w:color="auto"/>
              <w:bottom w:val="single" w:sz="6" w:space="0" w:color="auto"/>
              <w:right w:val="single" w:sz="6" w:space="0" w:color="auto"/>
            </w:tcBorders>
            <w:vAlign w:val="center"/>
          </w:tcPr>
          <w:p w14:paraId="358B81AA" w14:textId="77777777" w:rsidR="0062335E" w:rsidRPr="00953877" w:rsidRDefault="0062335E" w:rsidP="00AF3510">
            <w:pPr>
              <w:widowControl w:val="0"/>
              <w:spacing w:after="0"/>
              <w:jc w:val="center"/>
              <w:rPr>
                <w:color w:val="000000"/>
                <w:sz w:val="26"/>
                <w:szCs w:val="26"/>
                <w:lang w:val="vi-VN"/>
              </w:rPr>
            </w:pPr>
            <w:r w:rsidRPr="00953877">
              <w:rPr>
                <w:color w:val="000000"/>
                <w:sz w:val="26"/>
                <w:szCs w:val="26"/>
                <w:lang w:val="vi-VN"/>
              </w:rPr>
              <w:t>(LEVTRAD)</w:t>
            </w:r>
          </w:p>
        </w:tc>
        <w:tc>
          <w:tcPr>
            <w:tcW w:w="8931" w:type="dxa"/>
            <w:tcBorders>
              <w:top w:val="single" w:sz="6" w:space="0" w:color="auto"/>
              <w:left w:val="single" w:sz="6" w:space="0" w:color="auto"/>
              <w:bottom w:val="single" w:sz="6" w:space="0" w:color="auto"/>
              <w:right w:val="double" w:sz="12" w:space="0" w:color="auto"/>
            </w:tcBorders>
            <w:vAlign w:val="center"/>
          </w:tcPr>
          <w:p w14:paraId="43FA1FAA"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 xml:space="preserve">Ghi mã "1" đối với người nhập khẩu, "2" đối với nhà phân phối, "3" đối với trường hợp khác. Đối với các trường hợp khác, đề nghị nêu cụ thể và cung cấp một mã số khoá phù hợp với hệ thống mã nói trên. </w:t>
            </w:r>
          </w:p>
        </w:tc>
      </w:tr>
      <w:tr w:rsidR="0062335E" w:rsidRPr="00D30140" w14:paraId="1D3B843A"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50232EB6" w14:textId="77777777" w:rsidR="0062335E" w:rsidRPr="00953877" w:rsidRDefault="0062335E" w:rsidP="00AF3510">
            <w:pPr>
              <w:widowControl w:val="0"/>
              <w:spacing w:after="0"/>
              <w:jc w:val="center"/>
              <w:rPr>
                <w:b/>
                <w:caps/>
                <w:color w:val="000000"/>
                <w:sz w:val="26"/>
                <w:szCs w:val="26"/>
                <w:lang w:val="vi-VN"/>
              </w:rPr>
            </w:pPr>
            <w:r w:rsidRPr="00953877">
              <w:rPr>
                <w:b/>
                <w:caps/>
                <w:color w:val="000000"/>
                <w:sz w:val="26"/>
                <w:szCs w:val="26"/>
                <w:lang w:val="vi-VN"/>
              </w:rPr>
              <w:t>g</w:t>
            </w:r>
          </w:p>
        </w:tc>
        <w:tc>
          <w:tcPr>
            <w:tcW w:w="2588" w:type="dxa"/>
            <w:tcBorders>
              <w:top w:val="single" w:sz="6" w:space="0" w:color="auto"/>
              <w:left w:val="single" w:sz="6" w:space="0" w:color="auto"/>
              <w:bottom w:val="single" w:sz="6" w:space="0" w:color="auto"/>
              <w:right w:val="single" w:sz="6" w:space="0" w:color="auto"/>
            </w:tcBorders>
            <w:vAlign w:val="center"/>
          </w:tcPr>
          <w:p w14:paraId="70C3E8D6"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Tổng doanh thu</w:t>
            </w:r>
          </w:p>
        </w:tc>
        <w:tc>
          <w:tcPr>
            <w:tcW w:w="1874" w:type="dxa"/>
            <w:tcBorders>
              <w:top w:val="single" w:sz="6" w:space="0" w:color="auto"/>
              <w:left w:val="single" w:sz="6" w:space="0" w:color="auto"/>
              <w:bottom w:val="single" w:sz="6" w:space="0" w:color="auto"/>
              <w:right w:val="single" w:sz="6" w:space="0" w:color="auto"/>
            </w:tcBorders>
            <w:vAlign w:val="center"/>
          </w:tcPr>
          <w:p w14:paraId="26C84916" w14:textId="77777777" w:rsidR="0062335E" w:rsidRPr="00953877" w:rsidRDefault="0062335E" w:rsidP="00AF3510">
            <w:pPr>
              <w:widowControl w:val="0"/>
              <w:spacing w:after="0"/>
              <w:jc w:val="center"/>
              <w:rPr>
                <w:color w:val="000000"/>
                <w:sz w:val="26"/>
                <w:szCs w:val="26"/>
                <w:lang w:val="vi-VN"/>
              </w:rPr>
            </w:pPr>
            <w:r w:rsidRPr="00953877">
              <w:rPr>
                <w:color w:val="000000"/>
                <w:sz w:val="26"/>
                <w:szCs w:val="26"/>
                <w:lang w:val="vi-VN"/>
              </w:rPr>
              <w:t>(TOTTURNO)</w:t>
            </w:r>
          </w:p>
        </w:tc>
        <w:tc>
          <w:tcPr>
            <w:tcW w:w="8931" w:type="dxa"/>
            <w:tcBorders>
              <w:top w:val="single" w:sz="6" w:space="0" w:color="auto"/>
              <w:left w:val="single" w:sz="6" w:space="0" w:color="auto"/>
              <w:bottom w:val="single" w:sz="6" w:space="0" w:color="auto"/>
              <w:right w:val="double" w:sz="12" w:space="0" w:color="auto"/>
            </w:tcBorders>
            <w:vAlign w:val="center"/>
          </w:tcPr>
          <w:p w14:paraId="6CA8A7D5"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Báo cáo về tổng doanh thu đối với mỗi khách hàng.</w:t>
            </w:r>
          </w:p>
        </w:tc>
      </w:tr>
      <w:tr w:rsidR="0062335E" w:rsidRPr="00D30140" w14:paraId="21C57B12"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0F4C63A4" w14:textId="77777777" w:rsidR="0062335E" w:rsidRPr="00953877" w:rsidRDefault="0062335E" w:rsidP="00AF3510">
            <w:pPr>
              <w:widowControl w:val="0"/>
              <w:spacing w:after="0"/>
              <w:jc w:val="center"/>
              <w:rPr>
                <w:b/>
                <w:caps/>
                <w:color w:val="000000"/>
                <w:sz w:val="26"/>
                <w:szCs w:val="26"/>
                <w:lang w:val="vi-VN"/>
              </w:rPr>
            </w:pPr>
            <w:r w:rsidRPr="00953877">
              <w:rPr>
                <w:b/>
                <w:caps/>
                <w:color w:val="000000"/>
                <w:sz w:val="26"/>
                <w:szCs w:val="26"/>
                <w:lang w:val="vi-VN"/>
              </w:rPr>
              <w:t>h</w:t>
            </w:r>
          </w:p>
        </w:tc>
        <w:tc>
          <w:tcPr>
            <w:tcW w:w="2588" w:type="dxa"/>
            <w:tcBorders>
              <w:top w:val="single" w:sz="6" w:space="0" w:color="auto"/>
              <w:left w:val="single" w:sz="6" w:space="0" w:color="auto"/>
              <w:bottom w:val="single" w:sz="6" w:space="0" w:color="auto"/>
              <w:right w:val="single" w:sz="6" w:space="0" w:color="auto"/>
            </w:tcBorders>
            <w:vAlign w:val="center"/>
          </w:tcPr>
          <w:p w14:paraId="00973165"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Doanh số bán các hàng hóa lien quan</w:t>
            </w:r>
          </w:p>
        </w:tc>
        <w:tc>
          <w:tcPr>
            <w:tcW w:w="1874" w:type="dxa"/>
            <w:tcBorders>
              <w:top w:val="single" w:sz="6" w:space="0" w:color="auto"/>
              <w:left w:val="single" w:sz="6" w:space="0" w:color="auto"/>
              <w:bottom w:val="single" w:sz="6" w:space="0" w:color="auto"/>
              <w:right w:val="single" w:sz="6" w:space="0" w:color="auto"/>
            </w:tcBorders>
            <w:vAlign w:val="center"/>
          </w:tcPr>
          <w:p w14:paraId="434EA69D" w14:textId="77777777" w:rsidR="0062335E" w:rsidRPr="00953877" w:rsidRDefault="0062335E" w:rsidP="00AF3510">
            <w:pPr>
              <w:widowControl w:val="0"/>
              <w:spacing w:after="0"/>
              <w:jc w:val="center"/>
              <w:rPr>
                <w:color w:val="000000"/>
                <w:sz w:val="26"/>
                <w:szCs w:val="26"/>
                <w:lang w:val="vi-VN"/>
              </w:rPr>
            </w:pPr>
            <w:r w:rsidRPr="00953877">
              <w:rPr>
                <w:color w:val="000000"/>
                <w:sz w:val="26"/>
                <w:szCs w:val="26"/>
                <w:lang w:val="vi-VN"/>
              </w:rPr>
              <w:t>(LPTURNO)</w:t>
            </w:r>
          </w:p>
        </w:tc>
        <w:tc>
          <w:tcPr>
            <w:tcW w:w="8931" w:type="dxa"/>
            <w:tcBorders>
              <w:top w:val="single" w:sz="6" w:space="0" w:color="auto"/>
              <w:left w:val="single" w:sz="6" w:space="0" w:color="auto"/>
              <w:bottom w:val="single" w:sz="6" w:space="0" w:color="auto"/>
              <w:right w:val="double" w:sz="12" w:space="0" w:color="auto"/>
            </w:tcBorders>
            <w:vAlign w:val="center"/>
          </w:tcPr>
          <w:p w14:paraId="3B5AB459" w14:textId="1FF4861C"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 xml:space="preserve">Báo cáo về doanh số của mỗi </w:t>
            </w:r>
            <w:r w:rsidR="00C4021B" w:rsidRPr="00953877">
              <w:rPr>
                <w:color w:val="000000"/>
                <w:sz w:val="26"/>
                <w:szCs w:val="26"/>
                <w:lang w:val="vi-VN"/>
              </w:rPr>
              <w:t>Hàng hóa bị điều tra</w:t>
            </w:r>
            <w:r w:rsidRPr="00953877">
              <w:rPr>
                <w:color w:val="000000"/>
                <w:sz w:val="26"/>
                <w:szCs w:val="26"/>
                <w:lang w:val="vi-VN"/>
              </w:rPr>
              <w:t xml:space="preserve"> đối với mỗi một khách hàng.</w:t>
            </w:r>
          </w:p>
        </w:tc>
      </w:tr>
      <w:tr w:rsidR="0062335E" w:rsidRPr="00D30140" w14:paraId="5E2CE414" w14:textId="77777777" w:rsidTr="004563D4">
        <w:trPr>
          <w:cantSplit/>
        </w:trPr>
        <w:tc>
          <w:tcPr>
            <w:tcW w:w="284" w:type="dxa"/>
            <w:tcBorders>
              <w:top w:val="single" w:sz="6" w:space="0" w:color="auto"/>
              <w:left w:val="double" w:sz="12" w:space="0" w:color="auto"/>
              <w:bottom w:val="single" w:sz="6" w:space="0" w:color="auto"/>
              <w:right w:val="single" w:sz="6" w:space="0" w:color="auto"/>
            </w:tcBorders>
            <w:vAlign w:val="center"/>
          </w:tcPr>
          <w:p w14:paraId="300F38FB" w14:textId="77777777" w:rsidR="0062335E" w:rsidRPr="00953877" w:rsidRDefault="0062335E" w:rsidP="00AF3510">
            <w:pPr>
              <w:widowControl w:val="0"/>
              <w:spacing w:after="0"/>
              <w:jc w:val="center"/>
              <w:rPr>
                <w:b/>
                <w:caps/>
                <w:color w:val="000000"/>
                <w:sz w:val="26"/>
                <w:szCs w:val="26"/>
                <w:lang w:val="vi-VN"/>
              </w:rPr>
            </w:pPr>
            <w:r w:rsidRPr="00953877">
              <w:rPr>
                <w:b/>
                <w:caps/>
                <w:color w:val="000000"/>
                <w:sz w:val="26"/>
                <w:szCs w:val="26"/>
                <w:lang w:val="vi-VN"/>
              </w:rPr>
              <w:t>i</w:t>
            </w:r>
          </w:p>
        </w:tc>
        <w:tc>
          <w:tcPr>
            <w:tcW w:w="2588" w:type="dxa"/>
            <w:tcBorders>
              <w:top w:val="single" w:sz="6" w:space="0" w:color="auto"/>
              <w:left w:val="single" w:sz="6" w:space="0" w:color="auto"/>
              <w:bottom w:val="single" w:sz="6" w:space="0" w:color="auto"/>
              <w:right w:val="single" w:sz="6" w:space="0" w:color="auto"/>
            </w:tcBorders>
            <w:vAlign w:val="center"/>
          </w:tcPr>
          <w:p w14:paraId="5309CE0C"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Tổng số tiền của tất cả các khoản chiết khấu, giảm giá, thưởng v.v.</w:t>
            </w:r>
          </w:p>
        </w:tc>
        <w:tc>
          <w:tcPr>
            <w:tcW w:w="1874" w:type="dxa"/>
            <w:tcBorders>
              <w:top w:val="single" w:sz="6" w:space="0" w:color="auto"/>
              <w:left w:val="single" w:sz="6" w:space="0" w:color="auto"/>
              <w:bottom w:val="single" w:sz="6" w:space="0" w:color="auto"/>
              <w:right w:val="single" w:sz="6" w:space="0" w:color="auto"/>
            </w:tcBorders>
            <w:vAlign w:val="center"/>
          </w:tcPr>
          <w:p w14:paraId="3A328C89" w14:textId="77777777" w:rsidR="0062335E" w:rsidRPr="00953877" w:rsidRDefault="0062335E" w:rsidP="00AF3510">
            <w:pPr>
              <w:widowControl w:val="0"/>
              <w:spacing w:after="0"/>
              <w:jc w:val="center"/>
              <w:rPr>
                <w:color w:val="000000"/>
                <w:sz w:val="26"/>
                <w:szCs w:val="26"/>
                <w:lang w:val="vi-VN"/>
              </w:rPr>
            </w:pPr>
            <w:r w:rsidRPr="00953877">
              <w:rPr>
                <w:color w:val="000000"/>
                <w:sz w:val="26"/>
                <w:szCs w:val="26"/>
                <w:lang w:val="vi-VN"/>
              </w:rPr>
              <w:t>(TOTDISC)</w:t>
            </w:r>
          </w:p>
        </w:tc>
        <w:tc>
          <w:tcPr>
            <w:tcW w:w="8931" w:type="dxa"/>
            <w:tcBorders>
              <w:top w:val="single" w:sz="6" w:space="0" w:color="auto"/>
              <w:left w:val="single" w:sz="6" w:space="0" w:color="auto"/>
              <w:bottom w:val="single" w:sz="6" w:space="0" w:color="auto"/>
              <w:right w:val="double" w:sz="12" w:space="0" w:color="auto"/>
            </w:tcBorders>
            <w:vAlign w:val="center"/>
          </w:tcPr>
          <w:p w14:paraId="40462602" w14:textId="4F05B1F4"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Báo cáo về tổng số tiền của tất cả các khoản chiết khấu, giảm giá và thưởng v.v. dành cho khách hàng đối với hàng hoá thuộc diện điều tra.</w:t>
            </w:r>
          </w:p>
        </w:tc>
      </w:tr>
      <w:tr w:rsidR="0062335E" w:rsidRPr="00D30140" w14:paraId="5287D41A" w14:textId="77777777" w:rsidTr="004563D4">
        <w:trPr>
          <w:cantSplit/>
        </w:trPr>
        <w:tc>
          <w:tcPr>
            <w:tcW w:w="284" w:type="dxa"/>
            <w:tcBorders>
              <w:top w:val="single" w:sz="6" w:space="0" w:color="auto"/>
              <w:left w:val="double" w:sz="12" w:space="0" w:color="auto"/>
              <w:right w:val="single" w:sz="6" w:space="0" w:color="auto"/>
            </w:tcBorders>
            <w:vAlign w:val="center"/>
          </w:tcPr>
          <w:p w14:paraId="7B36CCCC" w14:textId="77777777" w:rsidR="0062335E" w:rsidRPr="00953877" w:rsidRDefault="0062335E" w:rsidP="00AF3510">
            <w:pPr>
              <w:widowControl w:val="0"/>
              <w:spacing w:after="0"/>
              <w:jc w:val="center"/>
              <w:rPr>
                <w:b/>
                <w:caps/>
                <w:color w:val="000000"/>
                <w:sz w:val="26"/>
                <w:szCs w:val="26"/>
                <w:lang w:val="vi-VN"/>
              </w:rPr>
            </w:pPr>
            <w:r w:rsidRPr="00953877">
              <w:rPr>
                <w:b/>
                <w:caps/>
                <w:color w:val="000000"/>
                <w:sz w:val="26"/>
                <w:szCs w:val="26"/>
                <w:lang w:val="vi-VN"/>
              </w:rPr>
              <w:t>j</w:t>
            </w:r>
          </w:p>
        </w:tc>
        <w:tc>
          <w:tcPr>
            <w:tcW w:w="2588" w:type="dxa"/>
            <w:tcBorders>
              <w:top w:val="single" w:sz="6" w:space="0" w:color="auto"/>
              <w:left w:val="single" w:sz="6" w:space="0" w:color="auto"/>
              <w:right w:val="single" w:sz="6" w:space="0" w:color="auto"/>
            </w:tcBorders>
            <w:vAlign w:val="center"/>
          </w:tcPr>
          <w:p w14:paraId="005B9FC8"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Điều khoản chung về giao hàng</w:t>
            </w:r>
          </w:p>
        </w:tc>
        <w:tc>
          <w:tcPr>
            <w:tcW w:w="1874" w:type="dxa"/>
            <w:tcBorders>
              <w:top w:val="single" w:sz="6" w:space="0" w:color="auto"/>
              <w:left w:val="single" w:sz="6" w:space="0" w:color="auto"/>
              <w:right w:val="single" w:sz="6" w:space="0" w:color="auto"/>
            </w:tcBorders>
            <w:vAlign w:val="center"/>
          </w:tcPr>
          <w:p w14:paraId="560D5DE6" w14:textId="77777777" w:rsidR="0062335E" w:rsidRPr="00953877" w:rsidRDefault="0062335E" w:rsidP="00AF3510">
            <w:pPr>
              <w:widowControl w:val="0"/>
              <w:spacing w:after="0"/>
              <w:jc w:val="center"/>
              <w:rPr>
                <w:color w:val="000000"/>
                <w:sz w:val="26"/>
                <w:szCs w:val="26"/>
                <w:lang w:val="vi-VN"/>
              </w:rPr>
            </w:pPr>
            <w:r w:rsidRPr="00953877">
              <w:rPr>
                <w:color w:val="000000"/>
                <w:sz w:val="26"/>
                <w:szCs w:val="26"/>
                <w:lang w:val="vi-VN"/>
              </w:rPr>
              <w:t>(GENDELTERM)</w:t>
            </w:r>
          </w:p>
        </w:tc>
        <w:tc>
          <w:tcPr>
            <w:tcW w:w="8931" w:type="dxa"/>
            <w:tcBorders>
              <w:top w:val="single" w:sz="6" w:space="0" w:color="auto"/>
              <w:left w:val="single" w:sz="6" w:space="0" w:color="auto"/>
              <w:right w:val="double" w:sz="12" w:space="0" w:color="auto"/>
            </w:tcBorders>
            <w:vAlign w:val="center"/>
          </w:tcPr>
          <w:p w14:paraId="59D81AC5" w14:textId="7610FCC9"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 xml:space="preserve">Cho biết các điều khoản thoả thuận chung về giao hàng đối với mỗi khách hàng (chẳng hạn như FOB, C&amp;F, CIF, v.v.). Một danh sách các từ viết tắt theo thoả thuận được đính kèm trong </w:t>
            </w:r>
            <w:r w:rsidR="005F1D8D" w:rsidRPr="00953877">
              <w:rPr>
                <w:color w:val="000000"/>
                <w:sz w:val="26"/>
                <w:szCs w:val="26"/>
                <w:lang w:val="vi-VN"/>
              </w:rPr>
              <w:t>Phụ lục</w:t>
            </w:r>
            <w:r w:rsidR="005A5690" w:rsidRPr="00953877">
              <w:rPr>
                <w:color w:val="000000"/>
                <w:sz w:val="26"/>
                <w:szCs w:val="26"/>
                <w:lang w:val="vi-VN"/>
              </w:rPr>
              <w:t xml:space="preserve"> I</w:t>
            </w:r>
            <w:r w:rsidRPr="00953877">
              <w:rPr>
                <w:color w:val="000000"/>
                <w:sz w:val="26"/>
                <w:szCs w:val="26"/>
                <w:lang w:val="vi-VN"/>
              </w:rPr>
              <w:t>II Bản Chú Giải (Xem "incoterms").</w:t>
            </w:r>
          </w:p>
        </w:tc>
      </w:tr>
      <w:tr w:rsidR="0062335E" w:rsidRPr="00D30140" w14:paraId="6DF29AFD" w14:textId="77777777" w:rsidTr="004563D4">
        <w:trPr>
          <w:cantSplit/>
        </w:trPr>
        <w:tc>
          <w:tcPr>
            <w:tcW w:w="284" w:type="dxa"/>
            <w:tcBorders>
              <w:top w:val="single" w:sz="6" w:space="0" w:color="auto"/>
              <w:left w:val="double" w:sz="12" w:space="0" w:color="auto"/>
              <w:bottom w:val="double" w:sz="12" w:space="0" w:color="auto"/>
              <w:right w:val="single" w:sz="6" w:space="0" w:color="auto"/>
            </w:tcBorders>
            <w:vAlign w:val="center"/>
          </w:tcPr>
          <w:p w14:paraId="3FE0CFCC" w14:textId="77777777" w:rsidR="0062335E" w:rsidRPr="00953877" w:rsidRDefault="0062335E" w:rsidP="00AF3510">
            <w:pPr>
              <w:widowControl w:val="0"/>
              <w:spacing w:after="0"/>
              <w:jc w:val="center"/>
              <w:rPr>
                <w:b/>
                <w:caps/>
                <w:color w:val="000000"/>
                <w:sz w:val="26"/>
                <w:szCs w:val="26"/>
                <w:lang w:val="vi-VN"/>
              </w:rPr>
            </w:pPr>
            <w:r w:rsidRPr="00953877">
              <w:rPr>
                <w:b/>
                <w:caps/>
                <w:color w:val="000000"/>
                <w:sz w:val="26"/>
                <w:szCs w:val="26"/>
                <w:lang w:val="vi-VN"/>
              </w:rPr>
              <w:t>k</w:t>
            </w:r>
          </w:p>
        </w:tc>
        <w:tc>
          <w:tcPr>
            <w:tcW w:w="2588" w:type="dxa"/>
            <w:tcBorders>
              <w:top w:val="single" w:sz="6" w:space="0" w:color="auto"/>
              <w:left w:val="single" w:sz="6" w:space="0" w:color="auto"/>
              <w:bottom w:val="double" w:sz="12" w:space="0" w:color="auto"/>
              <w:right w:val="single" w:sz="6" w:space="0" w:color="auto"/>
            </w:tcBorders>
            <w:vAlign w:val="center"/>
          </w:tcPr>
          <w:p w14:paraId="2E90A398"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Điều khoản chung về thanh toán</w:t>
            </w:r>
          </w:p>
        </w:tc>
        <w:tc>
          <w:tcPr>
            <w:tcW w:w="1874" w:type="dxa"/>
            <w:tcBorders>
              <w:top w:val="single" w:sz="6" w:space="0" w:color="auto"/>
              <w:left w:val="single" w:sz="6" w:space="0" w:color="auto"/>
              <w:bottom w:val="double" w:sz="12" w:space="0" w:color="auto"/>
              <w:right w:val="single" w:sz="6" w:space="0" w:color="auto"/>
            </w:tcBorders>
            <w:vAlign w:val="center"/>
          </w:tcPr>
          <w:p w14:paraId="7DE0D9ED" w14:textId="77777777" w:rsidR="0062335E" w:rsidRPr="00953877" w:rsidRDefault="0062335E" w:rsidP="00AF3510">
            <w:pPr>
              <w:widowControl w:val="0"/>
              <w:spacing w:after="0"/>
              <w:jc w:val="center"/>
              <w:rPr>
                <w:color w:val="000000"/>
                <w:sz w:val="26"/>
                <w:szCs w:val="26"/>
                <w:lang w:val="vi-VN"/>
              </w:rPr>
            </w:pPr>
            <w:r w:rsidRPr="00953877">
              <w:rPr>
                <w:color w:val="000000"/>
                <w:sz w:val="26"/>
                <w:szCs w:val="26"/>
                <w:lang w:val="vi-VN"/>
              </w:rPr>
              <w:t>(GENPAYTERM)</w:t>
            </w:r>
          </w:p>
        </w:tc>
        <w:tc>
          <w:tcPr>
            <w:tcW w:w="8931" w:type="dxa"/>
            <w:tcBorders>
              <w:top w:val="single" w:sz="6" w:space="0" w:color="auto"/>
              <w:left w:val="single" w:sz="6" w:space="0" w:color="auto"/>
              <w:bottom w:val="double" w:sz="12" w:space="0" w:color="auto"/>
              <w:right w:val="double" w:sz="12" w:space="0" w:color="auto"/>
            </w:tcBorders>
            <w:vAlign w:val="center"/>
          </w:tcPr>
          <w:p w14:paraId="361565E4" w14:textId="77777777" w:rsidR="0062335E" w:rsidRPr="00953877" w:rsidRDefault="0062335E" w:rsidP="00AF3510">
            <w:pPr>
              <w:widowControl w:val="0"/>
              <w:spacing w:after="0"/>
              <w:jc w:val="left"/>
              <w:rPr>
                <w:color w:val="000000"/>
                <w:sz w:val="26"/>
                <w:szCs w:val="26"/>
                <w:lang w:val="vi-VN"/>
              </w:rPr>
            </w:pPr>
            <w:r w:rsidRPr="00953877">
              <w:rPr>
                <w:color w:val="000000"/>
                <w:sz w:val="26"/>
                <w:szCs w:val="26"/>
                <w:lang w:val="vi-VN"/>
              </w:rPr>
              <w:t>Cho biết các điều khoản thoả thuận chung về thanh toán đối với mỗi khách hàng (chẳng hạn như: thanh toán ngay = 00, 30 ngày = 30, v.v.)</w:t>
            </w:r>
          </w:p>
        </w:tc>
      </w:tr>
    </w:tbl>
    <w:p w14:paraId="0F30E0D6" w14:textId="77777777" w:rsidR="0062335E" w:rsidRPr="00953877" w:rsidRDefault="0062335E" w:rsidP="00AF3510">
      <w:pPr>
        <w:widowControl w:val="0"/>
        <w:spacing w:after="0"/>
        <w:ind w:left="720" w:hanging="720"/>
        <w:rPr>
          <w:sz w:val="26"/>
          <w:szCs w:val="26"/>
          <w:lang w:val="vi-VN"/>
        </w:rPr>
      </w:pPr>
    </w:p>
    <w:p w14:paraId="612E2E35" w14:textId="77777777" w:rsidR="0062335E" w:rsidRPr="00953877" w:rsidRDefault="0062335E" w:rsidP="00AF3510">
      <w:pPr>
        <w:widowControl w:val="0"/>
        <w:spacing w:after="0"/>
        <w:rPr>
          <w:sz w:val="26"/>
          <w:szCs w:val="26"/>
          <w:lang w:val="vi-VN"/>
        </w:rPr>
      </w:pPr>
    </w:p>
    <w:p w14:paraId="4253C0B9" w14:textId="77777777" w:rsidR="0062335E" w:rsidRPr="00953877" w:rsidRDefault="0062335E" w:rsidP="00AF3510">
      <w:pPr>
        <w:spacing w:after="0"/>
        <w:rPr>
          <w:sz w:val="26"/>
          <w:szCs w:val="26"/>
          <w:lang w:val="vi-VN"/>
        </w:rPr>
      </w:pPr>
    </w:p>
    <w:p w14:paraId="22154E07" w14:textId="77777777" w:rsidR="0062335E" w:rsidRPr="00953877" w:rsidRDefault="0062335E" w:rsidP="00AF3510">
      <w:pPr>
        <w:widowControl w:val="0"/>
        <w:pBdr>
          <w:top w:val="single" w:sz="6" w:space="1" w:color="auto" w:shadow="1"/>
          <w:left w:val="single" w:sz="6" w:space="1" w:color="auto" w:shadow="1"/>
          <w:bottom w:val="single" w:sz="6" w:space="1" w:color="auto" w:shadow="1"/>
          <w:right w:val="single" w:sz="6" w:space="0" w:color="auto" w:shadow="1"/>
        </w:pBdr>
        <w:shd w:val="pct5" w:color="auto" w:fill="auto"/>
        <w:spacing w:after="0"/>
        <w:jc w:val="center"/>
        <w:rPr>
          <w:sz w:val="26"/>
          <w:szCs w:val="26"/>
          <w:lang w:val="vi-VN"/>
        </w:rPr>
        <w:sectPr w:rsidR="0062335E" w:rsidRPr="00953877" w:rsidSect="002440F1">
          <w:pgSz w:w="16840" w:h="11907" w:orient="landscape" w:code="9"/>
          <w:pgMar w:top="1134" w:right="1134" w:bottom="1134" w:left="1701" w:header="561" w:footer="459" w:gutter="0"/>
          <w:cols w:space="720"/>
        </w:sectPr>
      </w:pPr>
    </w:p>
    <w:p w14:paraId="265F2DB3" w14:textId="77777777" w:rsidR="0062335E" w:rsidRPr="00953877" w:rsidRDefault="0062335E" w:rsidP="00AF3510">
      <w:pPr>
        <w:pStyle w:val="Heading1"/>
        <w:framePr w:wrap="around" w:x="1717" w:y="-185"/>
        <w:rPr>
          <w:lang w:val="vi-VN"/>
        </w:rPr>
      </w:pPr>
      <w:bookmarkStart w:id="61" w:name="_Toc446312751"/>
      <w:r w:rsidRPr="00953877">
        <w:rPr>
          <w:lang w:val="vi-VN"/>
        </w:rPr>
        <w:lastRenderedPageBreak/>
        <w:t xml:space="preserve">MỤC </w:t>
      </w:r>
      <w:r w:rsidR="003B240A" w:rsidRPr="00953877">
        <w:rPr>
          <w:lang w:val="vi-VN"/>
        </w:rPr>
        <w:t>T</w:t>
      </w:r>
      <w:r w:rsidRPr="00953877">
        <w:rPr>
          <w:lang w:val="vi-VN"/>
        </w:rPr>
        <w:t xml:space="preserve"> – BẢNG ĐỐI CHIẾU</w:t>
      </w:r>
      <w:bookmarkEnd w:id="61"/>
    </w:p>
    <w:p w14:paraId="2C68E69F" w14:textId="77777777" w:rsidR="0062335E" w:rsidRPr="00953877" w:rsidRDefault="0062335E" w:rsidP="00AF3510">
      <w:pPr>
        <w:widowControl w:val="0"/>
        <w:spacing w:after="0"/>
        <w:rPr>
          <w:sz w:val="26"/>
          <w:szCs w:val="26"/>
          <w:lang w:val="vi-VN"/>
        </w:rPr>
      </w:pPr>
    </w:p>
    <w:p w14:paraId="4F643D40" w14:textId="77777777" w:rsidR="0062335E" w:rsidRPr="00953877" w:rsidRDefault="0062335E" w:rsidP="00AF3510">
      <w:pPr>
        <w:pStyle w:val="Text2"/>
        <w:tabs>
          <w:tab w:val="clear" w:pos="2161"/>
        </w:tabs>
        <w:spacing w:before="120"/>
        <w:ind w:left="0" w:firstLine="720"/>
        <w:rPr>
          <w:sz w:val="28"/>
          <w:szCs w:val="28"/>
          <w:lang w:val="vi-VN"/>
        </w:rPr>
      </w:pPr>
      <w:r w:rsidRPr="00953877">
        <w:rPr>
          <w:sz w:val="28"/>
          <w:szCs w:val="28"/>
          <w:lang w:val="vi-VN"/>
        </w:rPr>
        <w:t>Mục đích của bảng đối chiếu sau đây là nhằm đảm bảo công ty đã trả lời tất cả các câu hỏi của các mục trên và để phát hiện các thông tin có thể bị bỏ sót. Công ty phải đánh dấu vào các ô khi thông tin hoàn chỉnh đã đượ</w:t>
      </w:r>
      <w:r w:rsidR="00A341AC" w:rsidRPr="00953877">
        <w:rPr>
          <w:sz w:val="28"/>
          <w:szCs w:val="28"/>
          <w:lang w:val="vi-VN"/>
        </w:rPr>
        <w:t xml:space="preserve">c </w:t>
      </w:r>
      <w:r w:rsidRPr="00953877">
        <w:rPr>
          <w:sz w:val="28"/>
          <w:szCs w:val="28"/>
          <w:lang w:val="vi-VN"/>
        </w:rPr>
        <w:t>nộp hoặc khi thông tin chưa được cung cấp đầy đủ:</w:t>
      </w:r>
    </w:p>
    <w:p w14:paraId="538E91C5" w14:textId="77777777" w:rsidR="0062335E" w:rsidRPr="00953877" w:rsidRDefault="0062335E" w:rsidP="00AF3510">
      <w:pPr>
        <w:widowControl w:val="0"/>
        <w:spacing w:after="0"/>
        <w:rPr>
          <w:sz w:val="26"/>
          <w:szCs w:val="26"/>
          <w:lang w:val="vi-VN"/>
        </w:rPr>
      </w:pPr>
    </w:p>
    <w:tbl>
      <w:tblPr>
        <w:tblW w:w="9090" w:type="dxa"/>
        <w:tblInd w:w="108" w:type="dxa"/>
        <w:tblLayout w:type="fixed"/>
        <w:tblLook w:val="0000" w:firstRow="0" w:lastRow="0" w:firstColumn="0" w:lastColumn="0" w:noHBand="0" w:noVBand="0"/>
      </w:tblPr>
      <w:tblGrid>
        <w:gridCol w:w="4440"/>
        <w:gridCol w:w="2220"/>
        <w:gridCol w:w="2430"/>
      </w:tblGrid>
      <w:tr w:rsidR="0062335E" w:rsidRPr="00877512" w14:paraId="17747155" w14:textId="77777777" w:rsidTr="003B240A">
        <w:trPr>
          <w:cantSplit/>
        </w:trPr>
        <w:tc>
          <w:tcPr>
            <w:tcW w:w="4440" w:type="dxa"/>
            <w:tcBorders>
              <w:top w:val="single" w:sz="12" w:space="0" w:color="auto"/>
              <w:left w:val="single" w:sz="12" w:space="0" w:color="auto"/>
              <w:bottom w:val="single" w:sz="12" w:space="0" w:color="auto"/>
              <w:right w:val="single" w:sz="6" w:space="0" w:color="auto"/>
            </w:tcBorders>
          </w:tcPr>
          <w:p w14:paraId="1F7B2463" w14:textId="77777777" w:rsidR="0062335E" w:rsidRPr="00953877" w:rsidRDefault="0062335E" w:rsidP="00AF3510">
            <w:pPr>
              <w:jc w:val="center"/>
              <w:rPr>
                <w:b/>
                <w:sz w:val="26"/>
                <w:szCs w:val="26"/>
                <w:lang w:val="vi-VN"/>
              </w:rPr>
            </w:pPr>
          </w:p>
          <w:p w14:paraId="522F9A11" w14:textId="77777777" w:rsidR="0062335E" w:rsidRPr="00953877" w:rsidRDefault="0062335E" w:rsidP="00AF3510">
            <w:pPr>
              <w:jc w:val="center"/>
              <w:rPr>
                <w:b/>
                <w:sz w:val="26"/>
                <w:szCs w:val="26"/>
                <w:lang w:val="vi-VN"/>
              </w:rPr>
            </w:pPr>
          </w:p>
          <w:p w14:paraId="07366F8C" w14:textId="77777777" w:rsidR="0062335E" w:rsidRPr="00953877" w:rsidRDefault="0062335E" w:rsidP="00AF3510">
            <w:pPr>
              <w:jc w:val="center"/>
              <w:rPr>
                <w:b/>
                <w:smallCaps/>
                <w:sz w:val="26"/>
                <w:szCs w:val="26"/>
                <w:lang w:val="vi-VN"/>
              </w:rPr>
            </w:pPr>
            <w:bookmarkStart w:id="62" w:name="_Toc434823365"/>
            <w:r w:rsidRPr="00953877">
              <w:rPr>
                <w:b/>
                <w:sz w:val="26"/>
                <w:szCs w:val="26"/>
                <w:lang w:val="vi-VN"/>
              </w:rPr>
              <w:t>M</w:t>
            </w:r>
            <w:r w:rsidRPr="00953877">
              <w:rPr>
                <w:b/>
                <w:smallCaps/>
                <w:sz w:val="26"/>
                <w:szCs w:val="26"/>
                <w:lang w:val="vi-VN"/>
              </w:rPr>
              <w:t>ỤC</w:t>
            </w:r>
            <w:bookmarkEnd w:id="62"/>
          </w:p>
        </w:tc>
        <w:tc>
          <w:tcPr>
            <w:tcW w:w="2220" w:type="dxa"/>
            <w:tcBorders>
              <w:top w:val="single" w:sz="12" w:space="0" w:color="auto"/>
              <w:left w:val="single" w:sz="6" w:space="0" w:color="auto"/>
              <w:bottom w:val="single" w:sz="12" w:space="0" w:color="auto"/>
              <w:right w:val="single" w:sz="6" w:space="0" w:color="auto"/>
            </w:tcBorders>
          </w:tcPr>
          <w:p w14:paraId="4E61FA84" w14:textId="77777777" w:rsidR="0062335E" w:rsidRPr="00953877" w:rsidRDefault="0062335E" w:rsidP="00AF3510">
            <w:pPr>
              <w:jc w:val="center"/>
              <w:rPr>
                <w:b/>
                <w:sz w:val="26"/>
                <w:szCs w:val="26"/>
                <w:lang w:val="vi-VN"/>
              </w:rPr>
            </w:pPr>
            <w:bookmarkStart w:id="63" w:name="_Toc434823366"/>
            <w:r w:rsidRPr="00953877">
              <w:rPr>
                <w:b/>
                <w:sz w:val="26"/>
                <w:szCs w:val="26"/>
                <w:lang w:val="vi-VN"/>
              </w:rPr>
              <w:t>ĐÁNH DẤU NẾU BẠN ĐÃNỘP TẤT CẢ CÁC THÔNG TIN ĐƯỢC YÊU CẦU</w:t>
            </w:r>
            <w:bookmarkEnd w:id="63"/>
          </w:p>
          <w:p w14:paraId="1FD47DAF" w14:textId="635F1B95" w:rsidR="0062335E" w:rsidRPr="00953877" w:rsidRDefault="003F1D89" w:rsidP="00AF3510">
            <w:pPr>
              <w:jc w:val="center"/>
              <w:rPr>
                <w:b/>
                <w:sz w:val="26"/>
                <w:szCs w:val="26"/>
                <w:lang w:val="vi-VN"/>
              </w:rPr>
            </w:pPr>
            <w:r w:rsidRPr="00953877">
              <w:rPr>
                <w:rStyle w:val="st"/>
                <w:rFonts w:ascii="Segoe UI Emoji" w:hAnsi="Segoe UI Emoji" w:cs="Segoe UI Emoji"/>
                <w:lang w:val="vi-VN"/>
              </w:rPr>
              <w:t>☑</w:t>
            </w:r>
          </w:p>
        </w:tc>
        <w:tc>
          <w:tcPr>
            <w:tcW w:w="2430" w:type="dxa"/>
            <w:tcBorders>
              <w:top w:val="single" w:sz="12" w:space="0" w:color="auto"/>
              <w:left w:val="single" w:sz="6" w:space="0" w:color="auto"/>
              <w:bottom w:val="single" w:sz="12" w:space="0" w:color="auto"/>
              <w:right w:val="single" w:sz="12" w:space="0" w:color="auto"/>
            </w:tcBorders>
          </w:tcPr>
          <w:p w14:paraId="35E67359" w14:textId="1F868046" w:rsidR="0062335E" w:rsidRPr="00953877" w:rsidRDefault="0062335E" w:rsidP="00AF3510">
            <w:pPr>
              <w:jc w:val="center"/>
              <w:rPr>
                <w:b/>
                <w:sz w:val="26"/>
                <w:szCs w:val="26"/>
                <w:lang w:val="vi-VN"/>
              </w:rPr>
            </w:pPr>
            <w:bookmarkStart w:id="64" w:name="_Toc434823367"/>
            <w:r w:rsidRPr="00953877">
              <w:rPr>
                <w:b/>
                <w:sz w:val="26"/>
                <w:szCs w:val="26"/>
                <w:lang w:val="vi-VN"/>
              </w:rPr>
              <w:t>ĐÁNH DẤU NẾU THÔNG TIN CHƯA ĐƯỢC NỘP HOẶC CHƯA ĐƯỢC NỘP ĐỦ</w:t>
            </w:r>
            <w:bookmarkEnd w:id="64"/>
          </w:p>
          <w:p w14:paraId="64E3EFD3" w14:textId="3F8238AE" w:rsidR="0062335E" w:rsidRPr="00953877" w:rsidRDefault="003F1D89" w:rsidP="00AF3510">
            <w:pPr>
              <w:jc w:val="center"/>
              <w:rPr>
                <w:b/>
                <w:sz w:val="26"/>
                <w:szCs w:val="26"/>
                <w:lang w:val="vi-VN"/>
              </w:rPr>
            </w:pPr>
            <w:r w:rsidRPr="00953877">
              <w:rPr>
                <w:rStyle w:val="st"/>
                <w:rFonts w:ascii="Segoe UI Emoji" w:hAnsi="Segoe UI Emoji" w:cs="Segoe UI Emoji"/>
                <w:lang w:val="vi-VN"/>
              </w:rPr>
              <w:t>☑</w:t>
            </w:r>
          </w:p>
        </w:tc>
      </w:tr>
      <w:tr w:rsidR="0062335E" w:rsidRPr="00877512" w14:paraId="22AE7BFC" w14:textId="77777777" w:rsidTr="003B240A">
        <w:trPr>
          <w:cantSplit/>
          <w:trHeight w:hRule="exact" w:val="720"/>
        </w:trPr>
        <w:tc>
          <w:tcPr>
            <w:tcW w:w="4440" w:type="dxa"/>
            <w:tcBorders>
              <w:left w:val="single" w:sz="12" w:space="0" w:color="auto"/>
              <w:bottom w:val="single" w:sz="6" w:space="0" w:color="auto"/>
              <w:right w:val="single" w:sz="6" w:space="0" w:color="auto"/>
            </w:tcBorders>
          </w:tcPr>
          <w:p w14:paraId="692C9122" w14:textId="77777777" w:rsidR="0062335E" w:rsidRPr="00953877" w:rsidRDefault="003B240A" w:rsidP="00AF3510">
            <w:pPr>
              <w:rPr>
                <w:sz w:val="26"/>
                <w:szCs w:val="26"/>
                <w:lang w:val="vi-VN"/>
              </w:rPr>
            </w:pPr>
            <w:r w:rsidRPr="00953877">
              <w:rPr>
                <w:sz w:val="26"/>
                <w:szCs w:val="26"/>
                <w:lang w:val="vi-VN"/>
              </w:rPr>
              <w:t>MỤC O:</w:t>
            </w:r>
            <w:r w:rsidRPr="00953877">
              <w:rPr>
                <w:sz w:val="26"/>
                <w:szCs w:val="26"/>
                <w:lang w:val="vi-VN"/>
              </w:rPr>
              <w:tab/>
              <w:t>THÔNG TIN CHUNG</w:t>
            </w:r>
          </w:p>
        </w:tc>
        <w:tc>
          <w:tcPr>
            <w:tcW w:w="2220" w:type="dxa"/>
            <w:tcBorders>
              <w:left w:val="single" w:sz="6" w:space="0" w:color="auto"/>
              <w:bottom w:val="single" w:sz="6" w:space="0" w:color="auto"/>
              <w:right w:val="single" w:sz="6" w:space="0" w:color="auto"/>
            </w:tcBorders>
          </w:tcPr>
          <w:p w14:paraId="6DC8BB96" w14:textId="77777777" w:rsidR="0062335E" w:rsidRPr="00953877" w:rsidRDefault="0062335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65" w:name="_Toc434823369"/>
            <w:bookmarkEnd w:id="65"/>
          </w:p>
        </w:tc>
        <w:tc>
          <w:tcPr>
            <w:tcW w:w="2430" w:type="dxa"/>
            <w:tcBorders>
              <w:left w:val="single" w:sz="6" w:space="0" w:color="auto"/>
              <w:bottom w:val="single" w:sz="6" w:space="0" w:color="auto"/>
              <w:right w:val="single" w:sz="12" w:space="0" w:color="auto"/>
            </w:tcBorders>
          </w:tcPr>
          <w:p w14:paraId="48D15B75" w14:textId="77777777" w:rsidR="0062335E" w:rsidRPr="00953877" w:rsidRDefault="0062335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66" w:name="_Toc434823370"/>
            <w:bookmarkEnd w:id="66"/>
          </w:p>
        </w:tc>
      </w:tr>
      <w:tr w:rsidR="0062335E" w:rsidRPr="00877512" w14:paraId="6490B5F0" w14:textId="77777777" w:rsidTr="003B240A">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1AD73C47" w14:textId="77777777" w:rsidR="0062335E" w:rsidRPr="00953877" w:rsidRDefault="003B240A" w:rsidP="00AF3510">
            <w:pPr>
              <w:rPr>
                <w:sz w:val="26"/>
                <w:szCs w:val="26"/>
                <w:lang w:val="vi-VN"/>
              </w:rPr>
            </w:pPr>
            <w:r w:rsidRPr="00953877">
              <w:rPr>
                <w:sz w:val="26"/>
                <w:szCs w:val="26"/>
                <w:lang w:val="vi-VN"/>
              </w:rPr>
              <w:t>MỤC P:</w:t>
            </w:r>
            <w:r w:rsidRPr="00953877">
              <w:rPr>
                <w:sz w:val="26"/>
                <w:szCs w:val="26"/>
                <w:lang w:val="vi-VN"/>
              </w:rPr>
              <w:tab/>
              <w:t xml:space="preserve">CÁC SỐ LIỆU THỐNG KÊ HOẠT ĐỘNG </w:t>
            </w:r>
          </w:p>
        </w:tc>
        <w:tc>
          <w:tcPr>
            <w:tcW w:w="2220" w:type="dxa"/>
            <w:tcBorders>
              <w:top w:val="single" w:sz="6" w:space="0" w:color="auto"/>
              <w:left w:val="single" w:sz="6" w:space="0" w:color="auto"/>
              <w:bottom w:val="single" w:sz="6" w:space="0" w:color="auto"/>
              <w:right w:val="single" w:sz="6" w:space="0" w:color="auto"/>
            </w:tcBorders>
          </w:tcPr>
          <w:p w14:paraId="4E303F71" w14:textId="77777777" w:rsidR="0062335E" w:rsidRPr="00953877" w:rsidRDefault="0062335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67" w:name="_Toc434823372"/>
            <w:bookmarkEnd w:id="67"/>
          </w:p>
        </w:tc>
        <w:tc>
          <w:tcPr>
            <w:tcW w:w="2430" w:type="dxa"/>
            <w:tcBorders>
              <w:top w:val="single" w:sz="6" w:space="0" w:color="auto"/>
              <w:left w:val="single" w:sz="6" w:space="0" w:color="auto"/>
              <w:bottom w:val="single" w:sz="6" w:space="0" w:color="auto"/>
              <w:right w:val="single" w:sz="12" w:space="0" w:color="auto"/>
            </w:tcBorders>
          </w:tcPr>
          <w:p w14:paraId="2BFEAF1D" w14:textId="77777777" w:rsidR="0062335E" w:rsidRPr="00953877" w:rsidRDefault="0062335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68" w:name="_Toc434823373"/>
            <w:bookmarkEnd w:id="68"/>
          </w:p>
        </w:tc>
      </w:tr>
      <w:tr w:rsidR="0062335E" w:rsidRPr="00877512" w14:paraId="0081C410" w14:textId="77777777" w:rsidTr="003B240A">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1EA0A031" w14:textId="77777777" w:rsidR="0062335E" w:rsidRPr="00953877" w:rsidRDefault="003B240A" w:rsidP="00AF3510">
            <w:pPr>
              <w:rPr>
                <w:sz w:val="26"/>
                <w:szCs w:val="26"/>
                <w:lang w:val="vi-VN"/>
              </w:rPr>
            </w:pPr>
            <w:r w:rsidRPr="00953877">
              <w:rPr>
                <w:sz w:val="26"/>
                <w:szCs w:val="26"/>
                <w:lang w:val="vi-VN"/>
              </w:rPr>
              <w:t>MỤC Q:</w:t>
            </w:r>
            <w:r w:rsidRPr="00953877">
              <w:rPr>
                <w:sz w:val="26"/>
                <w:szCs w:val="26"/>
                <w:lang w:val="vi-VN"/>
              </w:rPr>
              <w:tab/>
              <w:t>THÔNG TIN LIÊN QUAN ĐẾN GIÁ MUA</w:t>
            </w:r>
          </w:p>
        </w:tc>
        <w:tc>
          <w:tcPr>
            <w:tcW w:w="2220" w:type="dxa"/>
            <w:tcBorders>
              <w:top w:val="single" w:sz="6" w:space="0" w:color="auto"/>
              <w:left w:val="single" w:sz="6" w:space="0" w:color="auto"/>
              <w:bottom w:val="single" w:sz="6" w:space="0" w:color="auto"/>
              <w:right w:val="single" w:sz="6" w:space="0" w:color="auto"/>
            </w:tcBorders>
          </w:tcPr>
          <w:p w14:paraId="132E2FC6" w14:textId="77777777" w:rsidR="0062335E" w:rsidRPr="00953877" w:rsidRDefault="0062335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69" w:name="_Toc434823375"/>
            <w:bookmarkEnd w:id="69"/>
          </w:p>
        </w:tc>
        <w:tc>
          <w:tcPr>
            <w:tcW w:w="2430" w:type="dxa"/>
            <w:tcBorders>
              <w:top w:val="single" w:sz="6" w:space="0" w:color="auto"/>
              <w:left w:val="single" w:sz="6" w:space="0" w:color="auto"/>
              <w:bottom w:val="single" w:sz="6" w:space="0" w:color="auto"/>
              <w:right w:val="single" w:sz="12" w:space="0" w:color="auto"/>
            </w:tcBorders>
          </w:tcPr>
          <w:p w14:paraId="6DEB8CB4" w14:textId="77777777" w:rsidR="0062335E" w:rsidRPr="00953877" w:rsidRDefault="0062335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70" w:name="_Toc434823376"/>
            <w:bookmarkEnd w:id="70"/>
          </w:p>
        </w:tc>
      </w:tr>
      <w:tr w:rsidR="0062335E" w:rsidRPr="00877512" w14:paraId="7C4487CB" w14:textId="77777777" w:rsidTr="00F12C8D">
        <w:trPr>
          <w:cantSplit/>
          <w:trHeight w:hRule="exact" w:val="1009"/>
        </w:trPr>
        <w:tc>
          <w:tcPr>
            <w:tcW w:w="4440" w:type="dxa"/>
            <w:tcBorders>
              <w:top w:val="single" w:sz="6" w:space="0" w:color="auto"/>
              <w:left w:val="single" w:sz="12" w:space="0" w:color="auto"/>
              <w:bottom w:val="single" w:sz="6" w:space="0" w:color="auto"/>
              <w:right w:val="single" w:sz="6" w:space="0" w:color="auto"/>
            </w:tcBorders>
          </w:tcPr>
          <w:p w14:paraId="0D4B583B" w14:textId="77777777" w:rsidR="0062335E" w:rsidRPr="00953877" w:rsidRDefault="003B240A" w:rsidP="00AF3510">
            <w:pPr>
              <w:rPr>
                <w:sz w:val="26"/>
                <w:szCs w:val="26"/>
                <w:lang w:val="vi-VN"/>
              </w:rPr>
            </w:pPr>
            <w:r w:rsidRPr="00953877">
              <w:rPr>
                <w:sz w:val="26"/>
                <w:szCs w:val="26"/>
                <w:lang w:val="vi-VN"/>
              </w:rPr>
              <w:t>MỤ</w:t>
            </w:r>
            <w:r w:rsidR="00CD6566" w:rsidRPr="00953877">
              <w:rPr>
                <w:sz w:val="26"/>
                <w:szCs w:val="26"/>
                <w:lang w:val="vi-VN"/>
              </w:rPr>
              <w:t xml:space="preserve">C R: </w:t>
            </w:r>
            <w:r w:rsidRPr="00953877">
              <w:rPr>
                <w:sz w:val="26"/>
                <w:szCs w:val="26"/>
                <w:lang w:val="vi-VN"/>
              </w:rPr>
              <w:t>THÔNG TIN LIÊN QUAN ĐẾ</w:t>
            </w:r>
            <w:r w:rsidR="00CD6566" w:rsidRPr="00953877">
              <w:rPr>
                <w:sz w:val="26"/>
                <w:szCs w:val="26"/>
                <w:lang w:val="vi-VN"/>
              </w:rPr>
              <w:t>N GIÁ XUẤT KHẨU SANG VIỆ</w:t>
            </w:r>
            <w:r w:rsidRPr="00953877">
              <w:rPr>
                <w:sz w:val="26"/>
                <w:szCs w:val="26"/>
                <w:lang w:val="vi-VN"/>
              </w:rPr>
              <w:t>T NAM</w:t>
            </w:r>
          </w:p>
        </w:tc>
        <w:tc>
          <w:tcPr>
            <w:tcW w:w="2220" w:type="dxa"/>
            <w:tcBorders>
              <w:top w:val="single" w:sz="6" w:space="0" w:color="auto"/>
              <w:left w:val="single" w:sz="6" w:space="0" w:color="auto"/>
              <w:bottom w:val="single" w:sz="6" w:space="0" w:color="auto"/>
              <w:right w:val="single" w:sz="6" w:space="0" w:color="auto"/>
            </w:tcBorders>
          </w:tcPr>
          <w:p w14:paraId="1E848EAD" w14:textId="77777777" w:rsidR="0062335E" w:rsidRPr="00953877" w:rsidRDefault="0062335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71" w:name="_Toc434823378"/>
            <w:bookmarkEnd w:id="71"/>
          </w:p>
        </w:tc>
        <w:tc>
          <w:tcPr>
            <w:tcW w:w="2430" w:type="dxa"/>
            <w:tcBorders>
              <w:top w:val="single" w:sz="6" w:space="0" w:color="auto"/>
              <w:left w:val="single" w:sz="6" w:space="0" w:color="auto"/>
              <w:bottom w:val="single" w:sz="6" w:space="0" w:color="auto"/>
              <w:right w:val="single" w:sz="12" w:space="0" w:color="auto"/>
            </w:tcBorders>
          </w:tcPr>
          <w:p w14:paraId="5E624D83" w14:textId="77777777" w:rsidR="0062335E" w:rsidRPr="00953877" w:rsidRDefault="0062335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72" w:name="_Toc434823379"/>
            <w:bookmarkEnd w:id="72"/>
          </w:p>
        </w:tc>
      </w:tr>
      <w:tr w:rsidR="0062335E" w:rsidRPr="00877512" w14:paraId="0022A2F1" w14:textId="77777777" w:rsidTr="00F12C8D">
        <w:trPr>
          <w:cantSplit/>
          <w:trHeight w:hRule="exact" w:val="995"/>
        </w:trPr>
        <w:tc>
          <w:tcPr>
            <w:tcW w:w="4440" w:type="dxa"/>
            <w:tcBorders>
              <w:top w:val="single" w:sz="6" w:space="0" w:color="auto"/>
              <w:left w:val="single" w:sz="12" w:space="0" w:color="auto"/>
              <w:bottom w:val="single" w:sz="12" w:space="0" w:color="auto"/>
              <w:right w:val="single" w:sz="6" w:space="0" w:color="auto"/>
            </w:tcBorders>
          </w:tcPr>
          <w:p w14:paraId="6C1A802A" w14:textId="77777777" w:rsidR="0062335E" w:rsidRPr="00953877" w:rsidRDefault="003B240A" w:rsidP="00AF3510">
            <w:pPr>
              <w:rPr>
                <w:sz w:val="26"/>
                <w:szCs w:val="26"/>
                <w:lang w:val="vi-VN"/>
              </w:rPr>
            </w:pPr>
            <w:r w:rsidRPr="00953877">
              <w:rPr>
                <w:sz w:val="26"/>
                <w:szCs w:val="26"/>
                <w:lang w:val="vi-VN"/>
              </w:rPr>
              <w:t>MỤC S:</w:t>
            </w:r>
            <w:r w:rsidRPr="00953877">
              <w:rPr>
                <w:sz w:val="26"/>
                <w:szCs w:val="26"/>
                <w:lang w:val="vi-VN"/>
              </w:rPr>
              <w:tab/>
              <w:t>THÔNG TIN CẦN THIẾT ĐƯỢC LƯU BẰNG MÁY TÍNH</w:t>
            </w:r>
          </w:p>
        </w:tc>
        <w:tc>
          <w:tcPr>
            <w:tcW w:w="2220" w:type="dxa"/>
            <w:tcBorders>
              <w:top w:val="single" w:sz="6" w:space="0" w:color="auto"/>
              <w:left w:val="single" w:sz="6" w:space="0" w:color="auto"/>
              <w:bottom w:val="single" w:sz="12" w:space="0" w:color="auto"/>
              <w:right w:val="single" w:sz="6" w:space="0" w:color="auto"/>
            </w:tcBorders>
          </w:tcPr>
          <w:p w14:paraId="4FB3AA31" w14:textId="77777777" w:rsidR="0062335E" w:rsidRPr="00953877" w:rsidRDefault="0062335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73" w:name="_Toc434823381"/>
            <w:bookmarkEnd w:id="73"/>
          </w:p>
        </w:tc>
        <w:tc>
          <w:tcPr>
            <w:tcW w:w="2430" w:type="dxa"/>
            <w:tcBorders>
              <w:top w:val="single" w:sz="6" w:space="0" w:color="auto"/>
              <w:left w:val="single" w:sz="6" w:space="0" w:color="auto"/>
              <w:bottom w:val="single" w:sz="12" w:space="0" w:color="auto"/>
              <w:right w:val="single" w:sz="12" w:space="0" w:color="auto"/>
            </w:tcBorders>
          </w:tcPr>
          <w:p w14:paraId="3A94F909" w14:textId="77777777" w:rsidR="0062335E" w:rsidRPr="00953877" w:rsidRDefault="0062335E" w:rsidP="00AF3510">
            <w:pPr>
              <w:jc w:val="center"/>
              <w:rPr>
                <w:sz w:val="26"/>
                <w:szCs w:val="26"/>
                <w:lang w:val="vi-VN"/>
              </w:rPr>
            </w:pPr>
            <w:r w:rsidRPr="00953877">
              <w:rPr>
                <w:sz w:val="26"/>
                <w:szCs w:val="26"/>
                <w:lang w:val="vi-VN"/>
              </w:rPr>
              <w:fldChar w:fldCharType="begin"/>
            </w:r>
            <w:r w:rsidRPr="00953877">
              <w:rPr>
                <w:sz w:val="26"/>
                <w:szCs w:val="26"/>
                <w:lang w:val="vi-VN"/>
              </w:rPr>
              <w:instrText>symbol 111 \f "Wingdings"</w:instrText>
            </w:r>
            <w:r w:rsidRPr="00953877">
              <w:rPr>
                <w:sz w:val="26"/>
                <w:szCs w:val="26"/>
                <w:lang w:val="vi-VN"/>
              </w:rPr>
              <w:fldChar w:fldCharType="end"/>
            </w:r>
            <w:bookmarkStart w:id="74" w:name="_Toc434823382"/>
            <w:bookmarkEnd w:id="74"/>
          </w:p>
        </w:tc>
      </w:tr>
    </w:tbl>
    <w:p w14:paraId="4BD1B4C4" w14:textId="77777777" w:rsidR="0062335E" w:rsidRPr="00953877" w:rsidRDefault="0062335E" w:rsidP="00AF3510">
      <w:pPr>
        <w:widowControl w:val="0"/>
        <w:spacing w:after="0"/>
        <w:jc w:val="center"/>
        <w:rPr>
          <w:sz w:val="26"/>
          <w:szCs w:val="26"/>
          <w:lang w:val="vi-VN"/>
        </w:rPr>
      </w:pPr>
    </w:p>
    <w:p w14:paraId="4710AC67" w14:textId="77777777" w:rsidR="0062335E" w:rsidRPr="00953877" w:rsidRDefault="0062335E" w:rsidP="00AF3510">
      <w:pPr>
        <w:widowControl w:val="0"/>
        <w:spacing w:after="0"/>
        <w:jc w:val="center"/>
        <w:rPr>
          <w:sz w:val="26"/>
          <w:szCs w:val="26"/>
          <w:lang w:val="vi-VN"/>
        </w:rPr>
      </w:pPr>
      <w:r w:rsidRPr="00953877">
        <w:rPr>
          <w:sz w:val="26"/>
          <w:szCs w:val="26"/>
          <w:lang w:val="vi-VN"/>
        </w:rPr>
        <w:br w:type="page"/>
      </w:r>
    </w:p>
    <w:p w14:paraId="65B2D48A" w14:textId="77777777" w:rsidR="0062335E" w:rsidRPr="00953877" w:rsidRDefault="0062335E" w:rsidP="00AF3510">
      <w:pPr>
        <w:widowControl w:val="0"/>
        <w:spacing w:after="0"/>
        <w:jc w:val="center"/>
        <w:rPr>
          <w:b/>
          <w:smallCaps/>
          <w:sz w:val="28"/>
          <w:szCs w:val="28"/>
          <w:u w:val="single"/>
          <w:lang w:val="vi-VN"/>
        </w:rPr>
      </w:pPr>
      <w:r w:rsidRPr="00953877">
        <w:rPr>
          <w:b/>
          <w:smallCaps/>
          <w:sz w:val="28"/>
          <w:szCs w:val="28"/>
          <w:u w:val="single"/>
          <w:lang w:val="vi-VN"/>
        </w:rPr>
        <w:lastRenderedPageBreak/>
        <w:t>Xác nhẬn</w:t>
      </w:r>
    </w:p>
    <w:p w14:paraId="1890AC45" w14:textId="77777777" w:rsidR="0062335E" w:rsidRPr="00953877" w:rsidRDefault="0062335E" w:rsidP="00AF3510">
      <w:pPr>
        <w:widowControl w:val="0"/>
        <w:spacing w:after="0"/>
        <w:jc w:val="center"/>
        <w:rPr>
          <w:b/>
          <w:smallCaps/>
          <w:sz w:val="28"/>
          <w:szCs w:val="28"/>
          <w:u w:val="single"/>
          <w:lang w:val="vi-VN"/>
        </w:rPr>
      </w:pPr>
    </w:p>
    <w:p w14:paraId="012D8965" w14:textId="4C66B6A9" w:rsidR="0062335E" w:rsidRPr="00953877" w:rsidRDefault="0062335E" w:rsidP="00AF3510">
      <w:pPr>
        <w:pStyle w:val="Text2"/>
        <w:tabs>
          <w:tab w:val="clear" w:pos="2161"/>
        </w:tabs>
        <w:spacing w:before="120"/>
        <w:ind w:left="0" w:firstLine="720"/>
        <w:rPr>
          <w:sz w:val="28"/>
          <w:szCs w:val="28"/>
          <w:lang w:val="vi-VN"/>
        </w:rPr>
      </w:pPr>
      <w:r w:rsidRPr="00953877">
        <w:rPr>
          <w:sz w:val="28"/>
          <w:szCs w:val="28"/>
          <w:lang w:val="vi-VN"/>
        </w:rPr>
        <w:t xml:space="preserve">Người ký tên dưới đây xác nhận rằng mọi thông tin được cung cấp để trả lời </w:t>
      </w:r>
      <w:r w:rsidR="005F1D8D" w:rsidRPr="00953877">
        <w:rPr>
          <w:sz w:val="28"/>
          <w:szCs w:val="28"/>
          <w:lang w:val="vi-VN"/>
        </w:rPr>
        <w:t>Bản câu hỏi</w:t>
      </w:r>
      <w:r w:rsidR="00CD6566" w:rsidRPr="00953877">
        <w:rPr>
          <w:sz w:val="28"/>
          <w:szCs w:val="28"/>
          <w:lang w:val="vi-VN"/>
        </w:rPr>
        <w:t xml:space="preserve"> này,</w:t>
      </w:r>
      <w:r w:rsidRPr="00953877">
        <w:rPr>
          <w:sz w:val="28"/>
          <w:szCs w:val="28"/>
          <w:lang w:val="vi-VN"/>
        </w:rPr>
        <w:t xml:space="preserve"> là đầy đủ và chính xác theo hiểu biết tốt nhất và sự tin tưởng cao nhất của </w:t>
      </w:r>
      <w:r w:rsidR="000C644C" w:rsidRPr="00953877">
        <w:rPr>
          <w:sz w:val="28"/>
          <w:szCs w:val="28"/>
          <w:lang w:val="vi-VN"/>
        </w:rPr>
        <w:t xml:space="preserve">công ty </w:t>
      </w:r>
      <w:r w:rsidRPr="00953877">
        <w:rPr>
          <w:sz w:val="28"/>
          <w:szCs w:val="28"/>
          <w:lang w:val="vi-VN"/>
        </w:rPr>
        <w:t xml:space="preserve">và hiểu rằng </w:t>
      </w:r>
      <w:r w:rsidR="00816479" w:rsidRPr="00953877">
        <w:rPr>
          <w:sz w:val="28"/>
          <w:szCs w:val="28"/>
          <w:lang w:val="vi-VN"/>
        </w:rPr>
        <w:t>CƠ QUAN ĐIỀU TRA</w:t>
      </w:r>
      <w:r w:rsidRPr="00953877">
        <w:rPr>
          <w:sz w:val="28"/>
          <w:szCs w:val="28"/>
          <w:lang w:val="vi-VN"/>
        </w:rPr>
        <w:t xml:space="preserve"> có thể thẩm tra và xác minh các thông tin được cung cấp. </w:t>
      </w:r>
    </w:p>
    <w:p w14:paraId="4AFC8F41" w14:textId="77777777" w:rsidR="0062335E" w:rsidRPr="00953877" w:rsidRDefault="0062335E" w:rsidP="00AF3510">
      <w:pPr>
        <w:widowControl w:val="0"/>
        <w:spacing w:after="0"/>
        <w:rPr>
          <w:sz w:val="26"/>
          <w:szCs w:val="26"/>
          <w:lang w:val="vi-VN"/>
        </w:rPr>
      </w:pPr>
    </w:p>
    <w:p w14:paraId="561086DB" w14:textId="77777777" w:rsidR="0062335E" w:rsidRPr="00953877" w:rsidRDefault="0062335E" w:rsidP="00AF3510">
      <w:pPr>
        <w:widowControl w:val="0"/>
        <w:spacing w:after="0"/>
        <w:rPr>
          <w:sz w:val="26"/>
          <w:szCs w:val="26"/>
          <w:lang w:val="vi-VN"/>
        </w:rPr>
      </w:pPr>
    </w:p>
    <w:p w14:paraId="5312677C" w14:textId="77777777" w:rsidR="0062335E" w:rsidRPr="00953877" w:rsidRDefault="0062335E" w:rsidP="00AF3510">
      <w:pPr>
        <w:pStyle w:val="Index1"/>
        <w:widowControl w:val="0"/>
        <w:tabs>
          <w:tab w:val="center" w:pos="1701"/>
          <w:tab w:val="center" w:pos="6521"/>
        </w:tabs>
        <w:spacing w:before="0"/>
        <w:rPr>
          <w:sz w:val="26"/>
          <w:szCs w:val="26"/>
          <w:lang w:val="vi-VN"/>
        </w:rPr>
      </w:pPr>
    </w:p>
    <w:p w14:paraId="0418D76B" w14:textId="77777777" w:rsidR="00B46792" w:rsidRPr="00953877" w:rsidRDefault="00B46792" w:rsidP="00AF3510">
      <w:pPr>
        <w:rPr>
          <w:sz w:val="26"/>
          <w:szCs w:val="26"/>
          <w:lang w:val="vi-VN"/>
        </w:rPr>
      </w:pPr>
    </w:p>
    <w:p w14:paraId="480CCF67" w14:textId="77777777" w:rsidR="0062335E" w:rsidRPr="00953877" w:rsidRDefault="0062335E" w:rsidP="00AF3510">
      <w:pPr>
        <w:pStyle w:val="Index1"/>
        <w:widowControl w:val="0"/>
        <w:tabs>
          <w:tab w:val="center" w:pos="1701"/>
          <w:tab w:val="center" w:pos="6521"/>
        </w:tabs>
        <w:spacing w:before="0"/>
        <w:rPr>
          <w:sz w:val="26"/>
          <w:szCs w:val="26"/>
          <w:lang w:val="vi-VN"/>
        </w:rPr>
      </w:pPr>
      <w:r w:rsidRPr="00953877">
        <w:rPr>
          <w:sz w:val="26"/>
          <w:szCs w:val="26"/>
          <w:lang w:val="vi-VN"/>
        </w:rPr>
        <w:tab/>
        <w:t>_____________________</w:t>
      </w:r>
      <w:r w:rsidRPr="00953877">
        <w:rPr>
          <w:sz w:val="26"/>
          <w:szCs w:val="26"/>
          <w:lang w:val="vi-VN"/>
        </w:rPr>
        <w:tab/>
        <w:t>_______________________</w:t>
      </w:r>
    </w:p>
    <w:p w14:paraId="2E7D90B7" w14:textId="77777777" w:rsidR="0062335E" w:rsidRPr="00953877" w:rsidRDefault="0062335E" w:rsidP="00AF3510">
      <w:pPr>
        <w:widowControl w:val="0"/>
        <w:tabs>
          <w:tab w:val="center" w:pos="1701"/>
          <w:tab w:val="center" w:pos="6521"/>
        </w:tabs>
        <w:spacing w:after="0"/>
        <w:jc w:val="left"/>
        <w:rPr>
          <w:sz w:val="26"/>
          <w:szCs w:val="26"/>
          <w:lang w:val="vi-VN"/>
        </w:rPr>
      </w:pPr>
      <w:r w:rsidRPr="00953877">
        <w:rPr>
          <w:sz w:val="26"/>
          <w:szCs w:val="26"/>
          <w:lang w:val="vi-VN"/>
        </w:rPr>
        <w:tab/>
        <w:t>Ngày</w:t>
      </w:r>
      <w:r w:rsidRPr="00953877">
        <w:rPr>
          <w:sz w:val="26"/>
          <w:szCs w:val="26"/>
          <w:lang w:val="vi-VN"/>
        </w:rPr>
        <w:tab/>
        <w:t>Chữ ký của người có thẩm quyền</w:t>
      </w:r>
    </w:p>
    <w:p w14:paraId="22257E58" w14:textId="77777777" w:rsidR="0062335E" w:rsidRPr="00953877" w:rsidRDefault="0062335E" w:rsidP="00AF3510">
      <w:pPr>
        <w:widowControl w:val="0"/>
        <w:tabs>
          <w:tab w:val="center" w:pos="1701"/>
          <w:tab w:val="center" w:pos="6521"/>
        </w:tabs>
        <w:spacing w:after="0"/>
        <w:jc w:val="left"/>
        <w:rPr>
          <w:sz w:val="26"/>
          <w:szCs w:val="26"/>
          <w:lang w:val="vi-VN"/>
        </w:rPr>
      </w:pPr>
    </w:p>
    <w:p w14:paraId="136CC2D9" w14:textId="77777777" w:rsidR="00B46792" w:rsidRPr="00953877" w:rsidRDefault="00B46792" w:rsidP="00AF3510">
      <w:pPr>
        <w:widowControl w:val="0"/>
        <w:tabs>
          <w:tab w:val="center" w:pos="1701"/>
          <w:tab w:val="center" w:pos="6521"/>
        </w:tabs>
        <w:spacing w:after="0"/>
        <w:jc w:val="left"/>
        <w:rPr>
          <w:sz w:val="26"/>
          <w:szCs w:val="26"/>
          <w:lang w:val="vi-VN"/>
        </w:rPr>
      </w:pPr>
    </w:p>
    <w:p w14:paraId="4E7BC03E" w14:textId="77777777" w:rsidR="00B46792" w:rsidRPr="00953877" w:rsidRDefault="00B46792" w:rsidP="00AF3510">
      <w:pPr>
        <w:widowControl w:val="0"/>
        <w:tabs>
          <w:tab w:val="center" w:pos="1701"/>
          <w:tab w:val="center" w:pos="6521"/>
        </w:tabs>
        <w:spacing w:after="0"/>
        <w:jc w:val="left"/>
        <w:rPr>
          <w:sz w:val="26"/>
          <w:szCs w:val="26"/>
          <w:lang w:val="vi-VN"/>
        </w:rPr>
      </w:pPr>
    </w:p>
    <w:p w14:paraId="7C8AFA50" w14:textId="77777777" w:rsidR="00B46792" w:rsidRPr="00953877" w:rsidRDefault="00B46792" w:rsidP="00AF3510">
      <w:pPr>
        <w:widowControl w:val="0"/>
        <w:tabs>
          <w:tab w:val="center" w:pos="1701"/>
          <w:tab w:val="center" w:pos="6521"/>
        </w:tabs>
        <w:spacing w:after="0"/>
        <w:jc w:val="left"/>
        <w:rPr>
          <w:sz w:val="26"/>
          <w:szCs w:val="26"/>
          <w:lang w:val="vi-VN"/>
        </w:rPr>
      </w:pPr>
    </w:p>
    <w:p w14:paraId="7AB1CF90" w14:textId="77777777" w:rsidR="00B46792" w:rsidRPr="00953877" w:rsidRDefault="00B46792" w:rsidP="00AF3510">
      <w:pPr>
        <w:widowControl w:val="0"/>
        <w:tabs>
          <w:tab w:val="center" w:pos="1701"/>
          <w:tab w:val="center" w:pos="6521"/>
        </w:tabs>
        <w:spacing w:after="0"/>
        <w:jc w:val="left"/>
        <w:rPr>
          <w:sz w:val="26"/>
          <w:szCs w:val="26"/>
          <w:lang w:val="vi-VN"/>
        </w:rPr>
      </w:pPr>
    </w:p>
    <w:p w14:paraId="1274B4F0" w14:textId="77777777" w:rsidR="0062335E" w:rsidRPr="00953877" w:rsidRDefault="0062335E" w:rsidP="00AF3510">
      <w:pPr>
        <w:widowControl w:val="0"/>
        <w:tabs>
          <w:tab w:val="center" w:pos="1701"/>
          <w:tab w:val="center" w:pos="6521"/>
        </w:tabs>
        <w:spacing w:after="0"/>
        <w:jc w:val="left"/>
        <w:rPr>
          <w:sz w:val="26"/>
          <w:szCs w:val="26"/>
          <w:lang w:val="vi-VN"/>
        </w:rPr>
      </w:pPr>
      <w:r w:rsidRPr="00953877">
        <w:rPr>
          <w:sz w:val="26"/>
          <w:szCs w:val="26"/>
          <w:lang w:val="vi-VN"/>
        </w:rPr>
        <w:tab/>
      </w:r>
      <w:r w:rsidRPr="00953877">
        <w:rPr>
          <w:sz w:val="26"/>
          <w:szCs w:val="26"/>
          <w:lang w:val="vi-VN"/>
        </w:rPr>
        <w:tab/>
        <w:t>___________________________</w:t>
      </w:r>
    </w:p>
    <w:p w14:paraId="224E04C6" w14:textId="77777777" w:rsidR="0062335E" w:rsidRPr="00953877" w:rsidRDefault="0062335E" w:rsidP="00AF3510">
      <w:pPr>
        <w:widowControl w:val="0"/>
        <w:tabs>
          <w:tab w:val="center" w:pos="1701"/>
          <w:tab w:val="center" w:pos="6521"/>
        </w:tabs>
        <w:spacing w:after="0"/>
        <w:jc w:val="left"/>
        <w:rPr>
          <w:sz w:val="26"/>
          <w:szCs w:val="26"/>
          <w:lang w:val="vi-VN"/>
        </w:rPr>
        <w:sectPr w:rsidR="0062335E" w:rsidRPr="00953877" w:rsidSect="002440F1">
          <w:pgSz w:w="11907" w:h="16840" w:code="9"/>
          <w:pgMar w:top="1134" w:right="1134" w:bottom="1134" w:left="1701" w:header="561" w:footer="459" w:gutter="0"/>
          <w:cols w:space="720"/>
        </w:sectPr>
      </w:pPr>
      <w:r w:rsidRPr="00953877">
        <w:rPr>
          <w:sz w:val="26"/>
          <w:szCs w:val="26"/>
          <w:lang w:val="vi-VN"/>
        </w:rPr>
        <w:tab/>
      </w:r>
      <w:r w:rsidRPr="00953877">
        <w:rPr>
          <w:sz w:val="26"/>
          <w:szCs w:val="26"/>
          <w:lang w:val="vi-VN"/>
        </w:rPr>
        <w:tab/>
        <w:t>Tên và chức danh của người có thẩm quyền</w:t>
      </w:r>
    </w:p>
    <w:p w14:paraId="2619F281" w14:textId="22B87013" w:rsidR="007A180E" w:rsidRPr="00953877" w:rsidRDefault="005F1D8D" w:rsidP="00AF3510">
      <w:pPr>
        <w:pStyle w:val="Heading1"/>
        <w:framePr w:wrap="around"/>
        <w:rPr>
          <w:lang w:val="vi-VN"/>
        </w:rPr>
      </w:pPr>
      <w:bookmarkStart w:id="75" w:name="_Toc446312752"/>
      <w:r w:rsidRPr="00953877">
        <w:rPr>
          <w:lang w:val="vi-VN"/>
        </w:rPr>
        <w:lastRenderedPageBreak/>
        <w:t>PHỤ LỤC</w:t>
      </w:r>
      <w:r w:rsidR="007A180E" w:rsidRPr="00953877">
        <w:rPr>
          <w:lang w:val="vi-VN"/>
        </w:rPr>
        <w:t xml:space="preserve"> II</w:t>
      </w:r>
      <w:r w:rsidR="005A5690" w:rsidRPr="00953877">
        <w:rPr>
          <w:lang w:val="vi-VN"/>
        </w:rPr>
        <w:t>I</w:t>
      </w:r>
      <w:r w:rsidR="007A180E" w:rsidRPr="00953877">
        <w:rPr>
          <w:lang w:val="vi-VN"/>
        </w:rPr>
        <w:t xml:space="preserve"> - BẢNG CHÚ GIẢI THUẬT NGỮ</w:t>
      </w:r>
      <w:bookmarkEnd w:id="75"/>
    </w:p>
    <w:p w14:paraId="4C78F8C8" w14:textId="3D20D46B"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Bảng chú giải đưa ra giải thích và định nghĩa của một số từ chuyên môn được sử dụng trong </w:t>
      </w:r>
      <w:r w:rsidR="005F1D8D" w:rsidRPr="00953877">
        <w:rPr>
          <w:sz w:val="28"/>
          <w:szCs w:val="28"/>
          <w:lang w:val="vi-VN"/>
        </w:rPr>
        <w:t>Bản câu hỏi</w:t>
      </w:r>
      <w:r w:rsidRPr="00953877">
        <w:rPr>
          <w:sz w:val="28"/>
          <w:szCs w:val="28"/>
          <w:lang w:val="vi-VN"/>
        </w:rPr>
        <w:t xml:space="preserve">. </w:t>
      </w:r>
    </w:p>
    <w:p w14:paraId="57ECFA27" w14:textId="77777777" w:rsidR="007A180E" w:rsidRPr="00953877" w:rsidRDefault="007A180E" w:rsidP="00AF3510">
      <w:pPr>
        <w:widowControl w:val="0"/>
        <w:spacing w:before="120"/>
        <w:ind w:left="720" w:hanging="720"/>
        <w:rPr>
          <w:b/>
          <w:sz w:val="28"/>
          <w:szCs w:val="28"/>
          <w:lang w:val="vi-VN"/>
        </w:rPr>
      </w:pPr>
      <w:r w:rsidRPr="00953877">
        <w:rPr>
          <w:b/>
          <w:sz w:val="28"/>
          <w:szCs w:val="28"/>
          <w:lang w:val="vi-VN"/>
        </w:rPr>
        <w:t>Điều chỉnh</w:t>
      </w:r>
    </w:p>
    <w:p w14:paraId="3945A0C8" w14:textId="543FD1CC" w:rsidR="007A180E" w:rsidRPr="00953877" w:rsidRDefault="007A180E" w:rsidP="00E0670C">
      <w:pPr>
        <w:widowControl w:val="0"/>
        <w:spacing w:before="120"/>
        <w:ind w:firstLine="720"/>
        <w:rPr>
          <w:sz w:val="28"/>
          <w:szCs w:val="28"/>
          <w:lang w:val="vi-VN"/>
        </w:rPr>
      </w:pPr>
      <w:r w:rsidRPr="00953877">
        <w:rPr>
          <w:sz w:val="28"/>
          <w:szCs w:val="28"/>
          <w:lang w:val="vi-VN"/>
        </w:rPr>
        <w:t xml:space="preserve">Phải có sự so sánh công bằng giữa giá xuất khẩu và </w:t>
      </w:r>
      <w:r w:rsidR="004F5335">
        <w:rPr>
          <w:sz w:val="28"/>
          <w:szCs w:val="28"/>
          <w:lang w:val="vi-VN"/>
        </w:rPr>
        <w:t>giá thông thường</w:t>
      </w:r>
      <w:r w:rsidRPr="00953877">
        <w:rPr>
          <w:sz w:val="28"/>
          <w:szCs w:val="28"/>
          <w:lang w:val="vi-VN"/>
        </w:rPr>
        <w:t xml:space="preserve">. Cần có các khấu trừ hợp lý trong mỗi trường hợp cụ thể, nhằm đánh giá sự khác biệt có thể ảnh hưởng đến sự so sánh giá, bao gồm các khác biệt về cấu tạo, chi phí nhập khẩu và thuế gián tiếp, giảm giá, hạ giá và số lượng, mức độ thương mại, các chi phí giao thông, bảo hiểm, bảo quản, vận chuyển và các chi phí phụ trợ, các chi phí hậu mãi, vay vốn và đóng gói, tiền hoa hồng và chuyển đổi tiền tệ. Chính nhà sản xuất/nhà xuất khẩu là người yêu cầu điều chỉnh khi trả lời </w:t>
      </w:r>
      <w:r w:rsidR="005F1D8D" w:rsidRPr="00953877">
        <w:rPr>
          <w:sz w:val="28"/>
          <w:szCs w:val="28"/>
          <w:lang w:val="vi-VN"/>
        </w:rPr>
        <w:t>Bản câu hỏi</w:t>
      </w:r>
      <w:r w:rsidRPr="00953877">
        <w:rPr>
          <w:sz w:val="28"/>
          <w:szCs w:val="28"/>
          <w:lang w:val="vi-VN"/>
        </w:rPr>
        <w:t xml:space="preserve"> và chứng minh là sự so sánh giá bị ảnh hưởng.  </w:t>
      </w:r>
    </w:p>
    <w:p w14:paraId="3F35E0BD" w14:textId="77777777" w:rsidR="007A180E" w:rsidRPr="00953877" w:rsidRDefault="007A180E" w:rsidP="00AF3510">
      <w:pPr>
        <w:widowControl w:val="0"/>
        <w:spacing w:before="120"/>
        <w:ind w:left="720" w:hanging="720"/>
        <w:rPr>
          <w:b/>
          <w:sz w:val="28"/>
          <w:szCs w:val="28"/>
          <w:lang w:val="vi-VN"/>
        </w:rPr>
      </w:pPr>
      <w:r w:rsidRPr="00953877">
        <w:rPr>
          <w:b/>
          <w:sz w:val="28"/>
          <w:szCs w:val="28"/>
          <w:lang w:val="vi-VN"/>
        </w:rPr>
        <w:t>Các dữ kiện có sẵn</w:t>
      </w:r>
    </w:p>
    <w:p w14:paraId="10FB8276" w14:textId="77777777" w:rsidR="007A180E" w:rsidRPr="00953877" w:rsidRDefault="007A180E" w:rsidP="00E0670C">
      <w:pPr>
        <w:widowControl w:val="0"/>
        <w:spacing w:before="120"/>
        <w:ind w:firstLine="720"/>
        <w:rPr>
          <w:sz w:val="28"/>
          <w:szCs w:val="28"/>
          <w:lang w:val="vi-VN"/>
        </w:rPr>
      </w:pPr>
      <w:r w:rsidRPr="00953877">
        <w:rPr>
          <w:sz w:val="28"/>
          <w:szCs w:val="28"/>
          <w:lang w:val="vi-VN"/>
        </w:rPr>
        <w:t>Trong trường hợp một bên có liên quan từ chối cho phép tiếp cận, hoặc không cung cấ</w:t>
      </w:r>
      <w:r w:rsidR="009E470C" w:rsidRPr="00953877">
        <w:rPr>
          <w:sz w:val="28"/>
          <w:szCs w:val="28"/>
          <w:lang w:val="vi-VN"/>
        </w:rPr>
        <w:t>p</w:t>
      </w:r>
      <w:r w:rsidRPr="00953877">
        <w:rPr>
          <w:sz w:val="28"/>
          <w:szCs w:val="28"/>
          <w:lang w:val="vi-VN"/>
        </w:rPr>
        <w:t xml:space="preserve"> thông tin cần thiết trong thời hạn yêu cầu, hoặc ngăn cản một cách đáng kể việc điều tra, các kết luận tạm thời hoặc chính thức có thể được đưa ra trên cơ sở các dữ kiện có sẵn. Khi các thông tin đã cung cấp được phát hiện là không chính xác hoặc sai lạc, thông tin đó sẽ không được xem xét và các dữ kiện có sẵn sẽ được sử dụ</w:t>
      </w:r>
      <w:r w:rsidR="00CD6566" w:rsidRPr="00953877">
        <w:rPr>
          <w:sz w:val="28"/>
          <w:szCs w:val="28"/>
          <w:lang w:val="vi-VN"/>
        </w:rPr>
        <w:t xml:space="preserve">ng. </w:t>
      </w:r>
      <w:r w:rsidRPr="00953877">
        <w:rPr>
          <w:sz w:val="28"/>
          <w:szCs w:val="28"/>
          <w:lang w:val="vi-VN"/>
        </w:rPr>
        <w:t>Vì vậy, việc các bên có liên quan hợp tác một cách tích cực trong quá trình giải quyết vụ kiện bán phá giá chính là bảo vệ lợi ích của mình.</w:t>
      </w:r>
    </w:p>
    <w:p w14:paraId="1BC8AD81" w14:textId="77777777" w:rsidR="007A180E" w:rsidRPr="00953877" w:rsidRDefault="007A180E" w:rsidP="00AF3510">
      <w:pPr>
        <w:widowControl w:val="0"/>
        <w:spacing w:before="120"/>
        <w:ind w:left="720" w:hanging="720"/>
        <w:rPr>
          <w:b/>
          <w:sz w:val="28"/>
          <w:szCs w:val="28"/>
          <w:lang w:val="vi-VN"/>
        </w:rPr>
      </w:pPr>
      <w:r w:rsidRPr="00953877">
        <w:rPr>
          <w:b/>
          <w:sz w:val="28"/>
          <w:szCs w:val="28"/>
          <w:lang w:val="vi-VN"/>
        </w:rPr>
        <w:t>Năm dương lịch</w:t>
      </w:r>
    </w:p>
    <w:p w14:paraId="7CB4F006" w14:textId="30025A12" w:rsidR="007A180E" w:rsidRPr="00953877" w:rsidRDefault="00404105" w:rsidP="00E0670C">
      <w:pPr>
        <w:spacing w:before="120"/>
        <w:ind w:firstLine="720"/>
        <w:rPr>
          <w:sz w:val="28"/>
          <w:szCs w:val="28"/>
          <w:lang w:val="vi-VN"/>
        </w:rPr>
      </w:pPr>
      <w:r w:rsidRPr="00953877">
        <w:rPr>
          <w:sz w:val="28"/>
          <w:szCs w:val="28"/>
          <w:lang w:val="vi-VN"/>
        </w:rPr>
        <w:t>Năm dương lịch</w:t>
      </w:r>
      <w:r w:rsidR="007A180E" w:rsidRPr="00953877">
        <w:rPr>
          <w:sz w:val="28"/>
          <w:szCs w:val="28"/>
          <w:lang w:val="vi-VN"/>
        </w:rPr>
        <w:t xml:space="preserve"> bắt đầu từ 1/1 và kết thúc vào 31/12.</w:t>
      </w:r>
    </w:p>
    <w:p w14:paraId="4468FEEE" w14:textId="65462D84" w:rsidR="007A180E" w:rsidRPr="00953877" w:rsidRDefault="007A180E" w:rsidP="00AF3510">
      <w:pPr>
        <w:widowControl w:val="0"/>
        <w:spacing w:before="120"/>
        <w:ind w:left="720" w:hanging="720"/>
        <w:rPr>
          <w:b/>
          <w:sz w:val="28"/>
          <w:szCs w:val="28"/>
          <w:lang w:val="vi-VN"/>
        </w:rPr>
      </w:pPr>
      <w:r w:rsidRPr="00953877">
        <w:rPr>
          <w:b/>
          <w:sz w:val="28"/>
          <w:szCs w:val="28"/>
          <w:lang w:val="vi-VN"/>
        </w:rPr>
        <w:t xml:space="preserve">Giá </w:t>
      </w:r>
      <w:r w:rsidR="00404105" w:rsidRPr="00953877">
        <w:rPr>
          <w:b/>
          <w:sz w:val="28"/>
          <w:szCs w:val="28"/>
          <w:lang w:val="vi-VN"/>
        </w:rPr>
        <w:t>t</w:t>
      </w:r>
      <w:r w:rsidRPr="00953877">
        <w:rPr>
          <w:b/>
          <w:sz w:val="28"/>
          <w:szCs w:val="28"/>
          <w:lang w:val="vi-VN"/>
        </w:rPr>
        <w:t xml:space="preserve">hông thường </w:t>
      </w:r>
      <w:r w:rsidR="009E470C" w:rsidRPr="00953877">
        <w:rPr>
          <w:b/>
          <w:sz w:val="28"/>
          <w:szCs w:val="28"/>
          <w:lang w:val="vi-VN"/>
        </w:rPr>
        <w:t>tự xây dựng</w:t>
      </w:r>
    </w:p>
    <w:p w14:paraId="0B08C7E8" w14:textId="5CE2DDB0" w:rsidR="007A180E" w:rsidRPr="00953877" w:rsidRDefault="007A180E" w:rsidP="00E0670C">
      <w:pPr>
        <w:widowControl w:val="0"/>
        <w:spacing w:before="120"/>
        <w:ind w:firstLine="720"/>
        <w:rPr>
          <w:sz w:val="28"/>
          <w:szCs w:val="28"/>
          <w:lang w:val="vi-VN"/>
        </w:rPr>
      </w:pPr>
      <w:r w:rsidRPr="00953877">
        <w:rPr>
          <w:sz w:val="28"/>
          <w:szCs w:val="28"/>
          <w:lang w:val="vi-VN"/>
        </w:rPr>
        <w:t xml:space="preserve">Trong trường hợp giá nội địa </w:t>
      </w:r>
      <w:r w:rsidR="009E470C" w:rsidRPr="00953877">
        <w:rPr>
          <w:sz w:val="28"/>
          <w:szCs w:val="28"/>
          <w:lang w:val="vi-VN"/>
        </w:rPr>
        <w:t>của</w:t>
      </w:r>
      <w:r w:rsidRPr="00953877">
        <w:rPr>
          <w:sz w:val="28"/>
          <w:szCs w:val="28"/>
          <w:lang w:val="vi-VN"/>
        </w:rPr>
        <w:t xml:space="preserve"> </w:t>
      </w:r>
      <w:r w:rsidR="00C4021B" w:rsidRPr="00953877">
        <w:rPr>
          <w:sz w:val="28"/>
          <w:szCs w:val="28"/>
          <w:lang w:val="vi-VN"/>
        </w:rPr>
        <w:t>Hàng hóa bị điều tra</w:t>
      </w:r>
      <w:r w:rsidRPr="00953877">
        <w:rPr>
          <w:sz w:val="28"/>
          <w:szCs w:val="28"/>
          <w:lang w:val="vi-VN"/>
        </w:rPr>
        <w:t xml:space="preserve"> tại nước xuất khẩu không thể được sử dụng để xác định </w:t>
      </w:r>
      <w:r w:rsidR="004F5335">
        <w:rPr>
          <w:sz w:val="28"/>
          <w:szCs w:val="28"/>
          <w:lang w:val="vi-VN"/>
        </w:rPr>
        <w:t>giá thông thường</w:t>
      </w:r>
      <w:r w:rsidRPr="00953877">
        <w:rPr>
          <w:sz w:val="28"/>
          <w:szCs w:val="28"/>
          <w:lang w:val="vi-VN"/>
        </w:rPr>
        <w:t xml:space="preserve">, nghĩa là không có việc mua bán hoặc khi việc mua bán đó không được thực hiện trong điều kiện thương mại thông thường, </w:t>
      </w:r>
      <w:r w:rsidR="004F5335">
        <w:rPr>
          <w:sz w:val="28"/>
          <w:szCs w:val="28"/>
          <w:lang w:val="vi-VN"/>
        </w:rPr>
        <w:t>giá thông thường</w:t>
      </w:r>
      <w:r w:rsidRPr="00953877">
        <w:rPr>
          <w:sz w:val="28"/>
          <w:szCs w:val="28"/>
          <w:lang w:val="vi-VN"/>
        </w:rPr>
        <w:t xml:space="preserve"> </w:t>
      </w:r>
      <w:r w:rsidR="009E470C" w:rsidRPr="00953877">
        <w:rPr>
          <w:sz w:val="28"/>
          <w:szCs w:val="28"/>
          <w:lang w:val="vi-VN"/>
        </w:rPr>
        <w:t>do Cơ quan điều tra tự xây dựng</w:t>
      </w:r>
      <w:r w:rsidRPr="00953877">
        <w:rPr>
          <w:sz w:val="28"/>
          <w:szCs w:val="28"/>
          <w:lang w:val="vi-VN"/>
        </w:rPr>
        <w:t xml:space="preserve">. Giá </w:t>
      </w:r>
      <w:r w:rsidR="009E470C" w:rsidRPr="00953877">
        <w:rPr>
          <w:sz w:val="28"/>
          <w:szCs w:val="28"/>
          <w:lang w:val="vi-VN"/>
        </w:rPr>
        <w:t>này</w:t>
      </w:r>
      <w:r w:rsidRPr="00953877">
        <w:rPr>
          <w:sz w:val="28"/>
          <w:szCs w:val="28"/>
          <w:lang w:val="vi-VN"/>
        </w:rPr>
        <w:t xml:space="preserve"> được tính trên cơ sở chi phí sản xuất tại nước xuất xứ cộng một khoản hợp lý cho chi phí bán, điều hành chung và hành chính và cho lợi nhuận phát sinh tại thị trường nội địa của nước xuất xứ. </w:t>
      </w:r>
    </w:p>
    <w:p w14:paraId="6AE9C1C8" w14:textId="77777777" w:rsidR="007A180E" w:rsidRPr="00953877" w:rsidRDefault="007A180E" w:rsidP="00AF3510">
      <w:pPr>
        <w:widowControl w:val="0"/>
        <w:spacing w:before="120"/>
        <w:ind w:left="720" w:hanging="720"/>
        <w:rPr>
          <w:b/>
          <w:sz w:val="28"/>
          <w:szCs w:val="28"/>
          <w:lang w:val="vi-VN"/>
        </w:rPr>
      </w:pPr>
      <w:r w:rsidRPr="00953877">
        <w:rPr>
          <w:b/>
          <w:sz w:val="28"/>
          <w:szCs w:val="28"/>
          <w:lang w:val="vi-VN"/>
        </w:rPr>
        <w:t>Chi phí sản xuất</w:t>
      </w:r>
    </w:p>
    <w:p w14:paraId="24BBFFD5" w14:textId="77777777" w:rsidR="007A180E" w:rsidRPr="00953877" w:rsidRDefault="007A180E" w:rsidP="00E0670C">
      <w:pPr>
        <w:widowControl w:val="0"/>
        <w:spacing w:before="120"/>
        <w:ind w:firstLine="720"/>
        <w:rPr>
          <w:sz w:val="28"/>
          <w:szCs w:val="28"/>
          <w:lang w:val="vi-VN"/>
        </w:rPr>
      </w:pPr>
      <w:r w:rsidRPr="00953877">
        <w:rPr>
          <w:sz w:val="28"/>
          <w:szCs w:val="28"/>
          <w:lang w:val="vi-VN"/>
        </w:rPr>
        <w:t xml:space="preserve">Chi phí sản xuất (COM) bao gồm chi phí nguyên vật liệu, chi phí nhân công trực tiếp và chi phí phân bổ chung. Cũng xem phần chú giải chi phí nguyên liệu thô, chi phí nhân công trực tiếp và chi phí phân bổ chung. </w:t>
      </w:r>
    </w:p>
    <w:p w14:paraId="77E3D72C" w14:textId="77777777" w:rsidR="007A180E" w:rsidRPr="00953877" w:rsidRDefault="007A180E" w:rsidP="00AF3510">
      <w:pPr>
        <w:widowControl w:val="0"/>
        <w:spacing w:before="120"/>
        <w:ind w:left="720" w:hanging="720"/>
        <w:rPr>
          <w:b/>
          <w:sz w:val="28"/>
          <w:szCs w:val="28"/>
          <w:lang w:val="vi-VN"/>
        </w:rPr>
      </w:pPr>
      <w:r w:rsidRPr="00953877">
        <w:rPr>
          <w:b/>
          <w:sz w:val="28"/>
          <w:szCs w:val="28"/>
          <w:lang w:val="vi-VN"/>
        </w:rPr>
        <w:lastRenderedPageBreak/>
        <w:t>Nước xuất xứ</w:t>
      </w:r>
    </w:p>
    <w:p w14:paraId="7AC2A519" w14:textId="6458AEC8" w:rsidR="007A180E" w:rsidRPr="00953877" w:rsidRDefault="007A180E" w:rsidP="00E0670C">
      <w:pPr>
        <w:widowControl w:val="0"/>
        <w:spacing w:before="120"/>
        <w:ind w:firstLine="720"/>
        <w:rPr>
          <w:sz w:val="28"/>
          <w:szCs w:val="28"/>
          <w:lang w:val="vi-VN"/>
        </w:rPr>
      </w:pPr>
      <w:r w:rsidRPr="00953877">
        <w:rPr>
          <w:sz w:val="28"/>
          <w:szCs w:val="28"/>
          <w:lang w:val="vi-VN"/>
        </w:rPr>
        <w:t>Nước xuất xứ</w:t>
      </w:r>
      <w:r w:rsidR="00BC524C" w:rsidRPr="00953877">
        <w:rPr>
          <w:sz w:val="28"/>
          <w:szCs w:val="28"/>
          <w:lang w:val="vi-VN"/>
        </w:rPr>
        <w:t xml:space="preserve"> được xác định theo Chứng nhận xuất xứ hàng hoá. Trong trường hợp không có Chứng nhận xuất xứ hàng hoá. Nước xuất xứ</w:t>
      </w:r>
      <w:r w:rsidRPr="00953877">
        <w:rPr>
          <w:sz w:val="28"/>
          <w:szCs w:val="28"/>
          <w:lang w:val="vi-VN"/>
        </w:rPr>
        <w:t xml:space="preserve"> là nước nơi hàng hoá được sản xuất toàn bộ</w:t>
      </w:r>
      <w:r w:rsidR="00BC524C" w:rsidRPr="00953877">
        <w:rPr>
          <w:sz w:val="28"/>
          <w:szCs w:val="28"/>
          <w:lang w:val="vi-VN"/>
        </w:rPr>
        <w:t xml:space="preserve"> hoặc là nước</w:t>
      </w:r>
      <w:r w:rsidRPr="00953877">
        <w:rPr>
          <w:sz w:val="28"/>
          <w:szCs w:val="28"/>
          <w:lang w:val="vi-VN"/>
        </w:rPr>
        <w:t xml:space="preserve"> nơi mà công đoạn sản xuất quan trọng cuối cùng được thực hiện. </w:t>
      </w:r>
    </w:p>
    <w:p w14:paraId="1844A280" w14:textId="77777777" w:rsidR="007A180E" w:rsidRPr="00953877" w:rsidRDefault="007A180E" w:rsidP="00AF3510">
      <w:pPr>
        <w:widowControl w:val="0"/>
        <w:spacing w:before="120"/>
        <w:ind w:left="720" w:hanging="720"/>
        <w:rPr>
          <w:b/>
          <w:sz w:val="28"/>
          <w:szCs w:val="28"/>
          <w:lang w:val="vi-VN"/>
        </w:rPr>
      </w:pPr>
      <w:r w:rsidRPr="00953877">
        <w:rPr>
          <w:b/>
          <w:sz w:val="28"/>
          <w:szCs w:val="28"/>
          <w:lang w:val="vi-VN"/>
        </w:rPr>
        <w:t>Mã quốc gia và tiền tệ</w:t>
      </w:r>
    </w:p>
    <w:p w14:paraId="1C1ACA11" w14:textId="77777777" w:rsidR="007A180E" w:rsidRPr="00953877" w:rsidRDefault="007A180E" w:rsidP="00E0670C">
      <w:pPr>
        <w:widowControl w:val="0"/>
        <w:spacing w:before="120"/>
        <w:ind w:firstLine="720"/>
        <w:rPr>
          <w:sz w:val="28"/>
          <w:szCs w:val="28"/>
          <w:lang w:val="vi-VN"/>
        </w:rPr>
      </w:pPr>
      <w:r w:rsidRPr="00953877">
        <w:rPr>
          <w:sz w:val="28"/>
          <w:szCs w:val="28"/>
          <w:lang w:val="vi-VN"/>
        </w:rPr>
        <w:t>Các mã quốc gia và tiền tệ là các mã số do Tổ chức Tiêu chuẩn Quốc tế (International Standards Organisation (ISO)) xác đị</w:t>
      </w:r>
      <w:r w:rsidR="00D73846" w:rsidRPr="00953877">
        <w:rPr>
          <w:sz w:val="28"/>
          <w:szCs w:val="28"/>
          <w:lang w:val="vi-VN"/>
        </w:rPr>
        <w:t xml:space="preserve">nh. </w:t>
      </w:r>
      <w:r w:rsidRPr="00953877">
        <w:rPr>
          <w:sz w:val="28"/>
          <w:szCs w:val="28"/>
          <w:lang w:val="vi-VN"/>
        </w:rPr>
        <w:t>Trong quá trình trả lời bảng câu hỏi của Việt Nam, các mã số ISO nên được sử dụng khi các mã quốc gia hoặc tiền tệ được yêu cầu. Các bảng sau tóm tắt các mã số thông dụng nhất:</w:t>
      </w:r>
    </w:p>
    <w:tbl>
      <w:tblPr>
        <w:tblW w:w="5000" w:type="pct"/>
        <w:tblCellMar>
          <w:left w:w="30" w:type="dxa"/>
          <w:right w:w="30" w:type="dxa"/>
        </w:tblCellMar>
        <w:tblLook w:val="0000" w:firstRow="0" w:lastRow="0" w:firstColumn="0" w:lastColumn="0" w:noHBand="0" w:noVBand="0"/>
      </w:tblPr>
      <w:tblGrid>
        <w:gridCol w:w="2307"/>
        <w:gridCol w:w="841"/>
        <w:gridCol w:w="1078"/>
        <w:gridCol w:w="262"/>
        <w:gridCol w:w="2590"/>
        <w:gridCol w:w="886"/>
        <w:gridCol w:w="1078"/>
      </w:tblGrid>
      <w:tr w:rsidR="007A180E" w:rsidRPr="00877512" w14:paraId="2D9B8E84" w14:textId="77777777" w:rsidTr="008C67A1">
        <w:trPr>
          <w:tblHeader/>
        </w:trPr>
        <w:tc>
          <w:tcPr>
            <w:tcW w:w="1276" w:type="pct"/>
            <w:tcBorders>
              <w:top w:val="single" w:sz="12" w:space="0" w:color="auto"/>
              <w:left w:val="single" w:sz="12" w:space="0" w:color="auto"/>
              <w:bottom w:val="single" w:sz="12" w:space="0" w:color="auto"/>
              <w:right w:val="single" w:sz="6" w:space="0" w:color="auto"/>
            </w:tcBorders>
            <w:shd w:val="pct5" w:color="auto" w:fill="auto"/>
          </w:tcPr>
          <w:p w14:paraId="4AC69F2E" w14:textId="77777777" w:rsidR="007A180E" w:rsidRPr="00953877" w:rsidRDefault="007A180E" w:rsidP="00AF3510">
            <w:pPr>
              <w:spacing w:after="0"/>
              <w:jc w:val="center"/>
              <w:rPr>
                <w:b/>
                <w:snapToGrid w:val="0"/>
                <w:color w:val="000000"/>
                <w:sz w:val="26"/>
                <w:szCs w:val="26"/>
                <w:lang w:val="vi-VN" w:eastAsia="en-US"/>
              </w:rPr>
            </w:pPr>
            <w:r w:rsidRPr="00953877">
              <w:rPr>
                <w:b/>
                <w:snapToGrid w:val="0"/>
                <w:color w:val="000000"/>
                <w:sz w:val="26"/>
                <w:szCs w:val="26"/>
                <w:lang w:val="vi-VN" w:eastAsia="en-US"/>
              </w:rPr>
              <w:t>Quốc gia</w:t>
            </w:r>
          </w:p>
        </w:tc>
        <w:tc>
          <w:tcPr>
            <w:tcW w:w="465" w:type="pct"/>
            <w:tcBorders>
              <w:top w:val="single" w:sz="12" w:space="0" w:color="auto"/>
              <w:left w:val="single" w:sz="6" w:space="0" w:color="auto"/>
              <w:bottom w:val="single" w:sz="12" w:space="0" w:color="auto"/>
              <w:right w:val="single" w:sz="6" w:space="0" w:color="auto"/>
            </w:tcBorders>
            <w:shd w:val="pct5" w:color="auto" w:fill="auto"/>
          </w:tcPr>
          <w:p w14:paraId="40D5799C" w14:textId="77777777" w:rsidR="007A180E" w:rsidRPr="00953877" w:rsidRDefault="007A180E" w:rsidP="00AF3510">
            <w:pPr>
              <w:spacing w:after="0"/>
              <w:jc w:val="center"/>
              <w:rPr>
                <w:b/>
                <w:snapToGrid w:val="0"/>
                <w:color w:val="000000"/>
                <w:sz w:val="26"/>
                <w:szCs w:val="26"/>
                <w:lang w:val="vi-VN" w:eastAsia="en-US"/>
              </w:rPr>
            </w:pPr>
            <w:r w:rsidRPr="00953877">
              <w:rPr>
                <w:b/>
                <w:snapToGrid w:val="0"/>
                <w:color w:val="000000"/>
                <w:sz w:val="26"/>
                <w:szCs w:val="26"/>
                <w:lang w:val="vi-VN" w:eastAsia="en-US"/>
              </w:rPr>
              <w:t>Mã quốc gia</w:t>
            </w:r>
          </w:p>
        </w:tc>
        <w:tc>
          <w:tcPr>
            <w:tcW w:w="596" w:type="pct"/>
            <w:tcBorders>
              <w:top w:val="single" w:sz="12" w:space="0" w:color="auto"/>
              <w:left w:val="single" w:sz="6" w:space="0" w:color="auto"/>
              <w:bottom w:val="single" w:sz="12" w:space="0" w:color="auto"/>
              <w:right w:val="single" w:sz="12" w:space="0" w:color="auto"/>
            </w:tcBorders>
            <w:shd w:val="pct5" w:color="auto" w:fill="auto"/>
          </w:tcPr>
          <w:p w14:paraId="58A71D9A" w14:textId="77777777" w:rsidR="007A180E" w:rsidRPr="00953877" w:rsidRDefault="007A180E" w:rsidP="00AF3510">
            <w:pPr>
              <w:spacing w:after="0"/>
              <w:jc w:val="center"/>
              <w:rPr>
                <w:b/>
                <w:snapToGrid w:val="0"/>
                <w:color w:val="000000"/>
                <w:sz w:val="26"/>
                <w:szCs w:val="26"/>
                <w:lang w:val="vi-VN" w:eastAsia="en-US"/>
              </w:rPr>
            </w:pPr>
            <w:r w:rsidRPr="00953877">
              <w:rPr>
                <w:b/>
                <w:snapToGrid w:val="0"/>
                <w:color w:val="000000"/>
                <w:sz w:val="26"/>
                <w:szCs w:val="26"/>
                <w:lang w:val="vi-VN" w:eastAsia="en-US"/>
              </w:rPr>
              <w:t>Mã tiền tệ</w:t>
            </w:r>
          </w:p>
        </w:tc>
        <w:tc>
          <w:tcPr>
            <w:tcW w:w="145" w:type="pct"/>
            <w:tcBorders>
              <w:left w:val="nil"/>
            </w:tcBorders>
          </w:tcPr>
          <w:p w14:paraId="1E27852C"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12" w:space="0" w:color="auto"/>
              <w:left w:val="single" w:sz="12" w:space="0" w:color="auto"/>
              <w:bottom w:val="single" w:sz="12" w:space="0" w:color="auto"/>
              <w:right w:val="single" w:sz="6" w:space="0" w:color="auto"/>
            </w:tcBorders>
            <w:shd w:val="pct5" w:color="auto" w:fill="auto"/>
          </w:tcPr>
          <w:p w14:paraId="6D2CB5DC" w14:textId="77777777" w:rsidR="007A180E" w:rsidRPr="00953877" w:rsidRDefault="007A180E" w:rsidP="00AF3510">
            <w:pPr>
              <w:spacing w:after="0"/>
              <w:jc w:val="center"/>
              <w:rPr>
                <w:b/>
                <w:snapToGrid w:val="0"/>
                <w:color w:val="000000"/>
                <w:sz w:val="26"/>
                <w:szCs w:val="26"/>
                <w:lang w:val="vi-VN" w:eastAsia="en-US"/>
              </w:rPr>
            </w:pPr>
            <w:r w:rsidRPr="00953877">
              <w:rPr>
                <w:b/>
                <w:snapToGrid w:val="0"/>
                <w:color w:val="000000"/>
                <w:sz w:val="26"/>
                <w:szCs w:val="26"/>
                <w:lang w:val="vi-VN" w:eastAsia="en-US"/>
              </w:rPr>
              <w:t>Quốc gia</w:t>
            </w:r>
          </w:p>
        </w:tc>
        <w:tc>
          <w:tcPr>
            <w:tcW w:w="490" w:type="pct"/>
            <w:tcBorders>
              <w:top w:val="single" w:sz="12" w:space="0" w:color="auto"/>
              <w:left w:val="single" w:sz="6" w:space="0" w:color="auto"/>
              <w:bottom w:val="single" w:sz="12" w:space="0" w:color="auto"/>
              <w:right w:val="single" w:sz="6" w:space="0" w:color="auto"/>
            </w:tcBorders>
            <w:shd w:val="pct5" w:color="auto" w:fill="auto"/>
          </w:tcPr>
          <w:p w14:paraId="6749A0B2" w14:textId="77777777" w:rsidR="007A180E" w:rsidRPr="00953877" w:rsidRDefault="007A180E" w:rsidP="00AF3510">
            <w:pPr>
              <w:spacing w:after="0"/>
              <w:jc w:val="center"/>
              <w:rPr>
                <w:b/>
                <w:snapToGrid w:val="0"/>
                <w:color w:val="000000"/>
                <w:sz w:val="26"/>
                <w:szCs w:val="26"/>
                <w:lang w:val="vi-VN" w:eastAsia="en-US"/>
              </w:rPr>
            </w:pPr>
            <w:r w:rsidRPr="00953877">
              <w:rPr>
                <w:b/>
                <w:snapToGrid w:val="0"/>
                <w:color w:val="000000"/>
                <w:sz w:val="26"/>
                <w:szCs w:val="26"/>
                <w:lang w:val="vi-VN" w:eastAsia="en-US"/>
              </w:rPr>
              <w:t>Mã quốc gia</w:t>
            </w:r>
          </w:p>
        </w:tc>
        <w:tc>
          <w:tcPr>
            <w:tcW w:w="596" w:type="pct"/>
            <w:tcBorders>
              <w:top w:val="single" w:sz="12" w:space="0" w:color="auto"/>
              <w:left w:val="single" w:sz="6" w:space="0" w:color="auto"/>
              <w:bottom w:val="single" w:sz="12" w:space="0" w:color="auto"/>
              <w:right w:val="single" w:sz="12" w:space="0" w:color="auto"/>
            </w:tcBorders>
            <w:shd w:val="pct5" w:color="auto" w:fill="auto"/>
          </w:tcPr>
          <w:p w14:paraId="0EA6BC89" w14:textId="77777777" w:rsidR="007A180E" w:rsidRPr="00953877" w:rsidRDefault="007A180E" w:rsidP="00AF3510">
            <w:pPr>
              <w:spacing w:after="0"/>
              <w:jc w:val="center"/>
              <w:rPr>
                <w:b/>
                <w:snapToGrid w:val="0"/>
                <w:color w:val="000000"/>
                <w:sz w:val="26"/>
                <w:szCs w:val="26"/>
                <w:lang w:val="vi-VN" w:eastAsia="en-US"/>
              </w:rPr>
            </w:pPr>
            <w:r w:rsidRPr="00953877">
              <w:rPr>
                <w:b/>
                <w:snapToGrid w:val="0"/>
                <w:color w:val="000000"/>
                <w:sz w:val="26"/>
                <w:szCs w:val="26"/>
                <w:lang w:val="vi-VN" w:eastAsia="en-US"/>
              </w:rPr>
              <w:t>Mã tiền tệ</w:t>
            </w:r>
          </w:p>
        </w:tc>
      </w:tr>
      <w:tr w:rsidR="007A180E" w:rsidRPr="00877512" w14:paraId="38120D70" w14:textId="77777777" w:rsidTr="00ED5EF8">
        <w:tc>
          <w:tcPr>
            <w:tcW w:w="1276" w:type="pct"/>
            <w:tcBorders>
              <w:left w:val="single" w:sz="12" w:space="0" w:color="auto"/>
              <w:bottom w:val="single" w:sz="6" w:space="0" w:color="auto"/>
              <w:right w:val="single" w:sz="6" w:space="0" w:color="auto"/>
            </w:tcBorders>
          </w:tcPr>
          <w:p w14:paraId="43B7210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ÁO</w:t>
            </w:r>
          </w:p>
        </w:tc>
        <w:tc>
          <w:tcPr>
            <w:tcW w:w="465" w:type="pct"/>
            <w:tcBorders>
              <w:left w:val="single" w:sz="6" w:space="0" w:color="auto"/>
              <w:bottom w:val="single" w:sz="6" w:space="0" w:color="auto"/>
              <w:right w:val="single" w:sz="6" w:space="0" w:color="auto"/>
            </w:tcBorders>
          </w:tcPr>
          <w:p w14:paraId="637A5FBB"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AT</w:t>
            </w:r>
          </w:p>
        </w:tc>
        <w:tc>
          <w:tcPr>
            <w:tcW w:w="596" w:type="pct"/>
            <w:tcBorders>
              <w:left w:val="single" w:sz="6" w:space="0" w:color="auto"/>
              <w:bottom w:val="single" w:sz="6" w:space="0" w:color="auto"/>
              <w:right w:val="single" w:sz="12" w:space="0" w:color="auto"/>
            </w:tcBorders>
          </w:tcPr>
          <w:p w14:paraId="68B77B7F"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ATS</w:t>
            </w:r>
          </w:p>
        </w:tc>
        <w:tc>
          <w:tcPr>
            <w:tcW w:w="145" w:type="pct"/>
          </w:tcPr>
          <w:p w14:paraId="6209ACEC" w14:textId="77777777" w:rsidR="007A180E" w:rsidRPr="00953877" w:rsidRDefault="007A180E" w:rsidP="00AF3510">
            <w:pPr>
              <w:spacing w:after="0"/>
              <w:jc w:val="right"/>
              <w:rPr>
                <w:snapToGrid w:val="0"/>
                <w:color w:val="000000"/>
                <w:sz w:val="26"/>
                <w:szCs w:val="26"/>
                <w:lang w:val="vi-VN" w:eastAsia="en-US"/>
              </w:rPr>
            </w:pPr>
          </w:p>
        </w:tc>
        <w:tc>
          <w:tcPr>
            <w:tcW w:w="1432" w:type="pct"/>
            <w:tcBorders>
              <w:left w:val="single" w:sz="12" w:space="0" w:color="auto"/>
              <w:bottom w:val="single" w:sz="6" w:space="0" w:color="auto"/>
              <w:right w:val="single" w:sz="6" w:space="0" w:color="auto"/>
            </w:tcBorders>
          </w:tcPr>
          <w:p w14:paraId="283BC841"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MACAU</w:t>
            </w:r>
          </w:p>
        </w:tc>
        <w:tc>
          <w:tcPr>
            <w:tcW w:w="490" w:type="pct"/>
            <w:tcBorders>
              <w:left w:val="single" w:sz="6" w:space="0" w:color="auto"/>
              <w:bottom w:val="single" w:sz="6" w:space="0" w:color="auto"/>
              <w:right w:val="single" w:sz="6" w:space="0" w:color="auto"/>
            </w:tcBorders>
          </w:tcPr>
          <w:p w14:paraId="187E3C62"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MO</w:t>
            </w:r>
          </w:p>
        </w:tc>
        <w:tc>
          <w:tcPr>
            <w:tcW w:w="596" w:type="pct"/>
            <w:tcBorders>
              <w:left w:val="single" w:sz="6" w:space="0" w:color="auto"/>
              <w:bottom w:val="single" w:sz="6" w:space="0" w:color="auto"/>
              <w:right w:val="single" w:sz="12" w:space="0" w:color="auto"/>
            </w:tcBorders>
          </w:tcPr>
          <w:p w14:paraId="3DDF3C1E"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MOP</w:t>
            </w:r>
          </w:p>
        </w:tc>
      </w:tr>
      <w:tr w:rsidR="007A180E" w:rsidRPr="00877512" w14:paraId="104D2C2B" w14:textId="77777777" w:rsidTr="00ED5EF8">
        <w:tc>
          <w:tcPr>
            <w:tcW w:w="1276" w:type="pct"/>
            <w:tcBorders>
              <w:top w:val="single" w:sz="6" w:space="0" w:color="auto"/>
              <w:left w:val="single" w:sz="12" w:space="0" w:color="auto"/>
              <w:bottom w:val="single" w:sz="6" w:space="0" w:color="auto"/>
              <w:right w:val="single" w:sz="6" w:space="0" w:color="auto"/>
            </w:tcBorders>
          </w:tcPr>
          <w:p w14:paraId="279A408E"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BANGLADESH</w:t>
            </w:r>
          </w:p>
        </w:tc>
        <w:tc>
          <w:tcPr>
            <w:tcW w:w="465" w:type="pct"/>
            <w:tcBorders>
              <w:top w:val="single" w:sz="6" w:space="0" w:color="auto"/>
              <w:left w:val="single" w:sz="6" w:space="0" w:color="auto"/>
              <w:bottom w:val="single" w:sz="6" w:space="0" w:color="auto"/>
              <w:right w:val="single" w:sz="6" w:space="0" w:color="auto"/>
            </w:tcBorders>
          </w:tcPr>
          <w:p w14:paraId="63AB4A45"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BD</w:t>
            </w:r>
          </w:p>
        </w:tc>
        <w:tc>
          <w:tcPr>
            <w:tcW w:w="596" w:type="pct"/>
            <w:tcBorders>
              <w:top w:val="single" w:sz="6" w:space="0" w:color="auto"/>
              <w:left w:val="single" w:sz="6" w:space="0" w:color="auto"/>
              <w:bottom w:val="single" w:sz="6" w:space="0" w:color="auto"/>
              <w:right w:val="single" w:sz="12" w:space="0" w:color="auto"/>
            </w:tcBorders>
          </w:tcPr>
          <w:p w14:paraId="3D4D2C3B"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BDT</w:t>
            </w:r>
          </w:p>
        </w:tc>
        <w:tc>
          <w:tcPr>
            <w:tcW w:w="145" w:type="pct"/>
          </w:tcPr>
          <w:p w14:paraId="54A6B43D"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A5D7C1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MACEDONIA, FYROM</w:t>
            </w:r>
          </w:p>
        </w:tc>
        <w:tc>
          <w:tcPr>
            <w:tcW w:w="490" w:type="pct"/>
            <w:tcBorders>
              <w:top w:val="single" w:sz="6" w:space="0" w:color="auto"/>
              <w:left w:val="single" w:sz="6" w:space="0" w:color="auto"/>
              <w:bottom w:val="single" w:sz="6" w:space="0" w:color="auto"/>
              <w:right w:val="single" w:sz="6" w:space="0" w:color="auto"/>
            </w:tcBorders>
          </w:tcPr>
          <w:p w14:paraId="0F6DBEAB"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MK</w:t>
            </w:r>
          </w:p>
        </w:tc>
        <w:tc>
          <w:tcPr>
            <w:tcW w:w="596" w:type="pct"/>
            <w:tcBorders>
              <w:top w:val="single" w:sz="6" w:space="0" w:color="auto"/>
              <w:left w:val="single" w:sz="6" w:space="0" w:color="auto"/>
              <w:bottom w:val="single" w:sz="6" w:space="0" w:color="auto"/>
              <w:right w:val="single" w:sz="12" w:space="0" w:color="auto"/>
            </w:tcBorders>
          </w:tcPr>
          <w:p w14:paraId="003870D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MKD</w:t>
            </w:r>
          </w:p>
        </w:tc>
      </w:tr>
      <w:tr w:rsidR="007A180E" w:rsidRPr="00877512" w14:paraId="01E2B2E8" w14:textId="77777777" w:rsidTr="00ED5EF8">
        <w:tc>
          <w:tcPr>
            <w:tcW w:w="1276" w:type="pct"/>
            <w:tcBorders>
              <w:top w:val="single" w:sz="6" w:space="0" w:color="auto"/>
              <w:left w:val="single" w:sz="12" w:space="0" w:color="auto"/>
              <w:bottom w:val="single" w:sz="6" w:space="0" w:color="auto"/>
              <w:right w:val="single" w:sz="6" w:space="0" w:color="auto"/>
            </w:tcBorders>
          </w:tcPr>
          <w:p w14:paraId="7BA4151B"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BELARUS</w:t>
            </w:r>
          </w:p>
        </w:tc>
        <w:tc>
          <w:tcPr>
            <w:tcW w:w="465" w:type="pct"/>
            <w:tcBorders>
              <w:top w:val="single" w:sz="6" w:space="0" w:color="auto"/>
              <w:left w:val="single" w:sz="6" w:space="0" w:color="auto"/>
              <w:bottom w:val="single" w:sz="6" w:space="0" w:color="auto"/>
              <w:right w:val="single" w:sz="6" w:space="0" w:color="auto"/>
            </w:tcBorders>
          </w:tcPr>
          <w:p w14:paraId="60CAB0D0"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BY</w:t>
            </w:r>
          </w:p>
        </w:tc>
        <w:tc>
          <w:tcPr>
            <w:tcW w:w="596" w:type="pct"/>
            <w:tcBorders>
              <w:top w:val="single" w:sz="6" w:space="0" w:color="auto"/>
              <w:left w:val="single" w:sz="6" w:space="0" w:color="auto"/>
              <w:bottom w:val="single" w:sz="6" w:space="0" w:color="auto"/>
              <w:right w:val="single" w:sz="12" w:space="0" w:color="auto"/>
            </w:tcBorders>
          </w:tcPr>
          <w:p w14:paraId="5AEDFF4A"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BYB</w:t>
            </w:r>
          </w:p>
        </w:tc>
        <w:tc>
          <w:tcPr>
            <w:tcW w:w="145" w:type="pct"/>
          </w:tcPr>
          <w:p w14:paraId="7767B104"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5FFEDF50"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MALAYSIA</w:t>
            </w:r>
          </w:p>
        </w:tc>
        <w:tc>
          <w:tcPr>
            <w:tcW w:w="490" w:type="pct"/>
            <w:tcBorders>
              <w:top w:val="single" w:sz="6" w:space="0" w:color="auto"/>
              <w:left w:val="single" w:sz="6" w:space="0" w:color="auto"/>
              <w:bottom w:val="single" w:sz="6" w:space="0" w:color="auto"/>
              <w:right w:val="single" w:sz="6" w:space="0" w:color="auto"/>
            </w:tcBorders>
          </w:tcPr>
          <w:p w14:paraId="4FC9D97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MY</w:t>
            </w:r>
          </w:p>
        </w:tc>
        <w:tc>
          <w:tcPr>
            <w:tcW w:w="596" w:type="pct"/>
            <w:tcBorders>
              <w:top w:val="single" w:sz="6" w:space="0" w:color="auto"/>
              <w:left w:val="single" w:sz="6" w:space="0" w:color="auto"/>
              <w:bottom w:val="single" w:sz="6" w:space="0" w:color="auto"/>
              <w:right w:val="single" w:sz="12" w:space="0" w:color="auto"/>
            </w:tcBorders>
          </w:tcPr>
          <w:p w14:paraId="0DA8055F"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MYR</w:t>
            </w:r>
          </w:p>
        </w:tc>
      </w:tr>
      <w:tr w:rsidR="007A180E" w:rsidRPr="00877512" w14:paraId="19DA15D3" w14:textId="77777777" w:rsidTr="00ED5EF8">
        <w:tc>
          <w:tcPr>
            <w:tcW w:w="1276" w:type="pct"/>
            <w:tcBorders>
              <w:top w:val="single" w:sz="6" w:space="0" w:color="auto"/>
              <w:left w:val="single" w:sz="12" w:space="0" w:color="auto"/>
              <w:bottom w:val="single" w:sz="6" w:space="0" w:color="auto"/>
              <w:right w:val="single" w:sz="6" w:space="0" w:color="auto"/>
            </w:tcBorders>
          </w:tcPr>
          <w:p w14:paraId="70F613E5"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BỈ</w:t>
            </w:r>
          </w:p>
        </w:tc>
        <w:tc>
          <w:tcPr>
            <w:tcW w:w="465" w:type="pct"/>
            <w:tcBorders>
              <w:top w:val="single" w:sz="6" w:space="0" w:color="auto"/>
              <w:left w:val="single" w:sz="6" w:space="0" w:color="auto"/>
              <w:bottom w:val="single" w:sz="6" w:space="0" w:color="auto"/>
              <w:right w:val="single" w:sz="6" w:space="0" w:color="auto"/>
            </w:tcBorders>
          </w:tcPr>
          <w:p w14:paraId="2B66191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BE</w:t>
            </w:r>
          </w:p>
        </w:tc>
        <w:tc>
          <w:tcPr>
            <w:tcW w:w="596" w:type="pct"/>
            <w:tcBorders>
              <w:top w:val="single" w:sz="6" w:space="0" w:color="auto"/>
              <w:left w:val="single" w:sz="6" w:space="0" w:color="auto"/>
              <w:bottom w:val="single" w:sz="6" w:space="0" w:color="auto"/>
              <w:right w:val="single" w:sz="12" w:space="0" w:color="auto"/>
            </w:tcBorders>
          </w:tcPr>
          <w:p w14:paraId="06DCD96E"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BEF</w:t>
            </w:r>
          </w:p>
        </w:tc>
        <w:tc>
          <w:tcPr>
            <w:tcW w:w="145" w:type="pct"/>
          </w:tcPr>
          <w:p w14:paraId="618DF72C"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E504541"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MALTA</w:t>
            </w:r>
          </w:p>
        </w:tc>
        <w:tc>
          <w:tcPr>
            <w:tcW w:w="490" w:type="pct"/>
            <w:tcBorders>
              <w:top w:val="single" w:sz="6" w:space="0" w:color="auto"/>
              <w:left w:val="single" w:sz="6" w:space="0" w:color="auto"/>
              <w:bottom w:val="single" w:sz="6" w:space="0" w:color="auto"/>
              <w:right w:val="single" w:sz="6" w:space="0" w:color="auto"/>
            </w:tcBorders>
          </w:tcPr>
          <w:p w14:paraId="087D822B"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MT</w:t>
            </w:r>
          </w:p>
        </w:tc>
        <w:tc>
          <w:tcPr>
            <w:tcW w:w="596" w:type="pct"/>
            <w:tcBorders>
              <w:top w:val="single" w:sz="6" w:space="0" w:color="auto"/>
              <w:left w:val="single" w:sz="6" w:space="0" w:color="auto"/>
              <w:bottom w:val="single" w:sz="6" w:space="0" w:color="auto"/>
              <w:right w:val="single" w:sz="12" w:space="0" w:color="auto"/>
            </w:tcBorders>
          </w:tcPr>
          <w:p w14:paraId="51F75DE6"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MTL</w:t>
            </w:r>
          </w:p>
        </w:tc>
      </w:tr>
      <w:tr w:rsidR="007A180E" w:rsidRPr="00877512" w14:paraId="570D74AE" w14:textId="77777777" w:rsidTr="00ED5EF8">
        <w:tc>
          <w:tcPr>
            <w:tcW w:w="1276" w:type="pct"/>
            <w:tcBorders>
              <w:top w:val="single" w:sz="6" w:space="0" w:color="auto"/>
              <w:left w:val="single" w:sz="12" w:space="0" w:color="auto"/>
              <w:bottom w:val="single" w:sz="6" w:space="0" w:color="auto"/>
              <w:right w:val="single" w:sz="6" w:space="0" w:color="auto"/>
            </w:tcBorders>
          </w:tcPr>
          <w:p w14:paraId="5E840E40"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BRAZIL</w:t>
            </w:r>
          </w:p>
        </w:tc>
        <w:tc>
          <w:tcPr>
            <w:tcW w:w="465" w:type="pct"/>
            <w:tcBorders>
              <w:top w:val="single" w:sz="6" w:space="0" w:color="auto"/>
              <w:left w:val="single" w:sz="6" w:space="0" w:color="auto"/>
              <w:bottom w:val="single" w:sz="6" w:space="0" w:color="auto"/>
              <w:right w:val="single" w:sz="6" w:space="0" w:color="auto"/>
            </w:tcBorders>
          </w:tcPr>
          <w:p w14:paraId="0B239BD9"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BR</w:t>
            </w:r>
          </w:p>
        </w:tc>
        <w:tc>
          <w:tcPr>
            <w:tcW w:w="596" w:type="pct"/>
            <w:tcBorders>
              <w:top w:val="single" w:sz="6" w:space="0" w:color="auto"/>
              <w:left w:val="single" w:sz="6" w:space="0" w:color="auto"/>
              <w:bottom w:val="single" w:sz="6" w:space="0" w:color="auto"/>
              <w:right w:val="single" w:sz="12" w:space="0" w:color="auto"/>
            </w:tcBorders>
          </w:tcPr>
          <w:p w14:paraId="701E8B3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BRL</w:t>
            </w:r>
          </w:p>
        </w:tc>
        <w:tc>
          <w:tcPr>
            <w:tcW w:w="145" w:type="pct"/>
          </w:tcPr>
          <w:p w14:paraId="5ECF2CA5"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CF09F5D"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MEXICO</w:t>
            </w:r>
          </w:p>
        </w:tc>
        <w:tc>
          <w:tcPr>
            <w:tcW w:w="490" w:type="pct"/>
            <w:tcBorders>
              <w:top w:val="single" w:sz="6" w:space="0" w:color="auto"/>
              <w:left w:val="single" w:sz="6" w:space="0" w:color="auto"/>
              <w:bottom w:val="single" w:sz="6" w:space="0" w:color="auto"/>
              <w:right w:val="single" w:sz="6" w:space="0" w:color="auto"/>
            </w:tcBorders>
          </w:tcPr>
          <w:p w14:paraId="461EA26E"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MX</w:t>
            </w:r>
          </w:p>
        </w:tc>
        <w:tc>
          <w:tcPr>
            <w:tcW w:w="596" w:type="pct"/>
            <w:tcBorders>
              <w:top w:val="single" w:sz="6" w:space="0" w:color="auto"/>
              <w:left w:val="single" w:sz="6" w:space="0" w:color="auto"/>
              <w:bottom w:val="single" w:sz="6" w:space="0" w:color="auto"/>
              <w:right w:val="single" w:sz="12" w:space="0" w:color="auto"/>
            </w:tcBorders>
          </w:tcPr>
          <w:p w14:paraId="204A222A"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MXN</w:t>
            </w:r>
          </w:p>
        </w:tc>
      </w:tr>
      <w:tr w:rsidR="007A180E" w:rsidRPr="00877512" w14:paraId="0D050541" w14:textId="77777777" w:rsidTr="00ED5EF8">
        <w:tc>
          <w:tcPr>
            <w:tcW w:w="1276" w:type="pct"/>
            <w:tcBorders>
              <w:top w:val="single" w:sz="6" w:space="0" w:color="auto"/>
              <w:left w:val="single" w:sz="12" w:space="0" w:color="auto"/>
              <w:bottom w:val="single" w:sz="6" w:space="0" w:color="auto"/>
              <w:right w:val="single" w:sz="6" w:space="0" w:color="auto"/>
            </w:tcBorders>
          </w:tcPr>
          <w:p w14:paraId="3A4225BB"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BULGARIA</w:t>
            </w:r>
          </w:p>
        </w:tc>
        <w:tc>
          <w:tcPr>
            <w:tcW w:w="465" w:type="pct"/>
            <w:tcBorders>
              <w:top w:val="single" w:sz="6" w:space="0" w:color="auto"/>
              <w:left w:val="single" w:sz="6" w:space="0" w:color="auto"/>
              <w:bottom w:val="single" w:sz="6" w:space="0" w:color="auto"/>
              <w:right w:val="single" w:sz="6" w:space="0" w:color="auto"/>
            </w:tcBorders>
          </w:tcPr>
          <w:p w14:paraId="16AE4DB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BG</w:t>
            </w:r>
          </w:p>
        </w:tc>
        <w:tc>
          <w:tcPr>
            <w:tcW w:w="596" w:type="pct"/>
            <w:tcBorders>
              <w:top w:val="single" w:sz="6" w:space="0" w:color="auto"/>
              <w:left w:val="single" w:sz="6" w:space="0" w:color="auto"/>
              <w:bottom w:val="single" w:sz="6" w:space="0" w:color="auto"/>
              <w:right w:val="single" w:sz="12" w:space="0" w:color="auto"/>
            </w:tcBorders>
          </w:tcPr>
          <w:p w14:paraId="37E7B2E8"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BGL</w:t>
            </w:r>
          </w:p>
        </w:tc>
        <w:tc>
          <w:tcPr>
            <w:tcW w:w="145" w:type="pct"/>
          </w:tcPr>
          <w:p w14:paraId="4EC730D1"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AA8A727"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MOLDOVA</w:t>
            </w:r>
          </w:p>
        </w:tc>
        <w:tc>
          <w:tcPr>
            <w:tcW w:w="490" w:type="pct"/>
            <w:tcBorders>
              <w:top w:val="single" w:sz="6" w:space="0" w:color="auto"/>
              <w:left w:val="single" w:sz="6" w:space="0" w:color="auto"/>
              <w:bottom w:val="single" w:sz="6" w:space="0" w:color="auto"/>
              <w:right w:val="single" w:sz="6" w:space="0" w:color="auto"/>
            </w:tcBorders>
          </w:tcPr>
          <w:p w14:paraId="43216C38"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MD</w:t>
            </w:r>
          </w:p>
        </w:tc>
        <w:tc>
          <w:tcPr>
            <w:tcW w:w="596" w:type="pct"/>
            <w:tcBorders>
              <w:top w:val="single" w:sz="6" w:space="0" w:color="auto"/>
              <w:left w:val="single" w:sz="6" w:space="0" w:color="auto"/>
              <w:bottom w:val="single" w:sz="6" w:space="0" w:color="auto"/>
              <w:right w:val="single" w:sz="12" w:space="0" w:color="auto"/>
            </w:tcBorders>
          </w:tcPr>
          <w:p w14:paraId="74416D2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MDL</w:t>
            </w:r>
          </w:p>
        </w:tc>
      </w:tr>
      <w:tr w:rsidR="007A180E" w:rsidRPr="00877512" w14:paraId="5426A224" w14:textId="77777777" w:rsidTr="00ED5EF8">
        <w:tc>
          <w:tcPr>
            <w:tcW w:w="1276" w:type="pct"/>
            <w:tcBorders>
              <w:top w:val="single" w:sz="6" w:space="0" w:color="auto"/>
              <w:left w:val="single" w:sz="12" w:space="0" w:color="auto"/>
              <w:bottom w:val="single" w:sz="6" w:space="0" w:color="auto"/>
              <w:right w:val="single" w:sz="6" w:space="0" w:color="auto"/>
            </w:tcBorders>
          </w:tcPr>
          <w:p w14:paraId="14A735CE"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CANADA</w:t>
            </w:r>
          </w:p>
        </w:tc>
        <w:tc>
          <w:tcPr>
            <w:tcW w:w="465" w:type="pct"/>
            <w:tcBorders>
              <w:top w:val="single" w:sz="6" w:space="0" w:color="auto"/>
              <w:left w:val="single" w:sz="6" w:space="0" w:color="auto"/>
              <w:bottom w:val="single" w:sz="6" w:space="0" w:color="auto"/>
              <w:right w:val="single" w:sz="6" w:space="0" w:color="auto"/>
            </w:tcBorders>
          </w:tcPr>
          <w:p w14:paraId="6DC7D33C"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CA</w:t>
            </w:r>
          </w:p>
        </w:tc>
        <w:tc>
          <w:tcPr>
            <w:tcW w:w="596" w:type="pct"/>
            <w:tcBorders>
              <w:top w:val="single" w:sz="6" w:space="0" w:color="auto"/>
              <w:left w:val="single" w:sz="6" w:space="0" w:color="auto"/>
              <w:bottom w:val="single" w:sz="6" w:space="0" w:color="auto"/>
              <w:right w:val="single" w:sz="12" w:space="0" w:color="auto"/>
            </w:tcBorders>
          </w:tcPr>
          <w:p w14:paraId="25FF95DE"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CAD</w:t>
            </w:r>
          </w:p>
        </w:tc>
        <w:tc>
          <w:tcPr>
            <w:tcW w:w="145" w:type="pct"/>
          </w:tcPr>
          <w:p w14:paraId="59251CDF"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FD16BD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MONACO</w:t>
            </w:r>
          </w:p>
        </w:tc>
        <w:tc>
          <w:tcPr>
            <w:tcW w:w="490" w:type="pct"/>
            <w:tcBorders>
              <w:top w:val="single" w:sz="6" w:space="0" w:color="auto"/>
              <w:left w:val="single" w:sz="6" w:space="0" w:color="auto"/>
              <w:bottom w:val="single" w:sz="6" w:space="0" w:color="auto"/>
              <w:right w:val="single" w:sz="6" w:space="0" w:color="auto"/>
            </w:tcBorders>
          </w:tcPr>
          <w:p w14:paraId="20229589"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MC</w:t>
            </w:r>
          </w:p>
        </w:tc>
        <w:tc>
          <w:tcPr>
            <w:tcW w:w="596" w:type="pct"/>
            <w:tcBorders>
              <w:top w:val="single" w:sz="6" w:space="0" w:color="auto"/>
              <w:left w:val="single" w:sz="6" w:space="0" w:color="auto"/>
              <w:bottom w:val="single" w:sz="6" w:space="0" w:color="auto"/>
              <w:right w:val="single" w:sz="12" w:space="0" w:color="auto"/>
            </w:tcBorders>
          </w:tcPr>
          <w:p w14:paraId="69CF6370"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FRF</w:t>
            </w:r>
          </w:p>
        </w:tc>
      </w:tr>
      <w:tr w:rsidR="007A180E" w:rsidRPr="00877512" w14:paraId="0B647F60" w14:textId="77777777" w:rsidTr="00ED5EF8">
        <w:tc>
          <w:tcPr>
            <w:tcW w:w="1276" w:type="pct"/>
            <w:tcBorders>
              <w:top w:val="single" w:sz="6" w:space="0" w:color="auto"/>
              <w:left w:val="single" w:sz="12" w:space="0" w:color="auto"/>
              <w:bottom w:val="single" w:sz="6" w:space="0" w:color="auto"/>
              <w:right w:val="single" w:sz="6" w:space="0" w:color="auto"/>
            </w:tcBorders>
          </w:tcPr>
          <w:p w14:paraId="692732D7"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TRUNG QUỐC</w:t>
            </w:r>
          </w:p>
        </w:tc>
        <w:tc>
          <w:tcPr>
            <w:tcW w:w="465" w:type="pct"/>
            <w:tcBorders>
              <w:top w:val="single" w:sz="6" w:space="0" w:color="auto"/>
              <w:left w:val="single" w:sz="6" w:space="0" w:color="auto"/>
              <w:bottom w:val="single" w:sz="6" w:space="0" w:color="auto"/>
              <w:right w:val="single" w:sz="6" w:space="0" w:color="auto"/>
            </w:tcBorders>
          </w:tcPr>
          <w:p w14:paraId="1FD6544C"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CN</w:t>
            </w:r>
          </w:p>
        </w:tc>
        <w:tc>
          <w:tcPr>
            <w:tcW w:w="596" w:type="pct"/>
            <w:tcBorders>
              <w:top w:val="single" w:sz="6" w:space="0" w:color="auto"/>
              <w:left w:val="single" w:sz="6" w:space="0" w:color="auto"/>
              <w:bottom w:val="single" w:sz="6" w:space="0" w:color="auto"/>
              <w:right w:val="single" w:sz="12" w:space="0" w:color="auto"/>
            </w:tcBorders>
          </w:tcPr>
          <w:p w14:paraId="7C6CBA8D"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CNY</w:t>
            </w:r>
          </w:p>
        </w:tc>
        <w:tc>
          <w:tcPr>
            <w:tcW w:w="145" w:type="pct"/>
          </w:tcPr>
          <w:p w14:paraId="723DB658"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4894960"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MYANMAR</w:t>
            </w:r>
          </w:p>
        </w:tc>
        <w:tc>
          <w:tcPr>
            <w:tcW w:w="490" w:type="pct"/>
            <w:tcBorders>
              <w:top w:val="single" w:sz="6" w:space="0" w:color="auto"/>
              <w:left w:val="single" w:sz="6" w:space="0" w:color="auto"/>
              <w:bottom w:val="single" w:sz="6" w:space="0" w:color="auto"/>
              <w:right w:val="single" w:sz="6" w:space="0" w:color="auto"/>
            </w:tcBorders>
          </w:tcPr>
          <w:p w14:paraId="61D0C802"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MM</w:t>
            </w:r>
          </w:p>
        </w:tc>
        <w:tc>
          <w:tcPr>
            <w:tcW w:w="596" w:type="pct"/>
            <w:tcBorders>
              <w:top w:val="single" w:sz="6" w:space="0" w:color="auto"/>
              <w:left w:val="single" w:sz="6" w:space="0" w:color="auto"/>
              <w:bottom w:val="single" w:sz="6" w:space="0" w:color="auto"/>
              <w:right w:val="single" w:sz="12" w:space="0" w:color="auto"/>
            </w:tcBorders>
          </w:tcPr>
          <w:p w14:paraId="2195D04B"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MMK</w:t>
            </w:r>
          </w:p>
        </w:tc>
      </w:tr>
      <w:tr w:rsidR="007A180E" w:rsidRPr="00877512" w14:paraId="55A4A869" w14:textId="77777777" w:rsidTr="00ED5EF8">
        <w:tc>
          <w:tcPr>
            <w:tcW w:w="1276" w:type="pct"/>
            <w:tcBorders>
              <w:top w:val="single" w:sz="6" w:space="0" w:color="auto"/>
              <w:left w:val="single" w:sz="12" w:space="0" w:color="auto"/>
              <w:bottom w:val="single" w:sz="6" w:space="0" w:color="auto"/>
              <w:right w:val="single" w:sz="6" w:space="0" w:color="auto"/>
            </w:tcBorders>
          </w:tcPr>
          <w:p w14:paraId="29774D35"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CROATIA</w:t>
            </w:r>
          </w:p>
        </w:tc>
        <w:tc>
          <w:tcPr>
            <w:tcW w:w="465" w:type="pct"/>
            <w:tcBorders>
              <w:top w:val="single" w:sz="6" w:space="0" w:color="auto"/>
              <w:left w:val="single" w:sz="6" w:space="0" w:color="auto"/>
              <w:bottom w:val="single" w:sz="6" w:space="0" w:color="auto"/>
              <w:right w:val="single" w:sz="6" w:space="0" w:color="auto"/>
            </w:tcBorders>
          </w:tcPr>
          <w:p w14:paraId="60D9C118"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HR</w:t>
            </w:r>
          </w:p>
        </w:tc>
        <w:tc>
          <w:tcPr>
            <w:tcW w:w="596" w:type="pct"/>
            <w:tcBorders>
              <w:top w:val="single" w:sz="6" w:space="0" w:color="auto"/>
              <w:left w:val="single" w:sz="6" w:space="0" w:color="auto"/>
              <w:bottom w:val="single" w:sz="6" w:space="0" w:color="auto"/>
              <w:right w:val="single" w:sz="12" w:space="0" w:color="auto"/>
            </w:tcBorders>
          </w:tcPr>
          <w:p w14:paraId="1CD1A391"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HRK</w:t>
            </w:r>
          </w:p>
        </w:tc>
        <w:tc>
          <w:tcPr>
            <w:tcW w:w="145" w:type="pct"/>
          </w:tcPr>
          <w:p w14:paraId="317CB018"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77C47F6"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HÀ LAN</w:t>
            </w:r>
          </w:p>
        </w:tc>
        <w:tc>
          <w:tcPr>
            <w:tcW w:w="490" w:type="pct"/>
            <w:tcBorders>
              <w:top w:val="single" w:sz="6" w:space="0" w:color="auto"/>
              <w:left w:val="single" w:sz="6" w:space="0" w:color="auto"/>
              <w:bottom w:val="single" w:sz="6" w:space="0" w:color="auto"/>
              <w:right w:val="single" w:sz="6" w:space="0" w:color="auto"/>
            </w:tcBorders>
          </w:tcPr>
          <w:p w14:paraId="15E16789"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NL</w:t>
            </w:r>
          </w:p>
        </w:tc>
        <w:tc>
          <w:tcPr>
            <w:tcW w:w="596" w:type="pct"/>
            <w:tcBorders>
              <w:top w:val="single" w:sz="6" w:space="0" w:color="auto"/>
              <w:left w:val="single" w:sz="6" w:space="0" w:color="auto"/>
              <w:bottom w:val="single" w:sz="6" w:space="0" w:color="auto"/>
              <w:right w:val="single" w:sz="12" w:space="0" w:color="auto"/>
            </w:tcBorders>
          </w:tcPr>
          <w:p w14:paraId="034DAAF8"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NLG</w:t>
            </w:r>
          </w:p>
        </w:tc>
      </w:tr>
      <w:tr w:rsidR="007A180E" w:rsidRPr="00877512" w14:paraId="1BF314B3" w14:textId="77777777" w:rsidTr="00ED5EF8">
        <w:tc>
          <w:tcPr>
            <w:tcW w:w="1276" w:type="pct"/>
            <w:tcBorders>
              <w:top w:val="single" w:sz="6" w:space="0" w:color="auto"/>
              <w:left w:val="single" w:sz="12" w:space="0" w:color="auto"/>
              <w:bottom w:val="single" w:sz="6" w:space="0" w:color="auto"/>
              <w:right w:val="single" w:sz="6" w:space="0" w:color="auto"/>
            </w:tcBorders>
          </w:tcPr>
          <w:p w14:paraId="28DDA67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CỘNG HOÀ SÉC</w:t>
            </w:r>
          </w:p>
        </w:tc>
        <w:tc>
          <w:tcPr>
            <w:tcW w:w="465" w:type="pct"/>
            <w:tcBorders>
              <w:top w:val="single" w:sz="6" w:space="0" w:color="auto"/>
              <w:left w:val="single" w:sz="6" w:space="0" w:color="auto"/>
              <w:bottom w:val="single" w:sz="6" w:space="0" w:color="auto"/>
              <w:right w:val="single" w:sz="6" w:space="0" w:color="auto"/>
            </w:tcBorders>
          </w:tcPr>
          <w:p w14:paraId="5A47869B"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CZ</w:t>
            </w:r>
          </w:p>
        </w:tc>
        <w:tc>
          <w:tcPr>
            <w:tcW w:w="596" w:type="pct"/>
            <w:tcBorders>
              <w:top w:val="single" w:sz="6" w:space="0" w:color="auto"/>
              <w:left w:val="single" w:sz="6" w:space="0" w:color="auto"/>
              <w:bottom w:val="single" w:sz="6" w:space="0" w:color="auto"/>
              <w:right w:val="single" w:sz="12" w:space="0" w:color="auto"/>
            </w:tcBorders>
          </w:tcPr>
          <w:p w14:paraId="0503D9AE"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CZK</w:t>
            </w:r>
          </w:p>
        </w:tc>
        <w:tc>
          <w:tcPr>
            <w:tcW w:w="145" w:type="pct"/>
          </w:tcPr>
          <w:p w14:paraId="7FC294DD"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66D5EC60"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NEW ZEALAND</w:t>
            </w:r>
          </w:p>
        </w:tc>
        <w:tc>
          <w:tcPr>
            <w:tcW w:w="490" w:type="pct"/>
            <w:tcBorders>
              <w:top w:val="single" w:sz="6" w:space="0" w:color="auto"/>
              <w:left w:val="single" w:sz="6" w:space="0" w:color="auto"/>
              <w:bottom w:val="single" w:sz="6" w:space="0" w:color="auto"/>
              <w:right w:val="single" w:sz="6" w:space="0" w:color="auto"/>
            </w:tcBorders>
          </w:tcPr>
          <w:p w14:paraId="37DA1616"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NZ</w:t>
            </w:r>
          </w:p>
        </w:tc>
        <w:tc>
          <w:tcPr>
            <w:tcW w:w="596" w:type="pct"/>
            <w:tcBorders>
              <w:top w:val="single" w:sz="6" w:space="0" w:color="auto"/>
              <w:left w:val="single" w:sz="6" w:space="0" w:color="auto"/>
              <w:bottom w:val="single" w:sz="6" w:space="0" w:color="auto"/>
              <w:right w:val="single" w:sz="12" w:space="0" w:color="auto"/>
            </w:tcBorders>
          </w:tcPr>
          <w:p w14:paraId="448E2375"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NZD</w:t>
            </w:r>
          </w:p>
        </w:tc>
      </w:tr>
      <w:tr w:rsidR="007A180E" w:rsidRPr="00877512" w14:paraId="30684D4E" w14:textId="77777777" w:rsidTr="00ED5EF8">
        <w:tc>
          <w:tcPr>
            <w:tcW w:w="1276" w:type="pct"/>
            <w:tcBorders>
              <w:top w:val="single" w:sz="6" w:space="0" w:color="auto"/>
              <w:left w:val="single" w:sz="12" w:space="0" w:color="auto"/>
              <w:bottom w:val="single" w:sz="6" w:space="0" w:color="auto"/>
              <w:right w:val="single" w:sz="6" w:space="0" w:color="auto"/>
            </w:tcBorders>
          </w:tcPr>
          <w:p w14:paraId="576DDEA8"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ĐAN MẠCH</w:t>
            </w:r>
          </w:p>
        </w:tc>
        <w:tc>
          <w:tcPr>
            <w:tcW w:w="465" w:type="pct"/>
            <w:tcBorders>
              <w:top w:val="single" w:sz="6" w:space="0" w:color="auto"/>
              <w:left w:val="single" w:sz="6" w:space="0" w:color="auto"/>
              <w:bottom w:val="single" w:sz="6" w:space="0" w:color="auto"/>
              <w:right w:val="single" w:sz="6" w:space="0" w:color="auto"/>
            </w:tcBorders>
          </w:tcPr>
          <w:p w14:paraId="2D03C5BF"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DK</w:t>
            </w:r>
          </w:p>
        </w:tc>
        <w:tc>
          <w:tcPr>
            <w:tcW w:w="596" w:type="pct"/>
            <w:tcBorders>
              <w:top w:val="single" w:sz="6" w:space="0" w:color="auto"/>
              <w:left w:val="single" w:sz="6" w:space="0" w:color="auto"/>
              <w:bottom w:val="single" w:sz="6" w:space="0" w:color="auto"/>
              <w:right w:val="single" w:sz="12" w:space="0" w:color="auto"/>
            </w:tcBorders>
          </w:tcPr>
          <w:p w14:paraId="04C60DC0"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DKK</w:t>
            </w:r>
          </w:p>
        </w:tc>
        <w:tc>
          <w:tcPr>
            <w:tcW w:w="145" w:type="pct"/>
          </w:tcPr>
          <w:p w14:paraId="3D0A3EAA"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D12D746"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NIGERIA</w:t>
            </w:r>
          </w:p>
        </w:tc>
        <w:tc>
          <w:tcPr>
            <w:tcW w:w="490" w:type="pct"/>
            <w:tcBorders>
              <w:top w:val="single" w:sz="6" w:space="0" w:color="auto"/>
              <w:left w:val="single" w:sz="6" w:space="0" w:color="auto"/>
              <w:bottom w:val="single" w:sz="6" w:space="0" w:color="auto"/>
              <w:right w:val="single" w:sz="6" w:space="0" w:color="auto"/>
            </w:tcBorders>
          </w:tcPr>
          <w:p w14:paraId="66D97843"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NG</w:t>
            </w:r>
          </w:p>
        </w:tc>
        <w:tc>
          <w:tcPr>
            <w:tcW w:w="596" w:type="pct"/>
            <w:tcBorders>
              <w:top w:val="single" w:sz="6" w:space="0" w:color="auto"/>
              <w:left w:val="single" w:sz="6" w:space="0" w:color="auto"/>
              <w:bottom w:val="single" w:sz="6" w:space="0" w:color="auto"/>
              <w:right w:val="single" w:sz="12" w:space="0" w:color="auto"/>
            </w:tcBorders>
          </w:tcPr>
          <w:p w14:paraId="3FE7886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NGN</w:t>
            </w:r>
          </w:p>
        </w:tc>
      </w:tr>
      <w:tr w:rsidR="007A180E" w:rsidRPr="00877512" w14:paraId="5F4E78A1" w14:textId="77777777" w:rsidTr="00ED5EF8">
        <w:tc>
          <w:tcPr>
            <w:tcW w:w="1276" w:type="pct"/>
            <w:tcBorders>
              <w:top w:val="single" w:sz="6" w:space="0" w:color="auto"/>
              <w:left w:val="single" w:sz="12" w:space="0" w:color="auto"/>
              <w:bottom w:val="single" w:sz="6" w:space="0" w:color="auto"/>
              <w:right w:val="single" w:sz="6" w:space="0" w:color="auto"/>
            </w:tcBorders>
          </w:tcPr>
          <w:p w14:paraId="2C6A6F2C"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AI CẬP</w:t>
            </w:r>
          </w:p>
        </w:tc>
        <w:tc>
          <w:tcPr>
            <w:tcW w:w="465" w:type="pct"/>
            <w:tcBorders>
              <w:top w:val="single" w:sz="6" w:space="0" w:color="auto"/>
              <w:left w:val="single" w:sz="6" w:space="0" w:color="auto"/>
              <w:bottom w:val="single" w:sz="6" w:space="0" w:color="auto"/>
              <w:right w:val="single" w:sz="6" w:space="0" w:color="auto"/>
            </w:tcBorders>
          </w:tcPr>
          <w:p w14:paraId="0A37A98E"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EG</w:t>
            </w:r>
          </w:p>
        </w:tc>
        <w:tc>
          <w:tcPr>
            <w:tcW w:w="596" w:type="pct"/>
            <w:tcBorders>
              <w:top w:val="single" w:sz="6" w:space="0" w:color="auto"/>
              <w:left w:val="single" w:sz="6" w:space="0" w:color="auto"/>
              <w:bottom w:val="single" w:sz="6" w:space="0" w:color="auto"/>
              <w:right w:val="single" w:sz="12" w:space="0" w:color="auto"/>
            </w:tcBorders>
          </w:tcPr>
          <w:p w14:paraId="1470536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EGP</w:t>
            </w:r>
          </w:p>
        </w:tc>
        <w:tc>
          <w:tcPr>
            <w:tcW w:w="145" w:type="pct"/>
          </w:tcPr>
          <w:p w14:paraId="343C4D57"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86FE1EB"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NA UY</w:t>
            </w:r>
          </w:p>
        </w:tc>
        <w:tc>
          <w:tcPr>
            <w:tcW w:w="490" w:type="pct"/>
            <w:tcBorders>
              <w:top w:val="single" w:sz="6" w:space="0" w:color="auto"/>
              <w:left w:val="single" w:sz="6" w:space="0" w:color="auto"/>
              <w:bottom w:val="single" w:sz="6" w:space="0" w:color="auto"/>
              <w:right w:val="single" w:sz="6" w:space="0" w:color="auto"/>
            </w:tcBorders>
          </w:tcPr>
          <w:p w14:paraId="473AA9A5"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NO</w:t>
            </w:r>
          </w:p>
        </w:tc>
        <w:tc>
          <w:tcPr>
            <w:tcW w:w="596" w:type="pct"/>
            <w:tcBorders>
              <w:top w:val="single" w:sz="6" w:space="0" w:color="auto"/>
              <w:left w:val="single" w:sz="6" w:space="0" w:color="auto"/>
              <w:bottom w:val="single" w:sz="6" w:space="0" w:color="auto"/>
              <w:right w:val="single" w:sz="12" w:space="0" w:color="auto"/>
            </w:tcBorders>
          </w:tcPr>
          <w:p w14:paraId="308AFE6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NOK</w:t>
            </w:r>
          </w:p>
        </w:tc>
      </w:tr>
      <w:tr w:rsidR="007A180E" w:rsidRPr="00877512" w14:paraId="35AD8CFE" w14:textId="77777777" w:rsidTr="00ED5EF8">
        <w:tc>
          <w:tcPr>
            <w:tcW w:w="1276" w:type="pct"/>
            <w:tcBorders>
              <w:top w:val="single" w:sz="6" w:space="0" w:color="auto"/>
              <w:left w:val="single" w:sz="12" w:space="0" w:color="auto"/>
              <w:bottom w:val="single" w:sz="6" w:space="0" w:color="auto"/>
              <w:right w:val="single" w:sz="6" w:space="0" w:color="auto"/>
            </w:tcBorders>
          </w:tcPr>
          <w:p w14:paraId="60768FB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ESTONIA</w:t>
            </w:r>
          </w:p>
        </w:tc>
        <w:tc>
          <w:tcPr>
            <w:tcW w:w="465" w:type="pct"/>
            <w:tcBorders>
              <w:top w:val="single" w:sz="6" w:space="0" w:color="auto"/>
              <w:left w:val="single" w:sz="6" w:space="0" w:color="auto"/>
              <w:bottom w:val="single" w:sz="6" w:space="0" w:color="auto"/>
              <w:right w:val="single" w:sz="6" w:space="0" w:color="auto"/>
            </w:tcBorders>
          </w:tcPr>
          <w:p w14:paraId="3F73D6B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EE</w:t>
            </w:r>
          </w:p>
        </w:tc>
        <w:tc>
          <w:tcPr>
            <w:tcW w:w="596" w:type="pct"/>
            <w:tcBorders>
              <w:top w:val="single" w:sz="6" w:space="0" w:color="auto"/>
              <w:left w:val="single" w:sz="6" w:space="0" w:color="auto"/>
              <w:bottom w:val="single" w:sz="6" w:space="0" w:color="auto"/>
              <w:right w:val="single" w:sz="12" w:space="0" w:color="auto"/>
            </w:tcBorders>
          </w:tcPr>
          <w:p w14:paraId="5A00FAA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EEK</w:t>
            </w:r>
          </w:p>
        </w:tc>
        <w:tc>
          <w:tcPr>
            <w:tcW w:w="145" w:type="pct"/>
          </w:tcPr>
          <w:p w14:paraId="729CC024"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2841F5D"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PAKISTAN</w:t>
            </w:r>
          </w:p>
        </w:tc>
        <w:tc>
          <w:tcPr>
            <w:tcW w:w="490" w:type="pct"/>
            <w:tcBorders>
              <w:top w:val="single" w:sz="6" w:space="0" w:color="auto"/>
              <w:left w:val="single" w:sz="6" w:space="0" w:color="auto"/>
              <w:bottom w:val="single" w:sz="6" w:space="0" w:color="auto"/>
              <w:right w:val="single" w:sz="6" w:space="0" w:color="auto"/>
            </w:tcBorders>
          </w:tcPr>
          <w:p w14:paraId="21B3F70C"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PK</w:t>
            </w:r>
          </w:p>
        </w:tc>
        <w:tc>
          <w:tcPr>
            <w:tcW w:w="596" w:type="pct"/>
            <w:tcBorders>
              <w:top w:val="single" w:sz="6" w:space="0" w:color="auto"/>
              <w:left w:val="single" w:sz="6" w:space="0" w:color="auto"/>
              <w:bottom w:val="single" w:sz="6" w:space="0" w:color="auto"/>
              <w:right w:val="single" w:sz="12" w:space="0" w:color="auto"/>
            </w:tcBorders>
          </w:tcPr>
          <w:p w14:paraId="10194D0C"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PKR</w:t>
            </w:r>
          </w:p>
        </w:tc>
      </w:tr>
      <w:tr w:rsidR="007A180E" w:rsidRPr="00877512" w14:paraId="7C33F3D7" w14:textId="77777777" w:rsidTr="00ED5EF8">
        <w:tc>
          <w:tcPr>
            <w:tcW w:w="1276" w:type="pct"/>
            <w:tcBorders>
              <w:top w:val="single" w:sz="6" w:space="0" w:color="auto"/>
              <w:left w:val="single" w:sz="12" w:space="0" w:color="auto"/>
              <w:bottom w:val="single" w:sz="6" w:space="0" w:color="auto"/>
              <w:right w:val="single" w:sz="6" w:space="0" w:color="auto"/>
            </w:tcBorders>
          </w:tcPr>
          <w:p w14:paraId="5E06B8A0"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PHẦN LAN</w:t>
            </w:r>
          </w:p>
        </w:tc>
        <w:tc>
          <w:tcPr>
            <w:tcW w:w="465" w:type="pct"/>
            <w:tcBorders>
              <w:top w:val="single" w:sz="6" w:space="0" w:color="auto"/>
              <w:left w:val="single" w:sz="6" w:space="0" w:color="auto"/>
              <w:bottom w:val="single" w:sz="6" w:space="0" w:color="auto"/>
              <w:right w:val="single" w:sz="6" w:space="0" w:color="auto"/>
            </w:tcBorders>
          </w:tcPr>
          <w:p w14:paraId="42E5AF7C"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FI</w:t>
            </w:r>
          </w:p>
        </w:tc>
        <w:tc>
          <w:tcPr>
            <w:tcW w:w="596" w:type="pct"/>
            <w:tcBorders>
              <w:top w:val="single" w:sz="6" w:space="0" w:color="auto"/>
              <w:left w:val="single" w:sz="6" w:space="0" w:color="auto"/>
              <w:bottom w:val="single" w:sz="6" w:space="0" w:color="auto"/>
              <w:right w:val="single" w:sz="12" w:space="0" w:color="auto"/>
            </w:tcBorders>
          </w:tcPr>
          <w:p w14:paraId="008A0E5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FIM</w:t>
            </w:r>
          </w:p>
        </w:tc>
        <w:tc>
          <w:tcPr>
            <w:tcW w:w="145" w:type="pct"/>
          </w:tcPr>
          <w:p w14:paraId="4B545DAB"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E9A48F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PHILIPPINES</w:t>
            </w:r>
          </w:p>
        </w:tc>
        <w:tc>
          <w:tcPr>
            <w:tcW w:w="490" w:type="pct"/>
            <w:tcBorders>
              <w:top w:val="single" w:sz="6" w:space="0" w:color="auto"/>
              <w:left w:val="single" w:sz="6" w:space="0" w:color="auto"/>
              <w:bottom w:val="single" w:sz="6" w:space="0" w:color="auto"/>
              <w:right w:val="single" w:sz="6" w:space="0" w:color="auto"/>
            </w:tcBorders>
          </w:tcPr>
          <w:p w14:paraId="7FEDAA2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PH</w:t>
            </w:r>
          </w:p>
        </w:tc>
        <w:tc>
          <w:tcPr>
            <w:tcW w:w="596" w:type="pct"/>
            <w:tcBorders>
              <w:top w:val="single" w:sz="6" w:space="0" w:color="auto"/>
              <w:left w:val="single" w:sz="6" w:space="0" w:color="auto"/>
              <w:bottom w:val="single" w:sz="6" w:space="0" w:color="auto"/>
              <w:right w:val="single" w:sz="12" w:space="0" w:color="auto"/>
            </w:tcBorders>
          </w:tcPr>
          <w:p w14:paraId="5BA5A190"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PHP</w:t>
            </w:r>
          </w:p>
        </w:tc>
      </w:tr>
      <w:tr w:rsidR="007A180E" w:rsidRPr="00877512" w14:paraId="21EFD3DD" w14:textId="77777777" w:rsidTr="00ED5EF8">
        <w:tc>
          <w:tcPr>
            <w:tcW w:w="1276" w:type="pct"/>
            <w:tcBorders>
              <w:top w:val="single" w:sz="6" w:space="0" w:color="auto"/>
              <w:left w:val="single" w:sz="12" w:space="0" w:color="auto"/>
              <w:bottom w:val="single" w:sz="6" w:space="0" w:color="auto"/>
              <w:right w:val="single" w:sz="6" w:space="0" w:color="auto"/>
            </w:tcBorders>
          </w:tcPr>
          <w:p w14:paraId="701E79D6"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PHÁP</w:t>
            </w:r>
          </w:p>
        </w:tc>
        <w:tc>
          <w:tcPr>
            <w:tcW w:w="465" w:type="pct"/>
            <w:tcBorders>
              <w:top w:val="single" w:sz="6" w:space="0" w:color="auto"/>
              <w:left w:val="single" w:sz="6" w:space="0" w:color="auto"/>
              <w:bottom w:val="single" w:sz="6" w:space="0" w:color="auto"/>
              <w:right w:val="single" w:sz="6" w:space="0" w:color="auto"/>
            </w:tcBorders>
          </w:tcPr>
          <w:p w14:paraId="5C34F4F6"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FR</w:t>
            </w:r>
          </w:p>
        </w:tc>
        <w:tc>
          <w:tcPr>
            <w:tcW w:w="596" w:type="pct"/>
            <w:tcBorders>
              <w:top w:val="single" w:sz="6" w:space="0" w:color="auto"/>
              <w:left w:val="single" w:sz="6" w:space="0" w:color="auto"/>
              <w:bottom w:val="single" w:sz="6" w:space="0" w:color="auto"/>
              <w:right w:val="single" w:sz="12" w:space="0" w:color="auto"/>
            </w:tcBorders>
          </w:tcPr>
          <w:p w14:paraId="76A662B2"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FRF</w:t>
            </w:r>
          </w:p>
        </w:tc>
        <w:tc>
          <w:tcPr>
            <w:tcW w:w="145" w:type="pct"/>
          </w:tcPr>
          <w:p w14:paraId="682544FE"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8D4A7B3"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BA LAN</w:t>
            </w:r>
          </w:p>
        </w:tc>
        <w:tc>
          <w:tcPr>
            <w:tcW w:w="490" w:type="pct"/>
            <w:tcBorders>
              <w:top w:val="single" w:sz="6" w:space="0" w:color="auto"/>
              <w:left w:val="single" w:sz="6" w:space="0" w:color="auto"/>
              <w:bottom w:val="single" w:sz="6" w:space="0" w:color="auto"/>
              <w:right w:val="single" w:sz="6" w:space="0" w:color="auto"/>
            </w:tcBorders>
          </w:tcPr>
          <w:p w14:paraId="11327FA8"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PL</w:t>
            </w:r>
          </w:p>
        </w:tc>
        <w:tc>
          <w:tcPr>
            <w:tcW w:w="596" w:type="pct"/>
            <w:tcBorders>
              <w:top w:val="single" w:sz="6" w:space="0" w:color="auto"/>
              <w:left w:val="single" w:sz="6" w:space="0" w:color="auto"/>
              <w:bottom w:val="single" w:sz="6" w:space="0" w:color="auto"/>
              <w:right w:val="single" w:sz="12" w:space="0" w:color="auto"/>
            </w:tcBorders>
          </w:tcPr>
          <w:p w14:paraId="59580CCC"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PLN</w:t>
            </w:r>
          </w:p>
        </w:tc>
      </w:tr>
      <w:tr w:rsidR="007A180E" w:rsidRPr="00877512" w14:paraId="2F5DFD58" w14:textId="77777777" w:rsidTr="00ED5EF8">
        <w:tc>
          <w:tcPr>
            <w:tcW w:w="1276" w:type="pct"/>
            <w:tcBorders>
              <w:top w:val="single" w:sz="6" w:space="0" w:color="auto"/>
              <w:left w:val="single" w:sz="12" w:space="0" w:color="auto"/>
              <w:bottom w:val="single" w:sz="6" w:space="0" w:color="auto"/>
              <w:right w:val="single" w:sz="6" w:space="0" w:color="auto"/>
            </w:tcBorders>
          </w:tcPr>
          <w:p w14:paraId="089F926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ĐỨC</w:t>
            </w:r>
          </w:p>
        </w:tc>
        <w:tc>
          <w:tcPr>
            <w:tcW w:w="465" w:type="pct"/>
            <w:tcBorders>
              <w:top w:val="single" w:sz="6" w:space="0" w:color="auto"/>
              <w:left w:val="single" w:sz="6" w:space="0" w:color="auto"/>
              <w:bottom w:val="single" w:sz="6" w:space="0" w:color="auto"/>
              <w:right w:val="single" w:sz="6" w:space="0" w:color="auto"/>
            </w:tcBorders>
          </w:tcPr>
          <w:p w14:paraId="6CBFB648"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DE</w:t>
            </w:r>
          </w:p>
        </w:tc>
        <w:tc>
          <w:tcPr>
            <w:tcW w:w="596" w:type="pct"/>
            <w:tcBorders>
              <w:top w:val="single" w:sz="6" w:space="0" w:color="auto"/>
              <w:left w:val="single" w:sz="6" w:space="0" w:color="auto"/>
              <w:bottom w:val="single" w:sz="6" w:space="0" w:color="auto"/>
              <w:right w:val="single" w:sz="12" w:space="0" w:color="auto"/>
            </w:tcBorders>
          </w:tcPr>
          <w:p w14:paraId="11C0CB9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DEM</w:t>
            </w:r>
          </w:p>
        </w:tc>
        <w:tc>
          <w:tcPr>
            <w:tcW w:w="145" w:type="pct"/>
          </w:tcPr>
          <w:p w14:paraId="2C4F14D5"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0DEF2F6"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BỒ ĐÀO NHA</w:t>
            </w:r>
          </w:p>
        </w:tc>
        <w:tc>
          <w:tcPr>
            <w:tcW w:w="490" w:type="pct"/>
            <w:tcBorders>
              <w:top w:val="single" w:sz="6" w:space="0" w:color="auto"/>
              <w:left w:val="single" w:sz="6" w:space="0" w:color="auto"/>
              <w:bottom w:val="single" w:sz="6" w:space="0" w:color="auto"/>
              <w:right w:val="single" w:sz="6" w:space="0" w:color="auto"/>
            </w:tcBorders>
          </w:tcPr>
          <w:p w14:paraId="341BC16D"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PT</w:t>
            </w:r>
          </w:p>
        </w:tc>
        <w:tc>
          <w:tcPr>
            <w:tcW w:w="596" w:type="pct"/>
            <w:tcBorders>
              <w:top w:val="single" w:sz="6" w:space="0" w:color="auto"/>
              <w:left w:val="single" w:sz="6" w:space="0" w:color="auto"/>
              <w:bottom w:val="single" w:sz="6" w:space="0" w:color="auto"/>
              <w:right w:val="single" w:sz="12" w:space="0" w:color="auto"/>
            </w:tcBorders>
          </w:tcPr>
          <w:p w14:paraId="27D8486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PTE</w:t>
            </w:r>
          </w:p>
        </w:tc>
      </w:tr>
      <w:tr w:rsidR="007A180E" w:rsidRPr="00877512" w14:paraId="0C9105B2" w14:textId="77777777" w:rsidTr="00ED5EF8">
        <w:tc>
          <w:tcPr>
            <w:tcW w:w="1276" w:type="pct"/>
            <w:tcBorders>
              <w:top w:val="single" w:sz="6" w:space="0" w:color="auto"/>
              <w:left w:val="single" w:sz="12" w:space="0" w:color="auto"/>
              <w:bottom w:val="single" w:sz="6" w:space="0" w:color="auto"/>
              <w:right w:val="single" w:sz="6" w:space="0" w:color="auto"/>
            </w:tcBorders>
          </w:tcPr>
          <w:p w14:paraId="43CCEAB7"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HY LẠP</w:t>
            </w:r>
          </w:p>
        </w:tc>
        <w:tc>
          <w:tcPr>
            <w:tcW w:w="465" w:type="pct"/>
            <w:tcBorders>
              <w:top w:val="single" w:sz="6" w:space="0" w:color="auto"/>
              <w:left w:val="single" w:sz="6" w:space="0" w:color="auto"/>
              <w:bottom w:val="single" w:sz="6" w:space="0" w:color="auto"/>
              <w:right w:val="single" w:sz="6" w:space="0" w:color="auto"/>
            </w:tcBorders>
          </w:tcPr>
          <w:p w14:paraId="27554ED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GR</w:t>
            </w:r>
          </w:p>
        </w:tc>
        <w:tc>
          <w:tcPr>
            <w:tcW w:w="596" w:type="pct"/>
            <w:tcBorders>
              <w:top w:val="single" w:sz="6" w:space="0" w:color="auto"/>
              <w:left w:val="single" w:sz="6" w:space="0" w:color="auto"/>
              <w:bottom w:val="single" w:sz="6" w:space="0" w:color="auto"/>
              <w:right w:val="single" w:sz="12" w:space="0" w:color="auto"/>
            </w:tcBorders>
          </w:tcPr>
          <w:p w14:paraId="0EBE5836"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GRD</w:t>
            </w:r>
          </w:p>
        </w:tc>
        <w:tc>
          <w:tcPr>
            <w:tcW w:w="145" w:type="pct"/>
          </w:tcPr>
          <w:p w14:paraId="374ADBBF"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DDCF6D8"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ROMANIA</w:t>
            </w:r>
          </w:p>
        </w:tc>
        <w:tc>
          <w:tcPr>
            <w:tcW w:w="490" w:type="pct"/>
            <w:tcBorders>
              <w:top w:val="single" w:sz="6" w:space="0" w:color="auto"/>
              <w:left w:val="single" w:sz="6" w:space="0" w:color="auto"/>
              <w:bottom w:val="single" w:sz="6" w:space="0" w:color="auto"/>
              <w:right w:val="single" w:sz="6" w:space="0" w:color="auto"/>
            </w:tcBorders>
          </w:tcPr>
          <w:p w14:paraId="30F688BF"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RO</w:t>
            </w:r>
          </w:p>
        </w:tc>
        <w:tc>
          <w:tcPr>
            <w:tcW w:w="596" w:type="pct"/>
            <w:tcBorders>
              <w:top w:val="single" w:sz="6" w:space="0" w:color="auto"/>
              <w:left w:val="single" w:sz="6" w:space="0" w:color="auto"/>
              <w:bottom w:val="single" w:sz="6" w:space="0" w:color="auto"/>
              <w:right w:val="single" w:sz="12" w:space="0" w:color="auto"/>
            </w:tcBorders>
          </w:tcPr>
          <w:p w14:paraId="7CE8DDC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ROL</w:t>
            </w:r>
          </w:p>
        </w:tc>
      </w:tr>
      <w:tr w:rsidR="007A180E" w:rsidRPr="00877512" w14:paraId="09AED780" w14:textId="77777777" w:rsidTr="00ED5EF8">
        <w:tc>
          <w:tcPr>
            <w:tcW w:w="1276" w:type="pct"/>
            <w:tcBorders>
              <w:top w:val="single" w:sz="6" w:space="0" w:color="auto"/>
              <w:left w:val="single" w:sz="12" w:space="0" w:color="auto"/>
              <w:bottom w:val="single" w:sz="6" w:space="0" w:color="auto"/>
              <w:right w:val="single" w:sz="6" w:space="0" w:color="auto"/>
            </w:tcBorders>
          </w:tcPr>
          <w:p w14:paraId="32942E72"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HONG KONG</w:t>
            </w:r>
          </w:p>
        </w:tc>
        <w:tc>
          <w:tcPr>
            <w:tcW w:w="465" w:type="pct"/>
            <w:tcBorders>
              <w:top w:val="single" w:sz="6" w:space="0" w:color="auto"/>
              <w:left w:val="single" w:sz="6" w:space="0" w:color="auto"/>
              <w:bottom w:val="single" w:sz="6" w:space="0" w:color="auto"/>
              <w:right w:val="single" w:sz="6" w:space="0" w:color="auto"/>
            </w:tcBorders>
          </w:tcPr>
          <w:p w14:paraId="79C6886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HK</w:t>
            </w:r>
          </w:p>
        </w:tc>
        <w:tc>
          <w:tcPr>
            <w:tcW w:w="596" w:type="pct"/>
            <w:tcBorders>
              <w:top w:val="single" w:sz="6" w:space="0" w:color="auto"/>
              <w:left w:val="single" w:sz="6" w:space="0" w:color="auto"/>
              <w:bottom w:val="single" w:sz="6" w:space="0" w:color="auto"/>
              <w:right w:val="single" w:sz="12" w:space="0" w:color="auto"/>
            </w:tcBorders>
          </w:tcPr>
          <w:p w14:paraId="506BD213"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HKD</w:t>
            </w:r>
          </w:p>
        </w:tc>
        <w:tc>
          <w:tcPr>
            <w:tcW w:w="145" w:type="pct"/>
          </w:tcPr>
          <w:p w14:paraId="53670A14"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2FA7FAD"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NGA</w:t>
            </w:r>
          </w:p>
        </w:tc>
        <w:tc>
          <w:tcPr>
            <w:tcW w:w="490" w:type="pct"/>
            <w:tcBorders>
              <w:top w:val="single" w:sz="6" w:space="0" w:color="auto"/>
              <w:left w:val="single" w:sz="6" w:space="0" w:color="auto"/>
              <w:bottom w:val="single" w:sz="6" w:space="0" w:color="auto"/>
              <w:right w:val="single" w:sz="6" w:space="0" w:color="auto"/>
            </w:tcBorders>
          </w:tcPr>
          <w:p w14:paraId="4F00E49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RU</w:t>
            </w:r>
          </w:p>
        </w:tc>
        <w:tc>
          <w:tcPr>
            <w:tcW w:w="596" w:type="pct"/>
            <w:tcBorders>
              <w:top w:val="single" w:sz="6" w:space="0" w:color="auto"/>
              <w:left w:val="single" w:sz="6" w:space="0" w:color="auto"/>
              <w:bottom w:val="single" w:sz="6" w:space="0" w:color="auto"/>
              <w:right w:val="single" w:sz="12" w:space="0" w:color="auto"/>
            </w:tcBorders>
          </w:tcPr>
          <w:p w14:paraId="704E5F6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RUR</w:t>
            </w:r>
          </w:p>
        </w:tc>
      </w:tr>
      <w:tr w:rsidR="007A180E" w:rsidRPr="00877512" w14:paraId="13C13C88" w14:textId="77777777" w:rsidTr="00ED5EF8">
        <w:tc>
          <w:tcPr>
            <w:tcW w:w="1276" w:type="pct"/>
            <w:tcBorders>
              <w:top w:val="single" w:sz="6" w:space="0" w:color="auto"/>
              <w:left w:val="single" w:sz="12" w:space="0" w:color="auto"/>
              <w:bottom w:val="single" w:sz="6" w:space="0" w:color="auto"/>
              <w:right w:val="single" w:sz="6" w:space="0" w:color="auto"/>
            </w:tcBorders>
          </w:tcPr>
          <w:p w14:paraId="138DFE5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HUNGARY</w:t>
            </w:r>
          </w:p>
        </w:tc>
        <w:tc>
          <w:tcPr>
            <w:tcW w:w="465" w:type="pct"/>
            <w:tcBorders>
              <w:top w:val="single" w:sz="6" w:space="0" w:color="auto"/>
              <w:left w:val="single" w:sz="6" w:space="0" w:color="auto"/>
              <w:bottom w:val="single" w:sz="6" w:space="0" w:color="auto"/>
              <w:right w:val="single" w:sz="6" w:space="0" w:color="auto"/>
            </w:tcBorders>
          </w:tcPr>
          <w:p w14:paraId="4962922A"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HU</w:t>
            </w:r>
          </w:p>
        </w:tc>
        <w:tc>
          <w:tcPr>
            <w:tcW w:w="596" w:type="pct"/>
            <w:tcBorders>
              <w:top w:val="single" w:sz="6" w:space="0" w:color="auto"/>
              <w:left w:val="single" w:sz="6" w:space="0" w:color="auto"/>
              <w:bottom w:val="single" w:sz="6" w:space="0" w:color="auto"/>
              <w:right w:val="single" w:sz="12" w:space="0" w:color="auto"/>
            </w:tcBorders>
          </w:tcPr>
          <w:p w14:paraId="658E3131"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HUF</w:t>
            </w:r>
          </w:p>
        </w:tc>
        <w:tc>
          <w:tcPr>
            <w:tcW w:w="145" w:type="pct"/>
          </w:tcPr>
          <w:p w14:paraId="1B022023"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B979171"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SAUDI ARABIA</w:t>
            </w:r>
          </w:p>
        </w:tc>
        <w:tc>
          <w:tcPr>
            <w:tcW w:w="490" w:type="pct"/>
            <w:tcBorders>
              <w:top w:val="single" w:sz="6" w:space="0" w:color="auto"/>
              <w:left w:val="single" w:sz="6" w:space="0" w:color="auto"/>
              <w:bottom w:val="single" w:sz="6" w:space="0" w:color="auto"/>
              <w:right w:val="single" w:sz="6" w:space="0" w:color="auto"/>
            </w:tcBorders>
          </w:tcPr>
          <w:p w14:paraId="40B374C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SA</w:t>
            </w:r>
          </w:p>
        </w:tc>
        <w:tc>
          <w:tcPr>
            <w:tcW w:w="596" w:type="pct"/>
            <w:tcBorders>
              <w:top w:val="single" w:sz="6" w:space="0" w:color="auto"/>
              <w:left w:val="single" w:sz="6" w:space="0" w:color="auto"/>
              <w:bottom w:val="single" w:sz="6" w:space="0" w:color="auto"/>
              <w:right w:val="single" w:sz="12" w:space="0" w:color="auto"/>
            </w:tcBorders>
          </w:tcPr>
          <w:p w14:paraId="3F935F71"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SAR</w:t>
            </w:r>
          </w:p>
        </w:tc>
      </w:tr>
      <w:tr w:rsidR="007A180E" w:rsidRPr="00877512" w14:paraId="6E83DA42" w14:textId="77777777" w:rsidTr="00ED5EF8">
        <w:tc>
          <w:tcPr>
            <w:tcW w:w="1276" w:type="pct"/>
            <w:tcBorders>
              <w:top w:val="single" w:sz="6" w:space="0" w:color="auto"/>
              <w:left w:val="single" w:sz="12" w:space="0" w:color="auto"/>
              <w:bottom w:val="single" w:sz="6" w:space="0" w:color="auto"/>
              <w:right w:val="single" w:sz="6" w:space="0" w:color="auto"/>
            </w:tcBorders>
          </w:tcPr>
          <w:p w14:paraId="773BF602"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ICELAND</w:t>
            </w:r>
          </w:p>
        </w:tc>
        <w:tc>
          <w:tcPr>
            <w:tcW w:w="465" w:type="pct"/>
            <w:tcBorders>
              <w:top w:val="single" w:sz="6" w:space="0" w:color="auto"/>
              <w:left w:val="single" w:sz="6" w:space="0" w:color="auto"/>
              <w:bottom w:val="single" w:sz="6" w:space="0" w:color="auto"/>
              <w:right w:val="single" w:sz="6" w:space="0" w:color="auto"/>
            </w:tcBorders>
          </w:tcPr>
          <w:p w14:paraId="5259AB4D"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IS</w:t>
            </w:r>
          </w:p>
        </w:tc>
        <w:tc>
          <w:tcPr>
            <w:tcW w:w="596" w:type="pct"/>
            <w:tcBorders>
              <w:top w:val="single" w:sz="6" w:space="0" w:color="auto"/>
              <w:left w:val="single" w:sz="6" w:space="0" w:color="auto"/>
              <w:bottom w:val="single" w:sz="6" w:space="0" w:color="auto"/>
              <w:right w:val="single" w:sz="12" w:space="0" w:color="auto"/>
            </w:tcBorders>
          </w:tcPr>
          <w:p w14:paraId="550D9D7C"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ISK</w:t>
            </w:r>
          </w:p>
        </w:tc>
        <w:tc>
          <w:tcPr>
            <w:tcW w:w="145" w:type="pct"/>
          </w:tcPr>
          <w:p w14:paraId="065F8933"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A1F134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SINGAPORE</w:t>
            </w:r>
          </w:p>
        </w:tc>
        <w:tc>
          <w:tcPr>
            <w:tcW w:w="490" w:type="pct"/>
            <w:tcBorders>
              <w:top w:val="single" w:sz="6" w:space="0" w:color="auto"/>
              <w:left w:val="single" w:sz="6" w:space="0" w:color="auto"/>
              <w:bottom w:val="single" w:sz="6" w:space="0" w:color="auto"/>
              <w:right w:val="single" w:sz="6" w:space="0" w:color="auto"/>
            </w:tcBorders>
          </w:tcPr>
          <w:p w14:paraId="3532D1D9"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SG</w:t>
            </w:r>
          </w:p>
        </w:tc>
        <w:tc>
          <w:tcPr>
            <w:tcW w:w="596" w:type="pct"/>
            <w:tcBorders>
              <w:top w:val="single" w:sz="6" w:space="0" w:color="auto"/>
              <w:left w:val="single" w:sz="6" w:space="0" w:color="auto"/>
              <w:bottom w:val="single" w:sz="6" w:space="0" w:color="auto"/>
              <w:right w:val="single" w:sz="12" w:space="0" w:color="auto"/>
            </w:tcBorders>
          </w:tcPr>
          <w:p w14:paraId="79A949DF"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SGD</w:t>
            </w:r>
          </w:p>
        </w:tc>
      </w:tr>
      <w:tr w:rsidR="007A180E" w:rsidRPr="00877512" w14:paraId="1CB36D40" w14:textId="77777777" w:rsidTr="00ED5EF8">
        <w:tc>
          <w:tcPr>
            <w:tcW w:w="1276" w:type="pct"/>
            <w:tcBorders>
              <w:top w:val="single" w:sz="6" w:space="0" w:color="auto"/>
              <w:left w:val="single" w:sz="12" w:space="0" w:color="auto"/>
              <w:bottom w:val="single" w:sz="6" w:space="0" w:color="auto"/>
              <w:right w:val="single" w:sz="6" w:space="0" w:color="auto"/>
            </w:tcBorders>
          </w:tcPr>
          <w:p w14:paraId="535905B2"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ẤN ĐỘ</w:t>
            </w:r>
          </w:p>
        </w:tc>
        <w:tc>
          <w:tcPr>
            <w:tcW w:w="465" w:type="pct"/>
            <w:tcBorders>
              <w:top w:val="single" w:sz="6" w:space="0" w:color="auto"/>
              <w:left w:val="single" w:sz="6" w:space="0" w:color="auto"/>
              <w:bottom w:val="single" w:sz="6" w:space="0" w:color="auto"/>
              <w:right w:val="single" w:sz="6" w:space="0" w:color="auto"/>
            </w:tcBorders>
          </w:tcPr>
          <w:p w14:paraId="193C50E9"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IN</w:t>
            </w:r>
          </w:p>
        </w:tc>
        <w:tc>
          <w:tcPr>
            <w:tcW w:w="596" w:type="pct"/>
            <w:tcBorders>
              <w:top w:val="single" w:sz="6" w:space="0" w:color="auto"/>
              <w:left w:val="single" w:sz="6" w:space="0" w:color="auto"/>
              <w:bottom w:val="single" w:sz="6" w:space="0" w:color="auto"/>
              <w:right w:val="single" w:sz="12" w:space="0" w:color="auto"/>
            </w:tcBorders>
          </w:tcPr>
          <w:p w14:paraId="39F8CCEB"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INR</w:t>
            </w:r>
          </w:p>
        </w:tc>
        <w:tc>
          <w:tcPr>
            <w:tcW w:w="145" w:type="pct"/>
          </w:tcPr>
          <w:p w14:paraId="18DA17C9"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1CF2748"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SLOVAKIA</w:t>
            </w:r>
          </w:p>
        </w:tc>
        <w:tc>
          <w:tcPr>
            <w:tcW w:w="490" w:type="pct"/>
            <w:tcBorders>
              <w:top w:val="single" w:sz="6" w:space="0" w:color="auto"/>
              <w:left w:val="single" w:sz="6" w:space="0" w:color="auto"/>
              <w:bottom w:val="single" w:sz="6" w:space="0" w:color="auto"/>
              <w:right w:val="single" w:sz="6" w:space="0" w:color="auto"/>
            </w:tcBorders>
          </w:tcPr>
          <w:p w14:paraId="03229D8C"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SK</w:t>
            </w:r>
          </w:p>
        </w:tc>
        <w:tc>
          <w:tcPr>
            <w:tcW w:w="596" w:type="pct"/>
            <w:tcBorders>
              <w:top w:val="single" w:sz="6" w:space="0" w:color="auto"/>
              <w:left w:val="single" w:sz="6" w:space="0" w:color="auto"/>
              <w:bottom w:val="single" w:sz="6" w:space="0" w:color="auto"/>
              <w:right w:val="single" w:sz="12" w:space="0" w:color="auto"/>
            </w:tcBorders>
          </w:tcPr>
          <w:p w14:paraId="6202B3AA"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SKK</w:t>
            </w:r>
          </w:p>
        </w:tc>
      </w:tr>
      <w:tr w:rsidR="007A180E" w:rsidRPr="00877512" w14:paraId="003B9B86" w14:textId="77777777" w:rsidTr="00ED5EF8">
        <w:tc>
          <w:tcPr>
            <w:tcW w:w="1276" w:type="pct"/>
            <w:tcBorders>
              <w:top w:val="single" w:sz="6" w:space="0" w:color="auto"/>
              <w:left w:val="single" w:sz="12" w:space="0" w:color="auto"/>
              <w:bottom w:val="single" w:sz="6" w:space="0" w:color="auto"/>
              <w:right w:val="single" w:sz="6" w:space="0" w:color="auto"/>
            </w:tcBorders>
          </w:tcPr>
          <w:p w14:paraId="2A73030C"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INDONESIA</w:t>
            </w:r>
          </w:p>
        </w:tc>
        <w:tc>
          <w:tcPr>
            <w:tcW w:w="465" w:type="pct"/>
            <w:tcBorders>
              <w:top w:val="single" w:sz="6" w:space="0" w:color="auto"/>
              <w:left w:val="single" w:sz="6" w:space="0" w:color="auto"/>
              <w:bottom w:val="single" w:sz="6" w:space="0" w:color="auto"/>
              <w:right w:val="single" w:sz="6" w:space="0" w:color="auto"/>
            </w:tcBorders>
          </w:tcPr>
          <w:p w14:paraId="1948B230"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ID</w:t>
            </w:r>
          </w:p>
        </w:tc>
        <w:tc>
          <w:tcPr>
            <w:tcW w:w="596" w:type="pct"/>
            <w:tcBorders>
              <w:top w:val="single" w:sz="6" w:space="0" w:color="auto"/>
              <w:left w:val="single" w:sz="6" w:space="0" w:color="auto"/>
              <w:bottom w:val="single" w:sz="6" w:space="0" w:color="auto"/>
              <w:right w:val="single" w:sz="12" w:space="0" w:color="auto"/>
            </w:tcBorders>
          </w:tcPr>
          <w:p w14:paraId="14E8923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IDR</w:t>
            </w:r>
          </w:p>
        </w:tc>
        <w:tc>
          <w:tcPr>
            <w:tcW w:w="145" w:type="pct"/>
          </w:tcPr>
          <w:p w14:paraId="393DF2FD"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189FB7CB"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SLOVENIA</w:t>
            </w:r>
          </w:p>
        </w:tc>
        <w:tc>
          <w:tcPr>
            <w:tcW w:w="490" w:type="pct"/>
            <w:tcBorders>
              <w:top w:val="single" w:sz="6" w:space="0" w:color="auto"/>
              <w:left w:val="single" w:sz="6" w:space="0" w:color="auto"/>
              <w:bottom w:val="single" w:sz="6" w:space="0" w:color="auto"/>
              <w:right w:val="single" w:sz="6" w:space="0" w:color="auto"/>
            </w:tcBorders>
          </w:tcPr>
          <w:p w14:paraId="425A9F18"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SI</w:t>
            </w:r>
          </w:p>
        </w:tc>
        <w:tc>
          <w:tcPr>
            <w:tcW w:w="596" w:type="pct"/>
            <w:tcBorders>
              <w:top w:val="single" w:sz="6" w:space="0" w:color="auto"/>
              <w:left w:val="single" w:sz="6" w:space="0" w:color="auto"/>
              <w:bottom w:val="single" w:sz="6" w:space="0" w:color="auto"/>
              <w:right w:val="single" w:sz="12" w:space="0" w:color="auto"/>
            </w:tcBorders>
          </w:tcPr>
          <w:p w14:paraId="299625F9"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SIT</w:t>
            </w:r>
          </w:p>
        </w:tc>
      </w:tr>
      <w:tr w:rsidR="007A180E" w:rsidRPr="00877512" w14:paraId="1BFCBDA5" w14:textId="77777777" w:rsidTr="00ED5EF8">
        <w:tc>
          <w:tcPr>
            <w:tcW w:w="1276" w:type="pct"/>
            <w:tcBorders>
              <w:top w:val="single" w:sz="6" w:space="0" w:color="auto"/>
              <w:left w:val="single" w:sz="12" w:space="0" w:color="auto"/>
              <w:bottom w:val="single" w:sz="6" w:space="0" w:color="auto"/>
              <w:right w:val="single" w:sz="6" w:space="0" w:color="auto"/>
            </w:tcBorders>
          </w:tcPr>
          <w:p w14:paraId="09CA23E6"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IRAN</w:t>
            </w:r>
          </w:p>
        </w:tc>
        <w:tc>
          <w:tcPr>
            <w:tcW w:w="465" w:type="pct"/>
            <w:tcBorders>
              <w:top w:val="single" w:sz="6" w:space="0" w:color="auto"/>
              <w:left w:val="single" w:sz="6" w:space="0" w:color="auto"/>
              <w:bottom w:val="single" w:sz="6" w:space="0" w:color="auto"/>
              <w:right w:val="single" w:sz="6" w:space="0" w:color="auto"/>
            </w:tcBorders>
          </w:tcPr>
          <w:p w14:paraId="2ACFD539"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IR</w:t>
            </w:r>
          </w:p>
        </w:tc>
        <w:tc>
          <w:tcPr>
            <w:tcW w:w="596" w:type="pct"/>
            <w:tcBorders>
              <w:top w:val="single" w:sz="6" w:space="0" w:color="auto"/>
              <w:left w:val="single" w:sz="6" w:space="0" w:color="auto"/>
              <w:bottom w:val="single" w:sz="6" w:space="0" w:color="auto"/>
              <w:right w:val="single" w:sz="12" w:space="0" w:color="auto"/>
            </w:tcBorders>
          </w:tcPr>
          <w:p w14:paraId="0233A313"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IRR</w:t>
            </w:r>
          </w:p>
        </w:tc>
        <w:tc>
          <w:tcPr>
            <w:tcW w:w="145" w:type="pct"/>
          </w:tcPr>
          <w:p w14:paraId="1203BD0D"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4784CD7"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NAM PHI</w:t>
            </w:r>
          </w:p>
        </w:tc>
        <w:tc>
          <w:tcPr>
            <w:tcW w:w="490" w:type="pct"/>
            <w:tcBorders>
              <w:top w:val="single" w:sz="6" w:space="0" w:color="auto"/>
              <w:left w:val="single" w:sz="6" w:space="0" w:color="auto"/>
              <w:bottom w:val="single" w:sz="6" w:space="0" w:color="auto"/>
              <w:right w:val="single" w:sz="6" w:space="0" w:color="auto"/>
            </w:tcBorders>
          </w:tcPr>
          <w:p w14:paraId="0628B448"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ZA</w:t>
            </w:r>
          </w:p>
        </w:tc>
        <w:tc>
          <w:tcPr>
            <w:tcW w:w="596" w:type="pct"/>
            <w:tcBorders>
              <w:top w:val="single" w:sz="6" w:space="0" w:color="auto"/>
              <w:left w:val="single" w:sz="6" w:space="0" w:color="auto"/>
              <w:bottom w:val="single" w:sz="6" w:space="0" w:color="auto"/>
              <w:right w:val="single" w:sz="12" w:space="0" w:color="auto"/>
            </w:tcBorders>
          </w:tcPr>
          <w:p w14:paraId="6298D3A8"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ZAR</w:t>
            </w:r>
          </w:p>
        </w:tc>
      </w:tr>
      <w:tr w:rsidR="007A180E" w:rsidRPr="00877512" w14:paraId="510A63A7" w14:textId="77777777" w:rsidTr="00ED5EF8">
        <w:tc>
          <w:tcPr>
            <w:tcW w:w="1276" w:type="pct"/>
            <w:tcBorders>
              <w:top w:val="single" w:sz="6" w:space="0" w:color="auto"/>
              <w:left w:val="single" w:sz="12" w:space="0" w:color="auto"/>
              <w:bottom w:val="single" w:sz="6" w:space="0" w:color="auto"/>
              <w:right w:val="single" w:sz="6" w:space="0" w:color="auto"/>
            </w:tcBorders>
          </w:tcPr>
          <w:p w14:paraId="4A042A6C"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IRAQ</w:t>
            </w:r>
          </w:p>
        </w:tc>
        <w:tc>
          <w:tcPr>
            <w:tcW w:w="465" w:type="pct"/>
            <w:tcBorders>
              <w:top w:val="single" w:sz="6" w:space="0" w:color="auto"/>
              <w:left w:val="single" w:sz="6" w:space="0" w:color="auto"/>
              <w:bottom w:val="single" w:sz="6" w:space="0" w:color="auto"/>
              <w:right w:val="single" w:sz="6" w:space="0" w:color="auto"/>
            </w:tcBorders>
          </w:tcPr>
          <w:p w14:paraId="1CDC560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IQ</w:t>
            </w:r>
          </w:p>
        </w:tc>
        <w:tc>
          <w:tcPr>
            <w:tcW w:w="596" w:type="pct"/>
            <w:tcBorders>
              <w:top w:val="single" w:sz="6" w:space="0" w:color="auto"/>
              <w:left w:val="single" w:sz="6" w:space="0" w:color="auto"/>
              <w:bottom w:val="single" w:sz="6" w:space="0" w:color="auto"/>
              <w:right w:val="single" w:sz="12" w:space="0" w:color="auto"/>
            </w:tcBorders>
          </w:tcPr>
          <w:p w14:paraId="4BDC96B1"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IQD</w:t>
            </w:r>
          </w:p>
        </w:tc>
        <w:tc>
          <w:tcPr>
            <w:tcW w:w="145" w:type="pct"/>
          </w:tcPr>
          <w:p w14:paraId="688DE9D4"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2750489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TÂY BAN NHA</w:t>
            </w:r>
          </w:p>
        </w:tc>
        <w:tc>
          <w:tcPr>
            <w:tcW w:w="490" w:type="pct"/>
            <w:tcBorders>
              <w:top w:val="single" w:sz="6" w:space="0" w:color="auto"/>
              <w:left w:val="single" w:sz="6" w:space="0" w:color="auto"/>
              <w:bottom w:val="single" w:sz="6" w:space="0" w:color="auto"/>
              <w:right w:val="single" w:sz="6" w:space="0" w:color="auto"/>
            </w:tcBorders>
          </w:tcPr>
          <w:p w14:paraId="4DFD1215"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ES</w:t>
            </w:r>
          </w:p>
        </w:tc>
        <w:tc>
          <w:tcPr>
            <w:tcW w:w="596" w:type="pct"/>
            <w:tcBorders>
              <w:top w:val="single" w:sz="6" w:space="0" w:color="auto"/>
              <w:left w:val="single" w:sz="6" w:space="0" w:color="auto"/>
              <w:bottom w:val="single" w:sz="6" w:space="0" w:color="auto"/>
              <w:right w:val="single" w:sz="12" w:space="0" w:color="auto"/>
            </w:tcBorders>
          </w:tcPr>
          <w:p w14:paraId="00AB91F0"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ESP</w:t>
            </w:r>
          </w:p>
        </w:tc>
      </w:tr>
      <w:tr w:rsidR="007A180E" w:rsidRPr="00877512" w14:paraId="79198D5C" w14:textId="77777777" w:rsidTr="00ED5EF8">
        <w:tc>
          <w:tcPr>
            <w:tcW w:w="1276" w:type="pct"/>
            <w:tcBorders>
              <w:top w:val="single" w:sz="6" w:space="0" w:color="auto"/>
              <w:left w:val="single" w:sz="12" w:space="0" w:color="auto"/>
              <w:bottom w:val="single" w:sz="6" w:space="0" w:color="auto"/>
              <w:right w:val="single" w:sz="6" w:space="0" w:color="auto"/>
            </w:tcBorders>
          </w:tcPr>
          <w:p w14:paraId="169DD1BE"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IRELAND</w:t>
            </w:r>
          </w:p>
        </w:tc>
        <w:tc>
          <w:tcPr>
            <w:tcW w:w="465" w:type="pct"/>
            <w:tcBorders>
              <w:top w:val="single" w:sz="6" w:space="0" w:color="auto"/>
              <w:left w:val="single" w:sz="6" w:space="0" w:color="auto"/>
              <w:bottom w:val="single" w:sz="6" w:space="0" w:color="auto"/>
              <w:right w:val="single" w:sz="6" w:space="0" w:color="auto"/>
            </w:tcBorders>
          </w:tcPr>
          <w:p w14:paraId="3F841D52"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IE</w:t>
            </w:r>
          </w:p>
        </w:tc>
        <w:tc>
          <w:tcPr>
            <w:tcW w:w="596" w:type="pct"/>
            <w:tcBorders>
              <w:top w:val="single" w:sz="6" w:space="0" w:color="auto"/>
              <w:left w:val="single" w:sz="6" w:space="0" w:color="auto"/>
              <w:bottom w:val="single" w:sz="6" w:space="0" w:color="auto"/>
              <w:right w:val="single" w:sz="12" w:space="0" w:color="auto"/>
            </w:tcBorders>
          </w:tcPr>
          <w:p w14:paraId="4A65AE93"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IEP</w:t>
            </w:r>
          </w:p>
        </w:tc>
        <w:tc>
          <w:tcPr>
            <w:tcW w:w="145" w:type="pct"/>
          </w:tcPr>
          <w:p w14:paraId="39E72ACC"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461B570"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THUỴ ĐIỂN</w:t>
            </w:r>
          </w:p>
        </w:tc>
        <w:tc>
          <w:tcPr>
            <w:tcW w:w="490" w:type="pct"/>
            <w:tcBorders>
              <w:top w:val="single" w:sz="6" w:space="0" w:color="auto"/>
              <w:left w:val="single" w:sz="6" w:space="0" w:color="auto"/>
              <w:bottom w:val="single" w:sz="6" w:space="0" w:color="auto"/>
              <w:right w:val="single" w:sz="6" w:space="0" w:color="auto"/>
            </w:tcBorders>
          </w:tcPr>
          <w:p w14:paraId="637A880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SE</w:t>
            </w:r>
          </w:p>
        </w:tc>
        <w:tc>
          <w:tcPr>
            <w:tcW w:w="596" w:type="pct"/>
            <w:tcBorders>
              <w:top w:val="single" w:sz="6" w:space="0" w:color="auto"/>
              <w:left w:val="single" w:sz="6" w:space="0" w:color="auto"/>
              <w:bottom w:val="single" w:sz="6" w:space="0" w:color="auto"/>
              <w:right w:val="single" w:sz="12" w:space="0" w:color="auto"/>
            </w:tcBorders>
          </w:tcPr>
          <w:p w14:paraId="6EC0E4E1"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SEK</w:t>
            </w:r>
          </w:p>
        </w:tc>
      </w:tr>
      <w:tr w:rsidR="007A180E" w:rsidRPr="00877512" w14:paraId="5B142705" w14:textId="77777777" w:rsidTr="00ED5EF8">
        <w:tc>
          <w:tcPr>
            <w:tcW w:w="1276" w:type="pct"/>
            <w:tcBorders>
              <w:top w:val="single" w:sz="6" w:space="0" w:color="auto"/>
              <w:left w:val="single" w:sz="12" w:space="0" w:color="auto"/>
              <w:bottom w:val="single" w:sz="6" w:space="0" w:color="auto"/>
              <w:right w:val="single" w:sz="6" w:space="0" w:color="auto"/>
            </w:tcBorders>
          </w:tcPr>
          <w:p w14:paraId="64510BEA"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ISRAEL</w:t>
            </w:r>
          </w:p>
        </w:tc>
        <w:tc>
          <w:tcPr>
            <w:tcW w:w="465" w:type="pct"/>
            <w:tcBorders>
              <w:top w:val="single" w:sz="6" w:space="0" w:color="auto"/>
              <w:left w:val="single" w:sz="6" w:space="0" w:color="auto"/>
              <w:bottom w:val="single" w:sz="6" w:space="0" w:color="auto"/>
              <w:right w:val="single" w:sz="6" w:space="0" w:color="auto"/>
            </w:tcBorders>
          </w:tcPr>
          <w:p w14:paraId="1442F5D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IL</w:t>
            </w:r>
          </w:p>
        </w:tc>
        <w:tc>
          <w:tcPr>
            <w:tcW w:w="596" w:type="pct"/>
            <w:tcBorders>
              <w:top w:val="single" w:sz="6" w:space="0" w:color="auto"/>
              <w:left w:val="single" w:sz="6" w:space="0" w:color="auto"/>
              <w:bottom w:val="single" w:sz="6" w:space="0" w:color="auto"/>
              <w:right w:val="single" w:sz="12" w:space="0" w:color="auto"/>
            </w:tcBorders>
          </w:tcPr>
          <w:p w14:paraId="67DDE6CF"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ILS</w:t>
            </w:r>
          </w:p>
        </w:tc>
        <w:tc>
          <w:tcPr>
            <w:tcW w:w="145" w:type="pct"/>
          </w:tcPr>
          <w:p w14:paraId="46EC8BC2"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7BBA7547"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THUỴ SỸ</w:t>
            </w:r>
          </w:p>
        </w:tc>
        <w:tc>
          <w:tcPr>
            <w:tcW w:w="490" w:type="pct"/>
            <w:tcBorders>
              <w:top w:val="single" w:sz="6" w:space="0" w:color="auto"/>
              <w:left w:val="single" w:sz="6" w:space="0" w:color="auto"/>
              <w:bottom w:val="single" w:sz="6" w:space="0" w:color="auto"/>
              <w:right w:val="single" w:sz="6" w:space="0" w:color="auto"/>
            </w:tcBorders>
          </w:tcPr>
          <w:p w14:paraId="3B3222E6"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CH</w:t>
            </w:r>
          </w:p>
        </w:tc>
        <w:tc>
          <w:tcPr>
            <w:tcW w:w="596" w:type="pct"/>
            <w:tcBorders>
              <w:top w:val="single" w:sz="6" w:space="0" w:color="auto"/>
              <w:left w:val="single" w:sz="6" w:space="0" w:color="auto"/>
              <w:bottom w:val="single" w:sz="6" w:space="0" w:color="auto"/>
              <w:right w:val="single" w:sz="12" w:space="0" w:color="auto"/>
            </w:tcBorders>
          </w:tcPr>
          <w:p w14:paraId="0D71A002"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CHF</w:t>
            </w:r>
          </w:p>
        </w:tc>
      </w:tr>
      <w:tr w:rsidR="007A180E" w:rsidRPr="00877512" w14:paraId="502C2631" w14:textId="77777777" w:rsidTr="00ED5EF8">
        <w:tc>
          <w:tcPr>
            <w:tcW w:w="1276" w:type="pct"/>
            <w:tcBorders>
              <w:top w:val="single" w:sz="6" w:space="0" w:color="auto"/>
              <w:left w:val="single" w:sz="12" w:space="0" w:color="auto"/>
              <w:bottom w:val="single" w:sz="6" w:space="0" w:color="auto"/>
              <w:right w:val="single" w:sz="6" w:space="0" w:color="auto"/>
            </w:tcBorders>
          </w:tcPr>
          <w:p w14:paraId="2F29D0CC"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ITALY</w:t>
            </w:r>
          </w:p>
        </w:tc>
        <w:tc>
          <w:tcPr>
            <w:tcW w:w="465" w:type="pct"/>
            <w:tcBorders>
              <w:top w:val="single" w:sz="6" w:space="0" w:color="auto"/>
              <w:left w:val="single" w:sz="6" w:space="0" w:color="auto"/>
              <w:bottom w:val="single" w:sz="6" w:space="0" w:color="auto"/>
              <w:right w:val="single" w:sz="6" w:space="0" w:color="auto"/>
            </w:tcBorders>
          </w:tcPr>
          <w:p w14:paraId="723BDDC0"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IT</w:t>
            </w:r>
          </w:p>
        </w:tc>
        <w:tc>
          <w:tcPr>
            <w:tcW w:w="596" w:type="pct"/>
            <w:tcBorders>
              <w:top w:val="single" w:sz="6" w:space="0" w:color="auto"/>
              <w:left w:val="single" w:sz="6" w:space="0" w:color="auto"/>
              <w:bottom w:val="single" w:sz="6" w:space="0" w:color="auto"/>
              <w:right w:val="single" w:sz="12" w:space="0" w:color="auto"/>
            </w:tcBorders>
          </w:tcPr>
          <w:p w14:paraId="7DB6FF10"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ITL</w:t>
            </w:r>
          </w:p>
        </w:tc>
        <w:tc>
          <w:tcPr>
            <w:tcW w:w="145" w:type="pct"/>
          </w:tcPr>
          <w:p w14:paraId="706413CD"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4A589D9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ĐÀI LOAN</w:t>
            </w:r>
          </w:p>
        </w:tc>
        <w:tc>
          <w:tcPr>
            <w:tcW w:w="490" w:type="pct"/>
            <w:tcBorders>
              <w:top w:val="single" w:sz="6" w:space="0" w:color="auto"/>
              <w:left w:val="single" w:sz="6" w:space="0" w:color="auto"/>
              <w:bottom w:val="single" w:sz="6" w:space="0" w:color="auto"/>
              <w:right w:val="single" w:sz="6" w:space="0" w:color="auto"/>
            </w:tcBorders>
          </w:tcPr>
          <w:p w14:paraId="44A2053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TW</w:t>
            </w:r>
          </w:p>
        </w:tc>
        <w:tc>
          <w:tcPr>
            <w:tcW w:w="596" w:type="pct"/>
            <w:tcBorders>
              <w:top w:val="single" w:sz="6" w:space="0" w:color="auto"/>
              <w:left w:val="single" w:sz="6" w:space="0" w:color="auto"/>
              <w:bottom w:val="single" w:sz="6" w:space="0" w:color="auto"/>
              <w:right w:val="single" w:sz="12" w:space="0" w:color="auto"/>
            </w:tcBorders>
          </w:tcPr>
          <w:p w14:paraId="16AEEFA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TWD</w:t>
            </w:r>
          </w:p>
        </w:tc>
      </w:tr>
      <w:tr w:rsidR="007A180E" w:rsidRPr="00877512" w14:paraId="3B6A627A" w14:textId="77777777" w:rsidTr="00ED5EF8">
        <w:tc>
          <w:tcPr>
            <w:tcW w:w="1276" w:type="pct"/>
            <w:tcBorders>
              <w:top w:val="single" w:sz="6" w:space="0" w:color="auto"/>
              <w:left w:val="single" w:sz="12" w:space="0" w:color="auto"/>
              <w:bottom w:val="single" w:sz="6" w:space="0" w:color="auto"/>
              <w:right w:val="single" w:sz="6" w:space="0" w:color="auto"/>
            </w:tcBorders>
          </w:tcPr>
          <w:p w14:paraId="48C207CF"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lastRenderedPageBreak/>
              <w:t>NHẬT BẢN</w:t>
            </w:r>
          </w:p>
        </w:tc>
        <w:tc>
          <w:tcPr>
            <w:tcW w:w="465" w:type="pct"/>
            <w:tcBorders>
              <w:top w:val="single" w:sz="6" w:space="0" w:color="auto"/>
              <w:left w:val="single" w:sz="6" w:space="0" w:color="auto"/>
              <w:bottom w:val="single" w:sz="6" w:space="0" w:color="auto"/>
              <w:right w:val="single" w:sz="6" w:space="0" w:color="auto"/>
            </w:tcBorders>
          </w:tcPr>
          <w:p w14:paraId="56B25A2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JP</w:t>
            </w:r>
          </w:p>
        </w:tc>
        <w:tc>
          <w:tcPr>
            <w:tcW w:w="596" w:type="pct"/>
            <w:tcBorders>
              <w:top w:val="single" w:sz="6" w:space="0" w:color="auto"/>
              <w:left w:val="single" w:sz="6" w:space="0" w:color="auto"/>
              <w:bottom w:val="single" w:sz="6" w:space="0" w:color="auto"/>
              <w:right w:val="single" w:sz="12" w:space="0" w:color="auto"/>
            </w:tcBorders>
          </w:tcPr>
          <w:p w14:paraId="13396EBA"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JPY</w:t>
            </w:r>
          </w:p>
        </w:tc>
        <w:tc>
          <w:tcPr>
            <w:tcW w:w="145" w:type="pct"/>
          </w:tcPr>
          <w:p w14:paraId="1D597FE8"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0D8CB2D0"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THAILAND</w:t>
            </w:r>
          </w:p>
        </w:tc>
        <w:tc>
          <w:tcPr>
            <w:tcW w:w="490" w:type="pct"/>
            <w:tcBorders>
              <w:top w:val="single" w:sz="6" w:space="0" w:color="auto"/>
              <w:left w:val="single" w:sz="6" w:space="0" w:color="auto"/>
              <w:bottom w:val="single" w:sz="6" w:space="0" w:color="auto"/>
              <w:right w:val="single" w:sz="6" w:space="0" w:color="auto"/>
            </w:tcBorders>
          </w:tcPr>
          <w:p w14:paraId="69B48CA2"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TH</w:t>
            </w:r>
          </w:p>
        </w:tc>
        <w:tc>
          <w:tcPr>
            <w:tcW w:w="596" w:type="pct"/>
            <w:tcBorders>
              <w:top w:val="single" w:sz="6" w:space="0" w:color="auto"/>
              <w:left w:val="single" w:sz="6" w:space="0" w:color="auto"/>
              <w:bottom w:val="single" w:sz="6" w:space="0" w:color="auto"/>
              <w:right w:val="single" w:sz="12" w:space="0" w:color="auto"/>
            </w:tcBorders>
          </w:tcPr>
          <w:p w14:paraId="4E841019"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THB</w:t>
            </w:r>
          </w:p>
        </w:tc>
      </w:tr>
      <w:tr w:rsidR="007A180E" w:rsidRPr="00877512" w14:paraId="2A015B08" w14:textId="77777777" w:rsidTr="00ED5EF8">
        <w:tc>
          <w:tcPr>
            <w:tcW w:w="1276" w:type="pct"/>
            <w:tcBorders>
              <w:top w:val="single" w:sz="6" w:space="0" w:color="auto"/>
              <w:left w:val="single" w:sz="12" w:space="0" w:color="auto"/>
              <w:bottom w:val="single" w:sz="6" w:space="0" w:color="auto"/>
              <w:right w:val="single" w:sz="6" w:space="0" w:color="auto"/>
            </w:tcBorders>
          </w:tcPr>
          <w:p w14:paraId="7B50C286"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HÀN QUỐC</w:t>
            </w:r>
          </w:p>
        </w:tc>
        <w:tc>
          <w:tcPr>
            <w:tcW w:w="465" w:type="pct"/>
            <w:tcBorders>
              <w:top w:val="single" w:sz="6" w:space="0" w:color="auto"/>
              <w:left w:val="single" w:sz="6" w:space="0" w:color="auto"/>
              <w:bottom w:val="single" w:sz="6" w:space="0" w:color="auto"/>
              <w:right w:val="single" w:sz="6" w:space="0" w:color="auto"/>
            </w:tcBorders>
          </w:tcPr>
          <w:p w14:paraId="64439792"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KR</w:t>
            </w:r>
          </w:p>
        </w:tc>
        <w:tc>
          <w:tcPr>
            <w:tcW w:w="596" w:type="pct"/>
            <w:tcBorders>
              <w:top w:val="single" w:sz="6" w:space="0" w:color="auto"/>
              <w:left w:val="single" w:sz="6" w:space="0" w:color="auto"/>
              <w:bottom w:val="single" w:sz="6" w:space="0" w:color="auto"/>
              <w:right w:val="single" w:sz="12" w:space="0" w:color="auto"/>
            </w:tcBorders>
          </w:tcPr>
          <w:p w14:paraId="101AB6DA"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KRW</w:t>
            </w:r>
          </w:p>
        </w:tc>
        <w:tc>
          <w:tcPr>
            <w:tcW w:w="145" w:type="pct"/>
          </w:tcPr>
          <w:p w14:paraId="6BE57181"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5C40576D"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THỔ NHĨ KỲ</w:t>
            </w:r>
          </w:p>
        </w:tc>
        <w:tc>
          <w:tcPr>
            <w:tcW w:w="490" w:type="pct"/>
            <w:tcBorders>
              <w:top w:val="single" w:sz="6" w:space="0" w:color="auto"/>
              <w:left w:val="single" w:sz="6" w:space="0" w:color="auto"/>
              <w:bottom w:val="single" w:sz="6" w:space="0" w:color="auto"/>
              <w:right w:val="single" w:sz="6" w:space="0" w:color="auto"/>
            </w:tcBorders>
          </w:tcPr>
          <w:p w14:paraId="2B66CA4A"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TR</w:t>
            </w:r>
          </w:p>
        </w:tc>
        <w:tc>
          <w:tcPr>
            <w:tcW w:w="596" w:type="pct"/>
            <w:tcBorders>
              <w:top w:val="single" w:sz="6" w:space="0" w:color="auto"/>
              <w:left w:val="single" w:sz="6" w:space="0" w:color="auto"/>
              <w:bottom w:val="single" w:sz="6" w:space="0" w:color="auto"/>
              <w:right w:val="single" w:sz="12" w:space="0" w:color="auto"/>
            </w:tcBorders>
          </w:tcPr>
          <w:p w14:paraId="216B3C9F"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TRL</w:t>
            </w:r>
          </w:p>
        </w:tc>
      </w:tr>
      <w:tr w:rsidR="007A180E" w:rsidRPr="00877512" w14:paraId="335A40F7" w14:textId="77777777" w:rsidTr="00ED5EF8">
        <w:tc>
          <w:tcPr>
            <w:tcW w:w="1276" w:type="pct"/>
            <w:tcBorders>
              <w:top w:val="single" w:sz="6" w:space="0" w:color="auto"/>
              <w:left w:val="single" w:sz="12" w:space="0" w:color="auto"/>
              <w:bottom w:val="single" w:sz="6" w:space="0" w:color="auto"/>
              <w:right w:val="single" w:sz="6" w:space="0" w:color="auto"/>
            </w:tcBorders>
          </w:tcPr>
          <w:p w14:paraId="110E0F63"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LATVIA</w:t>
            </w:r>
          </w:p>
        </w:tc>
        <w:tc>
          <w:tcPr>
            <w:tcW w:w="465" w:type="pct"/>
            <w:tcBorders>
              <w:top w:val="single" w:sz="6" w:space="0" w:color="auto"/>
              <w:left w:val="single" w:sz="6" w:space="0" w:color="auto"/>
              <w:bottom w:val="single" w:sz="6" w:space="0" w:color="auto"/>
              <w:right w:val="single" w:sz="6" w:space="0" w:color="auto"/>
            </w:tcBorders>
          </w:tcPr>
          <w:p w14:paraId="6370F565"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LV</w:t>
            </w:r>
          </w:p>
        </w:tc>
        <w:tc>
          <w:tcPr>
            <w:tcW w:w="596" w:type="pct"/>
            <w:tcBorders>
              <w:top w:val="single" w:sz="6" w:space="0" w:color="auto"/>
              <w:left w:val="single" w:sz="6" w:space="0" w:color="auto"/>
              <w:bottom w:val="single" w:sz="6" w:space="0" w:color="auto"/>
              <w:right w:val="single" w:sz="12" w:space="0" w:color="auto"/>
            </w:tcBorders>
          </w:tcPr>
          <w:p w14:paraId="7F8318E0"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LVL</w:t>
            </w:r>
          </w:p>
        </w:tc>
        <w:tc>
          <w:tcPr>
            <w:tcW w:w="145" w:type="pct"/>
          </w:tcPr>
          <w:p w14:paraId="635E4CDF"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3B7FED3"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UKRAINE</w:t>
            </w:r>
          </w:p>
        </w:tc>
        <w:tc>
          <w:tcPr>
            <w:tcW w:w="490" w:type="pct"/>
            <w:tcBorders>
              <w:top w:val="single" w:sz="6" w:space="0" w:color="auto"/>
              <w:left w:val="single" w:sz="6" w:space="0" w:color="auto"/>
              <w:bottom w:val="single" w:sz="6" w:space="0" w:color="auto"/>
              <w:right w:val="single" w:sz="6" w:space="0" w:color="auto"/>
            </w:tcBorders>
          </w:tcPr>
          <w:p w14:paraId="34B7A923"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UA</w:t>
            </w:r>
          </w:p>
        </w:tc>
        <w:tc>
          <w:tcPr>
            <w:tcW w:w="596" w:type="pct"/>
            <w:tcBorders>
              <w:top w:val="single" w:sz="6" w:space="0" w:color="auto"/>
              <w:left w:val="single" w:sz="6" w:space="0" w:color="auto"/>
              <w:bottom w:val="single" w:sz="6" w:space="0" w:color="auto"/>
              <w:right w:val="single" w:sz="12" w:space="0" w:color="auto"/>
            </w:tcBorders>
          </w:tcPr>
          <w:p w14:paraId="04E07E4F"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UAH</w:t>
            </w:r>
          </w:p>
        </w:tc>
      </w:tr>
      <w:tr w:rsidR="007A180E" w:rsidRPr="00877512" w14:paraId="5CBE59CE" w14:textId="77777777" w:rsidTr="00ED5EF8">
        <w:tc>
          <w:tcPr>
            <w:tcW w:w="1276" w:type="pct"/>
            <w:tcBorders>
              <w:top w:val="single" w:sz="6" w:space="0" w:color="auto"/>
              <w:left w:val="single" w:sz="12" w:space="0" w:color="auto"/>
              <w:bottom w:val="single" w:sz="6" w:space="0" w:color="auto"/>
              <w:right w:val="single" w:sz="6" w:space="0" w:color="auto"/>
            </w:tcBorders>
          </w:tcPr>
          <w:p w14:paraId="287B1A46"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LIECHTENSTEIN</w:t>
            </w:r>
          </w:p>
        </w:tc>
        <w:tc>
          <w:tcPr>
            <w:tcW w:w="465" w:type="pct"/>
            <w:tcBorders>
              <w:top w:val="single" w:sz="6" w:space="0" w:color="auto"/>
              <w:left w:val="single" w:sz="6" w:space="0" w:color="auto"/>
              <w:bottom w:val="single" w:sz="6" w:space="0" w:color="auto"/>
              <w:right w:val="single" w:sz="6" w:space="0" w:color="auto"/>
            </w:tcBorders>
          </w:tcPr>
          <w:p w14:paraId="15ABC16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LI</w:t>
            </w:r>
          </w:p>
        </w:tc>
        <w:tc>
          <w:tcPr>
            <w:tcW w:w="596" w:type="pct"/>
            <w:tcBorders>
              <w:top w:val="single" w:sz="6" w:space="0" w:color="auto"/>
              <w:left w:val="single" w:sz="6" w:space="0" w:color="auto"/>
              <w:bottom w:val="single" w:sz="6" w:space="0" w:color="auto"/>
              <w:right w:val="single" w:sz="12" w:space="0" w:color="auto"/>
            </w:tcBorders>
          </w:tcPr>
          <w:p w14:paraId="79275B50"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CHF</w:t>
            </w:r>
          </w:p>
        </w:tc>
        <w:tc>
          <w:tcPr>
            <w:tcW w:w="145" w:type="pct"/>
          </w:tcPr>
          <w:p w14:paraId="75E71687"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3D582CA8"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ANH</w:t>
            </w:r>
          </w:p>
        </w:tc>
        <w:tc>
          <w:tcPr>
            <w:tcW w:w="490" w:type="pct"/>
            <w:tcBorders>
              <w:top w:val="single" w:sz="6" w:space="0" w:color="auto"/>
              <w:left w:val="single" w:sz="6" w:space="0" w:color="auto"/>
              <w:bottom w:val="single" w:sz="6" w:space="0" w:color="auto"/>
              <w:right w:val="single" w:sz="6" w:space="0" w:color="auto"/>
            </w:tcBorders>
          </w:tcPr>
          <w:p w14:paraId="7AB60D5B"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GB</w:t>
            </w:r>
          </w:p>
        </w:tc>
        <w:tc>
          <w:tcPr>
            <w:tcW w:w="596" w:type="pct"/>
            <w:tcBorders>
              <w:top w:val="single" w:sz="6" w:space="0" w:color="auto"/>
              <w:left w:val="single" w:sz="6" w:space="0" w:color="auto"/>
              <w:bottom w:val="single" w:sz="6" w:space="0" w:color="auto"/>
              <w:right w:val="single" w:sz="12" w:space="0" w:color="auto"/>
            </w:tcBorders>
          </w:tcPr>
          <w:p w14:paraId="352B649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GBP</w:t>
            </w:r>
          </w:p>
        </w:tc>
      </w:tr>
      <w:tr w:rsidR="007A180E" w:rsidRPr="00877512" w14:paraId="343A9DC2" w14:textId="77777777" w:rsidTr="00ED5EF8">
        <w:tc>
          <w:tcPr>
            <w:tcW w:w="1276" w:type="pct"/>
            <w:tcBorders>
              <w:top w:val="single" w:sz="6" w:space="0" w:color="auto"/>
              <w:left w:val="single" w:sz="12" w:space="0" w:color="auto"/>
              <w:bottom w:val="single" w:sz="6" w:space="0" w:color="auto"/>
              <w:right w:val="single" w:sz="6" w:space="0" w:color="auto"/>
            </w:tcBorders>
          </w:tcPr>
          <w:p w14:paraId="0D881E16"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LITHUANIA</w:t>
            </w:r>
          </w:p>
        </w:tc>
        <w:tc>
          <w:tcPr>
            <w:tcW w:w="465" w:type="pct"/>
            <w:tcBorders>
              <w:top w:val="single" w:sz="6" w:space="0" w:color="auto"/>
              <w:left w:val="single" w:sz="6" w:space="0" w:color="auto"/>
              <w:bottom w:val="single" w:sz="6" w:space="0" w:color="auto"/>
              <w:right w:val="single" w:sz="6" w:space="0" w:color="auto"/>
            </w:tcBorders>
          </w:tcPr>
          <w:p w14:paraId="39F6FB33"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LT</w:t>
            </w:r>
          </w:p>
        </w:tc>
        <w:tc>
          <w:tcPr>
            <w:tcW w:w="596" w:type="pct"/>
            <w:tcBorders>
              <w:top w:val="single" w:sz="6" w:space="0" w:color="auto"/>
              <w:left w:val="single" w:sz="6" w:space="0" w:color="auto"/>
              <w:bottom w:val="single" w:sz="6" w:space="0" w:color="auto"/>
              <w:right w:val="single" w:sz="12" w:space="0" w:color="auto"/>
            </w:tcBorders>
          </w:tcPr>
          <w:p w14:paraId="530F98C3"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LTL</w:t>
            </w:r>
          </w:p>
        </w:tc>
        <w:tc>
          <w:tcPr>
            <w:tcW w:w="145" w:type="pct"/>
          </w:tcPr>
          <w:p w14:paraId="18644463"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6" w:space="0" w:color="auto"/>
              <w:right w:val="single" w:sz="6" w:space="0" w:color="auto"/>
            </w:tcBorders>
          </w:tcPr>
          <w:p w14:paraId="59A051BF"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HOA KỲ</w:t>
            </w:r>
          </w:p>
        </w:tc>
        <w:tc>
          <w:tcPr>
            <w:tcW w:w="490" w:type="pct"/>
            <w:tcBorders>
              <w:top w:val="single" w:sz="6" w:space="0" w:color="auto"/>
              <w:left w:val="single" w:sz="6" w:space="0" w:color="auto"/>
              <w:bottom w:val="single" w:sz="6" w:space="0" w:color="auto"/>
              <w:right w:val="single" w:sz="6" w:space="0" w:color="auto"/>
            </w:tcBorders>
          </w:tcPr>
          <w:p w14:paraId="766CE6AC"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US</w:t>
            </w:r>
          </w:p>
        </w:tc>
        <w:tc>
          <w:tcPr>
            <w:tcW w:w="596" w:type="pct"/>
            <w:tcBorders>
              <w:top w:val="single" w:sz="6" w:space="0" w:color="auto"/>
              <w:left w:val="single" w:sz="6" w:space="0" w:color="auto"/>
              <w:bottom w:val="single" w:sz="6" w:space="0" w:color="auto"/>
              <w:right w:val="single" w:sz="12" w:space="0" w:color="auto"/>
            </w:tcBorders>
          </w:tcPr>
          <w:p w14:paraId="4ADA4FF7"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USD</w:t>
            </w:r>
          </w:p>
        </w:tc>
      </w:tr>
      <w:tr w:rsidR="007A180E" w:rsidRPr="00877512" w14:paraId="3E07B098" w14:textId="77777777" w:rsidTr="00ED5EF8">
        <w:tc>
          <w:tcPr>
            <w:tcW w:w="1276" w:type="pct"/>
            <w:tcBorders>
              <w:top w:val="single" w:sz="6" w:space="0" w:color="auto"/>
              <w:left w:val="single" w:sz="12" w:space="0" w:color="auto"/>
              <w:bottom w:val="single" w:sz="12" w:space="0" w:color="auto"/>
              <w:right w:val="single" w:sz="6" w:space="0" w:color="auto"/>
            </w:tcBorders>
          </w:tcPr>
          <w:p w14:paraId="47C2EBF3"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LUXEMBOURG</w:t>
            </w:r>
          </w:p>
        </w:tc>
        <w:tc>
          <w:tcPr>
            <w:tcW w:w="465" w:type="pct"/>
            <w:tcBorders>
              <w:top w:val="single" w:sz="6" w:space="0" w:color="auto"/>
              <w:left w:val="single" w:sz="6" w:space="0" w:color="auto"/>
              <w:bottom w:val="single" w:sz="12" w:space="0" w:color="auto"/>
              <w:right w:val="single" w:sz="6" w:space="0" w:color="auto"/>
            </w:tcBorders>
          </w:tcPr>
          <w:p w14:paraId="1BE2A644"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LU</w:t>
            </w:r>
          </w:p>
        </w:tc>
        <w:tc>
          <w:tcPr>
            <w:tcW w:w="596" w:type="pct"/>
            <w:tcBorders>
              <w:top w:val="single" w:sz="6" w:space="0" w:color="auto"/>
              <w:left w:val="single" w:sz="6" w:space="0" w:color="auto"/>
              <w:bottom w:val="single" w:sz="12" w:space="0" w:color="auto"/>
              <w:right w:val="single" w:sz="12" w:space="0" w:color="auto"/>
            </w:tcBorders>
          </w:tcPr>
          <w:p w14:paraId="61114223"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LUF</w:t>
            </w:r>
          </w:p>
        </w:tc>
        <w:tc>
          <w:tcPr>
            <w:tcW w:w="145" w:type="pct"/>
          </w:tcPr>
          <w:p w14:paraId="6E2324D5" w14:textId="77777777" w:rsidR="007A180E" w:rsidRPr="00953877" w:rsidRDefault="007A180E" w:rsidP="00AF3510">
            <w:pPr>
              <w:spacing w:after="0"/>
              <w:jc w:val="right"/>
              <w:rPr>
                <w:snapToGrid w:val="0"/>
                <w:color w:val="000000"/>
                <w:sz w:val="26"/>
                <w:szCs w:val="26"/>
                <w:lang w:val="vi-VN" w:eastAsia="en-US"/>
              </w:rPr>
            </w:pPr>
          </w:p>
        </w:tc>
        <w:tc>
          <w:tcPr>
            <w:tcW w:w="1432" w:type="pct"/>
            <w:tcBorders>
              <w:top w:val="single" w:sz="6" w:space="0" w:color="auto"/>
              <w:left w:val="single" w:sz="12" w:space="0" w:color="auto"/>
              <w:bottom w:val="single" w:sz="12" w:space="0" w:color="auto"/>
              <w:right w:val="single" w:sz="6" w:space="0" w:color="auto"/>
            </w:tcBorders>
          </w:tcPr>
          <w:p w14:paraId="554903B4" w14:textId="77777777" w:rsidR="007A180E" w:rsidRPr="00953877" w:rsidRDefault="007A180E" w:rsidP="00AF3510">
            <w:pPr>
              <w:spacing w:after="0"/>
              <w:rPr>
                <w:b/>
                <w:snapToGrid w:val="0"/>
                <w:color w:val="000000"/>
                <w:sz w:val="26"/>
                <w:szCs w:val="26"/>
                <w:lang w:val="vi-VN" w:eastAsia="en-US"/>
              </w:rPr>
            </w:pPr>
            <w:r w:rsidRPr="00953877">
              <w:rPr>
                <w:b/>
                <w:snapToGrid w:val="0"/>
                <w:color w:val="000000"/>
                <w:sz w:val="26"/>
                <w:szCs w:val="26"/>
                <w:lang w:val="vi-VN" w:eastAsia="en-US"/>
              </w:rPr>
              <w:t>VIETNAM</w:t>
            </w:r>
          </w:p>
        </w:tc>
        <w:tc>
          <w:tcPr>
            <w:tcW w:w="490" w:type="pct"/>
            <w:tcBorders>
              <w:top w:val="single" w:sz="6" w:space="0" w:color="auto"/>
              <w:left w:val="single" w:sz="6" w:space="0" w:color="auto"/>
              <w:bottom w:val="single" w:sz="12" w:space="0" w:color="auto"/>
              <w:right w:val="single" w:sz="6" w:space="0" w:color="auto"/>
            </w:tcBorders>
          </w:tcPr>
          <w:p w14:paraId="6D1FE1D6"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VN</w:t>
            </w:r>
          </w:p>
        </w:tc>
        <w:tc>
          <w:tcPr>
            <w:tcW w:w="596" w:type="pct"/>
            <w:tcBorders>
              <w:top w:val="single" w:sz="6" w:space="0" w:color="auto"/>
              <w:left w:val="single" w:sz="6" w:space="0" w:color="auto"/>
              <w:bottom w:val="single" w:sz="12" w:space="0" w:color="auto"/>
              <w:right w:val="single" w:sz="12" w:space="0" w:color="auto"/>
            </w:tcBorders>
          </w:tcPr>
          <w:p w14:paraId="7B27B996" w14:textId="77777777" w:rsidR="007A180E" w:rsidRPr="00953877" w:rsidRDefault="007A180E" w:rsidP="00AF3510">
            <w:pPr>
              <w:spacing w:after="0"/>
              <w:jc w:val="center"/>
              <w:rPr>
                <w:snapToGrid w:val="0"/>
                <w:color w:val="000000"/>
                <w:sz w:val="26"/>
                <w:szCs w:val="26"/>
                <w:lang w:val="vi-VN" w:eastAsia="en-US"/>
              </w:rPr>
            </w:pPr>
            <w:r w:rsidRPr="00953877">
              <w:rPr>
                <w:snapToGrid w:val="0"/>
                <w:color w:val="000000"/>
                <w:sz w:val="26"/>
                <w:szCs w:val="26"/>
                <w:lang w:val="vi-VN" w:eastAsia="en-US"/>
              </w:rPr>
              <w:t>VND</w:t>
            </w:r>
          </w:p>
        </w:tc>
      </w:tr>
    </w:tbl>
    <w:p w14:paraId="480E8FDC" w14:textId="77777777" w:rsidR="007A180E" w:rsidRPr="00953877" w:rsidRDefault="007A180E" w:rsidP="00AF3510">
      <w:pPr>
        <w:widowControl w:val="0"/>
        <w:spacing w:before="120" w:after="0"/>
        <w:ind w:left="720" w:hanging="720"/>
        <w:rPr>
          <w:b/>
          <w:sz w:val="26"/>
          <w:szCs w:val="26"/>
          <w:lang w:val="vi-VN"/>
        </w:rPr>
      </w:pPr>
    </w:p>
    <w:p w14:paraId="71B1C030" w14:textId="77777777" w:rsidR="007A180E" w:rsidRPr="00953877" w:rsidRDefault="007A180E" w:rsidP="00AF3510">
      <w:pPr>
        <w:widowControl w:val="0"/>
        <w:spacing w:before="120"/>
        <w:ind w:left="720" w:hanging="720"/>
        <w:rPr>
          <w:b/>
          <w:sz w:val="28"/>
          <w:szCs w:val="28"/>
          <w:lang w:val="vi-VN"/>
        </w:rPr>
      </w:pPr>
      <w:r w:rsidRPr="00953877">
        <w:rPr>
          <w:b/>
          <w:sz w:val="28"/>
          <w:szCs w:val="28"/>
          <w:lang w:val="vi-VN"/>
        </w:rPr>
        <w:t>Chi phí nhân công trực tiếp</w:t>
      </w:r>
    </w:p>
    <w:p w14:paraId="4B26E666" w14:textId="11B0CE6B" w:rsidR="007A180E" w:rsidRPr="00953877" w:rsidRDefault="007A180E" w:rsidP="00CC3F7A">
      <w:pPr>
        <w:widowControl w:val="0"/>
        <w:spacing w:before="120"/>
        <w:ind w:firstLine="720"/>
        <w:rPr>
          <w:sz w:val="28"/>
          <w:szCs w:val="28"/>
          <w:lang w:val="vi-VN"/>
        </w:rPr>
      </w:pPr>
      <w:r w:rsidRPr="00953877">
        <w:rPr>
          <w:sz w:val="28"/>
          <w:szCs w:val="28"/>
          <w:lang w:val="vi-VN"/>
        </w:rPr>
        <w:t xml:space="preserve">Chi phí nhân công trực tiếp là các chi phí nhân công sẽ thay đổi khi khối lượng sản xuất thay đổi. Chi phí này sẽ bao gồm </w:t>
      </w:r>
      <w:r w:rsidRPr="00953877">
        <w:rPr>
          <w:sz w:val="28"/>
          <w:szCs w:val="28"/>
          <w:u w:val="single"/>
          <w:lang w:val="vi-VN"/>
        </w:rPr>
        <w:t>tất cả</w:t>
      </w:r>
      <w:r w:rsidRPr="00953877">
        <w:rPr>
          <w:sz w:val="28"/>
          <w:szCs w:val="28"/>
          <w:lang w:val="vi-VN"/>
        </w:rPr>
        <w:t xml:space="preserve"> các khoản thanh toán</w:t>
      </w:r>
      <w:r w:rsidR="00992F73" w:rsidRPr="00953877">
        <w:rPr>
          <w:sz w:val="28"/>
          <w:szCs w:val="28"/>
          <w:lang w:val="vi-VN"/>
        </w:rPr>
        <w:t xml:space="preserve">, </w:t>
      </w:r>
      <w:r w:rsidRPr="00953877">
        <w:rPr>
          <w:sz w:val="28"/>
          <w:szCs w:val="28"/>
          <w:lang w:val="vi-VN"/>
        </w:rPr>
        <w:t xml:space="preserve">phúc lợi </w:t>
      </w:r>
      <w:r w:rsidR="00992F73" w:rsidRPr="00953877">
        <w:rPr>
          <w:sz w:val="28"/>
          <w:szCs w:val="28"/>
          <w:lang w:val="vi-VN"/>
        </w:rPr>
        <w:t>và các chi phí nhân công khác</w:t>
      </w:r>
      <w:r w:rsidRPr="00953877">
        <w:rPr>
          <w:sz w:val="28"/>
          <w:szCs w:val="28"/>
          <w:lang w:val="vi-VN"/>
        </w:rPr>
        <w:t xml:space="preserve">. </w:t>
      </w:r>
    </w:p>
    <w:p w14:paraId="2E61C5BA" w14:textId="0BBD85B5" w:rsidR="007A180E" w:rsidRPr="00953877" w:rsidRDefault="00992F73" w:rsidP="00AF3510">
      <w:pPr>
        <w:widowControl w:val="0"/>
        <w:spacing w:before="120"/>
        <w:ind w:left="720" w:hanging="720"/>
        <w:rPr>
          <w:b/>
          <w:sz w:val="28"/>
          <w:szCs w:val="28"/>
          <w:lang w:val="vi-VN"/>
        </w:rPr>
      </w:pPr>
      <w:r w:rsidRPr="00953877">
        <w:rPr>
          <w:b/>
          <w:sz w:val="28"/>
          <w:szCs w:val="28"/>
          <w:lang w:val="vi-VN"/>
        </w:rPr>
        <w:t>Bán p</w:t>
      </w:r>
      <w:r w:rsidR="007A180E" w:rsidRPr="00953877">
        <w:rPr>
          <w:b/>
          <w:sz w:val="28"/>
          <w:szCs w:val="28"/>
          <w:lang w:val="vi-VN"/>
        </w:rPr>
        <w:t>há giá</w:t>
      </w:r>
    </w:p>
    <w:p w14:paraId="77EB2EE8" w14:textId="1CB0BD16" w:rsidR="007A180E" w:rsidRPr="00953877" w:rsidRDefault="00992F73" w:rsidP="00CC3F7A">
      <w:pPr>
        <w:widowControl w:val="0"/>
        <w:spacing w:before="120"/>
        <w:ind w:firstLine="720"/>
        <w:rPr>
          <w:sz w:val="28"/>
          <w:szCs w:val="28"/>
          <w:lang w:val="vi-VN"/>
        </w:rPr>
      </w:pPr>
      <w:r w:rsidRPr="00953877">
        <w:rPr>
          <w:sz w:val="28"/>
          <w:szCs w:val="28"/>
          <w:lang w:val="vi-VN"/>
        </w:rPr>
        <w:t>Việc bán m</w:t>
      </w:r>
      <w:r w:rsidR="007A180E" w:rsidRPr="00953877">
        <w:rPr>
          <w:sz w:val="28"/>
          <w:szCs w:val="28"/>
          <w:lang w:val="vi-VN"/>
        </w:rPr>
        <w:t xml:space="preserve">ột hàng hóa bị coi là </w:t>
      </w:r>
      <w:r w:rsidRPr="00953877">
        <w:rPr>
          <w:sz w:val="28"/>
          <w:szCs w:val="28"/>
          <w:lang w:val="vi-VN"/>
        </w:rPr>
        <w:t xml:space="preserve">bán </w:t>
      </w:r>
      <w:r w:rsidR="007A180E" w:rsidRPr="00953877">
        <w:rPr>
          <w:sz w:val="28"/>
          <w:szCs w:val="28"/>
          <w:lang w:val="vi-VN"/>
        </w:rPr>
        <w:t>phá giá nếu giá xuất khẩu của hàng hóa đó vào Việt Nam thấp hơn giá so sánh</w:t>
      </w:r>
      <w:r w:rsidRPr="00953877">
        <w:rPr>
          <w:sz w:val="28"/>
          <w:szCs w:val="28"/>
          <w:lang w:val="vi-VN"/>
        </w:rPr>
        <w:t xml:space="preserve"> được của hàng hoá tương tự bán tại thị trường nội địa của nước xuất khẩu trong điều kiện thương mại thông thường.</w:t>
      </w:r>
    </w:p>
    <w:p w14:paraId="060E9D1C" w14:textId="77777777" w:rsidR="007A180E" w:rsidRPr="00953877" w:rsidRDefault="007A180E" w:rsidP="00AF3510">
      <w:pPr>
        <w:widowControl w:val="0"/>
        <w:spacing w:before="120"/>
        <w:ind w:left="720" w:hanging="720"/>
        <w:rPr>
          <w:b/>
          <w:sz w:val="28"/>
          <w:szCs w:val="28"/>
          <w:lang w:val="vi-VN"/>
        </w:rPr>
      </w:pPr>
      <w:r w:rsidRPr="00953877">
        <w:rPr>
          <w:b/>
          <w:sz w:val="28"/>
          <w:szCs w:val="28"/>
          <w:lang w:val="vi-VN"/>
        </w:rPr>
        <w:t>Giá xuất khẩu</w:t>
      </w:r>
    </w:p>
    <w:p w14:paraId="21E559C1" w14:textId="15B19BEC" w:rsidR="000C644C" w:rsidRPr="00953877" w:rsidRDefault="007A180E" w:rsidP="00CC3F7A">
      <w:pPr>
        <w:widowControl w:val="0"/>
        <w:spacing w:before="120"/>
        <w:ind w:firstLine="720"/>
        <w:rPr>
          <w:sz w:val="28"/>
          <w:szCs w:val="28"/>
          <w:lang w:val="vi-VN"/>
        </w:rPr>
      </w:pPr>
      <w:r w:rsidRPr="00953877">
        <w:rPr>
          <w:sz w:val="28"/>
          <w:szCs w:val="28"/>
          <w:lang w:val="vi-VN"/>
        </w:rPr>
        <w:t xml:space="preserve">Giá xuất khẩu là giá thực tế đã trả hoặc có thể trả cho </w:t>
      </w:r>
      <w:r w:rsidR="00F377F4" w:rsidRPr="00953877">
        <w:rPr>
          <w:sz w:val="28"/>
          <w:szCs w:val="28"/>
          <w:lang w:val="vi-VN"/>
        </w:rPr>
        <w:t>Hàng hoá bị điều tra</w:t>
      </w:r>
      <w:r w:rsidRPr="00953877">
        <w:rPr>
          <w:sz w:val="28"/>
          <w:szCs w:val="28"/>
          <w:lang w:val="vi-VN"/>
        </w:rPr>
        <w:t xml:space="preserve"> khi được bán sang Việt Nam</w:t>
      </w:r>
      <w:r w:rsidR="00C76FD5" w:rsidRPr="00953877">
        <w:rPr>
          <w:sz w:val="28"/>
          <w:szCs w:val="28"/>
          <w:lang w:val="vi-VN"/>
        </w:rPr>
        <w:t xml:space="preserve"> cho khách hàng không liên kết đầu tiên</w:t>
      </w:r>
      <w:r w:rsidRPr="00953877">
        <w:rPr>
          <w:sz w:val="28"/>
          <w:szCs w:val="28"/>
          <w:lang w:val="vi-VN"/>
        </w:rPr>
        <w:t xml:space="preserve">. </w:t>
      </w:r>
    </w:p>
    <w:p w14:paraId="76B0FB2E" w14:textId="77777777" w:rsidR="007A180E" w:rsidRPr="00953877" w:rsidRDefault="007A180E" w:rsidP="00AF3510">
      <w:pPr>
        <w:widowControl w:val="0"/>
        <w:spacing w:before="120"/>
        <w:ind w:left="720" w:hanging="720"/>
        <w:rPr>
          <w:b/>
          <w:sz w:val="28"/>
          <w:szCs w:val="28"/>
          <w:lang w:val="vi-VN"/>
        </w:rPr>
      </w:pPr>
      <w:r w:rsidRPr="00953877">
        <w:rPr>
          <w:b/>
          <w:sz w:val="28"/>
          <w:szCs w:val="28"/>
          <w:lang w:val="vi-VN"/>
        </w:rPr>
        <w:t>Incoterms</w:t>
      </w:r>
    </w:p>
    <w:p w14:paraId="7EA10B25" w14:textId="77777777" w:rsidR="007A180E" w:rsidRPr="00953877" w:rsidRDefault="007A180E" w:rsidP="00CC3F7A">
      <w:pPr>
        <w:widowControl w:val="0"/>
        <w:spacing w:before="120"/>
        <w:ind w:firstLine="720"/>
        <w:rPr>
          <w:sz w:val="28"/>
          <w:szCs w:val="28"/>
          <w:lang w:val="vi-VN"/>
        </w:rPr>
      </w:pPr>
      <w:r w:rsidRPr="00953877">
        <w:rPr>
          <w:sz w:val="28"/>
          <w:szCs w:val="28"/>
          <w:lang w:val="vi-VN"/>
        </w:rPr>
        <w:t>Cần lưu ý là các từ viết tắt gồm ba chữ cái sau được đưa ra cho mỗi Incoterm là tham chiếu tiêu chuẩn đã được nhất trí giữa ICC và Liên Hợp Quốc:</w:t>
      </w:r>
    </w:p>
    <w:p w14:paraId="033578F7" w14:textId="77777777" w:rsidR="007A180E" w:rsidRPr="00953877" w:rsidRDefault="007A180E" w:rsidP="00AF3510">
      <w:pPr>
        <w:spacing w:before="120"/>
        <w:ind w:left="993"/>
        <w:rPr>
          <w:b/>
          <w:i/>
          <w:sz w:val="28"/>
          <w:szCs w:val="28"/>
          <w:lang w:val="vi-VN"/>
        </w:rPr>
      </w:pPr>
      <w:r w:rsidRPr="00953877">
        <w:rPr>
          <w:b/>
          <w:i/>
          <w:sz w:val="28"/>
          <w:szCs w:val="28"/>
          <w:lang w:val="vi-VN"/>
        </w:rPr>
        <w:t>Giao hàng tại nước xuất khẩu</w:t>
      </w:r>
    </w:p>
    <w:p w14:paraId="356E4C36"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EXW</w:t>
      </w:r>
      <w:r w:rsidRPr="00953877">
        <w:rPr>
          <w:sz w:val="28"/>
          <w:szCs w:val="28"/>
          <w:lang w:val="vi-VN"/>
        </w:rPr>
        <w:tab/>
        <w:t>Giao tại xưởng (Ex Works)</w:t>
      </w:r>
    </w:p>
    <w:p w14:paraId="636E7B19" w14:textId="77777777" w:rsidR="007A180E" w:rsidRPr="00953877" w:rsidRDefault="007A180E" w:rsidP="00AF3510">
      <w:pPr>
        <w:spacing w:before="120"/>
        <w:ind w:left="993"/>
        <w:rPr>
          <w:b/>
          <w:i/>
          <w:sz w:val="28"/>
          <w:szCs w:val="28"/>
          <w:lang w:val="vi-VN"/>
        </w:rPr>
      </w:pPr>
      <w:r w:rsidRPr="00953877">
        <w:rPr>
          <w:b/>
          <w:i/>
          <w:sz w:val="28"/>
          <w:szCs w:val="28"/>
          <w:lang w:val="vi-VN"/>
        </w:rPr>
        <w:t>Giao hàng cho người chuyên chở đầu tiên</w:t>
      </w:r>
    </w:p>
    <w:p w14:paraId="207569DE"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FCA</w:t>
      </w:r>
      <w:r w:rsidRPr="00953877">
        <w:rPr>
          <w:sz w:val="28"/>
          <w:szCs w:val="28"/>
          <w:lang w:val="vi-VN"/>
        </w:rPr>
        <w:tab/>
        <w:t>Giao cho người chuyên chở (Free Carrier)</w:t>
      </w:r>
    </w:p>
    <w:p w14:paraId="536B1FD2"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FAS</w:t>
      </w:r>
      <w:r w:rsidRPr="00953877">
        <w:rPr>
          <w:sz w:val="28"/>
          <w:szCs w:val="28"/>
          <w:lang w:val="vi-VN"/>
        </w:rPr>
        <w:tab/>
        <w:t>Giao dọc mạn tàu (Free Alongside Ship)</w:t>
      </w:r>
    </w:p>
    <w:p w14:paraId="4FB0A1A4"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FOB</w:t>
      </w:r>
      <w:r w:rsidRPr="00953877">
        <w:rPr>
          <w:sz w:val="28"/>
          <w:szCs w:val="28"/>
          <w:lang w:val="vi-VN"/>
        </w:rPr>
        <w:tab/>
        <w:t>Giao lên tàu (Free On Board)</w:t>
      </w:r>
    </w:p>
    <w:p w14:paraId="4635EF10" w14:textId="77777777" w:rsidR="007A180E" w:rsidRPr="00953877" w:rsidRDefault="007A180E" w:rsidP="00AF3510">
      <w:pPr>
        <w:spacing w:before="120"/>
        <w:ind w:left="993"/>
        <w:rPr>
          <w:b/>
          <w:i/>
          <w:sz w:val="28"/>
          <w:szCs w:val="28"/>
          <w:lang w:val="vi-VN"/>
        </w:rPr>
      </w:pPr>
      <w:r w:rsidRPr="00953877">
        <w:rPr>
          <w:b/>
          <w:i/>
          <w:sz w:val="28"/>
          <w:szCs w:val="28"/>
          <w:lang w:val="vi-VN"/>
        </w:rPr>
        <w:lastRenderedPageBreak/>
        <w:t>Cước phí do người xuất khẩu trả</w:t>
      </w:r>
    </w:p>
    <w:p w14:paraId="1E211487"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CFR</w:t>
      </w:r>
      <w:r w:rsidRPr="00953877">
        <w:rPr>
          <w:sz w:val="28"/>
          <w:szCs w:val="28"/>
          <w:lang w:val="vi-VN"/>
        </w:rPr>
        <w:tab/>
        <w:t>Tiền hàng và cước (Cost and Freight)</w:t>
      </w:r>
    </w:p>
    <w:p w14:paraId="761D3F1B"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CIF</w:t>
      </w:r>
      <w:r w:rsidRPr="00953877">
        <w:rPr>
          <w:sz w:val="28"/>
          <w:szCs w:val="28"/>
          <w:lang w:val="vi-VN"/>
        </w:rPr>
        <w:tab/>
        <w:t>Tiền hàng, bảo hiểm và cước (Cost, Insurance and Freight)</w:t>
      </w:r>
    </w:p>
    <w:p w14:paraId="5B0AD443"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CPT</w:t>
      </w:r>
      <w:r w:rsidRPr="00953877">
        <w:rPr>
          <w:sz w:val="28"/>
          <w:szCs w:val="28"/>
          <w:lang w:val="vi-VN"/>
        </w:rPr>
        <w:tab/>
        <w:t>Cước phí trả tới (Carriage Paid To)</w:t>
      </w:r>
    </w:p>
    <w:p w14:paraId="497DE615"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CIP</w:t>
      </w:r>
      <w:r w:rsidRPr="00953877">
        <w:rPr>
          <w:sz w:val="28"/>
          <w:szCs w:val="28"/>
          <w:lang w:val="vi-VN"/>
        </w:rPr>
        <w:tab/>
        <w:t>Cước phí và bảo hiểm trả tới (Carriage and Insurance Paid To)</w:t>
      </w:r>
    </w:p>
    <w:p w14:paraId="7DF08200" w14:textId="77777777" w:rsidR="007A180E" w:rsidRPr="00953877" w:rsidRDefault="007A180E" w:rsidP="00AF3510">
      <w:pPr>
        <w:spacing w:before="120"/>
        <w:ind w:left="993"/>
        <w:rPr>
          <w:b/>
          <w:i/>
          <w:sz w:val="28"/>
          <w:szCs w:val="28"/>
          <w:lang w:val="vi-VN"/>
        </w:rPr>
      </w:pPr>
      <w:r w:rsidRPr="00953877">
        <w:rPr>
          <w:b/>
          <w:i/>
          <w:sz w:val="28"/>
          <w:szCs w:val="28"/>
          <w:lang w:val="vi-VN"/>
        </w:rPr>
        <w:t>Giao hàng tại nước nhập khẩu</w:t>
      </w:r>
    </w:p>
    <w:p w14:paraId="0EB83A0E"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DAF</w:t>
      </w:r>
      <w:r w:rsidRPr="00953877">
        <w:rPr>
          <w:sz w:val="28"/>
          <w:szCs w:val="28"/>
          <w:lang w:val="vi-VN"/>
        </w:rPr>
        <w:tab/>
        <w:t>Giao tại biên giới (Delivered At Frontier)</w:t>
      </w:r>
    </w:p>
    <w:p w14:paraId="4C97EEE5"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DES</w:t>
      </w:r>
      <w:r w:rsidRPr="00953877">
        <w:rPr>
          <w:sz w:val="28"/>
          <w:szCs w:val="28"/>
          <w:lang w:val="vi-VN"/>
        </w:rPr>
        <w:tab/>
        <w:t>Giao tại tàu (Delivered Ex Ship)</w:t>
      </w:r>
    </w:p>
    <w:p w14:paraId="7BB4AFCA"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DEQ</w:t>
      </w:r>
      <w:r w:rsidRPr="00953877">
        <w:rPr>
          <w:sz w:val="28"/>
          <w:szCs w:val="28"/>
          <w:lang w:val="vi-VN"/>
        </w:rPr>
        <w:tab/>
        <w:t>Giao tại cầu cảng (Delivered Ex Quay)</w:t>
      </w:r>
    </w:p>
    <w:p w14:paraId="5DC8C819"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DDU</w:t>
      </w:r>
      <w:r w:rsidRPr="00953877">
        <w:rPr>
          <w:sz w:val="28"/>
          <w:szCs w:val="28"/>
          <w:lang w:val="vi-VN"/>
        </w:rPr>
        <w:tab/>
        <w:t>Giao khi chưa nộp thuế (Delivered Duty Unpaid)</w:t>
      </w:r>
    </w:p>
    <w:p w14:paraId="7AB160B0" w14:textId="77777777" w:rsidR="007A180E" w:rsidRPr="00953877" w:rsidRDefault="007A180E" w:rsidP="00AF3510">
      <w:pPr>
        <w:spacing w:before="120"/>
        <w:ind w:left="993"/>
        <w:rPr>
          <w:sz w:val="28"/>
          <w:szCs w:val="28"/>
          <w:lang w:val="vi-VN"/>
        </w:rPr>
      </w:pPr>
      <w:r w:rsidRPr="00953877">
        <w:rPr>
          <w:sz w:val="28"/>
          <w:szCs w:val="28"/>
          <w:lang w:val="vi-VN"/>
        </w:rPr>
        <w:tab/>
      </w:r>
      <w:r w:rsidRPr="00953877">
        <w:rPr>
          <w:b/>
          <w:sz w:val="28"/>
          <w:szCs w:val="28"/>
          <w:lang w:val="vi-VN"/>
        </w:rPr>
        <w:t>DDP</w:t>
      </w:r>
      <w:r w:rsidRPr="00953877">
        <w:rPr>
          <w:sz w:val="28"/>
          <w:szCs w:val="28"/>
          <w:lang w:val="vi-VN"/>
        </w:rPr>
        <w:tab/>
        <w:t>Giao khi đã nộp thuế (Delivered Duty Paid)</w:t>
      </w:r>
    </w:p>
    <w:p w14:paraId="01D73894" w14:textId="3A400019" w:rsidR="007A180E" w:rsidRPr="00953877" w:rsidRDefault="0053070B" w:rsidP="00AF3510">
      <w:pPr>
        <w:widowControl w:val="0"/>
        <w:spacing w:before="120"/>
        <w:ind w:left="720" w:hanging="720"/>
        <w:rPr>
          <w:b/>
          <w:sz w:val="28"/>
          <w:szCs w:val="28"/>
          <w:lang w:val="vi-VN"/>
        </w:rPr>
      </w:pPr>
      <w:r w:rsidRPr="00953877">
        <w:rPr>
          <w:b/>
          <w:sz w:val="28"/>
          <w:szCs w:val="28"/>
          <w:lang w:val="vi-VN"/>
        </w:rPr>
        <w:t>Thời kỳ điều tra</w:t>
      </w:r>
      <w:r w:rsidR="007A180E" w:rsidRPr="00953877">
        <w:rPr>
          <w:b/>
          <w:sz w:val="28"/>
          <w:szCs w:val="28"/>
          <w:lang w:val="vi-VN"/>
        </w:rPr>
        <w:t xml:space="preserve"> (</w:t>
      </w:r>
      <w:r w:rsidR="00D5790E" w:rsidRPr="00953877">
        <w:rPr>
          <w:b/>
          <w:sz w:val="28"/>
          <w:szCs w:val="28"/>
          <w:lang w:val="vi-VN"/>
        </w:rPr>
        <w:t>POI</w:t>
      </w:r>
      <w:r w:rsidR="007A180E" w:rsidRPr="00953877">
        <w:rPr>
          <w:b/>
          <w:sz w:val="28"/>
          <w:szCs w:val="28"/>
          <w:lang w:val="vi-VN"/>
        </w:rPr>
        <w:t>)</w:t>
      </w:r>
    </w:p>
    <w:p w14:paraId="38A223F6" w14:textId="5F649BB4" w:rsidR="007A180E" w:rsidRPr="00953877" w:rsidRDefault="00992F73" w:rsidP="00CC3F7A">
      <w:pPr>
        <w:widowControl w:val="0"/>
        <w:spacing w:before="120"/>
        <w:ind w:firstLine="720"/>
        <w:rPr>
          <w:b/>
          <w:sz w:val="28"/>
          <w:szCs w:val="28"/>
          <w:lang w:val="vi-VN"/>
        </w:rPr>
      </w:pPr>
      <w:r w:rsidRPr="00953877">
        <w:rPr>
          <w:sz w:val="28"/>
          <w:szCs w:val="28"/>
          <w:lang w:val="vi-VN"/>
        </w:rPr>
        <w:t>Thời kỳ điều tra</w:t>
      </w:r>
      <w:r w:rsidR="00C76FD5" w:rsidRPr="00953877">
        <w:rPr>
          <w:sz w:val="28"/>
          <w:szCs w:val="28"/>
          <w:lang w:val="vi-VN"/>
        </w:rPr>
        <w:t xml:space="preserve"> là thời kỳ Cơ quan điều tra thu thập thông tin</w:t>
      </w:r>
      <w:r w:rsidRPr="00953877">
        <w:rPr>
          <w:sz w:val="28"/>
          <w:szCs w:val="28"/>
          <w:lang w:val="vi-VN"/>
        </w:rPr>
        <w:t xml:space="preserve"> n</w:t>
      </w:r>
      <w:r w:rsidR="007A180E" w:rsidRPr="00953877">
        <w:rPr>
          <w:sz w:val="28"/>
          <w:szCs w:val="28"/>
          <w:lang w:val="vi-VN"/>
        </w:rPr>
        <w:t>hằm mục đích đưa ra kết luận mang tính đại diện</w:t>
      </w:r>
      <w:r w:rsidR="00C76FD5" w:rsidRPr="00953877">
        <w:rPr>
          <w:sz w:val="28"/>
          <w:szCs w:val="28"/>
          <w:lang w:val="vi-VN"/>
        </w:rPr>
        <w:t>. T</w:t>
      </w:r>
      <w:r w:rsidR="0053070B" w:rsidRPr="00953877">
        <w:rPr>
          <w:sz w:val="28"/>
          <w:szCs w:val="28"/>
          <w:lang w:val="vi-VN"/>
        </w:rPr>
        <w:t>hời kỳ điều tra</w:t>
      </w:r>
      <w:r w:rsidR="007A180E" w:rsidRPr="00953877">
        <w:rPr>
          <w:sz w:val="28"/>
          <w:szCs w:val="28"/>
          <w:lang w:val="vi-VN"/>
        </w:rPr>
        <w:t xml:space="preserve"> phải được lựa chọn và thường kéo dài từ sáu tháng trở lên</w:t>
      </w:r>
      <w:r w:rsidR="00C76FD5" w:rsidRPr="00953877">
        <w:rPr>
          <w:sz w:val="28"/>
          <w:szCs w:val="28"/>
          <w:lang w:val="vi-VN"/>
        </w:rPr>
        <w:t xml:space="preserve"> và không quá mười hai tháng.</w:t>
      </w:r>
      <w:r w:rsidR="007A180E" w:rsidRPr="00953877">
        <w:rPr>
          <w:sz w:val="28"/>
          <w:szCs w:val="28"/>
          <w:lang w:val="vi-VN"/>
        </w:rPr>
        <w:t xml:space="preserve"> </w:t>
      </w:r>
    </w:p>
    <w:p w14:paraId="3F4A75ED" w14:textId="77777777" w:rsidR="007A180E" w:rsidRPr="00953877" w:rsidRDefault="007A180E" w:rsidP="00AF3510">
      <w:pPr>
        <w:widowControl w:val="0"/>
        <w:spacing w:before="120"/>
        <w:ind w:left="720" w:hanging="720"/>
        <w:rPr>
          <w:b/>
          <w:sz w:val="28"/>
          <w:szCs w:val="28"/>
          <w:lang w:val="vi-VN"/>
        </w:rPr>
      </w:pPr>
      <w:r w:rsidRPr="00953877">
        <w:rPr>
          <w:b/>
          <w:sz w:val="28"/>
          <w:szCs w:val="28"/>
          <w:lang w:val="vi-VN"/>
        </w:rPr>
        <w:t>Chi phí phân bổ chung</w:t>
      </w:r>
    </w:p>
    <w:p w14:paraId="269AE29C" w14:textId="6F93A5AE" w:rsidR="007A180E" w:rsidRPr="00953877" w:rsidRDefault="007A180E" w:rsidP="00CC3F7A">
      <w:pPr>
        <w:widowControl w:val="0"/>
        <w:spacing w:before="120"/>
        <w:ind w:firstLine="720"/>
        <w:rPr>
          <w:sz w:val="28"/>
          <w:szCs w:val="28"/>
          <w:lang w:val="vi-VN"/>
        </w:rPr>
      </w:pPr>
      <w:r w:rsidRPr="00953877">
        <w:rPr>
          <w:sz w:val="28"/>
          <w:szCs w:val="28"/>
          <w:lang w:val="vi-VN"/>
        </w:rPr>
        <w:t xml:space="preserve">Chi phí phân bổ chung là các chi phí phụ trợ hoặc cần thiết cho </w:t>
      </w:r>
      <w:r w:rsidR="00C4021B" w:rsidRPr="00953877">
        <w:rPr>
          <w:sz w:val="28"/>
          <w:szCs w:val="28"/>
          <w:lang w:val="vi-VN"/>
        </w:rPr>
        <w:t>Hàng hóa bị điều tra</w:t>
      </w:r>
      <w:r w:rsidRPr="00953877">
        <w:rPr>
          <w:sz w:val="28"/>
          <w:szCs w:val="28"/>
          <w:lang w:val="vi-VN"/>
        </w:rPr>
        <w:t xml:space="preserve">, </w:t>
      </w:r>
      <w:r w:rsidR="00C76FD5" w:rsidRPr="00953877">
        <w:rPr>
          <w:sz w:val="28"/>
          <w:szCs w:val="28"/>
          <w:lang w:val="vi-VN"/>
        </w:rPr>
        <w:t>bao gồm nhưng không hạn chế bởi</w:t>
      </w:r>
      <w:r w:rsidRPr="00953877">
        <w:rPr>
          <w:sz w:val="28"/>
          <w:szCs w:val="28"/>
          <w:lang w:val="vi-VN"/>
        </w:rPr>
        <w:t xml:space="preserve"> chi phí nhân công gián tiếp, chi phí khấu hao, điện, bảo trì</w:t>
      </w:r>
      <w:r w:rsidR="00C76FD5" w:rsidRPr="00953877">
        <w:rPr>
          <w:sz w:val="28"/>
          <w:szCs w:val="28"/>
          <w:lang w:val="vi-VN"/>
        </w:rPr>
        <w:t>.</w:t>
      </w:r>
    </w:p>
    <w:p w14:paraId="1EF44886" w14:textId="597D2CB7" w:rsidR="007A180E" w:rsidRPr="00953877" w:rsidRDefault="007A180E" w:rsidP="00AF3510">
      <w:pPr>
        <w:widowControl w:val="0"/>
        <w:spacing w:before="120"/>
        <w:ind w:left="720" w:hanging="720"/>
        <w:rPr>
          <w:b/>
          <w:sz w:val="28"/>
          <w:szCs w:val="28"/>
          <w:lang w:val="vi-VN"/>
        </w:rPr>
      </w:pPr>
      <w:r w:rsidRPr="00953877">
        <w:rPr>
          <w:b/>
          <w:sz w:val="28"/>
          <w:szCs w:val="28"/>
          <w:lang w:val="vi-VN"/>
        </w:rPr>
        <w:t>Giá thông thường</w:t>
      </w:r>
    </w:p>
    <w:p w14:paraId="1C8F0BF5" w14:textId="7B86C648" w:rsidR="007A180E" w:rsidRPr="00953877" w:rsidRDefault="007A180E" w:rsidP="00CC3F7A">
      <w:pPr>
        <w:widowControl w:val="0"/>
        <w:spacing w:before="120"/>
        <w:ind w:firstLine="720"/>
        <w:rPr>
          <w:sz w:val="28"/>
          <w:szCs w:val="28"/>
          <w:lang w:val="vi-VN"/>
        </w:rPr>
      </w:pPr>
      <w:r w:rsidRPr="00953877">
        <w:rPr>
          <w:sz w:val="28"/>
          <w:szCs w:val="28"/>
          <w:lang w:val="vi-VN"/>
        </w:rPr>
        <w:t>Giá thông thường dựa trên giá đã trả hoặc có thể trả, trong điều kiện thương mại thông thường, bởi các khách hàng không</w:t>
      </w:r>
      <w:r w:rsidR="00C76FD5" w:rsidRPr="00953877">
        <w:rPr>
          <w:sz w:val="28"/>
          <w:szCs w:val="28"/>
          <w:lang w:val="vi-VN"/>
        </w:rPr>
        <w:t xml:space="preserve"> liên kết</w:t>
      </w:r>
      <w:r w:rsidRPr="00953877">
        <w:rPr>
          <w:sz w:val="28"/>
          <w:szCs w:val="28"/>
          <w:lang w:val="vi-VN"/>
        </w:rPr>
        <w:t xml:space="preserve"> tại nước xuất khẩu. Trong trường hợp nhà xuất khẩu tại nước xuất khẩu không sản xuất hoặc bán </w:t>
      </w:r>
      <w:r w:rsidR="00F377F4" w:rsidRPr="00953877">
        <w:rPr>
          <w:sz w:val="28"/>
          <w:szCs w:val="28"/>
          <w:lang w:val="vi-VN"/>
        </w:rPr>
        <w:t>Hàng hoá bị điều tra</w:t>
      </w:r>
      <w:r w:rsidRPr="00953877">
        <w:rPr>
          <w:sz w:val="28"/>
          <w:szCs w:val="28"/>
          <w:lang w:val="vi-VN"/>
        </w:rPr>
        <w:t>, giá</w:t>
      </w:r>
      <w:r w:rsidR="00C76FD5" w:rsidRPr="00953877">
        <w:rPr>
          <w:sz w:val="28"/>
          <w:szCs w:val="28"/>
          <w:lang w:val="vi-VN"/>
        </w:rPr>
        <w:t xml:space="preserve"> </w:t>
      </w:r>
      <w:r w:rsidRPr="00953877">
        <w:rPr>
          <w:sz w:val="28"/>
          <w:szCs w:val="28"/>
          <w:lang w:val="vi-VN"/>
        </w:rPr>
        <w:t xml:space="preserve">thông thường có thể được </w:t>
      </w:r>
      <w:r w:rsidR="00C76FD5" w:rsidRPr="00953877">
        <w:rPr>
          <w:sz w:val="28"/>
          <w:szCs w:val="28"/>
          <w:lang w:val="vi-VN"/>
        </w:rPr>
        <w:t xml:space="preserve">xây dựng </w:t>
      </w:r>
      <w:r w:rsidRPr="00953877">
        <w:rPr>
          <w:sz w:val="28"/>
          <w:szCs w:val="28"/>
          <w:lang w:val="vi-VN"/>
        </w:rPr>
        <w:t xml:space="preserve">trên cơ sở giá của người bán hoặc nhà sản xuất khác. Giá thông thường cũng có thể dựa trên giá </w:t>
      </w:r>
      <w:r w:rsidR="009E470C" w:rsidRPr="00953877">
        <w:rPr>
          <w:sz w:val="28"/>
          <w:szCs w:val="28"/>
          <w:lang w:val="vi-VN"/>
        </w:rPr>
        <w:t>tự xây dựng</w:t>
      </w:r>
      <w:r w:rsidR="00C76FD5" w:rsidRPr="00953877">
        <w:rPr>
          <w:sz w:val="28"/>
          <w:szCs w:val="28"/>
          <w:lang w:val="vi-VN"/>
        </w:rPr>
        <w:t>.</w:t>
      </w:r>
    </w:p>
    <w:p w14:paraId="36CA7039" w14:textId="77777777" w:rsidR="007A180E" w:rsidRPr="00953877" w:rsidRDefault="009E470C" w:rsidP="00AF3510">
      <w:pPr>
        <w:widowControl w:val="0"/>
        <w:spacing w:before="120"/>
        <w:ind w:left="720" w:hanging="720"/>
        <w:rPr>
          <w:b/>
          <w:sz w:val="28"/>
          <w:szCs w:val="28"/>
          <w:lang w:val="vi-VN"/>
        </w:rPr>
      </w:pPr>
      <w:r w:rsidRPr="00953877">
        <w:rPr>
          <w:b/>
          <w:sz w:val="28"/>
          <w:szCs w:val="28"/>
          <w:lang w:val="vi-VN"/>
        </w:rPr>
        <w:t>OEM</w:t>
      </w:r>
    </w:p>
    <w:p w14:paraId="0F4019B8" w14:textId="77777777" w:rsidR="007A180E" w:rsidRPr="00953877" w:rsidRDefault="007A180E" w:rsidP="00CC3F7A">
      <w:pPr>
        <w:widowControl w:val="0"/>
        <w:spacing w:before="120"/>
        <w:ind w:firstLine="720"/>
        <w:rPr>
          <w:sz w:val="28"/>
          <w:szCs w:val="28"/>
          <w:lang w:val="vi-VN"/>
        </w:rPr>
      </w:pPr>
      <w:r w:rsidRPr="00953877">
        <w:rPr>
          <w:sz w:val="28"/>
          <w:szCs w:val="28"/>
          <w:lang w:val="vi-VN"/>
        </w:rPr>
        <w:lastRenderedPageBreak/>
        <w:t xml:space="preserve">Mô tả tình huống khi nhà sản xuất sản xuất một hàng hóa sau đó được bán dưới thương hiệu của người mua. Thuật ngữ OEM đề cập đến người mua hàng hoá mà đang, hoặc đã, là nhà sản xuất hàng hóa. </w:t>
      </w:r>
    </w:p>
    <w:p w14:paraId="2927679C" w14:textId="77777777" w:rsidR="007A180E" w:rsidRPr="00953877" w:rsidRDefault="007A180E" w:rsidP="00AF3510">
      <w:pPr>
        <w:widowControl w:val="0"/>
        <w:spacing w:before="120"/>
        <w:ind w:left="720" w:hanging="720"/>
        <w:rPr>
          <w:b/>
          <w:sz w:val="28"/>
          <w:szCs w:val="28"/>
          <w:lang w:val="vi-VN"/>
        </w:rPr>
      </w:pPr>
      <w:r w:rsidRPr="00953877">
        <w:rPr>
          <w:b/>
          <w:sz w:val="28"/>
          <w:szCs w:val="28"/>
          <w:lang w:val="vi-VN"/>
        </w:rPr>
        <w:t>OBM</w:t>
      </w:r>
    </w:p>
    <w:p w14:paraId="67BE9540" w14:textId="77777777" w:rsidR="007A180E" w:rsidRPr="00953877" w:rsidRDefault="007A180E" w:rsidP="00CC3F7A">
      <w:pPr>
        <w:widowControl w:val="0"/>
        <w:spacing w:before="120"/>
        <w:ind w:firstLine="720"/>
        <w:rPr>
          <w:sz w:val="28"/>
          <w:szCs w:val="28"/>
          <w:lang w:val="vi-VN"/>
        </w:rPr>
      </w:pPr>
      <w:r w:rsidRPr="00953877">
        <w:rPr>
          <w:sz w:val="28"/>
          <w:szCs w:val="28"/>
          <w:lang w:val="vi-VN"/>
        </w:rPr>
        <w:t>Đây là nhà sản xuất sản xuất hàng hóa và bán hàng hóa đó bằng thương hiệu của chính mình.</w:t>
      </w:r>
    </w:p>
    <w:p w14:paraId="1570A054" w14:textId="117BE216" w:rsidR="007A180E" w:rsidRPr="00953877" w:rsidRDefault="007A180E" w:rsidP="00AF3510">
      <w:pPr>
        <w:widowControl w:val="0"/>
        <w:spacing w:before="120"/>
        <w:ind w:left="720" w:hanging="720"/>
        <w:rPr>
          <w:b/>
          <w:sz w:val="28"/>
          <w:szCs w:val="28"/>
          <w:lang w:val="vi-VN"/>
        </w:rPr>
      </w:pPr>
      <w:r w:rsidRPr="00953877">
        <w:rPr>
          <w:b/>
          <w:sz w:val="28"/>
          <w:szCs w:val="28"/>
          <w:lang w:val="vi-VN"/>
        </w:rPr>
        <w:t xml:space="preserve">Chi phí nguyên liệu </w:t>
      </w:r>
    </w:p>
    <w:p w14:paraId="117DD329" w14:textId="7C9A13CE" w:rsidR="000C644C" w:rsidRPr="00953877" w:rsidRDefault="007A180E" w:rsidP="00CC3F7A">
      <w:pPr>
        <w:widowControl w:val="0"/>
        <w:spacing w:before="120"/>
        <w:ind w:firstLine="720"/>
        <w:rPr>
          <w:sz w:val="28"/>
          <w:szCs w:val="28"/>
          <w:lang w:val="vi-VN"/>
        </w:rPr>
      </w:pPr>
      <w:r w:rsidRPr="00953877">
        <w:rPr>
          <w:sz w:val="28"/>
          <w:szCs w:val="28"/>
          <w:lang w:val="vi-VN"/>
        </w:rPr>
        <w:t xml:space="preserve">Chi phí nguyên liệu bao gồm tất cả các chi phí nguyên liệu </w:t>
      </w:r>
      <w:r w:rsidR="00F17A4F" w:rsidRPr="00953877">
        <w:rPr>
          <w:sz w:val="28"/>
          <w:szCs w:val="28"/>
          <w:lang w:val="vi-VN"/>
        </w:rPr>
        <w:t>để sản xuất</w:t>
      </w:r>
      <w:r w:rsidRPr="00953877">
        <w:rPr>
          <w:sz w:val="28"/>
          <w:szCs w:val="28"/>
          <w:lang w:val="vi-VN"/>
        </w:rPr>
        <w:t xml:space="preserve"> </w:t>
      </w:r>
      <w:r w:rsidR="00C4021B" w:rsidRPr="00953877">
        <w:rPr>
          <w:sz w:val="28"/>
          <w:szCs w:val="28"/>
          <w:lang w:val="vi-VN"/>
        </w:rPr>
        <w:t>Hàng hóa bị điều tra</w:t>
      </w:r>
      <w:r w:rsidR="00F17A4F" w:rsidRPr="00953877">
        <w:rPr>
          <w:sz w:val="28"/>
          <w:szCs w:val="28"/>
          <w:lang w:val="vi-VN"/>
        </w:rPr>
        <w:t>.</w:t>
      </w:r>
    </w:p>
    <w:p w14:paraId="4063C086" w14:textId="0C3968F3" w:rsidR="007A180E" w:rsidRPr="00953877" w:rsidRDefault="00F17A4F" w:rsidP="00AF3510">
      <w:pPr>
        <w:widowControl w:val="0"/>
        <w:spacing w:before="120"/>
        <w:ind w:left="720" w:hanging="720"/>
        <w:rPr>
          <w:b/>
          <w:sz w:val="28"/>
          <w:szCs w:val="28"/>
          <w:lang w:val="vi-VN"/>
        </w:rPr>
      </w:pPr>
      <w:r w:rsidRPr="00953877">
        <w:rPr>
          <w:b/>
          <w:sz w:val="28"/>
          <w:szCs w:val="28"/>
          <w:lang w:val="vi-VN"/>
        </w:rPr>
        <w:t>C</w:t>
      </w:r>
      <w:r w:rsidR="007A180E" w:rsidRPr="00953877">
        <w:rPr>
          <w:b/>
          <w:sz w:val="28"/>
          <w:szCs w:val="28"/>
          <w:lang w:val="vi-VN"/>
        </w:rPr>
        <w:t xml:space="preserve">ông ty liên </w:t>
      </w:r>
      <w:r w:rsidRPr="00953877">
        <w:rPr>
          <w:b/>
          <w:sz w:val="28"/>
          <w:szCs w:val="28"/>
          <w:lang w:val="vi-VN"/>
        </w:rPr>
        <w:t>kết</w:t>
      </w:r>
    </w:p>
    <w:p w14:paraId="4DDD99D7" w14:textId="234ACFE8" w:rsidR="007A180E" w:rsidRPr="00953877" w:rsidRDefault="007A180E" w:rsidP="00CC3F7A">
      <w:pPr>
        <w:widowControl w:val="0"/>
        <w:spacing w:before="120"/>
        <w:ind w:firstLine="284"/>
        <w:rPr>
          <w:sz w:val="28"/>
          <w:szCs w:val="28"/>
          <w:lang w:val="vi-VN"/>
        </w:rPr>
      </w:pPr>
      <w:r w:rsidRPr="00953877">
        <w:rPr>
          <w:sz w:val="28"/>
          <w:szCs w:val="28"/>
          <w:lang w:val="vi-VN"/>
        </w:rPr>
        <w:t xml:space="preserve">(1) Các </w:t>
      </w:r>
      <w:r w:rsidR="00F17A4F" w:rsidRPr="00953877">
        <w:rPr>
          <w:sz w:val="28"/>
          <w:szCs w:val="28"/>
          <w:lang w:val="vi-VN"/>
        </w:rPr>
        <w:t xml:space="preserve">công ty </w:t>
      </w:r>
      <w:r w:rsidRPr="00953877">
        <w:rPr>
          <w:sz w:val="28"/>
          <w:szCs w:val="28"/>
          <w:lang w:val="vi-VN"/>
        </w:rPr>
        <w:t>được coi là có mối quan hệ liên kết với tổ chức, cá nhân</w:t>
      </w:r>
      <w:r w:rsidR="000F0193" w:rsidRPr="008C67A1">
        <w:rPr>
          <w:sz w:val="28"/>
          <w:szCs w:val="28"/>
          <w:lang w:val="vi-VN"/>
        </w:rPr>
        <w:t xml:space="preserve"> sản xuất, </w:t>
      </w:r>
      <w:r w:rsidRPr="00953877">
        <w:rPr>
          <w:sz w:val="28"/>
          <w:szCs w:val="28"/>
          <w:lang w:val="vi-VN"/>
        </w:rPr>
        <w:t xml:space="preserve">xuất khẩu, nhập khẩu </w:t>
      </w:r>
      <w:r w:rsidR="00C4021B" w:rsidRPr="00953877">
        <w:rPr>
          <w:sz w:val="28"/>
          <w:szCs w:val="28"/>
          <w:lang w:val="vi-VN"/>
        </w:rPr>
        <w:t>Hàng hóa bị điều tra</w:t>
      </w:r>
      <w:r w:rsidRPr="00953877">
        <w:rPr>
          <w:sz w:val="28"/>
          <w:szCs w:val="28"/>
          <w:lang w:val="vi-VN"/>
        </w:rPr>
        <w:t xml:space="preserve"> chống bán phá giá trong các trường hợp sau đây:</w:t>
      </w:r>
    </w:p>
    <w:p w14:paraId="496399AF" w14:textId="77777777" w:rsidR="007A180E" w:rsidRPr="00953877" w:rsidRDefault="007A180E" w:rsidP="00AF3510">
      <w:pPr>
        <w:widowControl w:val="0"/>
        <w:spacing w:before="120"/>
        <w:ind w:left="284"/>
        <w:rPr>
          <w:sz w:val="28"/>
          <w:szCs w:val="28"/>
          <w:lang w:val="vi-VN"/>
        </w:rPr>
      </w:pPr>
      <w:r w:rsidRPr="00953877">
        <w:rPr>
          <w:sz w:val="28"/>
          <w:szCs w:val="28"/>
          <w:lang w:val="vi-VN"/>
        </w:rPr>
        <w:t xml:space="preserve">a) Bên này trực tiếp hoặc gián tiếp kiểm soát bên kia; </w:t>
      </w:r>
    </w:p>
    <w:p w14:paraId="0D0B9A7B" w14:textId="77777777" w:rsidR="007A180E" w:rsidRPr="00953877" w:rsidRDefault="007A180E" w:rsidP="00AF3510">
      <w:pPr>
        <w:widowControl w:val="0"/>
        <w:spacing w:before="120"/>
        <w:ind w:left="284"/>
        <w:rPr>
          <w:sz w:val="28"/>
          <w:szCs w:val="28"/>
          <w:lang w:val="vi-VN"/>
        </w:rPr>
      </w:pPr>
      <w:r w:rsidRPr="00953877">
        <w:rPr>
          <w:sz w:val="28"/>
          <w:szCs w:val="28"/>
          <w:lang w:val="vi-VN"/>
        </w:rPr>
        <w:t>b) Tất cả đều trực tiếp hoặc gián tiếp bị kiểm soát bởi một bên thứ ba;</w:t>
      </w:r>
    </w:p>
    <w:p w14:paraId="1132143D" w14:textId="77777777" w:rsidR="007A180E" w:rsidRPr="00953877" w:rsidRDefault="007A180E" w:rsidP="00AF3510">
      <w:pPr>
        <w:widowControl w:val="0"/>
        <w:spacing w:before="120"/>
        <w:ind w:left="284"/>
        <w:rPr>
          <w:sz w:val="28"/>
          <w:szCs w:val="28"/>
          <w:lang w:val="vi-VN"/>
        </w:rPr>
      </w:pPr>
      <w:r w:rsidRPr="00953877">
        <w:rPr>
          <w:sz w:val="28"/>
          <w:szCs w:val="28"/>
          <w:lang w:val="vi-VN"/>
        </w:rPr>
        <w:t>c) Cùng trực tiếp hoặc gián tiếp kiểm soát bên thứ ba.</w:t>
      </w:r>
    </w:p>
    <w:p w14:paraId="493F1A70" w14:textId="618DD9AF" w:rsidR="007A180E" w:rsidRPr="00953877" w:rsidRDefault="007A180E" w:rsidP="00AF3510">
      <w:pPr>
        <w:widowControl w:val="0"/>
        <w:spacing w:before="120"/>
        <w:ind w:left="284"/>
        <w:rPr>
          <w:sz w:val="28"/>
          <w:szCs w:val="28"/>
          <w:lang w:val="vi-VN"/>
        </w:rPr>
      </w:pPr>
      <w:r w:rsidRPr="00953877">
        <w:rPr>
          <w:sz w:val="28"/>
          <w:szCs w:val="28"/>
          <w:lang w:val="vi-VN"/>
        </w:rPr>
        <w:t>(2) Một bên có thể bị coi là</w:t>
      </w:r>
      <w:r w:rsidR="00F17A4F" w:rsidRPr="00953877">
        <w:rPr>
          <w:sz w:val="28"/>
          <w:szCs w:val="28"/>
          <w:lang w:val="vi-VN"/>
        </w:rPr>
        <w:t xml:space="preserve"> có quyền</w:t>
      </w:r>
      <w:r w:rsidRPr="00953877">
        <w:rPr>
          <w:sz w:val="28"/>
          <w:szCs w:val="28"/>
          <w:lang w:val="vi-VN"/>
        </w:rPr>
        <w:t xml:space="preserve"> kiểm soát một bên khác khi bên đó có quyền chi phối các chính sách tài chính và hoạt động của bên </w:t>
      </w:r>
      <w:r w:rsidR="00F17A4F" w:rsidRPr="00953877">
        <w:rPr>
          <w:sz w:val="28"/>
          <w:szCs w:val="28"/>
          <w:lang w:val="vi-VN"/>
        </w:rPr>
        <w:t>còn lại</w:t>
      </w:r>
      <w:r w:rsidR="009D659B" w:rsidRPr="00953877">
        <w:rPr>
          <w:sz w:val="28"/>
          <w:szCs w:val="28"/>
          <w:lang w:val="vi-VN"/>
        </w:rPr>
        <w:t>.</w:t>
      </w:r>
    </w:p>
    <w:p w14:paraId="14E60FF5" w14:textId="77777777" w:rsidR="007A180E" w:rsidRPr="00953877" w:rsidRDefault="007A180E" w:rsidP="000F0193">
      <w:pPr>
        <w:widowControl w:val="0"/>
        <w:spacing w:before="120"/>
        <w:rPr>
          <w:b/>
          <w:bCs/>
          <w:sz w:val="28"/>
          <w:szCs w:val="28"/>
          <w:lang w:val="vi-VN"/>
        </w:rPr>
      </w:pPr>
      <w:r w:rsidRPr="00953877">
        <w:rPr>
          <w:b/>
          <w:bCs/>
          <w:sz w:val="28"/>
          <w:szCs w:val="28"/>
          <w:lang w:val="vi-VN"/>
        </w:rPr>
        <w:t>Các chi phí bán hàng, chi phí chung và chi phí hành chính (SG&amp;A)</w:t>
      </w:r>
    </w:p>
    <w:p w14:paraId="48941A8A" w14:textId="1E0A324B" w:rsidR="007A180E" w:rsidRPr="00953877" w:rsidRDefault="007A180E" w:rsidP="00AF3510">
      <w:pPr>
        <w:widowControl w:val="0"/>
        <w:spacing w:before="120"/>
        <w:ind w:left="284"/>
        <w:rPr>
          <w:sz w:val="28"/>
          <w:szCs w:val="28"/>
          <w:lang w:val="vi-VN"/>
        </w:rPr>
      </w:pPr>
      <w:r w:rsidRPr="00953877">
        <w:rPr>
          <w:sz w:val="28"/>
          <w:szCs w:val="28"/>
          <w:lang w:val="vi-VN"/>
        </w:rPr>
        <w:t>SG&amp;A là một phần của chi phí sản xuất và tiêu thụ:</w:t>
      </w:r>
    </w:p>
    <w:p w14:paraId="74CAFDDD" w14:textId="77777777" w:rsidR="007A180E" w:rsidRPr="00953877" w:rsidRDefault="007A180E" w:rsidP="00AF3510">
      <w:pPr>
        <w:widowControl w:val="0"/>
        <w:spacing w:before="120"/>
        <w:ind w:left="3969"/>
        <w:rPr>
          <w:i/>
          <w:sz w:val="28"/>
          <w:szCs w:val="28"/>
          <w:lang w:val="vi-VN"/>
        </w:rPr>
      </w:pPr>
      <w:r w:rsidRPr="00953877">
        <w:rPr>
          <w:i/>
          <w:sz w:val="28"/>
          <w:szCs w:val="28"/>
          <w:lang w:val="vi-VN"/>
        </w:rPr>
        <w:t>+ Các chi phí sản xuất trực tiếp</w:t>
      </w:r>
    </w:p>
    <w:p w14:paraId="2A7A1068" w14:textId="77777777" w:rsidR="007A180E" w:rsidRPr="00953877" w:rsidRDefault="007A180E" w:rsidP="00AF3510">
      <w:pPr>
        <w:widowControl w:val="0"/>
        <w:tabs>
          <w:tab w:val="left" w:pos="7371"/>
        </w:tabs>
        <w:spacing w:before="120"/>
        <w:ind w:left="3969"/>
        <w:rPr>
          <w:i/>
          <w:sz w:val="28"/>
          <w:szCs w:val="28"/>
          <w:lang w:val="vi-VN"/>
        </w:rPr>
      </w:pPr>
      <w:r w:rsidRPr="00953877">
        <w:rPr>
          <w:i/>
          <w:sz w:val="28"/>
          <w:szCs w:val="28"/>
          <w:lang w:val="vi-VN"/>
        </w:rPr>
        <w:t xml:space="preserve">+ </w:t>
      </w:r>
      <w:r w:rsidRPr="00953877">
        <w:rPr>
          <w:i/>
          <w:sz w:val="28"/>
          <w:szCs w:val="28"/>
          <w:u w:val="single"/>
          <w:lang w:val="vi-VN"/>
        </w:rPr>
        <w:t>Các chi phí sản xuất gián tiếp</w:t>
      </w:r>
      <w:r w:rsidRPr="00953877">
        <w:rPr>
          <w:i/>
          <w:sz w:val="28"/>
          <w:szCs w:val="28"/>
          <w:lang w:val="vi-VN"/>
        </w:rPr>
        <w:tab/>
      </w:r>
    </w:p>
    <w:p w14:paraId="27D428D8" w14:textId="77777777" w:rsidR="007A180E" w:rsidRPr="00953877" w:rsidRDefault="007A180E" w:rsidP="00AF3510">
      <w:pPr>
        <w:widowControl w:val="0"/>
        <w:tabs>
          <w:tab w:val="left" w:pos="7371"/>
        </w:tabs>
        <w:spacing w:before="120"/>
        <w:ind w:left="3969"/>
        <w:rPr>
          <w:b/>
          <w:i/>
          <w:sz w:val="28"/>
          <w:szCs w:val="28"/>
          <w:lang w:val="vi-VN"/>
        </w:rPr>
      </w:pPr>
      <w:r w:rsidRPr="00953877">
        <w:rPr>
          <w:b/>
          <w:i/>
          <w:sz w:val="28"/>
          <w:szCs w:val="28"/>
          <w:lang w:val="vi-VN"/>
        </w:rPr>
        <w:t>= Chi phí sản xuất (COM)</w:t>
      </w:r>
    </w:p>
    <w:p w14:paraId="112FAFC0" w14:textId="77777777" w:rsidR="007A180E" w:rsidRPr="00953877" w:rsidRDefault="007A180E" w:rsidP="00AF3510">
      <w:pPr>
        <w:widowControl w:val="0"/>
        <w:tabs>
          <w:tab w:val="left" w:pos="7371"/>
        </w:tabs>
        <w:spacing w:before="120"/>
        <w:ind w:left="3969"/>
        <w:rPr>
          <w:b/>
          <w:i/>
          <w:sz w:val="28"/>
          <w:szCs w:val="28"/>
          <w:u w:val="single"/>
          <w:lang w:val="vi-VN"/>
        </w:rPr>
      </w:pPr>
      <w:r w:rsidRPr="00953877">
        <w:rPr>
          <w:i/>
          <w:sz w:val="28"/>
          <w:szCs w:val="28"/>
          <w:lang w:val="vi-VN"/>
        </w:rPr>
        <w:t>+</w:t>
      </w:r>
      <w:r w:rsidRPr="00953877">
        <w:rPr>
          <w:i/>
          <w:sz w:val="28"/>
          <w:szCs w:val="28"/>
          <w:u w:val="single"/>
          <w:lang w:val="vi-VN"/>
        </w:rPr>
        <w:t xml:space="preserve"> Các chi phí SG&amp;A </w:t>
      </w:r>
      <w:r w:rsidRPr="00953877">
        <w:rPr>
          <w:b/>
          <w:i/>
          <w:sz w:val="28"/>
          <w:szCs w:val="28"/>
          <w:u w:val="single"/>
          <w:lang w:val="vi-VN"/>
        </w:rPr>
        <w:tab/>
      </w:r>
    </w:p>
    <w:p w14:paraId="68747410" w14:textId="6D3825AC" w:rsidR="007A180E" w:rsidRPr="00953877" w:rsidRDefault="007A180E" w:rsidP="00AF3510">
      <w:pPr>
        <w:widowControl w:val="0"/>
        <w:tabs>
          <w:tab w:val="left" w:pos="7371"/>
        </w:tabs>
        <w:spacing w:before="120"/>
        <w:ind w:left="3969"/>
        <w:rPr>
          <w:b/>
          <w:i/>
          <w:sz w:val="28"/>
          <w:szCs w:val="28"/>
          <w:u w:val="single"/>
          <w:lang w:val="vi-VN"/>
        </w:rPr>
      </w:pPr>
      <w:r w:rsidRPr="00953877">
        <w:rPr>
          <w:b/>
          <w:i/>
          <w:sz w:val="28"/>
          <w:szCs w:val="28"/>
          <w:lang w:val="vi-VN"/>
        </w:rPr>
        <w:t>=</w:t>
      </w:r>
      <w:r w:rsidRPr="00953877">
        <w:rPr>
          <w:b/>
          <w:i/>
          <w:sz w:val="28"/>
          <w:szCs w:val="28"/>
          <w:u w:val="single"/>
          <w:lang w:val="vi-VN"/>
        </w:rPr>
        <w:t xml:space="preserve"> Tổng chi phí sản xuất và tiêu thụ (COP)</w:t>
      </w:r>
    </w:p>
    <w:p w14:paraId="56957855" w14:textId="2F581A1C" w:rsidR="007A180E" w:rsidRPr="00953877" w:rsidRDefault="007A180E" w:rsidP="00AF3510">
      <w:pPr>
        <w:widowControl w:val="0"/>
        <w:spacing w:before="120"/>
        <w:ind w:left="284"/>
        <w:rPr>
          <w:sz w:val="28"/>
          <w:szCs w:val="28"/>
          <w:lang w:val="vi-VN"/>
        </w:rPr>
      </w:pPr>
      <w:r w:rsidRPr="00953877">
        <w:rPr>
          <w:sz w:val="28"/>
          <w:szCs w:val="28"/>
          <w:lang w:val="vi-VN"/>
        </w:rPr>
        <w:lastRenderedPageBreak/>
        <w:t>SG&amp;A bao gồm tất cả các chi phí bán, chi phí chung và chi phí hành chính</w:t>
      </w:r>
      <w:r w:rsidR="00C13722" w:rsidRPr="00953877">
        <w:rPr>
          <w:sz w:val="28"/>
          <w:szCs w:val="28"/>
          <w:lang w:val="vi-VN"/>
        </w:rPr>
        <w:t>.</w:t>
      </w:r>
    </w:p>
    <w:p w14:paraId="3F362BA5" w14:textId="46B20BB5" w:rsidR="007A180E" w:rsidRPr="00953877" w:rsidRDefault="007A180E" w:rsidP="00AF3510">
      <w:pPr>
        <w:widowControl w:val="0"/>
        <w:spacing w:before="120"/>
        <w:ind w:left="720" w:hanging="720"/>
        <w:rPr>
          <w:b/>
          <w:sz w:val="28"/>
          <w:szCs w:val="28"/>
          <w:lang w:val="vi-VN"/>
        </w:rPr>
      </w:pPr>
      <w:r w:rsidRPr="00953877">
        <w:rPr>
          <w:b/>
          <w:sz w:val="28"/>
          <w:szCs w:val="28"/>
          <w:lang w:val="vi-VN"/>
        </w:rPr>
        <w:t xml:space="preserve">Khách hàng không </w:t>
      </w:r>
      <w:r w:rsidR="00C13722" w:rsidRPr="00953877">
        <w:rPr>
          <w:b/>
          <w:sz w:val="28"/>
          <w:szCs w:val="28"/>
          <w:lang w:val="vi-VN"/>
        </w:rPr>
        <w:t>liên kết</w:t>
      </w:r>
    </w:p>
    <w:p w14:paraId="1C353FD2" w14:textId="45245FA9" w:rsidR="007A180E" w:rsidRPr="00953877" w:rsidRDefault="007A180E" w:rsidP="00CC3F7A">
      <w:pPr>
        <w:widowControl w:val="0"/>
        <w:spacing w:before="120"/>
        <w:ind w:firstLine="720"/>
        <w:rPr>
          <w:sz w:val="28"/>
          <w:szCs w:val="28"/>
          <w:lang w:val="vi-VN"/>
        </w:rPr>
      </w:pPr>
      <w:r w:rsidRPr="00953877">
        <w:rPr>
          <w:sz w:val="28"/>
          <w:szCs w:val="28"/>
          <w:lang w:val="vi-VN"/>
        </w:rPr>
        <w:t>Một khách hàng được xem là không có</w:t>
      </w:r>
      <w:r w:rsidR="00C13722" w:rsidRPr="00953877">
        <w:rPr>
          <w:sz w:val="28"/>
          <w:szCs w:val="28"/>
          <w:lang w:val="vi-VN"/>
        </w:rPr>
        <w:t xml:space="preserve"> mối</w:t>
      </w:r>
      <w:r w:rsidRPr="00953877">
        <w:rPr>
          <w:sz w:val="28"/>
          <w:szCs w:val="28"/>
          <w:lang w:val="vi-VN"/>
        </w:rPr>
        <w:t xml:space="preserve"> liên </w:t>
      </w:r>
      <w:r w:rsidR="00C13722" w:rsidRPr="00953877">
        <w:rPr>
          <w:sz w:val="28"/>
          <w:szCs w:val="28"/>
          <w:lang w:val="vi-VN"/>
        </w:rPr>
        <w:t xml:space="preserve">kết </w:t>
      </w:r>
      <w:r w:rsidRPr="00953877">
        <w:rPr>
          <w:sz w:val="28"/>
          <w:szCs w:val="28"/>
          <w:lang w:val="vi-VN"/>
        </w:rPr>
        <w:t xml:space="preserve">nếu khách hàng đó không phải là một công ty </w:t>
      </w:r>
      <w:r w:rsidR="00C13722" w:rsidRPr="00953877">
        <w:rPr>
          <w:sz w:val="28"/>
          <w:szCs w:val="28"/>
          <w:lang w:val="vi-VN"/>
        </w:rPr>
        <w:t>liên kết theo định nghĩa nêu trên</w:t>
      </w:r>
      <w:r w:rsidRPr="00953877">
        <w:rPr>
          <w:sz w:val="28"/>
          <w:szCs w:val="28"/>
          <w:lang w:val="vi-VN"/>
        </w:rPr>
        <w:t>.</w:t>
      </w:r>
    </w:p>
    <w:p w14:paraId="41DE1DD3" w14:textId="77777777" w:rsidR="007A180E" w:rsidRPr="00953877" w:rsidRDefault="007A180E" w:rsidP="00AF3510">
      <w:pPr>
        <w:widowControl w:val="0"/>
        <w:spacing w:before="120" w:after="0"/>
        <w:ind w:left="284"/>
        <w:rPr>
          <w:sz w:val="26"/>
          <w:szCs w:val="26"/>
          <w:lang w:val="vi-VN"/>
        </w:rPr>
      </w:pPr>
    </w:p>
    <w:p w14:paraId="012B0CE2" w14:textId="77777777" w:rsidR="007A180E" w:rsidRPr="00953877" w:rsidRDefault="007A180E" w:rsidP="00AF3510">
      <w:pPr>
        <w:widowControl w:val="0"/>
        <w:spacing w:before="120" w:after="0"/>
        <w:ind w:left="284"/>
        <w:rPr>
          <w:sz w:val="26"/>
          <w:szCs w:val="26"/>
          <w:lang w:val="vi-VN"/>
        </w:rPr>
        <w:sectPr w:rsidR="007A180E" w:rsidRPr="00953877" w:rsidSect="002440F1">
          <w:footerReference w:type="default" r:id="rId48"/>
          <w:pgSz w:w="11907" w:h="16840" w:code="9"/>
          <w:pgMar w:top="1134" w:right="1134" w:bottom="1134" w:left="1701" w:header="567" w:footer="454" w:gutter="0"/>
          <w:cols w:space="720"/>
        </w:sectPr>
      </w:pPr>
    </w:p>
    <w:p w14:paraId="6B99FCC9" w14:textId="500E6E0C" w:rsidR="007A180E" w:rsidRPr="00953877" w:rsidRDefault="005F1D8D" w:rsidP="00AF3510">
      <w:pPr>
        <w:pStyle w:val="Heading1"/>
        <w:framePr w:wrap="around" w:x="1573" w:y="-137"/>
        <w:rPr>
          <w:lang w:val="vi-VN"/>
        </w:rPr>
      </w:pPr>
      <w:bookmarkStart w:id="76" w:name="_Toc446312753"/>
      <w:r w:rsidRPr="00953877">
        <w:rPr>
          <w:lang w:val="vi-VN"/>
        </w:rPr>
        <w:lastRenderedPageBreak/>
        <w:t>PHỤ LỤC</w:t>
      </w:r>
      <w:r w:rsidR="007A180E" w:rsidRPr="00953877">
        <w:rPr>
          <w:lang w:val="vi-VN"/>
        </w:rPr>
        <w:t xml:space="preserve"> </w:t>
      </w:r>
      <w:r w:rsidR="005A5690" w:rsidRPr="00953877">
        <w:rPr>
          <w:lang w:val="vi-VN"/>
        </w:rPr>
        <w:t xml:space="preserve">IV </w:t>
      </w:r>
      <w:r w:rsidR="007A180E" w:rsidRPr="00953877">
        <w:rPr>
          <w:lang w:val="vi-VN"/>
        </w:rPr>
        <w:t>- HƯỚNG DẪN HOÀN THÀNH BẢN TRẢ LỜI ĐỂ LƯU HÀNH CÔNG KHAI</w:t>
      </w:r>
      <w:bookmarkEnd w:id="76"/>
    </w:p>
    <w:p w14:paraId="0D839E30" w14:textId="77777777" w:rsidR="007A180E" w:rsidRPr="00953877" w:rsidRDefault="007A180E" w:rsidP="00AF3510">
      <w:pPr>
        <w:widowControl w:val="0"/>
        <w:spacing w:after="120"/>
        <w:ind w:right="-454"/>
        <w:rPr>
          <w:sz w:val="26"/>
          <w:szCs w:val="26"/>
          <w:lang w:val="vi-VN"/>
        </w:rPr>
      </w:pPr>
    </w:p>
    <w:p w14:paraId="0D585D80" w14:textId="7F4D9024" w:rsidR="007A180E" w:rsidRPr="00953877" w:rsidRDefault="00C13722" w:rsidP="00AF3510">
      <w:pPr>
        <w:pStyle w:val="Text2"/>
        <w:tabs>
          <w:tab w:val="clear" w:pos="2161"/>
        </w:tabs>
        <w:spacing w:before="120"/>
        <w:ind w:left="0" w:firstLine="720"/>
        <w:rPr>
          <w:sz w:val="28"/>
          <w:szCs w:val="28"/>
          <w:lang w:val="vi-VN"/>
        </w:rPr>
      </w:pPr>
      <w:r w:rsidRPr="00953877">
        <w:rPr>
          <w:sz w:val="28"/>
          <w:szCs w:val="28"/>
          <w:lang w:val="vi-VN"/>
        </w:rPr>
        <w:t xml:space="preserve">Các bên liên quan có quyền tiếp cận Bản </w:t>
      </w:r>
      <w:r w:rsidR="00641699" w:rsidRPr="00953877">
        <w:rPr>
          <w:sz w:val="28"/>
          <w:szCs w:val="28"/>
          <w:lang w:val="vi-VN"/>
        </w:rPr>
        <w:t>thông tin</w:t>
      </w:r>
      <w:r w:rsidRPr="00953877">
        <w:rPr>
          <w:sz w:val="28"/>
          <w:szCs w:val="28"/>
          <w:lang w:val="vi-VN"/>
        </w:rPr>
        <w:t xml:space="preserve"> công khai</w:t>
      </w:r>
      <w:r w:rsidR="007A180E" w:rsidRPr="00953877">
        <w:rPr>
          <w:sz w:val="28"/>
          <w:szCs w:val="28"/>
          <w:lang w:val="vi-VN"/>
        </w:rPr>
        <w:t xml:space="preserve">. Bản </w:t>
      </w:r>
      <w:r w:rsidR="00641699" w:rsidRPr="00953877">
        <w:rPr>
          <w:sz w:val="28"/>
          <w:szCs w:val="28"/>
          <w:lang w:val="vi-VN"/>
        </w:rPr>
        <w:t>thông tin công khai phải</w:t>
      </w:r>
      <w:r w:rsidR="007A180E" w:rsidRPr="00953877">
        <w:rPr>
          <w:sz w:val="28"/>
          <w:szCs w:val="28"/>
          <w:lang w:val="vi-VN"/>
        </w:rPr>
        <w:t xml:space="preserve"> đủ chi tiết để có thể hiểu được bản chất của các thông tin được đưa ra trong </w:t>
      </w:r>
      <w:r w:rsidR="00641699" w:rsidRPr="00953877">
        <w:rPr>
          <w:sz w:val="28"/>
          <w:szCs w:val="28"/>
          <w:lang w:val="vi-VN"/>
        </w:rPr>
        <w:t>Bản trả lời mật</w:t>
      </w:r>
      <w:r w:rsidR="007A180E" w:rsidRPr="00953877">
        <w:rPr>
          <w:sz w:val="28"/>
          <w:szCs w:val="28"/>
          <w:lang w:val="vi-VN"/>
        </w:rPr>
        <w:t xml:space="preserve">.  </w:t>
      </w:r>
    </w:p>
    <w:p w14:paraId="1207A49C" w14:textId="540C3E80"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Khi hoàn thành bản trả lời để các bên có liên quan kiểm tra, công ty </w:t>
      </w:r>
      <w:r w:rsidR="002F669E">
        <w:rPr>
          <w:sz w:val="28"/>
          <w:szCs w:val="28"/>
          <w:lang w:val="vi-VN"/>
        </w:rPr>
        <w:t>cần</w:t>
      </w:r>
      <w:r w:rsidRPr="00953877">
        <w:rPr>
          <w:sz w:val="28"/>
          <w:szCs w:val="28"/>
          <w:lang w:val="vi-VN"/>
        </w:rPr>
        <w:t xml:space="preserve"> </w:t>
      </w:r>
      <w:r w:rsidR="006E0F0B" w:rsidRPr="00953877">
        <w:rPr>
          <w:sz w:val="28"/>
          <w:szCs w:val="28"/>
          <w:lang w:val="vi-VN"/>
        </w:rPr>
        <w:t xml:space="preserve">thực hiện </w:t>
      </w:r>
      <w:r w:rsidRPr="00953877">
        <w:rPr>
          <w:sz w:val="28"/>
          <w:szCs w:val="28"/>
          <w:lang w:val="vi-VN"/>
        </w:rPr>
        <w:t xml:space="preserve">như sau: </w:t>
      </w:r>
    </w:p>
    <w:p w14:paraId="4A42B57C" w14:textId="75242131" w:rsidR="007A180E" w:rsidRPr="00953877" w:rsidRDefault="00F51990" w:rsidP="00AF3510">
      <w:pPr>
        <w:widowControl w:val="0"/>
        <w:spacing w:before="120"/>
        <w:ind w:left="1134" w:hanging="426"/>
        <w:rPr>
          <w:sz w:val="28"/>
          <w:szCs w:val="28"/>
          <w:lang w:val="vi-VN"/>
        </w:rPr>
      </w:pPr>
      <w:r w:rsidRPr="00953877">
        <w:rPr>
          <w:sz w:val="28"/>
          <w:szCs w:val="28"/>
          <w:lang w:val="vi-VN"/>
        </w:rPr>
        <w:t>1.</w:t>
      </w:r>
      <w:r w:rsidRPr="00953877">
        <w:rPr>
          <w:sz w:val="28"/>
          <w:szCs w:val="28"/>
          <w:lang w:val="vi-VN"/>
        </w:rPr>
        <w:tab/>
      </w:r>
      <w:r w:rsidR="007A180E" w:rsidRPr="00953877">
        <w:rPr>
          <w:sz w:val="28"/>
          <w:szCs w:val="28"/>
          <w:lang w:val="vi-VN"/>
        </w:rPr>
        <w:t xml:space="preserve">Sử dụng </w:t>
      </w:r>
      <w:r w:rsidR="00641699" w:rsidRPr="00953877">
        <w:rPr>
          <w:sz w:val="28"/>
          <w:szCs w:val="28"/>
          <w:lang w:val="vi-VN"/>
        </w:rPr>
        <w:t>Bản thông tin mật</w:t>
      </w:r>
      <w:r w:rsidR="007A180E" w:rsidRPr="00953877">
        <w:rPr>
          <w:sz w:val="28"/>
          <w:szCs w:val="28"/>
          <w:lang w:val="vi-VN"/>
        </w:rPr>
        <w:t xml:space="preserve"> đã được hoàn thành làm cơ sở. Xác định tất cả các thông tin trong </w:t>
      </w:r>
      <w:r w:rsidR="00641699" w:rsidRPr="00953877">
        <w:rPr>
          <w:sz w:val="28"/>
          <w:szCs w:val="28"/>
          <w:lang w:val="vi-VN"/>
        </w:rPr>
        <w:t>Bản thông tin mật</w:t>
      </w:r>
      <w:r w:rsidR="007A180E" w:rsidRPr="00953877" w:rsidDel="001249F5">
        <w:rPr>
          <w:sz w:val="28"/>
          <w:szCs w:val="28"/>
          <w:lang w:val="vi-VN"/>
        </w:rPr>
        <w:t xml:space="preserve"> </w:t>
      </w:r>
      <w:r w:rsidR="007A180E" w:rsidRPr="00953877">
        <w:rPr>
          <w:sz w:val="28"/>
          <w:szCs w:val="28"/>
          <w:lang w:val="vi-VN"/>
        </w:rPr>
        <w:t xml:space="preserve">mà công ty cho là không </w:t>
      </w:r>
      <w:r w:rsidR="006E0F0B" w:rsidRPr="00953877">
        <w:rPr>
          <w:sz w:val="28"/>
          <w:szCs w:val="28"/>
          <w:lang w:val="vi-VN"/>
        </w:rPr>
        <w:t xml:space="preserve">cần </w:t>
      </w:r>
      <w:r w:rsidR="007A180E" w:rsidRPr="00953877">
        <w:rPr>
          <w:sz w:val="28"/>
          <w:szCs w:val="28"/>
          <w:lang w:val="vi-VN"/>
        </w:rPr>
        <w:t xml:space="preserve">bảo mật và sao chép các thông tin đó cho </w:t>
      </w:r>
      <w:r w:rsidR="00641699" w:rsidRPr="00953877">
        <w:rPr>
          <w:sz w:val="28"/>
          <w:szCs w:val="28"/>
          <w:lang w:val="vi-VN"/>
        </w:rPr>
        <w:t>B</w:t>
      </w:r>
      <w:r w:rsidR="007A180E" w:rsidRPr="00953877">
        <w:rPr>
          <w:sz w:val="28"/>
          <w:szCs w:val="28"/>
          <w:lang w:val="vi-VN"/>
        </w:rPr>
        <w:t xml:space="preserve">ản </w:t>
      </w:r>
      <w:r w:rsidR="006E0F0B" w:rsidRPr="00953877">
        <w:rPr>
          <w:sz w:val="28"/>
          <w:szCs w:val="28"/>
          <w:lang w:val="vi-VN"/>
        </w:rPr>
        <w:t>thông tin</w:t>
      </w:r>
      <w:r w:rsidR="007A180E" w:rsidRPr="00953877">
        <w:rPr>
          <w:sz w:val="28"/>
          <w:szCs w:val="28"/>
          <w:lang w:val="vi-VN"/>
        </w:rPr>
        <w:t xml:space="preserve"> công khai.</w:t>
      </w:r>
    </w:p>
    <w:p w14:paraId="7C393474" w14:textId="0B23E86B" w:rsidR="007A180E" w:rsidRPr="00953877" w:rsidRDefault="00F51990" w:rsidP="00AF3510">
      <w:pPr>
        <w:widowControl w:val="0"/>
        <w:spacing w:before="120"/>
        <w:ind w:left="1134" w:hanging="426"/>
        <w:rPr>
          <w:sz w:val="28"/>
          <w:szCs w:val="28"/>
          <w:lang w:val="vi-VN"/>
        </w:rPr>
      </w:pPr>
      <w:r w:rsidRPr="00953877">
        <w:rPr>
          <w:sz w:val="28"/>
          <w:szCs w:val="28"/>
          <w:lang w:val="vi-VN"/>
        </w:rPr>
        <w:t>2.</w:t>
      </w:r>
      <w:r w:rsidRPr="00953877">
        <w:rPr>
          <w:sz w:val="28"/>
          <w:szCs w:val="28"/>
          <w:lang w:val="vi-VN"/>
        </w:rPr>
        <w:tab/>
      </w:r>
      <w:r w:rsidR="007A180E" w:rsidRPr="00953877">
        <w:rPr>
          <w:sz w:val="28"/>
          <w:szCs w:val="28"/>
          <w:lang w:val="vi-VN"/>
        </w:rPr>
        <w:t xml:space="preserve">Sau đó, kiểm tra lại xem các thông tin công ty không sao chép sang </w:t>
      </w:r>
      <w:r w:rsidR="00641699" w:rsidRPr="00953877">
        <w:rPr>
          <w:sz w:val="28"/>
          <w:szCs w:val="28"/>
          <w:lang w:val="vi-VN"/>
        </w:rPr>
        <w:t>B</w:t>
      </w:r>
      <w:r w:rsidR="007A180E" w:rsidRPr="00953877">
        <w:rPr>
          <w:sz w:val="28"/>
          <w:szCs w:val="28"/>
          <w:lang w:val="vi-VN"/>
        </w:rPr>
        <w:t xml:space="preserve">ản </w:t>
      </w:r>
      <w:r w:rsidR="006E0F0B" w:rsidRPr="00953877">
        <w:rPr>
          <w:sz w:val="28"/>
          <w:szCs w:val="28"/>
          <w:lang w:val="vi-VN"/>
        </w:rPr>
        <w:t>thông tin</w:t>
      </w:r>
      <w:r w:rsidR="007A180E" w:rsidRPr="00953877">
        <w:rPr>
          <w:sz w:val="28"/>
          <w:szCs w:val="28"/>
          <w:lang w:val="vi-VN"/>
        </w:rPr>
        <w:t xml:space="preserve"> công khai có thật sự</w:t>
      </w:r>
      <w:r w:rsidR="00641699" w:rsidRPr="00953877">
        <w:rPr>
          <w:sz w:val="28"/>
          <w:szCs w:val="28"/>
          <w:lang w:val="vi-VN"/>
        </w:rPr>
        <w:t xml:space="preserve"> cần</w:t>
      </w:r>
      <w:r w:rsidR="007A180E" w:rsidRPr="00953877">
        <w:rPr>
          <w:sz w:val="28"/>
          <w:szCs w:val="28"/>
          <w:lang w:val="vi-VN"/>
        </w:rPr>
        <w:t xml:space="preserve"> bảo mật không. Nếu công ty vẫn cho đó là các thông tin</w:t>
      </w:r>
      <w:r w:rsidR="00641699" w:rsidRPr="00953877">
        <w:rPr>
          <w:sz w:val="28"/>
          <w:szCs w:val="28"/>
          <w:lang w:val="vi-VN"/>
        </w:rPr>
        <w:t xml:space="preserve"> cần</w:t>
      </w:r>
      <w:r w:rsidR="007A180E" w:rsidRPr="00953877">
        <w:rPr>
          <w:sz w:val="28"/>
          <w:szCs w:val="28"/>
          <w:lang w:val="vi-VN"/>
        </w:rPr>
        <w:t xml:space="preserve"> bảo mật, công ty phải đưa ra lý do </w:t>
      </w:r>
      <w:r w:rsidR="00641699" w:rsidRPr="00953877">
        <w:rPr>
          <w:sz w:val="28"/>
          <w:szCs w:val="28"/>
          <w:lang w:val="vi-VN"/>
        </w:rPr>
        <w:t xml:space="preserve">và phải được cơ quan điều </w:t>
      </w:r>
      <w:r w:rsidR="007A180E" w:rsidRPr="00953877">
        <w:rPr>
          <w:sz w:val="28"/>
          <w:szCs w:val="28"/>
          <w:lang w:val="vi-VN"/>
        </w:rPr>
        <w:t xml:space="preserve">t. Nếu, trong các trường hợp ngoại lệ, thậm chí không thể tóm tắt các thông tin bảo mật, đưa ra lý do tại sao việc tóm tắt là không thể thực hiện được.  </w:t>
      </w:r>
    </w:p>
    <w:p w14:paraId="399E4140" w14:textId="77777777" w:rsidR="008D2CFC" w:rsidRPr="00953877" w:rsidRDefault="007A180E" w:rsidP="00AF3510">
      <w:pPr>
        <w:widowControl w:val="0"/>
        <w:spacing w:before="120"/>
        <w:ind w:firstLine="720"/>
        <w:rPr>
          <w:b/>
          <w:sz w:val="28"/>
          <w:szCs w:val="28"/>
          <w:lang w:val="vi-VN"/>
        </w:rPr>
      </w:pPr>
      <w:r w:rsidRPr="00953877">
        <w:rPr>
          <w:b/>
          <w:i/>
          <w:sz w:val="28"/>
          <w:szCs w:val="28"/>
          <w:u w:val="single"/>
          <w:lang w:val="vi-VN"/>
        </w:rPr>
        <w:t xml:space="preserve">Ví dụ về cách tóm tắt thông tin bảo mật.  </w:t>
      </w:r>
    </w:p>
    <w:p w14:paraId="0739F883" w14:textId="77777777" w:rsidR="007A180E" w:rsidRPr="00953877" w:rsidRDefault="007A180E" w:rsidP="00AF3510">
      <w:pPr>
        <w:widowControl w:val="0"/>
        <w:spacing w:before="120"/>
        <w:ind w:firstLine="720"/>
        <w:rPr>
          <w:b/>
          <w:sz w:val="28"/>
          <w:szCs w:val="28"/>
          <w:lang w:val="vi-VN"/>
        </w:rPr>
      </w:pPr>
      <w:r w:rsidRPr="00953877">
        <w:rPr>
          <w:b/>
          <w:sz w:val="28"/>
          <w:szCs w:val="28"/>
          <w:lang w:val="vi-VN"/>
        </w:rPr>
        <w:t>Khi thông tin liên quan đến các con số cho nhiều năm công ty có thể sử dụng bảng chú dẫn.</w:t>
      </w:r>
    </w:p>
    <w:p w14:paraId="55FF7F46" w14:textId="77777777"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Ví dụ về thông tin </w:t>
      </w:r>
      <w:r w:rsidRPr="00953877">
        <w:rPr>
          <w:b/>
          <w:sz w:val="28"/>
          <w:szCs w:val="28"/>
          <w:lang w:val="vi-VN"/>
        </w:rPr>
        <w:t>bảo mật</w:t>
      </w:r>
      <w:r w:rsidRPr="00953877">
        <w:rPr>
          <w:sz w:val="28"/>
          <w:szCs w:val="28"/>
          <w:lang w:val="vi-VN"/>
        </w:rPr>
        <w:t>:</w:t>
      </w:r>
    </w:p>
    <w:tbl>
      <w:tblPr>
        <w:tblW w:w="5000" w:type="pct"/>
        <w:tblLook w:val="0000" w:firstRow="0" w:lastRow="0" w:firstColumn="0" w:lastColumn="0" w:noHBand="0" w:noVBand="0"/>
      </w:tblPr>
      <w:tblGrid>
        <w:gridCol w:w="3309"/>
        <w:gridCol w:w="3308"/>
        <w:gridCol w:w="3006"/>
      </w:tblGrid>
      <w:tr w:rsidR="007A180E" w:rsidRPr="00877512" w14:paraId="280A9F3F"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45C2776C" w14:textId="77777777" w:rsidR="007A180E" w:rsidRPr="00953877" w:rsidRDefault="007A180E" w:rsidP="00AF3510">
            <w:pPr>
              <w:widowControl w:val="0"/>
              <w:spacing w:before="120"/>
              <w:ind w:left="284"/>
              <w:jc w:val="center"/>
              <w:rPr>
                <w:b/>
                <w:sz w:val="28"/>
                <w:szCs w:val="28"/>
                <w:lang w:val="vi-VN"/>
              </w:rPr>
            </w:pPr>
            <w:r w:rsidRPr="00953877">
              <w:rPr>
                <w:b/>
                <w:sz w:val="28"/>
                <w:szCs w:val="28"/>
                <w:lang w:val="vi-VN"/>
              </w:rPr>
              <w:t>20</w:t>
            </w:r>
            <w:r w:rsidR="006E0F0B" w:rsidRPr="00953877">
              <w:rPr>
                <w:b/>
                <w:sz w:val="28"/>
                <w:szCs w:val="28"/>
                <w:lang w:val="vi-VN"/>
              </w:rPr>
              <w:t>1</w:t>
            </w:r>
            <w:r w:rsidRPr="00953877">
              <w:rPr>
                <w:b/>
                <w:sz w:val="28"/>
                <w:szCs w:val="28"/>
                <w:lang w:val="vi-VN"/>
              </w:rPr>
              <w:t>0</w:t>
            </w:r>
          </w:p>
        </w:tc>
        <w:tc>
          <w:tcPr>
            <w:tcW w:w="1719" w:type="pct"/>
            <w:tcBorders>
              <w:top w:val="single" w:sz="6" w:space="0" w:color="auto"/>
              <w:left w:val="single" w:sz="6" w:space="0" w:color="auto"/>
              <w:bottom w:val="single" w:sz="6" w:space="0" w:color="auto"/>
              <w:right w:val="single" w:sz="6" w:space="0" w:color="auto"/>
            </w:tcBorders>
          </w:tcPr>
          <w:p w14:paraId="506C3FA7" w14:textId="77777777" w:rsidR="007A180E" w:rsidRPr="00953877" w:rsidRDefault="007A180E" w:rsidP="00AF3510">
            <w:pPr>
              <w:widowControl w:val="0"/>
              <w:spacing w:before="120"/>
              <w:ind w:left="284"/>
              <w:jc w:val="center"/>
              <w:rPr>
                <w:b/>
                <w:sz w:val="28"/>
                <w:szCs w:val="28"/>
                <w:lang w:val="vi-VN"/>
              </w:rPr>
            </w:pPr>
            <w:r w:rsidRPr="00953877">
              <w:rPr>
                <w:b/>
                <w:sz w:val="28"/>
                <w:szCs w:val="28"/>
                <w:lang w:val="vi-VN"/>
              </w:rPr>
              <w:t>20</w:t>
            </w:r>
            <w:r w:rsidR="006E0F0B" w:rsidRPr="00953877">
              <w:rPr>
                <w:b/>
                <w:sz w:val="28"/>
                <w:szCs w:val="28"/>
                <w:lang w:val="vi-VN"/>
              </w:rPr>
              <w:t>1</w:t>
            </w:r>
            <w:r w:rsidRPr="00953877">
              <w:rPr>
                <w:b/>
                <w:sz w:val="28"/>
                <w:szCs w:val="28"/>
                <w:lang w:val="vi-VN"/>
              </w:rPr>
              <w:t>1</w:t>
            </w:r>
          </w:p>
        </w:tc>
        <w:tc>
          <w:tcPr>
            <w:tcW w:w="1563" w:type="pct"/>
            <w:tcBorders>
              <w:top w:val="single" w:sz="6" w:space="0" w:color="auto"/>
              <w:left w:val="single" w:sz="6" w:space="0" w:color="auto"/>
              <w:bottom w:val="single" w:sz="6" w:space="0" w:color="auto"/>
              <w:right w:val="single" w:sz="6" w:space="0" w:color="auto"/>
            </w:tcBorders>
          </w:tcPr>
          <w:p w14:paraId="63D2C634" w14:textId="77777777" w:rsidR="007A180E" w:rsidRPr="00953877" w:rsidRDefault="007A180E" w:rsidP="00AF3510">
            <w:pPr>
              <w:widowControl w:val="0"/>
              <w:spacing w:before="120"/>
              <w:ind w:left="284"/>
              <w:jc w:val="center"/>
              <w:rPr>
                <w:b/>
                <w:sz w:val="28"/>
                <w:szCs w:val="28"/>
                <w:lang w:val="vi-VN"/>
              </w:rPr>
            </w:pPr>
            <w:r w:rsidRPr="00953877">
              <w:rPr>
                <w:b/>
                <w:sz w:val="28"/>
                <w:szCs w:val="28"/>
                <w:lang w:val="vi-VN"/>
              </w:rPr>
              <w:t>20</w:t>
            </w:r>
            <w:r w:rsidR="006E0F0B" w:rsidRPr="00953877">
              <w:rPr>
                <w:b/>
                <w:sz w:val="28"/>
                <w:szCs w:val="28"/>
                <w:lang w:val="vi-VN"/>
              </w:rPr>
              <w:t>1</w:t>
            </w:r>
            <w:r w:rsidRPr="00953877">
              <w:rPr>
                <w:b/>
                <w:sz w:val="28"/>
                <w:szCs w:val="28"/>
                <w:lang w:val="vi-VN"/>
              </w:rPr>
              <w:t>4</w:t>
            </w:r>
          </w:p>
        </w:tc>
      </w:tr>
      <w:tr w:rsidR="007A180E" w:rsidRPr="00877512" w14:paraId="21CBD4FD"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3A8BEC02" w14:textId="77777777" w:rsidR="007A180E" w:rsidRPr="00953877" w:rsidRDefault="007A180E" w:rsidP="00AF3510">
            <w:pPr>
              <w:widowControl w:val="0"/>
              <w:spacing w:before="120"/>
              <w:ind w:left="284"/>
              <w:jc w:val="center"/>
              <w:rPr>
                <w:sz w:val="28"/>
                <w:szCs w:val="28"/>
                <w:lang w:val="vi-VN"/>
              </w:rPr>
            </w:pPr>
            <w:r w:rsidRPr="00953877">
              <w:rPr>
                <w:sz w:val="28"/>
                <w:szCs w:val="28"/>
                <w:lang w:val="vi-VN"/>
              </w:rPr>
              <w:t>20.000 VND</w:t>
            </w:r>
          </w:p>
        </w:tc>
        <w:tc>
          <w:tcPr>
            <w:tcW w:w="1719" w:type="pct"/>
            <w:tcBorders>
              <w:top w:val="single" w:sz="6" w:space="0" w:color="auto"/>
              <w:left w:val="single" w:sz="6" w:space="0" w:color="auto"/>
              <w:bottom w:val="single" w:sz="6" w:space="0" w:color="auto"/>
              <w:right w:val="single" w:sz="6" w:space="0" w:color="auto"/>
            </w:tcBorders>
          </w:tcPr>
          <w:p w14:paraId="24E9E471" w14:textId="77777777" w:rsidR="007A180E" w:rsidRPr="00953877" w:rsidRDefault="007A180E" w:rsidP="00AF3510">
            <w:pPr>
              <w:widowControl w:val="0"/>
              <w:spacing w:before="120"/>
              <w:ind w:left="284"/>
              <w:jc w:val="center"/>
              <w:rPr>
                <w:sz w:val="28"/>
                <w:szCs w:val="28"/>
                <w:lang w:val="vi-VN"/>
              </w:rPr>
            </w:pPr>
            <w:r w:rsidRPr="00953877">
              <w:rPr>
                <w:sz w:val="28"/>
                <w:szCs w:val="28"/>
                <w:lang w:val="vi-VN"/>
              </w:rPr>
              <w:t>30.000 VND</w:t>
            </w:r>
          </w:p>
        </w:tc>
        <w:tc>
          <w:tcPr>
            <w:tcW w:w="1563" w:type="pct"/>
            <w:tcBorders>
              <w:top w:val="single" w:sz="6" w:space="0" w:color="auto"/>
              <w:left w:val="single" w:sz="6" w:space="0" w:color="auto"/>
              <w:bottom w:val="single" w:sz="6" w:space="0" w:color="auto"/>
              <w:right w:val="single" w:sz="6" w:space="0" w:color="auto"/>
            </w:tcBorders>
          </w:tcPr>
          <w:p w14:paraId="3BED831D" w14:textId="77777777" w:rsidR="007A180E" w:rsidRPr="00953877" w:rsidRDefault="007A180E" w:rsidP="00AF3510">
            <w:pPr>
              <w:widowControl w:val="0"/>
              <w:spacing w:before="120"/>
              <w:ind w:left="284"/>
              <w:jc w:val="center"/>
              <w:rPr>
                <w:sz w:val="28"/>
                <w:szCs w:val="28"/>
                <w:lang w:val="vi-VN"/>
              </w:rPr>
            </w:pPr>
            <w:r w:rsidRPr="00953877">
              <w:rPr>
                <w:sz w:val="28"/>
                <w:szCs w:val="28"/>
                <w:lang w:val="vi-VN"/>
              </w:rPr>
              <w:t>40.000 VND</w:t>
            </w:r>
          </w:p>
        </w:tc>
      </w:tr>
    </w:tbl>
    <w:p w14:paraId="23B6C581" w14:textId="77777777"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br/>
        <w:t xml:space="preserve">Bản tóm tắt </w:t>
      </w:r>
      <w:r w:rsidRPr="00953877">
        <w:rPr>
          <w:b/>
          <w:sz w:val="28"/>
          <w:szCs w:val="28"/>
          <w:lang w:val="vi-VN"/>
        </w:rPr>
        <w:t>không bảo mật</w:t>
      </w:r>
      <w:r w:rsidRPr="00953877">
        <w:rPr>
          <w:sz w:val="28"/>
          <w:szCs w:val="28"/>
          <w:lang w:val="vi-VN"/>
        </w:rPr>
        <w:t xml:space="preserve"> sẽ là:</w:t>
      </w:r>
    </w:p>
    <w:tbl>
      <w:tblPr>
        <w:tblW w:w="5000" w:type="pct"/>
        <w:tblLook w:val="0000" w:firstRow="0" w:lastRow="0" w:firstColumn="0" w:lastColumn="0" w:noHBand="0" w:noVBand="0"/>
      </w:tblPr>
      <w:tblGrid>
        <w:gridCol w:w="3309"/>
        <w:gridCol w:w="3308"/>
        <w:gridCol w:w="3006"/>
      </w:tblGrid>
      <w:tr w:rsidR="007A180E" w:rsidRPr="00877512" w14:paraId="64126560"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35C3A64D" w14:textId="77777777" w:rsidR="007A180E" w:rsidRPr="00953877" w:rsidRDefault="007A180E" w:rsidP="00AF3510">
            <w:pPr>
              <w:widowControl w:val="0"/>
              <w:spacing w:before="120"/>
              <w:ind w:left="284"/>
              <w:jc w:val="center"/>
              <w:rPr>
                <w:b/>
                <w:sz w:val="28"/>
                <w:szCs w:val="28"/>
                <w:lang w:val="vi-VN"/>
              </w:rPr>
            </w:pPr>
            <w:r w:rsidRPr="00953877">
              <w:rPr>
                <w:b/>
                <w:sz w:val="28"/>
                <w:szCs w:val="28"/>
                <w:lang w:val="vi-VN"/>
              </w:rPr>
              <w:t>20</w:t>
            </w:r>
            <w:r w:rsidR="006E0F0B" w:rsidRPr="00953877">
              <w:rPr>
                <w:b/>
                <w:sz w:val="28"/>
                <w:szCs w:val="28"/>
                <w:lang w:val="vi-VN"/>
              </w:rPr>
              <w:t>1</w:t>
            </w:r>
            <w:r w:rsidRPr="00953877">
              <w:rPr>
                <w:b/>
                <w:sz w:val="28"/>
                <w:szCs w:val="28"/>
                <w:lang w:val="vi-VN"/>
              </w:rPr>
              <w:t>0</w:t>
            </w:r>
          </w:p>
        </w:tc>
        <w:tc>
          <w:tcPr>
            <w:tcW w:w="1719" w:type="pct"/>
            <w:tcBorders>
              <w:top w:val="single" w:sz="6" w:space="0" w:color="auto"/>
              <w:left w:val="single" w:sz="6" w:space="0" w:color="auto"/>
              <w:bottom w:val="single" w:sz="6" w:space="0" w:color="auto"/>
              <w:right w:val="single" w:sz="6" w:space="0" w:color="auto"/>
            </w:tcBorders>
          </w:tcPr>
          <w:p w14:paraId="2DCFB9E8" w14:textId="77777777" w:rsidR="007A180E" w:rsidRPr="00953877" w:rsidRDefault="007A180E" w:rsidP="00AF3510">
            <w:pPr>
              <w:widowControl w:val="0"/>
              <w:spacing w:before="120"/>
              <w:ind w:left="284"/>
              <w:jc w:val="center"/>
              <w:rPr>
                <w:b/>
                <w:sz w:val="28"/>
                <w:szCs w:val="28"/>
                <w:lang w:val="vi-VN"/>
              </w:rPr>
            </w:pPr>
            <w:r w:rsidRPr="00953877">
              <w:rPr>
                <w:b/>
                <w:sz w:val="28"/>
                <w:szCs w:val="28"/>
                <w:lang w:val="vi-VN"/>
              </w:rPr>
              <w:t>20</w:t>
            </w:r>
            <w:r w:rsidR="006E0F0B" w:rsidRPr="00953877">
              <w:rPr>
                <w:b/>
                <w:sz w:val="28"/>
                <w:szCs w:val="28"/>
                <w:lang w:val="vi-VN"/>
              </w:rPr>
              <w:t>1</w:t>
            </w:r>
            <w:r w:rsidRPr="00953877">
              <w:rPr>
                <w:b/>
                <w:sz w:val="28"/>
                <w:szCs w:val="28"/>
                <w:lang w:val="vi-VN"/>
              </w:rPr>
              <w:t>1</w:t>
            </w:r>
          </w:p>
        </w:tc>
        <w:tc>
          <w:tcPr>
            <w:tcW w:w="1563" w:type="pct"/>
            <w:tcBorders>
              <w:top w:val="single" w:sz="6" w:space="0" w:color="auto"/>
              <w:left w:val="single" w:sz="6" w:space="0" w:color="auto"/>
              <w:bottom w:val="single" w:sz="6" w:space="0" w:color="auto"/>
              <w:right w:val="single" w:sz="6" w:space="0" w:color="auto"/>
            </w:tcBorders>
          </w:tcPr>
          <w:p w14:paraId="151BBC45" w14:textId="77777777" w:rsidR="007A180E" w:rsidRPr="00953877" w:rsidRDefault="007A180E" w:rsidP="00AF3510">
            <w:pPr>
              <w:widowControl w:val="0"/>
              <w:spacing w:before="120"/>
              <w:ind w:left="284"/>
              <w:jc w:val="center"/>
              <w:rPr>
                <w:b/>
                <w:sz w:val="28"/>
                <w:szCs w:val="28"/>
                <w:lang w:val="vi-VN"/>
              </w:rPr>
            </w:pPr>
            <w:r w:rsidRPr="00953877">
              <w:rPr>
                <w:b/>
                <w:sz w:val="28"/>
                <w:szCs w:val="28"/>
                <w:lang w:val="vi-VN"/>
              </w:rPr>
              <w:t>20</w:t>
            </w:r>
            <w:r w:rsidR="006E0F0B" w:rsidRPr="00953877">
              <w:rPr>
                <w:b/>
                <w:sz w:val="28"/>
                <w:szCs w:val="28"/>
                <w:lang w:val="vi-VN"/>
              </w:rPr>
              <w:t>1</w:t>
            </w:r>
            <w:r w:rsidRPr="00953877">
              <w:rPr>
                <w:b/>
                <w:sz w:val="28"/>
                <w:szCs w:val="28"/>
                <w:lang w:val="vi-VN"/>
              </w:rPr>
              <w:t>4</w:t>
            </w:r>
          </w:p>
        </w:tc>
      </w:tr>
      <w:tr w:rsidR="007A180E" w:rsidRPr="00877512" w14:paraId="7365763D" w14:textId="77777777" w:rsidTr="00ED5EF8">
        <w:trPr>
          <w:cantSplit/>
        </w:trPr>
        <w:tc>
          <w:tcPr>
            <w:tcW w:w="1719" w:type="pct"/>
            <w:tcBorders>
              <w:top w:val="single" w:sz="6" w:space="0" w:color="auto"/>
              <w:left w:val="single" w:sz="6" w:space="0" w:color="auto"/>
              <w:bottom w:val="single" w:sz="6" w:space="0" w:color="auto"/>
              <w:right w:val="single" w:sz="6" w:space="0" w:color="auto"/>
            </w:tcBorders>
          </w:tcPr>
          <w:p w14:paraId="30C80A90" w14:textId="77777777" w:rsidR="007A180E" w:rsidRPr="00953877" w:rsidRDefault="007A180E" w:rsidP="00AF3510">
            <w:pPr>
              <w:widowControl w:val="0"/>
              <w:spacing w:before="120"/>
              <w:ind w:left="284"/>
              <w:jc w:val="center"/>
              <w:rPr>
                <w:sz w:val="28"/>
                <w:szCs w:val="28"/>
                <w:lang w:val="vi-VN"/>
              </w:rPr>
            </w:pPr>
            <w:r w:rsidRPr="00953877">
              <w:rPr>
                <w:sz w:val="28"/>
                <w:szCs w:val="28"/>
                <w:lang w:val="vi-VN"/>
              </w:rPr>
              <w:t>=100</w:t>
            </w:r>
          </w:p>
        </w:tc>
        <w:tc>
          <w:tcPr>
            <w:tcW w:w="1719" w:type="pct"/>
            <w:tcBorders>
              <w:top w:val="single" w:sz="6" w:space="0" w:color="auto"/>
              <w:left w:val="single" w:sz="6" w:space="0" w:color="auto"/>
              <w:bottom w:val="single" w:sz="6" w:space="0" w:color="auto"/>
              <w:right w:val="single" w:sz="6" w:space="0" w:color="auto"/>
            </w:tcBorders>
          </w:tcPr>
          <w:p w14:paraId="054A055E" w14:textId="77777777" w:rsidR="007A180E" w:rsidRPr="00953877" w:rsidRDefault="007A180E" w:rsidP="00AF3510">
            <w:pPr>
              <w:widowControl w:val="0"/>
              <w:spacing w:before="120"/>
              <w:ind w:left="284"/>
              <w:jc w:val="center"/>
              <w:rPr>
                <w:sz w:val="28"/>
                <w:szCs w:val="28"/>
                <w:lang w:val="vi-VN"/>
              </w:rPr>
            </w:pPr>
            <w:r w:rsidRPr="00953877">
              <w:rPr>
                <w:sz w:val="28"/>
                <w:szCs w:val="28"/>
                <w:lang w:val="vi-VN"/>
              </w:rPr>
              <w:t>150</w:t>
            </w:r>
          </w:p>
        </w:tc>
        <w:tc>
          <w:tcPr>
            <w:tcW w:w="1563" w:type="pct"/>
            <w:tcBorders>
              <w:top w:val="single" w:sz="6" w:space="0" w:color="auto"/>
              <w:left w:val="single" w:sz="6" w:space="0" w:color="auto"/>
              <w:bottom w:val="single" w:sz="6" w:space="0" w:color="auto"/>
              <w:right w:val="single" w:sz="6" w:space="0" w:color="auto"/>
            </w:tcBorders>
          </w:tcPr>
          <w:p w14:paraId="03BC8C77" w14:textId="77777777" w:rsidR="007A180E" w:rsidRPr="00953877" w:rsidRDefault="007A180E" w:rsidP="00AF3510">
            <w:pPr>
              <w:widowControl w:val="0"/>
              <w:spacing w:before="120"/>
              <w:ind w:left="284"/>
              <w:jc w:val="center"/>
              <w:rPr>
                <w:sz w:val="28"/>
                <w:szCs w:val="28"/>
                <w:lang w:val="vi-VN"/>
              </w:rPr>
            </w:pPr>
            <w:r w:rsidRPr="00953877">
              <w:rPr>
                <w:sz w:val="28"/>
                <w:szCs w:val="28"/>
                <w:lang w:val="vi-VN"/>
              </w:rPr>
              <w:t>200</w:t>
            </w:r>
          </w:p>
        </w:tc>
      </w:tr>
    </w:tbl>
    <w:p w14:paraId="3FD8DBC3" w14:textId="77777777" w:rsidR="00ED5EF8" w:rsidRPr="00953877" w:rsidRDefault="00ED5EF8" w:rsidP="00AF3510">
      <w:pPr>
        <w:widowControl w:val="0"/>
        <w:spacing w:before="120"/>
        <w:ind w:left="284"/>
        <w:rPr>
          <w:b/>
          <w:sz w:val="28"/>
          <w:szCs w:val="28"/>
          <w:lang w:val="vi-VN"/>
        </w:rPr>
      </w:pPr>
    </w:p>
    <w:p w14:paraId="1675E72B" w14:textId="7B211969" w:rsidR="007A180E" w:rsidRPr="00953877" w:rsidRDefault="007A180E" w:rsidP="00AF3510">
      <w:pPr>
        <w:widowControl w:val="0"/>
        <w:numPr>
          <w:ilvl w:val="0"/>
          <w:numId w:val="1"/>
        </w:numPr>
        <w:spacing w:before="120"/>
        <w:ind w:left="284" w:hanging="284"/>
        <w:rPr>
          <w:b/>
          <w:sz w:val="28"/>
          <w:szCs w:val="28"/>
          <w:lang w:val="vi-VN"/>
        </w:rPr>
      </w:pPr>
      <w:r w:rsidRPr="00953877">
        <w:rPr>
          <w:b/>
          <w:sz w:val="28"/>
          <w:szCs w:val="28"/>
          <w:lang w:val="vi-VN"/>
        </w:rPr>
        <w:lastRenderedPageBreak/>
        <w:t>Khi thông tin liên quan đến một con số đơn lẻ công ty có thể thay đổi con số đó</w:t>
      </w:r>
      <w:r w:rsidR="00ED5EF8" w:rsidRPr="00953877">
        <w:rPr>
          <w:b/>
          <w:sz w:val="28"/>
          <w:szCs w:val="28"/>
          <w:lang w:val="vi-VN"/>
        </w:rPr>
        <w:t xml:space="preserve"> </w:t>
      </w:r>
      <w:r w:rsidRPr="00953877">
        <w:rPr>
          <w:b/>
          <w:sz w:val="28"/>
          <w:szCs w:val="28"/>
          <w:lang w:val="vi-VN"/>
        </w:rPr>
        <w:t>theo tỷ lệ phần trăm.</w:t>
      </w:r>
    </w:p>
    <w:p w14:paraId="44320A67" w14:textId="77777777"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Ví dụ về con số </w:t>
      </w:r>
      <w:r w:rsidRPr="00953877">
        <w:rPr>
          <w:b/>
          <w:sz w:val="28"/>
          <w:szCs w:val="28"/>
          <w:lang w:val="vi-VN"/>
        </w:rPr>
        <w:t>bảo mật</w:t>
      </w:r>
      <w:r w:rsidRPr="00953877">
        <w:rPr>
          <w:sz w:val="28"/>
          <w:szCs w:val="28"/>
          <w:lang w:val="vi-VN"/>
        </w:rPr>
        <w:t>:</w:t>
      </w:r>
    </w:p>
    <w:p w14:paraId="4EC5EA95" w14:textId="17977C35"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"Chi phí sản xuất và tiêu thụ của tôi là VND 300 một </w:t>
      </w:r>
      <w:r w:rsidR="004D73B2" w:rsidRPr="00953877">
        <w:rPr>
          <w:sz w:val="28"/>
          <w:szCs w:val="28"/>
          <w:lang w:val="vi-VN"/>
        </w:rPr>
        <w:t>Tấn</w:t>
      </w:r>
      <w:r w:rsidRPr="00953877">
        <w:rPr>
          <w:sz w:val="28"/>
          <w:szCs w:val="28"/>
          <w:lang w:val="vi-VN"/>
        </w:rPr>
        <w:t>."</w:t>
      </w:r>
    </w:p>
    <w:p w14:paraId="19C535D1" w14:textId="77777777" w:rsidR="007A180E" w:rsidRPr="00953877" w:rsidRDefault="007A180E" w:rsidP="00AF3510">
      <w:pPr>
        <w:pStyle w:val="Text2"/>
        <w:tabs>
          <w:tab w:val="clear" w:pos="2161"/>
        </w:tabs>
        <w:spacing w:before="120"/>
        <w:ind w:left="0" w:firstLine="720"/>
        <w:rPr>
          <w:sz w:val="28"/>
          <w:szCs w:val="28"/>
          <w:lang w:val="vi-VN"/>
        </w:rPr>
      </w:pPr>
      <w:r w:rsidRPr="00953877">
        <w:rPr>
          <w:sz w:val="28"/>
          <w:szCs w:val="28"/>
          <w:lang w:val="vi-VN"/>
        </w:rPr>
        <w:t xml:space="preserve">Bản tóm tắt </w:t>
      </w:r>
      <w:r w:rsidRPr="00953877">
        <w:rPr>
          <w:b/>
          <w:sz w:val="28"/>
          <w:szCs w:val="28"/>
          <w:lang w:val="vi-VN"/>
        </w:rPr>
        <w:t>không bảo mật</w:t>
      </w:r>
      <w:r w:rsidRPr="00953877">
        <w:rPr>
          <w:sz w:val="28"/>
          <w:szCs w:val="28"/>
          <w:lang w:val="vi-VN"/>
        </w:rPr>
        <w:t xml:space="preserve"> sẽ là:</w:t>
      </w:r>
    </w:p>
    <w:p w14:paraId="3DAE44AE" w14:textId="112A371D"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 xml:space="preserve">"Chi phí sản xuất và tiêu thụ của tôi là VND 330 một </w:t>
      </w:r>
      <w:r w:rsidR="004D73B2" w:rsidRPr="00953877">
        <w:rPr>
          <w:sz w:val="28"/>
          <w:szCs w:val="28"/>
          <w:lang w:val="vi-VN"/>
        </w:rPr>
        <w:t>Tấn</w:t>
      </w:r>
      <w:r w:rsidRPr="00953877">
        <w:rPr>
          <w:sz w:val="28"/>
          <w:szCs w:val="28"/>
          <w:lang w:val="vi-VN"/>
        </w:rPr>
        <w:t xml:space="preserve">" (+ chú thích: "con số thực tế đã được thay đổi với biên độ dao động tối đa +/- 10%, để bảo mật"). </w:t>
      </w:r>
    </w:p>
    <w:p w14:paraId="618D9210" w14:textId="77777777" w:rsidR="007A180E" w:rsidRPr="00953877" w:rsidRDefault="007A180E" w:rsidP="00AF3510">
      <w:pPr>
        <w:widowControl w:val="0"/>
        <w:numPr>
          <w:ilvl w:val="0"/>
          <w:numId w:val="1"/>
        </w:numPr>
        <w:spacing w:before="120"/>
        <w:ind w:left="284" w:hanging="284"/>
        <w:rPr>
          <w:b/>
          <w:sz w:val="28"/>
          <w:szCs w:val="28"/>
          <w:lang w:val="vi-VN"/>
        </w:rPr>
      </w:pPr>
      <w:r w:rsidRPr="00953877">
        <w:rPr>
          <w:b/>
          <w:sz w:val="28"/>
          <w:szCs w:val="28"/>
          <w:lang w:val="vi-VN"/>
        </w:rPr>
        <w:t>Khi thông tin bảo mật liên quan đến bản văn, công ty có thể tóm tắt bản văn đó hoặc xoá tên các bên bằng cách nêu chức năng của họ.</w:t>
      </w:r>
    </w:p>
    <w:p w14:paraId="0F295B43" w14:textId="77777777"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 xml:space="preserve">Ví dụ về thông tin </w:t>
      </w:r>
      <w:r w:rsidRPr="00953877">
        <w:rPr>
          <w:b/>
          <w:sz w:val="28"/>
          <w:szCs w:val="28"/>
          <w:lang w:val="vi-VN"/>
        </w:rPr>
        <w:t>bảo mật</w:t>
      </w:r>
      <w:r w:rsidRPr="00953877">
        <w:rPr>
          <w:sz w:val="28"/>
          <w:szCs w:val="28"/>
          <w:lang w:val="vi-VN"/>
        </w:rPr>
        <w:t>:</w:t>
      </w:r>
    </w:p>
    <w:p w14:paraId="409EDEF3" w14:textId="6F9FB7D7"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w:t>
      </w:r>
      <w:r w:rsidR="00256F83" w:rsidRPr="00953877">
        <w:rPr>
          <w:b/>
          <w:sz w:val="28"/>
          <w:szCs w:val="28"/>
          <w:lang w:val="vi-VN"/>
        </w:rPr>
        <w:t>Công ty thương mại ABC</w:t>
      </w:r>
      <w:r w:rsidR="007D6E83" w:rsidRPr="00953877">
        <w:rPr>
          <w:sz w:val="28"/>
          <w:szCs w:val="28"/>
          <w:lang w:val="vi-VN"/>
        </w:rPr>
        <w:t>”</w:t>
      </w:r>
      <w:r w:rsidRPr="00953877">
        <w:rPr>
          <w:sz w:val="28"/>
          <w:szCs w:val="28"/>
          <w:lang w:val="vi-VN"/>
        </w:rPr>
        <w:t xml:space="preserve"> cho tôi biết giá của hàng nhập khẩu thấp hơn 20%.”</w:t>
      </w:r>
    </w:p>
    <w:p w14:paraId="29DBE04D" w14:textId="77777777"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 xml:space="preserve">Bản tóm tắt </w:t>
      </w:r>
      <w:r w:rsidRPr="00953877">
        <w:rPr>
          <w:b/>
          <w:sz w:val="28"/>
          <w:szCs w:val="28"/>
          <w:lang w:val="vi-VN"/>
        </w:rPr>
        <w:t>không bảo mật</w:t>
      </w:r>
      <w:r w:rsidRPr="00953877">
        <w:rPr>
          <w:sz w:val="28"/>
          <w:szCs w:val="28"/>
          <w:lang w:val="vi-VN"/>
        </w:rPr>
        <w:t xml:space="preserve"> sẽ là:</w:t>
      </w:r>
    </w:p>
    <w:p w14:paraId="7338C382" w14:textId="4518692D" w:rsidR="007A180E" w:rsidRPr="00953877" w:rsidRDefault="007A180E" w:rsidP="00AF3510">
      <w:pPr>
        <w:pStyle w:val="Text2"/>
        <w:tabs>
          <w:tab w:val="clear" w:pos="2161"/>
        </w:tabs>
        <w:spacing w:before="120"/>
        <w:ind w:left="720"/>
        <w:rPr>
          <w:sz w:val="28"/>
          <w:szCs w:val="28"/>
          <w:lang w:val="vi-VN"/>
        </w:rPr>
      </w:pPr>
      <w:r w:rsidRPr="00953877">
        <w:rPr>
          <w:sz w:val="28"/>
          <w:szCs w:val="28"/>
          <w:lang w:val="vi-VN"/>
        </w:rPr>
        <w:t>“</w:t>
      </w:r>
      <w:r w:rsidRPr="00953877">
        <w:rPr>
          <w:b/>
          <w:sz w:val="28"/>
          <w:szCs w:val="28"/>
          <w:lang w:val="vi-VN"/>
        </w:rPr>
        <w:t>[Một trong các khách hàng của tôi],</w:t>
      </w:r>
      <w:r w:rsidRPr="00953877">
        <w:rPr>
          <w:sz w:val="28"/>
          <w:szCs w:val="28"/>
          <w:lang w:val="vi-VN"/>
        </w:rPr>
        <w:t xml:space="preserve"> cho tôi biết giá của hàng nhập khẩu thấ</w:t>
      </w:r>
      <w:r w:rsidR="00B46792" w:rsidRPr="00953877">
        <w:rPr>
          <w:sz w:val="28"/>
          <w:szCs w:val="28"/>
          <w:lang w:val="vi-VN"/>
        </w:rPr>
        <w:t>p hơn 20%</w:t>
      </w:r>
      <w:r w:rsidR="00F51990" w:rsidRPr="00953877">
        <w:rPr>
          <w:sz w:val="28"/>
          <w:szCs w:val="28"/>
          <w:lang w:val="vi-VN"/>
        </w:rPr>
        <w:t>.”</w:t>
      </w:r>
    </w:p>
    <w:sectPr w:rsidR="007A180E" w:rsidRPr="00953877" w:rsidSect="00B46792">
      <w:headerReference w:type="default" r:id="rId49"/>
      <w:footerReference w:type="default" r:id="rId50"/>
      <w:pgSz w:w="11907" w:h="16840" w:code="9"/>
      <w:pgMar w:top="1134" w:right="1134" w:bottom="1701" w:left="1134" w:header="562" w:footer="4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FCAFB" w14:textId="77777777" w:rsidR="007D1D33" w:rsidRDefault="007D1D33">
      <w:r>
        <w:separator/>
      </w:r>
    </w:p>
  </w:endnote>
  <w:endnote w:type="continuationSeparator" w:id="0">
    <w:p w14:paraId="3FEBAB06" w14:textId="77777777" w:rsidR="007D1D33" w:rsidRDefault="007D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73EE" w14:textId="77777777" w:rsidR="006160A0" w:rsidRPr="00E10CC7" w:rsidRDefault="006160A0" w:rsidP="00E10CC7">
    <w:pPr>
      <w:pStyle w:val="Footer"/>
      <w:jc w:val="right"/>
      <w:rPr>
        <w:rFonts w:ascii="Times New Roman" w:hAnsi="Times New Roman"/>
        <w:caps/>
        <w:noProof/>
        <w:color w:val="5B9BD5"/>
        <w:sz w:val="24"/>
        <w:szCs w:val="24"/>
      </w:rPr>
    </w:pPr>
    <w:r w:rsidRPr="00E10CC7">
      <w:rPr>
        <w:rFonts w:ascii="Times New Roman" w:hAnsi="Times New Roman"/>
        <w:caps/>
        <w:color w:val="5B9BD5"/>
        <w:sz w:val="24"/>
        <w:szCs w:val="24"/>
      </w:rPr>
      <w:fldChar w:fldCharType="begin"/>
    </w:r>
    <w:r w:rsidRPr="00E10CC7">
      <w:rPr>
        <w:rFonts w:ascii="Times New Roman" w:hAnsi="Times New Roman"/>
        <w:caps/>
        <w:color w:val="5B9BD5"/>
        <w:sz w:val="24"/>
        <w:szCs w:val="24"/>
      </w:rPr>
      <w:instrText xml:space="preserve"> PAGE   \* MERGEFORMAT </w:instrText>
    </w:r>
    <w:r w:rsidRPr="00E10CC7">
      <w:rPr>
        <w:rFonts w:ascii="Times New Roman" w:hAnsi="Times New Roman"/>
        <w:caps/>
        <w:color w:val="5B9BD5"/>
        <w:sz w:val="24"/>
        <w:szCs w:val="24"/>
      </w:rPr>
      <w:fldChar w:fldCharType="separate"/>
    </w:r>
    <w:r w:rsidRPr="00F5392F">
      <w:rPr>
        <w:rFonts w:ascii="Times New Roman" w:hAnsi="Times New Roman"/>
        <w:noProof/>
        <w:color w:val="5B9BD5"/>
        <w:sz w:val="24"/>
        <w:szCs w:val="24"/>
      </w:rPr>
      <w:t>iv</w:t>
    </w:r>
    <w:r w:rsidRPr="00E10CC7">
      <w:rPr>
        <w:rFonts w:ascii="Times New Roman" w:hAnsi="Times New Roman"/>
        <w:caps/>
        <w:noProof/>
        <w:color w:val="5B9BD5"/>
        <w:sz w:val="24"/>
        <w:szCs w:val="24"/>
      </w:rPr>
      <w:fldChar w:fldCharType="end"/>
    </w:r>
  </w:p>
  <w:p w14:paraId="619D327F" w14:textId="77777777" w:rsidR="006160A0" w:rsidRDefault="006160A0">
    <w:pPr>
      <w:pStyle w:val="Footer"/>
      <w:tabs>
        <w:tab w:val="center" w:pos="4253"/>
        <w:tab w:val="right" w:pos="9639"/>
      </w:tabs>
      <w:ind w:left="-1134" w:right="-851"/>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AF60" w14:textId="77777777" w:rsidR="006160A0" w:rsidRDefault="00616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ABA49" w14:textId="77777777" w:rsidR="006160A0" w:rsidRDefault="006160A0">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71D4" w14:textId="77777777" w:rsidR="006160A0" w:rsidRPr="00AB5508" w:rsidRDefault="006160A0" w:rsidP="00AB5508">
    <w:pPr>
      <w:pStyle w:val="Footer"/>
      <w:framePr w:wrap="around" w:vAnchor="text" w:hAnchor="margin" w:xAlign="right" w:y="1"/>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PAGE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55</w:t>
    </w:r>
    <w:r w:rsidRPr="00AB5508">
      <w:rPr>
        <w:rFonts w:ascii="Times New Roman" w:hAnsi="Times New Roman"/>
        <w:caps/>
        <w:color w:val="5B9BD5"/>
        <w:sz w:val="24"/>
        <w:szCs w:val="24"/>
      </w:rPr>
      <w:fldChar w:fldCharType="end"/>
    </w:r>
  </w:p>
  <w:p w14:paraId="664DA82E" w14:textId="77777777" w:rsidR="006160A0" w:rsidRPr="00AB5508" w:rsidRDefault="006160A0" w:rsidP="00AB5508">
    <w:pPr>
      <w:pStyle w:val="Footer"/>
      <w:jc w:val="right"/>
      <w:rPr>
        <w:rFonts w:ascii="Times New Roman" w:hAnsi="Times New Roman"/>
        <w:caps/>
        <w:color w:val="5B9BD5"/>
        <w:sz w:val="24"/>
        <w:szCs w:val="24"/>
      </w:rPr>
    </w:pPr>
    <w:r w:rsidRPr="00AB5508">
      <w:rPr>
        <w:rFonts w:ascii="Times New Roman" w:hAnsi="Times New Roman"/>
        <w:caps/>
        <w:color w:val="5B9BD5"/>
        <w:sz w:val="24"/>
        <w:szCs w:val="24"/>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806A" w14:textId="77777777" w:rsidR="006160A0" w:rsidRDefault="006160A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A510"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56</w:t>
    </w:r>
    <w:r w:rsidRPr="00AB5508">
      <w:rPr>
        <w:rFonts w:ascii="Times New Roman" w:hAnsi="Times New Roman"/>
        <w:caps/>
        <w:color w:val="5B9BD5"/>
        <w:sz w:val="24"/>
        <w:szCs w:val="24"/>
      </w:rPr>
      <w:fldChar w:fldCharType="end"/>
    </w:r>
  </w:p>
  <w:p w14:paraId="6CAC3A51" w14:textId="77777777" w:rsidR="006160A0" w:rsidRDefault="006160A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66F7"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57</w:t>
    </w:r>
    <w:r w:rsidRPr="00AB5508">
      <w:rPr>
        <w:rFonts w:ascii="Times New Roman" w:hAnsi="Times New Roman"/>
        <w:caps/>
        <w:color w:val="5B9BD5"/>
        <w:sz w:val="24"/>
        <w:szCs w:val="24"/>
      </w:rPr>
      <w:fldChar w:fldCharType="end"/>
    </w:r>
  </w:p>
  <w:p w14:paraId="12A8F0E4" w14:textId="77777777" w:rsidR="006160A0" w:rsidRDefault="006160A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AABE"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63</w:t>
    </w:r>
    <w:r w:rsidRPr="00AB5508">
      <w:rPr>
        <w:rFonts w:ascii="Times New Roman" w:hAnsi="Times New Roman"/>
        <w:caps/>
        <w:color w:val="5B9BD5"/>
        <w:sz w:val="24"/>
        <w:szCs w:val="24"/>
      </w:rPr>
      <w:fldChar w:fldCharType="end"/>
    </w:r>
  </w:p>
  <w:p w14:paraId="170423DA" w14:textId="77777777" w:rsidR="006160A0" w:rsidRDefault="006160A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EEE5" w14:textId="77777777" w:rsidR="006160A0" w:rsidRDefault="00616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BB6C3" w14:textId="77777777" w:rsidR="006160A0" w:rsidRDefault="006160A0">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B852" w14:textId="77777777" w:rsidR="006160A0" w:rsidRPr="00AB5508" w:rsidRDefault="006160A0" w:rsidP="00AB5508">
    <w:pPr>
      <w:pStyle w:val="Footer"/>
      <w:framePr w:wrap="around" w:vAnchor="text" w:hAnchor="margin" w:xAlign="right" w:y="1"/>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PAGE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68</w:t>
    </w:r>
    <w:r w:rsidRPr="00AB5508">
      <w:rPr>
        <w:rFonts w:ascii="Times New Roman" w:hAnsi="Times New Roman"/>
        <w:caps/>
        <w:color w:val="5B9BD5"/>
        <w:sz w:val="24"/>
        <w:szCs w:val="24"/>
      </w:rPr>
      <w:fldChar w:fldCharType="end"/>
    </w:r>
  </w:p>
  <w:p w14:paraId="7B26E572" w14:textId="77777777" w:rsidR="006160A0" w:rsidRPr="00AB5508" w:rsidRDefault="006160A0" w:rsidP="00AB5508">
    <w:pPr>
      <w:pStyle w:val="Footer"/>
      <w:jc w:val="right"/>
      <w:rPr>
        <w:rFonts w:ascii="Times New Roman" w:hAnsi="Times New Roman"/>
        <w:caps/>
        <w:color w:val="5B9BD5"/>
        <w:sz w:val="24"/>
        <w:szCs w:val="24"/>
      </w:rPr>
    </w:pPr>
    <w:r w:rsidRPr="00AB5508">
      <w:rPr>
        <w:rFonts w:ascii="Times New Roman" w:hAnsi="Times New Roman"/>
        <w:caps/>
        <w:color w:val="5B9BD5"/>
        <w:sz w:val="24"/>
        <w:szCs w:val="24"/>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52B2" w14:textId="77777777" w:rsidR="006160A0" w:rsidRDefault="006160A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A8D5"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69</w:t>
    </w:r>
    <w:r w:rsidRPr="00AB5508">
      <w:rPr>
        <w:rFonts w:ascii="Times New Roman" w:hAnsi="Times New Roman"/>
        <w:caps/>
        <w:color w:val="5B9BD5"/>
        <w:sz w:val="24"/>
        <w:szCs w:val="24"/>
      </w:rPr>
      <w:fldChar w:fldCharType="end"/>
    </w:r>
  </w:p>
  <w:p w14:paraId="7734B769" w14:textId="77777777" w:rsidR="006160A0" w:rsidRDefault="00616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40CA" w14:textId="77777777" w:rsidR="006160A0" w:rsidRPr="00646D8C" w:rsidRDefault="006160A0" w:rsidP="00646D8C">
    <w:pPr>
      <w:pStyle w:val="Footer"/>
      <w:jc w:val="right"/>
      <w:rPr>
        <w:rFonts w:ascii="Times New Roman" w:hAnsi="Times New Roman"/>
        <w:caps/>
        <w:noProof/>
        <w:color w:val="5B9BD5"/>
        <w:sz w:val="24"/>
        <w:szCs w:val="24"/>
      </w:rPr>
    </w:pPr>
    <w:r w:rsidRPr="00646D8C">
      <w:rPr>
        <w:rFonts w:ascii="Times New Roman" w:hAnsi="Times New Roman"/>
        <w:caps/>
        <w:color w:val="5B9BD5"/>
        <w:sz w:val="24"/>
        <w:szCs w:val="24"/>
      </w:rPr>
      <w:t xml:space="preserve">TRANG </w:t>
    </w:r>
    <w:r w:rsidRPr="00646D8C">
      <w:rPr>
        <w:rFonts w:ascii="Times New Roman" w:hAnsi="Times New Roman"/>
        <w:caps/>
        <w:color w:val="5B9BD5"/>
        <w:sz w:val="24"/>
        <w:szCs w:val="24"/>
      </w:rPr>
      <w:fldChar w:fldCharType="begin"/>
    </w:r>
    <w:r w:rsidRPr="00646D8C">
      <w:rPr>
        <w:rFonts w:ascii="Times New Roman" w:hAnsi="Times New Roman"/>
        <w:caps/>
        <w:color w:val="5B9BD5"/>
        <w:sz w:val="24"/>
        <w:szCs w:val="24"/>
      </w:rPr>
      <w:instrText xml:space="preserve"> PAGE   \* MERGEFORMAT </w:instrText>
    </w:r>
    <w:r w:rsidRPr="00646D8C">
      <w:rPr>
        <w:rFonts w:ascii="Times New Roman" w:hAnsi="Times New Roman"/>
        <w:caps/>
        <w:color w:val="5B9BD5"/>
        <w:sz w:val="24"/>
        <w:szCs w:val="24"/>
      </w:rPr>
      <w:fldChar w:fldCharType="separate"/>
    </w:r>
    <w:r>
      <w:rPr>
        <w:rFonts w:ascii="Times New Roman" w:hAnsi="Times New Roman"/>
        <w:caps/>
        <w:noProof/>
        <w:color w:val="5B9BD5"/>
        <w:sz w:val="24"/>
        <w:szCs w:val="24"/>
      </w:rPr>
      <w:t>5</w:t>
    </w:r>
    <w:r w:rsidRPr="00646D8C">
      <w:rPr>
        <w:rFonts w:ascii="Times New Roman" w:hAnsi="Times New Roman"/>
        <w:caps/>
        <w:noProof/>
        <w:color w:val="5B9BD5"/>
        <w:sz w:val="24"/>
        <w:szCs w:val="24"/>
      </w:rPr>
      <w:fldChar w:fldCharType="end"/>
    </w:r>
  </w:p>
  <w:p w14:paraId="5C6D6930" w14:textId="77777777" w:rsidR="006160A0" w:rsidRPr="00646D8C" w:rsidRDefault="006160A0" w:rsidP="00646D8C">
    <w:pPr>
      <w:pStyle w:val="Footer"/>
      <w:tabs>
        <w:tab w:val="right" w:pos="11070"/>
      </w:tabs>
      <w:ind w:left="-284" w:right="-313"/>
      <w:jc w:val="right"/>
      <w:rPr>
        <w:rFonts w:ascii="Times New Roman" w:hAnsi="Times New Roman"/>
        <w:sz w:val="24"/>
        <w:szCs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A7BC"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70</w:t>
    </w:r>
    <w:r w:rsidRPr="00AB5508">
      <w:rPr>
        <w:rFonts w:ascii="Times New Roman" w:hAnsi="Times New Roman"/>
        <w:caps/>
        <w:color w:val="5B9BD5"/>
        <w:sz w:val="24"/>
        <w:szCs w:val="24"/>
      </w:rPr>
      <w:fldChar w:fldCharType="end"/>
    </w:r>
  </w:p>
  <w:p w14:paraId="6FF4B28F" w14:textId="77777777" w:rsidR="006160A0" w:rsidRDefault="006160A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5459"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78</w:t>
    </w:r>
    <w:r w:rsidRPr="00AB5508">
      <w:rPr>
        <w:rFonts w:ascii="Times New Roman" w:hAnsi="Times New Roman"/>
        <w:caps/>
        <w:color w:val="5B9BD5"/>
        <w:sz w:val="24"/>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672C"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83</w:t>
    </w:r>
    <w:r w:rsidRPr="00AB5508">
      <w:rPr>
        <w:rFonts w:ascii="Times New Roman" w:hAnsi="Times New Roman"/>
        <w:caps/>
        <w:color w:val="5B9BD5"/>
        <w:sz w:val="24"/>
        <w:szCs w:val="24"/>
      </w:rPr>
      <w:fldChar w:fldCharType="end"/>
    </w:r>
  </w:p>
  <w:p w14:paraId="60A6EDD5" w14:textId="77777777" w:rsidR="006160A0" w:rsidRDefault="006160A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74B8"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85</w:t>
    </w:r>
    <w:r w:rsidRPr="00AB5508">
      <w:rPr>
        <w:rFonts w:ascii="Times New Roman" w:hAnsi="Times New Roman"/>
        <w:caps/>
        <w:color w:val="5B9BD5"/>
        <w:sz w:val="24"/>
        <w:szCs w:val="24"/>
      </w:rPr>
      <w:fldChar w:fldCharType="end"/>
    </w:r>
  </w:p>
  <w:p w14:paraId="3F18AC1B" w14:textId="77777777" w:rsidR="006160A0" w:rsidRDefault="006160A0">
    <w:pPr>
      <w:pStyle w:val="Footer"/>
      <w:ind w:left="7200" w:right="36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8F42" w14:textId="77777777" w:rsidR="006160A0" w:rsidRPr="00AB6ED6" w:rsidRDefault="006160A0" w:rsidP="00AB6ED6">
    <w:pPr>
      <w:pStyle w:val="Footer"/>
      <w:jc w:val="right"/>
      <w:rPr>
        <w:rFonts w:ascii="Times New Roman" w:hAnsi="Times New Roman"/>
        <w:caps/>
        <w:noProof/>
        <w:color w:val="5B9BD5"/>
        <w:sz w:val="24"/>
        <w:szCs w:val="24"/>
      </w:rPr>
    </w:pPr>
    <w:r w:rsidRPr="00AB6ED6">
      <w:rPr>
        <w:rFonts w:ascii="Times New Roman" w:hAnsi="Times New Roman"/>
        <w:caps/>
        <w:color w:val="5B9BD5"/>
        <w:sz w:val="24"/>
        <w:szCs w:val="24"/>
      </w:rPr>
      <w:t xml:space="preserve">TRANG </w:t>
    </w:r>
    <w:r w:rsidRPr="00AB6ED6">
      <w:rPr>
        <w:rFonts w:ascii="Times New Roman" w:hAnsi="Times New Roman"/>
        <w:caps/>
        <w:color w:val="5B9BD5"/>
        <w:sz w:val="24"/>
        <w:szCs w:val="24"/>
      </w:rPr>
      <w:fldChar w:fldCharType="begin"/>
    </w:r>
    <w:r w:rsidRPr="00AB6ED6">
      <w:rPr>
        <w:rFonts w:ascii="Times New Roman" w:hAnsi="Times New Roman"/>
        <w:caps/>
        <w:color w:val="5B9BD5"/>
        <w:sz w:val="24"/>
        <w:szCs w:val="24"/>
      </w:rPr>
      <w:instrText xml:space="preserve"> PAGE   \* MERGEFORMAT </w:instrText>
    </w:r>
    <w:r w:rsidRPr="00AB6ED6">
      <w:rPr>
        <w:rFonts w:ascii="Times New Roman" w:hAnsi="Times New Roman"/>
        <w:caps/>
        <w:color w:val="5B9BD5"/>
        <w:sz w:val="24"/>
        <w:szCs w:val="24"/>
      </w:rPr>
      <w:fldChar w:fldCharType="separate"/>
    </w:r>
    <w:r>
      <w:rPr>
        <w:rFonts w:ascii="Times New Roman" w:hAnsi="Times New Roman"/>
        <w:caps/>
        <w:noProof/>
        <w:color w:val="5B9BD5"/>
        <w:sz w:val="24"/>
        <w:szCs w:val="24"/>
      </w:rPr>
      <w:t>21</w:t>
    </w:r>
    <w:r w:rsidRPr="00AB6ED6">
      <w:rPr>
        <w:rFonts w:ascii="Times New Roman" w:hAnsi="Times New Roman"/>
        <w:caps/>
        <w:noProof/>
        <w:color w:val="5B9BD5"/>
        <w:sz w:val="24"/>
        <w:szCs w:val="24"/>
      </w:rPr>
      <w:fldChar w:fldCharType="end"/>
    </w:r>
  </w:p>
  <w:p w14:paraId="6CE2D980" w14:textId="77777777" w:rsidR="006160A0" w:rsidRDefault="006160A0">
    <w:pPr>
      <w:pStyle w:val="Footer"/>
      <w:tabs>
        <w:tab w:val="center" w:pos="8789"/>
        <w:tab w:val="right" w:pos="15451"/>
      </w:tabs>
      <w:ind w:left="-284" w:right="-31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55BE" w14:textId="77777777" w:rsidR="006160A0" w:rsidRPr="00526209" w:rsidRDefault="006160A0" w:rsidP="00526209">
    <w:pPr>
      <w:pStyle w:val="Footer"/>
      <w:jc w:val="right"/>
      <w:rPr>
        <w:rFonts w:ascii="Times New Roman" w:hAnsi="Times New Roman"/>
        <w:caps/>
        <w:noProof/>
        <w:color w:val="5B9BD5"/>
        <w:sz w:val="24"/>
        <w:szCs w:val="24"/>
      </w:rPr>
    </w:pPr>
    <w:r w:rsidRPr="00526209">
      <w:rPr>
        <w:rFonts w:ascii="Times New Roman" w:hAnsi="Times New Roman"/>
        <w:caps/>
        <w:color w:val="5B9BD5"/>
        <w:sz w:val="24"/>
        <w:szCs w:val="24"/>
      </w:rPr>
      <w:t xml:space="preserve">TRANG </w:t>
    </w:r>
    <w:r w:rsidRPr="00526209">
      <w:rPr>
        <w:rFonts w:ascii="Times New Roman" w:hAnsi="Times New Roman"/>
        <w:caps/>
        <w:color w:val="5B9BD5"/>
        <w:sz w:val="24"/>
        <w:szCs w:val="24"/>
      </w:rPr>
      <w:fldChar w:fldCharType="begin"/>
    </w:r>
    <w:r w:rsidRPr="00526209">
      <w:rPr>
        <w:rFonts w:ascii="Times New Roman" w:hAnsi="Times New Roman"/>
        <w:caps/>
        <w:color w:val="5B9BD5"/>
        <w:sz w:val="24"/>
        <w:szCs w:val="24"/>
      </w:rPr>
      <w:instrText xml:space="preserve"> PAGE   \* MERGEFORMAT </w:instrText>
    </w:r>
    <w:r w:rsidRPr="00526209">
      <w:rPr>
        <w:rFonts w:ascii="Times New Roman" w:hAnsi="Times New Roman"/>
        <w:caps/>
        <w:color w:val="5B9BD5"/>
        <w:sz w:val="24"/>
        <w:szCs w:val="24"/>
      </w:rPr>
      <w:fldChar w:fldCharType="separate"/>
    </w:r>
    <w:r>
      <w:rPr>
        <w:rFonts w:ascii="Times New Roman" w:hAnsi="Times New Roman"/>
        <w:caps/>
        <w:noProof/>
        <w:color w:val="5B9BD5"/>
        <w:sz w:val="24"/>
        <w:szCs w:val="24"/>
      </w:rPr>
      <w:t>35</w:t>
    </w:r>
    <w:r w:rsidRPr="00526209">
      <w:rPr>
        <w:rFonts w:ascii="Times New Roman" w:hAnsi="Times New Roman"/>
        <w:caps/>
        <w:noProof/>
        <w:color w:val="5B9BD5"/>
        <w:sz w:val="24"/>
        <w:szCs w:val="24"/>
      </w:rPr>
      <w:fldChar w:fldCharType="end"/>
    </w:r>
  </w:p>
  <w:p w14:paraId="2B7C4D91" w14:textId="77777777" w:rsidR="006160A0" w:rsidRDefault="006160A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0EA1" w14:textId="77777777" w:rsidR="006160A0" w:rsidRPr="00AB5508" w:rsidRDefault="006160A0" w:rsidP="00AB5508">
    <w:pPr>
      <w:pStyle w:val="Footer"/>
      <w:jc w:val="right"/>
      <w:rPr>
        <w:rFonts w:ascii="Times New Roman" w:hAnsi="Times New Roman"/>
        <w:caps/>
        <w:noProof/>
        <w:color w:val="5B9BD5"/>
        <w:sz w:val="24"/>
        <w:szCs w:val="24"/>
      </w:rPr>
    </w:pPr>
    <w:r w:rsidRPr="00AB5508">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36</w:t>
    </w:r>
    <w:r w:rsidRPr="00AB5508">
      <w:rPr>
        <w:rFonts w:ascii="Times New Roman" w:hAnsi="Times New Roman"/>
        <w:caps/>
        <w:noProof/>
        <w:color w:val="5B9BD5"/>
        <w:sz w:val="24"/>
        <w:szCs w:val="24"/>
      </w:rPr>
      <w:fldChar w:fldCharType="end"/>
    </w:r>
  </w:p>
  <w:p w14:paraId="1B123040" w14:textId="77777777" w:rsidR="006160A0" w:rsidRDefault="006160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781F"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40</w:t>
    </w:r>
    <w:r w:rsidRPr="00AB5508">
      <w:rPr>
        <w:rFonts w:ascii="Times New Roman" w:hAnsi="Times New Roman"/>
        <w:caps/>
        <w:color w:val="5B9BD5"/>
        <w:sz w:val="24"/>
        <w:szCs w:val="24"/>
      </w:rPr>
      <w:fldChar w:fldCharType="end"/>
    </w:r>
  </w:p>
  <w:p w14:paraId="4AC90D82" w14:textId="77777777" w:rsidR="006160A0" w:rsidRDefault="006160A0">
    <w:pPr>
      <w:pStyle w:val="Footer"/>
      <w:tabs>
        <w:tab w:val="center" w:pos="8789"/>
        <w:tab w:val="right" w:pos="15000"/>
      </w:tabs>
      <w:ind w:left="-284" w:right="-31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5216" w14:textId="77777777" w:rsidR="006160A0" w:rsidRDefault="006160A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3800" w14:textId="77777777" w:rsidR="006160A0" w:rsidRPr="00AB5508" w:rsidRDefault="006160A0"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page </w:instrText>
    </w:r>
    <w:r w:rsidRPr="00AB5508">
      <w:rPr>
        <w:rFonts w:ascii="Times New Roman" w:hAnsi="Times New Roman"/>
        <w:caps/>
        <w:color w:val="5B9BD5"/>
        <w:sz w:val="24"/>
        <w:szCs w:val="24"/>
      </w:rPr>
      <w:fldChar w:fldCharType="separate"/>
    </w:r>
    <w:r>
      <w:rPr>
        <w:rFonts w:ascii="Times New Roman" w:hAnsi="Times New Roman"/>
        <w:caps/>
        <w:noProof/>
        <w:color w:val="5B9BD5"/>
        <w:sz w:val="24"/>
        <w:szCs w:val="24"/>
      </w:rPr>
      <w:t>52</w:t>
    </w:r>
    <w:r w:rsidRPr="00AB5508">
      <w:rPr>
        <w:rFonts w:ascii="Times New Roman" w:hAnsi="Times New Roman"/>
        <w:caps/>
        <w:color w:val="5B9BD5"/>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C588" w14:textId="77777777" w:rsidR="006160A0" w:rsidRDefault="00616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2EF6" w14:textId="77777777" w:rsidR="007D1D33" w:rsidRDefault="007D1D33">
      <w:r>
        <w:separator/>
      </w:r>
    </w:p>
  </w:footnote>
  <w:footnote w:type="continuationSeparator" w:id="0">
    <w:p w14:paraId="24D62970" w14:textId="77777777" w:rsidR="007D1D33" w:rsidRDefault="007D1D33">
      <w:r>
        <w:continuationSeparator/>
      </w:r>
    </w:p>
  </w:footnote>
  <w:footnote w:id="1">
    <w:p w14:paraId="38C9B082" w14:textId="55CF6DC4" w:rsidR="006160A0" w:rsidRPr="00953877" w:rsidRDefault="006160A0" w:rsidP="00815A38">
      <w:pPr>
        <w:pStyle w:val="FootnoteText"/>
        <w:spacing w:after="0"/>
        <w:ind w:left="0" w:firstLine="0"/>
        <w:rPr>
          <w:lang w:val="vi-VN"/>
        </w:rPr>
      </w:pPr>
      <w:r w:rsidRPr="00953877">
        <w:rPr>
          <w:rStyle w:val="FootnoteReference"/>
          <w:sz w:val="20"/>
          <w:lang w:val="vi-VN"/>
        </w:rPr>
        <w:footnoteRef/>
      </w:r>
      <w:r w:rsidRPr="00953877">
        <w:rPr>
          <w:lang w:val="vi-VN"/>
        </w:rPr>
        <w:t xml:space="preserve"> Lưu ý: Những thông tin mật được thể hiện bởi thuật ngữ “thông tin bảo mật”. Chỉ có những tài liệu nào được đánh dấu “bản thông tin bảo mật” mới được coi là tài liệu mật theo quy định tại Nghị định số 10/2018/NĐ-CP ngày 15 tháng 01 năm 2018 của Chính phủ quy định chi tiết một số điều của Luật Quản lý ngoại thương về các biện pháp phòng vệ thương mại và Điều 6 của Hiệp định WTO về việc Thực hiện Điều VI của GATT 1994 (Hiệp định chống bán phá giá). </w:t>
      </w:r>
    </w:p>
  </w:footnote>
  <w:footnote w:id="2">
    <w:p w14:paraId="10E44FAC" w14:textId="64D77524" w:rsidR="006160A0" w:rsidRPr="00E03DD1" w:rsidRDefault="006160A0" w:rsidP="00D727FF">
      <w:pPr>
        <w:pStyle w:val="FootnoteText"/>
        <w:ind w:left="0" w:firstLine="0"/>
        <w:rPr>
          <w:b/>
          <w:bCs/>
          <w:lang w:val="vi-VN"/>
        </w:rPr>
      </w:pPr>
      <w:r w:rsidRPr="00E03DD1">
        <w:rPr>
          <w:rStyle w:val="FootnoteReference"/>
          <w:b/>
          <w:bCs/>
          <w:lang w:val="vi-VN"/>
        </w:rPr>
        <w:footnoteRef/>
      </w:r>
      <w:r w:rsidRPr="00E03DD1">
        <w:rPr>
          <w:b/>
          <w:bCs/>
          <w:lang w:val="vi-VN"/>
        </w:rPr>
        <w:t xml:space="preserve"> Các bảng </w:t>
      </w:r>
      <w:r w:rsidRPr="00D04B81">
        <w:rPr>
          <w:b/>
          <w:bCs/>
          <w:lang w:val="vi-VN"/>
        </w:rPr>
        <w:t>dữ liệu trong file excel</w:t>
      </w:r>
      <w:r w:rsidRPr="00E03DD1">
        <w:rPr>
          <w:b/>
          <w:bCs/>
          <w:lang w:val="vi-VN"/>
        </w:rPr>
        <w:t xml:space="preserve"> chỉ cần được cung cấp bản mềm trong USB, không yêu cầu bản in.</w:t>
      </w:r>
    </w:p>
  </w:footnote>
  <w:footnote w:id="3">
    <w:p w14:paraId="2C8544B1" w14:textId="77777777" w:rsidR="006160A0" w:rsidRPr="00953877" w:rsidRDefault="006160A0" w:rsidP="00815A38">
      <w:pPr>
        <w:pStyle w:val="FootnoteText"/>
        <w:spacing w:after="0"/>
        <w:ind w:left="0" w:firstLine="0"/>
        <w:rPr>
          <w:lang w:val="vi-VN"/>
        </w:rPr>
      </w:pPr>
      <w:r w:rsidRPr="00953877">
        <w:rPr>
          <w:rStyle w:val="FootnoteReference"/>
          <w:sz w:val="20"/>
          <w:vertAlign w:val="superscript"/>
          <w:lang w:val="vi-VN"/>
        </w:rPr>
        <w:footnoteRef/>
      </w:r>
      <w:r w:rsidRPr="00953877">
        <w:rPr>
          <w:lang w:val="vi-VN"/>
        </w:rPr>
        <w:t xml:space="preserve"> Có thể điều chỉnh tên đề mục cho phù hợp với thuật ngữ của Bảng báo cáo doanh thu của công ty. Đề nghị tham vấn với cán bộ phụ trách vụ việc để biết thêm thông tin.</w:t>
      </w:r>
    </w:p>
  </w:footnote>
  <w:footnote w:id="4">
    <w:p w14:paraId="0FA90F7F" w14:textId="77777777" w:rsidR="006160A0" w:rsidRPr="00953877" w:rsidRDefault="006160A0" w:rsidP="00815A38">
      <w:pPr>
        <w:pStyle w:val="FootnoteText"/>
        <w:spacing w:after="0"/>
        <w:ind w:left="0" w:firstLine="0"/>
        <w:rPr>
          <w:lang w:val="vi-VN"/>
        </w:rPr>
      </w:pPr>
      <w:r w:rsidRPr="00953877">
        <w:rPr>
          <w:rStyle w:val="FootnoteReference"/>
          <w:sz w:val="20"/>
          <w:vertAlign w:val="superscript"/>
          <w:lang w:val="vi-VN"/>
        </w:rPr>
        <w:footnoteRef/>
      </w:r>
      <w:r w:rsidRPr="00953877">
        <w:rPr>
          <w:lang w:val="vi-VN"/>
        </w:rPr>
        <w:t xml:space="preserve"> Sau khi đã trừ các khoản chiết khấu bán hàng và chưa bao gồm thuế. Tất cả các giá trị phải được thể hiện theo đơn vị tiền tệ nội địa được sử dụng trong các tài khoản đã được kiểm toán.</w:t>
      </w:r>
      <w:r w:rsidRPr="00953877">
        <w:rPr>
          <w:rStyle w:val="FootnoteReference"/>
          <w:sz w:val="20"/>
          <w:lang w:val="vi-VN"/>
        </w:rPr>
        <w:t xml:space="preserve">   </w:t>
      </w:r>
    </w:p>
  </w:footnote>
  <w:footnote w:id="5">
    <w:p w14:paraId="7B424BEA" w14:textId="77777777" w:rsidR="006160A0" w:rsidRPr="00953877" w:rsidRDefault="006160A0" w:rsidP="00953877">
      <w:pPr>
        <w:pStyle w:val="FootnoteText"/>
        <w:ind w:left="0" w:firstLine="0"/>
        <w:rPr>
          <w:lang w:val="vi-VN"/>
        </w:rPr>
      </w:pPr>
      <w:r w:rsidRPr="00953877">
        <w:rPr>
          <w:rStyle w:val="FootnoteReference"/>
          <w:sz w:val="20"/>
          <w:lang w:val="vi-VN"/>
        </w:rPr>
        <w:t>7</w:t>
      </w:r>
      <w:r w:rsidRPr="00953877">
        <w:rPr>
          <w:lang w:val="vi-VN"/>
        </w:rPr>
        <w:t xml:space="preserve"> Tiêu đề của dòng mục có thể sửa để phù hợp với thuật ngữ sử dụng trong báo cáo doanh thu của công ty. </w:t>
      </w:r>
      <w:r w:rsidRPr="00953877">
        <w:rPr>
          <w:rFonts w:hint="eastAsia"/>
          <w:lang w:val="vi-VN"/>
        </w:rPr>
        <w:t>Đ</w:t>
      </w:r>
      <w:r w:rsidRPr="00953877">
        <w:rPr>
          <w:lang w:val="vi-VN"/>
        </w:rPr>
        <w:t xml:space="preserve">ề nghị trao </w:t>
      </w:r>
      <w:r w:rsidRPr="00953877">
        <w:rPr>
          <w:rFonts w:hint="eastAsia"/>
          <w:lang w:val="vi-VN"/>
        </w:rPr>
        <w:t>đ</w:t>
      </w:r>
      <w:r w:rsidRPr="00953877">
        <w:rPr>
          <w:lang w:val="vi-VN"/>
        </w:rPr>
        <w:t xml:space="preserve">ổi với những người phụ trách vụ việc </w:t>
      </w:r>
      <w:r w:rsidRPr="00953877">
        <w:rPr>
          <w:rFonts w:hint="eastAsia"/>
          <w:lang w:val="vi-VN"/>
        </w:rPr>
        <w:t>đ</w:t>
      </w:r>
      <w:r w:rsidRPr="00953877">
        <w:rPr>
          <w:lang w:val="vi-VN"/>
        </w:rPr>
        <w:t>ể có thêm thông tin.</w:t>
      </w:r>
    </w:p>
  </w:footnote>
  <w:footnote w:id="6">
    <w:p w14:paraId="396753BC" w14:textId="77777777" w:rsidR="006160A0" w:rsidRPr="00953877" w:rsidRDefault="006160A0" w:rsidP="00953877">
      <w:pPr>
        <w:pStyle w:val="FootnoteText"/>
        <w:ind w:left="0" w:firstLine="0"/>
        <w:rPr>
          <w:lang w:val="vi-VN"/>
        </w:rPr>
      </w:pPr>
      <w:r w:rsidRPr="00953877">
        <w:rPr>
          <w:rStyle w:val="FootnoteReference"/>
          <w:sz w:val="20"/>
          <w:lang w:val="vi-VN"/>
        </w:rPr>
        <w:t>8</w:t>
      </w:r>
      <w:r w:rsidRPr="00953877">
        <w:rPr>
          <w:lang w:val="vi-VN"/>
        </w:rPr>
        <w:t xml:space="preserve"> Sau khi trừ các khoản chiết khấu hàng bán và không kể thuế. Giá trị phải thể hiện bằng </w:t>
      </w:r>
      <w:r w:rsidRPr="00953877">
        <w:rPr>
          <w:rFonts w:hint="eastAsia"/>
          <w:lang w:val="vi-VN"/>
        </w:rPr>
        <w:t>đ</w:t>
      </w:r>
      <w:r w:rsidRPr="00953877">
        <w:rPr>
          <w:lang w:val="vi-VN"/>
        </w:rPr>
        <w:t xml:space="preserve">ồng nội tệ như báo cáo trong các tài khoản </w:t>
      </w:r>
      <w:r w:rsidRPr="00953877">
        <w:rPr>
          <w:rFonts w:hint="eastAsia"/>
          <w:lang w:val="vi-VN"/>
        </w:rPr>
        <w:t>đ</w:t>
      </w:r>
      <w:r w:rsidRPr="00953877">
        <w:rPr>
          <w:lang w:val="vi-VN"/>
        </w:rPr>
        <w:t xml:space="preserve">ã được kiểm toán.  </w:t>
      </w:r>
    </w:p>
  </w:footnote>
  <w:footnote w:id="7">
    <w:p w14:paraId="4C04135C" w14:textId="77777777" w:rsidR="006160A0" w:rsidRPr="00953877" w:rsidRDefault="006160A0" w:rsidP="00815A38">
      <w:pPr>
        <w:pStyle w:val="FootnoteText"/>
        <w:spacing w:after="0"/>
        <w:ind w:left="0" w:firstLine="0"/>
        <w:rPr>
          <w:lang w:val="vi-VN"/>
        </w:rPr>
      </w:pPr>
      <w:r w:rsidRPr="00953877">
        <w:rPr>
          <w:rStyle w:val="FootnoteReference"/>
          <w:sz w:val="20"/>
          <w:lang w:val="vi-VN"/>
        </w:rPr>
        <w:t>7</w:t>
      </w:r>
      <w:r w:rsidRPr="00953877">
        <w:rPr>
          <w:lang w:val="vi-VN"/>
        </w:rPr>
        <w:t xml:space="preserve"> Tiêu </w:t>
      </w:r>
      <w:r w:rsidRPr="00953877">
        <w:rPr>
          <w:rFonts w:hint="eastAsia"/>
          <w:lang w:val="vi-VN"/>
        </w:rPr>
        <w:t>đ</w:t>
      </w:r>
      <w:r w:rsidRPr="00953877">
        <w:rPr>
          <w:lang w:val="vi-VN"/>
        </w:rPr>
        <w:t xml:space="preserve">ề của dòng mục có thể sửa </w:t>
      </w:r>
      <w:r w:rsidRPr="00953877">
        <w:rPr>
          <w:rFonts w:hint="eastAsia"/>
          <w:lang w:val="vi-VN"/>
        </w:rPr>
        <w:t>đ</w:t>
      </w:r>
      <w:r w:rsidRPr="00953877">
        <w:rPr>
          <w:lang w:val="vi-VN"/>
        </w:rPr>
        <w:t xml:space="preserve">ể phù hợp với thuật ngữ sử dụng trong báo cáo doanh thu của công ty. </w:t>
      </w:r>
      <w:r w:rsidRPr="00953877">
        <w:rPr>
          <w:rFonts w:hint="eastAsia"/>
          <w:lang w:val="vi-VN"/>
        </w:rPr>
        <w:t>Đ</w:t>
      </w:r>
      <w:r w:rsidRPr="00953877">
        <w:rPr>
          <w:lang w:val="vi-VN"/>
        </w:rPr>
        <w:t xml:space="preserve">ề nghị trao </w:t>
      </w:r>
      <w:r w:rsidRPr="00953877">
        <w:rPr>
          <w:rFonts w:hint="eastAsia"/>
          <w:lang w:val="vi-VN"/>
        </w:rPr>
        <w:t>đ</w:t>
      </w:r>
      <w:r w:rsidRPr="00953877">
        <w:rPr>
          <w:lang w:val="vi-VN"/>
        </w:rPr>
        <w:t xml:space="preserve">ổi với những người phụ trách vụ việc </w:t>
      </w:r>
      <w:r w:rsidRPr="00953877">
        <w:rPr>
          <w:rFonts w:hint="eastAsia"/>
          <w:lang w:val="vi-VN"/>
        </w:rPr>
        <w:t>đ</w:t>
      </w:r>
      <w:r w:rsidRPr="00953877">
        <w:rPr>
          <w:lang w:val="vi-VN"/>
        </w:rPr>
        <w:t>ể có thêm thông tin.</w:t>
      </w:r>
    </w:p>
  </w:footnote>
  <w:footnote w:id="8">
    <w:p w14:paraId="536795E0" w14:textId="77777777" w:rsidR="006160A0" w:rsidRPr="00953877" w:rsidRDefault="006160A0">
      <w:pPr>
        <w:pStyle w:val="FootnoteText"/>
        <w:spacing w:after="0"/>
        <w:ind w:left="0" w:firstLine="0"/>
        <w:rPr>
          <w:lang w:val="vi-VN"/>
        </w:rPr>
      </w:pPr>
      <w:r w:rsidRPr="00953877">
        <w:rPr>
          <w:rStyle w:val="FootnoteReference"/>
          <w:sz w:val="20"/>
          <w:lang w:val="vi-VN"/>
        </w:rPr>
        <w:t>8</w:t>
      </w:r>
      <w:r w:rsidRPr="00953877">
        <w:rPr>
          <w:lang w:val="vi-VN"/>
        </w:rPr>
        <w:t xml:space="preserve"> Sau khi trừ các khoản chiết khấu hàng bán và không kể thuế. Giá trị phải thể hiện bằng </w:t>
      </w:r>
      <w:r w:rsidRPr="00953877">
        <w:rPr>
          <w:rFonts w:hint="eastAsia"/>
          <w:lang w:val="vi-VN"/>
        </w:rPr>
        <w:t>đ</w:t>
      </w:r>
      <w:r w:rsidRPr="00953877">
        <w:rPr>
          <w:lang w:val="vi-VN"/>
        </w:rPr>
        <w:t xml:space="preserve">ồng nội tệ như báo cáo trong các tài khoản </w:t>
      </w:r>
      <w:r w:rsidRPr="00953877">
        <w:rPr>
          <w:rFonts w:hint="eastAsia"/>
          <w:lang w:val="vi-VN"/>
        </w:rPr>
        <w:t>đ</w:t>
      </w:r>
      <w:r w:rsidRPr="00953877">
        <w:rPr>
          <w:lang w:val="vi-VN"/>
        </w:rPr>
        <w:t xml:space="preserve">ã được kiểm toán.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DC55" w14:textId="77777777" w:rsidR="006160A0" w:rsidRDefault="006160A0">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D8FC" w14:textId="77777777" w:rsidR="006160A0" w:rsidRDefault="006160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FDEC" w14:textId="74C9F353" w:rsidR="006160A0" w:rsidRDefault="006160A0" w:rsidP="005E6ED2">
    <w:pPr>
      <w:pStyle w:val="Header"/>
      <w:tabs>
        <w:tab w:val="clear" w:pos="8641"/>
        <w:tab w:val="right" w:pos="9072"/>
      </w:tabs>
      <w:rPr>
        <w:b/>
      </w:rPr>
    </w:pPr>
    <w:r w:rsidRPr="00E10CC7">
      <w:rPr>
        <w:b/>
      </w:rPr>
      <w:t xml:space="preserve">Bản câu hỏi cho nhà sản xuất/xuất khẩu nước ngoài </w:t>
    </w:r>
    <w:r>
      <w:rPr>
        <w:b/>
      </w:rPr>
      <w:t xml:space="preserve"> </w:t>
    </w:r>
    <w:r w:rsidRPr="00E10CC7">
      <w:rPr>
        <w:b/>
      </w:rPr>
      <w:tab/>
    </w:r>
  </w:p>
  <w:p w14:paraId="734603A6" w14:textId="77777777" w:rsidR="006160A0" w:rsidRDefault="006160A0" w:rsidP="005E6ED2">
    <w:pPr>
      <w:pStyle w:val="Header"/>
      <w:tabs>
        <w:tab w:val="clear" w:pos="8641"/>
        <w:tab w:val="right" w:pos="9072"/>
      </w:tabs>
      <w:rPr>
        <w:b/>
      </w:rPr>
    </w:pPr>
  </w:p>
  <w:p w14:paraId="6006EAFE" w14:textId="77777777" w:rsidR="006160A0" w:rsidRDefault="006160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E62E" w14:textId="77777777" w:rsidR="006160A0" w:rsidRDefault="006160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F911" w14:textId="77777777" w:rsidR="006160A0" w:rsidRDefault="006160A0">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D186" w14:textId="77777777" w:rsidR="006160A0" w:rsidRDefault="006160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83EB" w14:textId="77777777" w:rsidR="006160A0" w:rsidRDefault="006160A0">
    <w:pPr>
      <w:pStyle w:val="Header"/>
    </w:pPr>
  </w:p>
  <w:p w14:paraId="068FD6E5" w14:textId="77777777" w:rsidR="006160A0" w:rsidRDefault="006160A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8BCD" w14:textId="77777777" w:rsidR="006160A0" w:rsidRDefault="006160A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EBFD" w14:textId="77777777" w:rsidR="006160A0" w:rsidRDefault="006160A0">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9ABA" w14:textId="77777777" w:rsidR="006160A0" w:rsidRDefault="0061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B876" w14:textId="59BF3A25" w:rsidR="006160A0" w:rsidRDefault="006160A0" w:rsidP="00E10CC7">
    <w:pPr>
      <w:pStyle w:val="Header"/>
      <w:tabs>
        <w:tab w:val="clear" w:pos="8641"/>
        <w:tab w:val="right" w:pos="9072"/>
      </w:tabs>
      <w:rPr>
        <w:b/>
      </w:rPr>
    </w:pPr>
    <w:r w:rsidRPr="00E10CC7">
      <w:rPr>
        <w:b/>
      </w:rPr>
      <w:t xml:space="preserve">Bảng câu hỏi cho nhà sản xuất/xuất khẩu nước ngoài </w:t>
    </w:r>
    <w:r w:rsidRPr="00E10CC7">
      <w:rPr>
        <w:b/>
      </w:rPr>
      <w:tab/>
    </w:r>
  </w:p>
  <w:p w14:paraId="10DC7C5C" w14:textId="77777777" w:rsidR="006160A0" w:rsidRDefault="006160A0" w:rsidP="00E10CC7">
    <w:pPr>
      <w:pStyle w:val="Header"/>
      <w:tabs>
        <w:tab w:val="clear" w:pos="8641"/>
        <w:tab w:val="right" w:pos="9072"/>
      </w:tabs>
      <w:rPr>
        <w:b/>
      </w:rPr>
    </w:pPr>
  </w:p>
  <w:p w14:paraId="759B81B4" w14:textId="77777777" w:rsidR="006160A0" w:rsidRPr="00E10CC7" w:rsidRDefault="006160A0" w:rsidP="00E10CC7">
    <w:pPr>
      <w:pStyle w:val="Header"/>
      <w:tabs>
        <w:tab w:val="clear" w:pos="8641"/>
        <w:tab w:val="right" w:pos="9072"/>
      </w:tabs>
      <w:rPr>
        <w:b/>
      </w:rPr>
    </w:pPr>
  </w:p>
  <w:p w14:paraId="69CBBDA4" w14:textId="77777777" w:rsidR="006160A0" w:rsidRDefault="006160A0" w:rsidP="00E10CC7">
    <w:pPr>
      <w:pStyle w:val="Header"/>
      <w:tabs>
        <w:tab w:val="clear" w:pos="8641"/>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445F" w14:textId="24BD4638" w:rsidR="006160A0" w:rsidRDefault="006160A0" w:rsidP="00E10CC7">
    <w:pPr>
      <w:pStyle w:val="Header"/>
      <w:tabs>
        <w:tab w:val="clear" w:pos="8641"/>
        <w:tab w:val="right" w:pos="9072"/>
      </w:tabs>
      <w:rPr>
        <w:b/>
      </w:rPr>
    </w:pPr>
    <w:r w:rsidRPr="00E10CC7">
      <w:rPr>
        <w:b/>
      </w:rPr>
      <w:t xml:space="preserve">Bảng câu hỏi cho nhà sản xuất/xuất khẩu nước ngoài </w:t>
    </w:r>
    <w:r w:rsidRPr="00E10CC7">
      <w:rPr>
        <w:b/>
      </w:rPr>
      <w:tab/>
    </w:r>
  </w:p>
  <w:p w14:paraId="385FACD4" w14:textId="77777777" w:rsidR="006160A0" w:rsidRDefault="006160A0" w:rsidP="00E10CC7">
    <w:pPr>
      <w:pStyle w:val="Header"/>
      <w:tabs>
        <w:tab w:val="clear" w:pos="8641"/>
        <w:tab w:val="right" w:pos="9072"/>
      </w:tabs>
      <w:rPr>
        <w:b/>
      </w:rPr>
    </w:pPr>
  </w:p>
  <w:p w14:paraId="49762352" w14:textId="77777777" w:rsidR="006160A0" w:rsidRPr="00E10CC7" w:rsidRDefault="006160A0" w:rsidP="00E10CC7">
    <w:pPr>
      <w:pStyle w:val="Header"/>
      <w:tabs>
        <w:tab w:val="clear" w:pos="8641"/>
        <w:tab w:val="right" w:pos="9072"/>
      </w:tabs>
      <w:rPr>
        <w:b/>
      </w:rPr>
    </w:pPr>
  </w:p>
  <w:p w14:paraId="5435E69E" w14:textId="77777777" w:rsidR="006160A0" w:rsidRDefault="006160A0" w:rsidP="00E10CC7">
    <w:pPr>
      <w:pStyle w:val="Header"/>
      <w:tabs>
        <w:tab w:val="clear" w:pos="8641"/>
        <w:tab w:val="right"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6917" w14:textId="416146DF" w:rsidR="006160A0" w:rsidRDefault="006160A0" w:rsidP="005E6ED2">
    <w:pPr>
      <w:pStyle w:val="Header"/>
      <w:tabs>
        <w:tab w:val="clear" w:pos="8641"/>
        <w:tab w:val="right" w:pos="9072"/>
      </w:tabs>
      <w:rPr>
        <w:b/>
      </w:rPr>
    </w:pPr>
    <w:r w:rsidRPr="00E10CC7">
      <w:rPr>
        <w:b/>
      </w:rPr>
      <w:t xml:space="preserve">Bảng câu hỏi cho nhà sản xuất/xuất khẩu nước ngoài </w:t>
    </w:r>
    <w:r w:rsidRPr="00E10CC7">
      <w:rPr>
        <w:b/>
      </w:rPr>
      <w:tab/>
    </w:r>
  </w:p>
  <w:p w14:paraId="75554AD4" w14:textId="77777777" w:rsidR="006160A0" w:rsidRDefault="006160A0">
    <w:pPr>
      <w:pStyle w:val="Header"/>
      <w:jc w:val="cent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086C" w14:textId="6388B2AF" w:rsidR="006160A0" w:rsidRDefault="006160A0" w:rsidP="008C11F5">
    <w:pPr>
      <w:pStyle w:val="Header"/>
      <w:tabs>
        <w:tab w:val="clear" w:pos="8641"/>
      </w:tabs>
      <w:jc w:val="both"/>
      <w:rPr>
        <w:sz w:val="16"/>
      </w:rPr>
    </w:pPr>
    <w:r w:rsidRPr="00E10CC7">
      <w:rPr>
        <w:b/>
      </w:rPr>
      <w:t xml:space="preserve">Bảng câu hỏi cho nhà sản xuất/xuất khẩu nước ngoài </w:t>
    </w:r>
    <w:r w:rsidRPr="00E10CC7">
      <w:rPr>
        <w:b/>
      </w:rPr>
      <w:tab/>
    </w:r>
  </w:p>
  <w:p w14:paraId="746EC96F" w14:textId="77777777" w:rsidR="006160A0" w:rsidRDefault="006160A0">
    <w:pPr>
      <w:pStyle w:val="Header"/>
      <w:jc w:val="center"/>
      <w:rPr>
        <w:sz w:val="16"/>
      </w:rPr>
    </w:pPr>
  </w:p>
  <w:p w14:paraId="59329BFD" w14:textId="77777777" w:rsidR="006160A0" w:rsidRDefault="006160A0">
    <w:pPr>
      <w:pStyle w:val="Header"/>
      <w:jc w:val="center"/>
      <w:rPr>
        <w:sz w:val="16"/>
      </w:rPr>
    </w:pPr>
  </w:p>
  <w:p w14:paraId="05970BB6" w14:textId="77777777" w:rsidR="006160A0" w:rsidRDefault="006160A0">
    <w:pPr>
      <w:pStyle w:val="Header"/>
      <w:jc w:val="center"/>
      <w:rPr>
        <w:sz w:val="16"/>
      </w:rPr>
    </w:pPr>
  </w:p>
  <w:p w14:paraId="0EA8ED95" w14:textId="77777777" w:rsidR="006160A0" w:rsidRDefault="006160A0">
    <w:pPr>
      <w:pStyle w:val="Header"/>
      <w:jc w:val="center"/>
      <w:rPr>
        <w:sz w:val="16"/>
      </w:rPr>
    </w:pPr>
  </w:p>
  <w:p w14:paraId="01AF23E8" w14:textId="77777777" w:rsidR="006160A0" w:rsidRDefault="006160A0">
    <w:pPr>
      <w:pStyle w:val="Header"/>
      <w:jc w:val="cent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C8C4" w14:textId="22F2482D" w:rsidR="006160A0" w:rsidRDefault="006160A0" w:rsidP="008C11F5">
    <w:pPr>
      <w:pStyle w:val="Header"/>
      <w:tabs>
        <w:tab w:val="clear" w:pos="8641"/>
      </w:tabs>
      <w:jc w:val="both"/>
      <w:rPr>
        <w:b/>
      </w:rPr>
    </w:pPr>
    <w:r w:rsidRPr="00E10CC7">
      <w:rPr>
        <w:b/>
      </w:rPr>
      <w:t xml:space="preserve">Bảng câu hỏi cho nhà sản xuất/xuất khẩu nước ngoài </w:t>
    </w:r>
    <w:r w:rsidRPr="00E10CC7">
      <w:rPr>
        <w:b/>
      </w:rPr>
      <w:tab/>
    </w:r>
  </w:p>
  <w:p w14:paraId="64F0D68D" w14:textId="77777777" w:rsidR="006160A0" w:rsidRDefault="006160A0" w:rsidP="00AB6ED6">
    <w:pPr>
      <w:pStyle w:val="Header"/>
      <w:tabs>
        <w:tab w:val="clear" w:pos="8641"/>
      </w:tabs>
      <w:jc w:val="center"/>
      <w:rPr>
        <w:sz w:val="16"/>
      </w:rPr>
    </w:pPr>
  </w:p>
  <w:p w14:paraId="0663C6C7" w14:textId="77777777" w:rsidR="006160A0" w:rsidRDefault="006160A0" w:rsidP="00AB6ED6">
    <w:pPr>
      <w:pStyle w:val="Header"/>
      <w:tabs>
        <w:tab w:val="clear" w:pos="8641"/>
      </w:tabs>
      <w:jc w:val="center"/>
      <w:rPr>
        <w:sz w:val="16"/>
      </w:rPr>
    </w:pPr>
  </w:p>
  <w:p w14:paraId="3CCD74D1" w14:textId="77777777" w:rsidR="006160A0" w:rsidRDefault="006160A0">
    <w:pPr>
      <w:pStyle w:val="Header"/>
      <w:jc w:val="center"/>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F049" w14:textId="77777777" w:rsidR="006160A0" w:rsidRDefault="006160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F1B2" w14:textId="1B7D779B" w:rsidR="006160A0" w:rsidRDefault="006160A0" w:rsidP="005E6ED2">
    <w:pPr>
      <w:pStyle w:val="Header"/>
      <w:tabs>
        <w:tab w:val="clear" w:pos="8641"/>
        <w:tab w:val="right" w:pos="9072"/>
      </w:tabs>
      <w:rPr>
        <w:b/>
      </w:rPr>
    </w:pPr>
    <w:r w:rsidRPr="00E10CC7">
      <w:rPr>
        <w:b/>
      </w:rPr>
      <w:t xml:space="preserve">Bảng câu hỏi cho nhà sản xuất/xuất khẩu nước ngoài </w:t>
    </w:r>
    <w:r w:rsidRPr="00E10CC7">
      <w:rPr>
        <w:b/>
      </w:rPr>
      <w:tab/>
    </w:r>
  </w:p>
  <w:p w14:paraId="6107FC0D" w14:textId="77777777" w:rsidR="006160A0" w:rsidRDefault="006160A0">
    <w:pPr>
      <w:pStyle w:val="Header"/>
    </w:pPr>
  </w:p>
  <w:p w14:paraId="0A5D6D05" w14:textId="77777777" w:rsidR="006160A0" w:rsidRDefault="006160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987A" w14:textId="77777777" w:rsidR="006160A0" w:rsidRDefault="00616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13592"/>
    <w:multiLevelType w:val="hybridMultilevel"/>
    <w:tmpl w:val="6C3468D4"/>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2" w15:restartNumberingAfterBreak="0">
    <w:nsid w:val="0898644E"/>
    <w:multiLevelType w:val="hybridMultilevel"/>
    <w:tmpl w:val="CF569BF6"/>
    <w:lvl w:ilvl="0" w:tplc="403A6D5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30558"/>
    <w:multiLevelType w:val="hybridMultilevel"/>
    <w:tmpl w:val="43126014"/>
    <w:lvl w:ilvl="0" w:tplc="14148776">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010730B"/>
    <w:multiLevelType w:val="hybridMultilevel"/>
    <w:tmpl w:val="0CF213C2"/>
    <w:lvl w:ilvl="0" w:tplc="C91015D6">
      <w:start w:val="6"/>
      <w:numFmt w:val="bullet"/>
      <w:lvlText w:val="-"/>
      <w:lvlJc w:val="left"/>
      <w:pPr>
        <w:ind w:left="1080" w:hanging="360"/>
      </w:pPr>
      <w:rPr>
        <w:rFonts w:ascii="Times New Roman" w:eastAsia="MS Mincho"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5D40A21"/>
    <w:multiLevelType w:val="hybridMultilevel"/>
    <w:tmpl w:val="D14044B2"/>
    <w:lvl w:ilvl="0" w:tplc="A04E79FA">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34113F"/>
    <w:multiLevelType w:val="hybridMultilevel"/>
    <w:tmpl w:val="3EC8F2C2"/>
    <w:lvl w:ilvl="0" w:tplc="69B60800">
      <w:start w:val="1"/>
      <w:numFmt w:val="decimal"/>
      <w:lvlText w:val="%1."/>
      <w:lvlJc w:val="left"/>
      <w:pPr>
        <w:ind w:left="1143" w:hanging="43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28C1F31"/>
    <w:multiLevelType w:val="hybridMultilevel"/>
    <w:tmpl w:val="0E0E848C"/>
    <w:lvl w:ilvl="0" w:tplc="6210879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2214A8"/>
    <w:multiLevelType w:val="hybridMultilevel"/>
    <w:tmpl w:val="32C657BC"/>
    <w:lvl w:ilvl="0" w:tplc="3448394E">
      <w:start w:val="1"/>
      <w:numFmt w:val="decimal"/>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0B50BE"/>
    <w:multiLevelType w:val="hybridMultilevel"/>
    <w:tmpl w:val="A8AC7F2E"/>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11" w15:restartNumberingAfterBreak="0">
    <w:nsid w:val="31444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BC0E87"/>
    <w:multiLevelType w:val="hybridMultilevel"/>
    <w:tmpl w:val="FECEC390"/>
    <w:lvl w:ilvl="0" w:tplc="3EACB19A">
      <w:start w:val="1"/>
      <w:numFmt w:val="decimal"/>
      <w:lvlText w:val="%1."/>
      <w:lvlJc w:val="left"/>
      <w:pPr>
        <w:ind w:left="1143" w:hanging="43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AE227D7"/>
    <w:multiLevelType w:val="hybridMultilevel"/>
    <w:tmpl w:val="3C20F19A"/>
    <w:lvl w:ilvl="0" w:tplc="08090005">
      <w:start w:val="1"/>
      <w:numFmt w:val="bullet"/>
      <w:lvlText w:val=""/>
      <w:lvlJc w:val="left"/>
      <w:pPr>
        <w:tabs>
          <w:tab w:val="num" w:pos="2505"/>
        </w:tabs>
        <w:ind w:left="2505" w:hanging="360"/>
      </w:pPr>
      <w:rPr>
        <w:rFonts w:ascii="Wingdings" w:hAnsi="Wingdings" w:hint="default"/>
      </w:rPr>
    </w:lvl>
    <w:lvl w:ilvl="1" w:tplc="08090003" w:tentative="1">
      <w:start w:val="1"/>
      <w:numFmt w:val="bullet"/>
      <w:lvlText w:val="o"/>
      <w:lvlJc w:val="left"/>
      <w:pPr>
        <w:tabs>
          <w:tab w:val="num" w:pos="3225"/>
        </w:tabs>
        <w:ind w:left="3225" w:hanging="360"/>
      </w:pPr>
      <w:rPr>
        <w:rFonts w:ascii="Courier New" w:hAnsi="Courier New" w:cs="Courier New" w:hint="default"/>
      </w:rPr>
    </w:lvl>
    <w:lvl w:ilvl="2" w:tplc="08090005" w:tentative="1">
      <w:start w:val="1"/>
      <w:numFmt w:val="bullet"/>
      <w:lvlText w:val=""/>
      <w:lvlJc w:val="left"/>
      <w:pPr>
        <w:tabs>
          <w:tab w:val="num" w:pos="3945"/>
        </w:tabs>
        <w:ind w:left="3945" w:hanging="360"/>
      </w:pPr>
      <w:rPr>
        <w:rFonts w:ascii="Wingdings" w:hAnsi="Wingdings" w:hint="default"/>
      </w:rPr>
    </w:lvl>
    <w:lvl w:ilvl="3" w:tplc="08090001" w:tentative="1">
      <w:start w:val="1"/>
      <w:numFmt w:val="bullet"/>
      <w:lvlText w:val=""/>
      <w:lvlJc w:val="left"/>
      <w:pPr>
        <w:tabs>
          <w:tab w:val="num" w:pos="4665"/>
        </w:tabs>
        <w:ind w:left="4665" w:hanging="360"/>
      </w:pPr>
      <w:rPr>
        <w:rFonts w:ascii="Symbol" w:hAnsi="Symbol" w:hint="default"/>
      </w:rPr>
    </w:lvl>
    <w:lvl w:ilvl="4" w:tplc="08090003" w:tentative="1">
      <w:start w:val="1"/>
      <w:numFmt w:val="bullet"/>
      <w:lvlText w:val="o"/>
      <w:lvlJc w:val="left"/>
      <w:pPr>
        <w:tabs>
          <w:tab w:val="num" w:pos="5385"/>
        </w:tabs>
        <w:ind w:left="5385" w:hanging="360"/>
      </w:pPr>
      <w:rPr>
        <w:rFonts w:ascii="Courier New" w:hAnsi="Courier New" w:cs="Courier New" w:hint="default"/>
      </w:rPr>
    </w:lvl>
    <w:lvl w:ilvl="5" w:tplc="08090005" w:tentative="1">
      <w:start w:val="1"/>
      <w:numFmt w:val="bullet"/>
      <w:lvlText w:val=""/>
      <w:lvlJc w:val="left"/>
      <w:pPr>
        <w:tabs>
          <w:tab w:val="num" w:pos="6105"/>
        </w:tabs>
        <w:ind w:left="6105" w:hanging="360"/>
      </w:pPr>
      <w:rPr>
        <w:rFonts w:ascii="Wingdings" w:hAnsi="Wingdings" w:hint="default"/>
      </w:rPr>
    </w:lvl>
    <w:lvl w:ilvl="6" w:tplc="08090001" w:tentative="1">
      <w:start w:val="1"/>
      <w:numFmt w:val="bullet"/>
      <w:lvlText w:val=""/>
      <w:lvlJc w:val="left"/>
      <w:pPr>
        <w:tabs>
          <w:tab w:val="num" w:pos="6825"/>
        </w:tabs>
        <w:ind w:left="6825" w:hanging="360"/>
      </w:pPr>
      <w:rPr>
        <w:rFonts w:ascii="Symbol" w:hAnsi="Symbol" w:hint="default"/>
      </w:rPr>
    </w:lvl>
    <w:lvl w:ilvl="7" w:tplc="08090003" w:tentative="1">
      <w:start w:val="1"/>
      <w:numFmt w:val="bullet"/>
      <w:lvlText w:val="o"/>
      <w:lvlJc w:val="left"/>
      <w:pPr>
        <w:tabs>
          <w:tab w:val="num" w:pos="7545"/>
        </w:tabs>
        <w:ind w:left="7545" w:hanging="360"/>
      </w:pPr>
      <w:rPr>
        <w:rFonts w:ascii="Courier New" w:hAnsi="Courier New" w:cs="Courier New" w:hint="default"/>
      </w:rPr>
    </w:lvl>
    <w:lvl w:ilvl="8" w:tplc="08090005" w:tentative="1">
      <w:start w:val="1"/>
      <w:numFmt w:val="bullet"/>
      <w:lvlText w:val=""/>
      <w:lvlJc w:val="left"/>
      <w:pPr>
        <w:tabs>
          <w:tab w:val="num" w:pos="8265"/>
        </w:tabs>
        <w:ind w:left="8265" w:hanging="360"/>
      </w:pPr>
      <w:rPr>
        <w:rFonts w:ascii="Wingdings" w:hAnsi="Wingdings" w:hint="default"/>
      </w:rPr>
    </w:lvl>
  </w:abstractNum>
  <w:abstractNum w:abstractNumId="14" w15:restartNumberingAfterBreak="0">
    <w:nsid w:val="4146522F"/>
    <w:multiLevelType w:val="hybridMultilevel"/>
    <w:tmpl w:val="753ABEDC"/>
    <w:lvl w:ilvl="0" w:tplc="7F16099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45103487"/>
    <w:multiLevelType w:val="hybridMultilevel"/>
    <w:tmpl w:val="3020A794"/>
    <w:lvl w:ilvl="0" w:tplc="63EE18D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45522980"/>
    <w:multiLevelType w:val="hybridMultilevel"/>
    <w:tmpl w:val="94E6DFFE"/>
    <w:lvl w:ilvl="0" w:tplc="082858D0">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A212B69"/>
    <w:multiLevelType w:val="singleLevel"/>
    <w:tmpl w:val="4D4AA9BE"/>
    <w:lvl w:ilvl="0">
      <w:start w:val="1"/>
      <w:numFmt w:val="decimal"/>
      <w:lvlText w:val="%1."/>
      <w:legacy w:legacy="1" w:legacySpace="0" w:legacyIndent="283"/>
      <w:lvlJc w:val="left"/>
      <w:pPr>
        <w:ind w:left="283" w:hanging="283"/>
      </w:pPr>
    </w:lvl>
  </w:abstractNum>
  <w:abstractNum w:abstractNumId="18" w15:restartNumberingAfterBreak="0">
    <w:nsid w:val="4DA90490"/>
    <w:multiLevelType w:val="hybridMultilevel"/>
    <w:tmpl w:val="FD58B7C6"/>
    <w:lvl w:ilvl="0" w:tplc="733C4F98">
      <w:numFmt w:val="bullet"/>
      <w:lvlText w:val="-"/>
      <w:lvlJc w:val="left"/>
      <w:pPr>
        <w:tabs>
          <w:tab w:val="num" w:pos="3480"/>
        </w:tabs>
        <w:ind w:left="3480" w:hanging="360"/>
      </w:pPr>
      <w:rPr>
        <w:rFonts w:ascii="Times New Roman" w:eastAsia="Times New Roman" w:hAnsi="Times New Roman" w:cs="Times New Roman" w:hint="default"/>
        <w:b/>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9" w15:restartNumberingAfterBreak="0">
    <w:nsid w:val="4DF86A19"/>
    <w:multiLevelType w:val="hybridMultilevel"/>
    <w:tmpl w:val="1AB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60E50"/>
    <w:multiLevelType w:val="hybridMultilevel"/>
    <w:tmpl w:val="5EEE4A1C"/>
    <w:lvl w:ilvl="0" w:tplc="FFD2CD3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4EF00622"/>
    <w:multiLevelType w:val="multilevel"/>
    <w:tmpl w:val="D2360C28"/>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0337252"/>
    <w:multiLevelType w:val="hybridMultilevel"/>
    <w:tmpl w:val="98A45E64"/>
    <w:lvl w:ilvl="0" w:tplc="BE2054C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51AD1F33"/>
    <w:multiLevelType w:val="hybridMultilevel"/>
    <w:tmpl w:val="894CB566"/>
    <w:lvl w:ilvl="0" w:tplc="0E82D58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51FC7C00"/>
    <w:multiLevelType w:val="hybridMultilevel"/>
    <w:tmpl w:val="D27EC7A4"/>
    <w:lvl w:ilvl="0" w:tplc="6972A53A">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31AC5"/>
    <w:multiLevelType w:val="hybridMultilevel"/>
    <w:tmpl w:val="BE8805A2"/>
    <w:lvl w:ilvl="0" w:tplc="EABCD722">
      <w:start w:val="5"/>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59FC7069"/>
    <w:multiLevelType w:val="hybridMultilevel"/>
    <w:tmpl w:val="8BF85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66ABB"/>
    <w:multiLevelType w:val="hybridMultilevel"/>
    <w:tmpl w:val="F5FA26F4"/>
    <w:lvl w:ilvl="0" w:tplc="CE96D766">
      <w:start w:val="2"/>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1F1A3D"/>
    <w:multiLevelType w:val="singleLevel"/>
    <w:tmpl w:val="02C0E83C"/>
    <w:lvl w:ilvl="0">
      <w:start w:val="1"/>
      <w:numFmt w:val="bullet"/>
      <w:lvlText w:val=""/>
      <w:lvlJc w:val="left"/>
      <w:pPr>
        <w:tabs>
          <w:tab w:val="num" w:pos="360"/>
        </w:tabs>
        <w:ind w:left="284" w:hanging="284"/>
      </w:pPr>
      <w:rPr>
        <w:rFonts w:ascii="Symbol" w:hAnsi="Symbol" w:hint="default"/>
      </w:rPr>
    </w:lvl>
  </w:abstractNum>
  <w:abstractNum w:abstractNumId="29" w15:restartNumberingAfterBreak="0">
    <w:nsid w:val="662E422F"/>
    <w:multiLevelType w:val="hybridMultilevel"/>
    <w:tmpl w:val="368E569A"/>
    <w:lvl w:ilvl="0" w:tplc="3D741E6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15:restartNumberingAfterBreak="0">
    <w:nsid w:val="66DF3E99"/>
    <w:multiLevelType w:val="hybridMultilevel"/>
    <w:tmpl w:val="D38C4254"/>
    <w:lvl w:ilvl="0" w:tplc="496291B8">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15:restartNumberingAfterBreak="0">
    <w:nsid w:val="682A6B7E"/>
    <w:multiLevelType w:val="hybridMultilevel"/>
    <w:tmpl w:val="95DA444C"/>
    <w:lvl w:ilvl="0" w:tplc="FCC8444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15:restartNumberingAfterBreak="0">
    <w:nsid w:val="692468A6"/>
    <w:multiLevelType w:val="hybridMultilevel"/>
    <w:tmpl w:val="F1DE6BA4"/>
    <w:lvl w:ilvl="0" w:tplc="8C88CDD4">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9F35F18"/>
    <w:multiLevelType w:val="singleLevel"/>
    <w:tmpl w:val="5C50D3E8"/>
    <w:lvl w:ilvl="0">
      <w:start w:val="1"/>
      <w:numFmt w:val="bullet"/>
      <w:lvlText w:val=""/>
      <w:lvlJc w:val="left"/>
      <w:pPr>
        <w:tabs>
          <w:tab w:val="num" w:pos="360"/>
        </w:tabs>
        <w:ind w:left="340" w:hanging="340"/>
      </w:pPr>
      <w:rPr>
        <w:rFonts w:ascii="Symbol" w:hAnsi="Symbol" w:hint="default"/>
      </w:rPr>
    </w:lvl>
  </w:abstractNum>
  <w:abstractNum w:abstractNumId="34" w15:restartNumberingAfterBreak="0">
    <w:nsid w:val="6B072DD1"/>
    <w:multiLevelType w:val="hybridMultilevel"/>
    <w:tmpl w:val="A55EB796"/>
    <w:lvl w:ilvl="0" w:tplc="8C5659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C7A531F"/>
    <w:multiLevelType w:val="hybridMultilevel"/>
    <w:tmpl w:val="89562E50"/>
    <w:lvl w:ilvl="0" w:tplc="04090001">
      <w:start w:val="1"/>
      <w:numFmt w:val="bullet"/>
      <w:lvlText w:val=""/>
      <w:lvlJc w:val="left"/>
      <w:pPr>
        <w:ind w:left="1428" w:hanging="360"/>
      </w:pPr>
      <w:rPr>
        <w:rFonts w:ascii="Symbol" w:hAnsi="Symbol" w:cs="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36" w15:restartNumberingAfterBreak="0">
    <w:nsid w:val="6FD34EE6"/>
    <w:multiLevelType w:val="singleLevel"/>
    <w:tmpl w:val="9230A5B0"/>
    <w:lvl w:ilvl="0">
      <w:start w:val="1"/>
      <w:numFmt w:val="bullet"/>
      <w:lvlText w:val=""/>
      <w:lvlJc w:val="left"/>
      <w:pPr>
        <w:tabs>
          <w:tab w:val="num" w:pos="360"/>
        </w:tabs>
        <w:ind w:left="340" w:hanging="340"/>
      </w:pPr>
      <w:rPr>
        <w:rFonts w:ascii="Symbol" w:hAnsi="Symbol" w:hint="default"/>
      </w:rPr>
    </w:lvl>
  </w:abstractNum>
  <w:abstractNum w:abstractNumId="37" w15:restartNumberingAfterBreak="0">
    <w:nsid w:val="71FF13B6"/>
    <w:multiLevelType w:val="hybridMultilevel"/>
    <w:tmpl w:val="C8A606FC"/>
    <w:lvl w:ilvl="0" w:tplc="17046234">
      <w:numFmt w:val="bullet"/>
      <w:lvlText w:val="-"/>
      <w:lvlJc w:val="left"/>
      <w:pPr>
        <w:ind w:left="3330" w:hanging="360"/>
      </w:pPr>
      <w:rPr>
        <w:rFonts w:ascii="Times New Roman" w:eastAsia="MS Mincho" w:hAnsi="Times New Roman"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8" w15:restartNumberingAfterBreak="0">
    <w:nsid w:val="775B207D"/>
    <w:multiLevelType w:val="singleLevel"/>
    <w:tmpl w:val="5C50D3E8"/>
    <w:lvl w:ilvl="0">
      <w:start w:val="1"/>
      <w:numFmt w:val="bullet"/>
      <w:lvlText w:val=""/>
      <w:lvlJc w:val="left"/>
      <w:pPr>
        <w:tabs>
          <w:tab w:val="num" w:pos="360"/>
        </w:tabs>
        <w:ind w:left="340" w:hanging="340"/>
      </w:pPr>
      <w:rPr>
        <w:rFonts w:ascii="Symbol" w:hAnsi="Symbol" w:hint="default"/>
      </w:rPr>
    </w:lvl>
  </w:abstractNum>
  <w:abstractNum w:abstractNumId="39" w15:restartNumberingAfterBreak="0">
    <w:nsid w:val="78954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C25C71"/>
    <w:multiLevelType w:val="hybridMultilevel"/>
    <w:tmpl w:val="368E569A"/>
    <w:lvl w:ilvl="0" w:tplc="3D741E6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2408686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16cid:durableId="382368222">
    <w:abstractNumId w:val="17"/>
  </w:num>
  <w:num w:numId="3" w16cid:durableId="790787215">
    <w:abstractNumId w:val="17"/>
    <w:lvlOverride w:ilvl="0">
      <w:lvl w:ilvl="0">
        <w:start w:val="1"/>
        <w:numFmt w:val="decimal"/>
        <w:lvlText w:val="%1."/>
        <w:legacy w:legacy="1" w:legacySpace="0" w:legacyIndent="283"/>
        <w:lvlJc w:val="left"/>
        <w:pPr>
          <w:ind w:left="283" w:hanging="283"/>
        </w:pPr>
      </w:lvl>
    </w:lvlOverride>
  </w:num>
  <w:num w:numId="4" w16cid:durableId="64642829">
    <w:abstractNumId w:val="38"/>
  </w:num>
  <w:num w:numId="5" w16cid:durableId="1658876676">
    <w:abstractNumId w:val="33"/>
  </w:num>
  <w:num w:numId="6" w16cid:durableId="504711980">
    <w:abstractNumId w:val="36"/>
  </w:num>
  <w:num w:numId="7" w16cid:durableId="1889871776">
    <w:abstractNumId w:val="28"/>
  </w:num>
  <w:num w:numId="8" w16cid:durableId="1262907273">
    <w:abstractNumId w:val="6"/>
  </w:num>
  <w:num w:numId="9" w16cid:durableId="1918048610">
    <w:abstractNumId w:val="11"/>
  </w:num>
  <w:num w:numId="10" w16cid:durableId="231696142">
    <w:abstractNumId w:val="39"/>
  </w:num>
  <w:num w:numId="11" w16cid:durableId="979461469">
    <w:abstractNumId w:val="13"/>
  </w:num>
  <w:num w:numId="12" w16cid:durableId="1191070585">
    <w:abstractNumId w:val="24"/>
  </w:num>
  <w:num w:numId="13" w16cid:durableId="212079869">
    <w:abstractNumId w:val="27"/>
  </w:num>
  <w:num w:numId="14" w16cid:durableId="1071733177">
    <w:abstractNumId w:val="30"/>
  </w:num>
  <w:num w:numId="15" w16cid:durableId="75252977">
    <w:abstractNumId w:val="8"/>
  </w:num>
  <w:num w:numId="16" w16cid:durableId="1756781212">
    <w:abstractNumId w:val="29"/>
  </w:num>
  <w:num w:numId="17" w16cid:durableId="1460107059">
    <w:abstractNumId w:val="14"/>
  </w:num>
  <w:num w:numId="18" w16cid:durableId="866451581">
    <w:abstractNumId w:val="22"/>
  </w:num>
  <w:num w:numId="19" w16cid:durableId="1457598668">
    <w:abstractNumId w:val="16"/>
  </w:num>
  <w:num w:numId="20" w16cid:durableId="424881963">
    <w:abstractNumId w:val="31"/>
  </w:num>
  <w:num w:numId="21" w16cid:durableId="1079672420">
    <w:abstractNumId w:val="23"/>
  </w:num>
  <w:num w:numId="22" w16cid:durableId="966400418">
    <w:abstractNumId w:val="20"/>
  </w:num>
  <w:num w:numId="23" w16cid:durableId="608896835">
    <w:abstractNumId w:val="21"/>
  </w:num>
  <w:num w:numId="24" w16cid:durableId="1447501218">
    <w:abstractNumId w:val="26"/>
  </w:num>
  <w:num w:numId="25" w16cid:durableId="336618046">
    <w:abstractNumId w:val="9"/>
  </w:num>
  <w:num w:numId="26" w16cid:durableId="1354263718">
    <w:abstractNumId w:val="15"/>
  </w:num>
  <w:num w:numId="27" w16cid:durableId="1515652198">
    <w:abstractNumId w:val="25"/>
  </w:num>
  <w:num w:numId="28" w16cid:durableId="1043754004">
    <w:abstractNumId w:val="18"/>
  </w:num>
  <w:num w:numId="29" w16cid:durableId="1310749168">
    <w:abstractNumId w:val="2"/>
  </w:num>
  <w:num w:numId="30" w16cid:durableId="72090154">
    <w:abstractNumId w:val="34"/>
  </w:num>
  <w:num w:numId="31" w16cid:durableId="1541673586">
    <w:abstractNumId w:val="40"/>
  </w:num>
  <w:num w:numId="32" w16cid:durableId="272326287">
    <w:abstractNumId w:val="19"/>
  </w:num>
  <w:num w:numId="33" w16cid:durableId="1560166309">
    <w:abstractNumId w:val="3"/>
  </w:num>
  <w:num w:numId="34" w16cid:durableId="1707484608">
    <w:abstractNumId w:val="32"/>
  </w:num>
  <w:num w:numId="35" w16cid:durableId="1668174161">
    <w:abstractNumId w:val="37"/>
  </w:num>
  <w:num w:numId="36" w16cid:durableId="1965623487">
    <w:abstractNumId w:val="35"/>
  </w:num>
  <w:num w:numId="37" w16cid:durableId="1598362779">
    <w:abstractNumId w:val="12"/>
  </w:num>
  <w:num w:numId="38" w16cid:durableId="8025316">
    <w:abstractNumId w:val="10"/>
  </w:num>
  <w:num w:numId="39" w16cid:durableId="868568095">
    <w:abstractNumId w:val="1"/>
  </w:num>
  <w:num w:numId="40" w16cid:durableId="1363240936">
    <w:abstractNumId w:val="7"/>
  </w:num>
  <w:num w:numId="41" w16cid:durableId="1623615145">
    <w:abstractNumId w:val="5"/>
  </w:num>
  <w:num w:numId="42" w16cid:durableId="1555237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es-MX" w:vendorID="64" w:dllVersion="6" w:nlCheck="1" w:checkStyle="0"/>
  <w:activeWritingStyle w:appName="MSWord" w:lang="fr-FR" w:vendorID="64" w:dllVersion="6" w:nlCheck="1" w:checkStyle="0"/>
  <w:activeWritingStyle w:appName="MSWord" w:lang="en-AU" w:vendorID="64" w:dllVersion="6" w:nlCheck="1" w:checkStyle="0"/>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aveCount" w:val=" 10"/>
  </w:docVars>
  <w:rsids>
    <w:rsidRoot w:val="009D5C7F"/>
    <w:rsid w:val="00003168"/>
    <w:rsid w:val="00004DF7"/>
    <w:rsid w:val="00016D03"/>
    <w:rsid w:val="0002041D"/>
    <w:rsid w:val="00020B51"/>
    <w:rsid w:val="00021AFC"/>
    <w:rsid w:val="00022041"/>
    <w:rsid w:val="00025F89"/>
    <w:rsid w:val="0003020B"/>
    <w:rsid w:val="00031B5F"/>
    <w:rsid w:val="00031B7A"/>
    <w:rsid w:val="00031BA3"/>
    <w:rsid w:val="00033292"/>
    <w:rsid w:val="00033AAD"/>
    <w:rsid w:val="00034E4C"/>
    <w:rsid w:val="00036092"/>
    <w:rsid w:val="00043096"/>
    <w:rsid w:val="00045933"/>
    <w:rsid w:val="00046215"/>
    <w:rsid w:val="00050B07"/>
    <w:rsid w:val="000557DB"/>
    <w:rsid w:val="00057B55"/>
    <w:rsid w:val="00057CAD"/>
    <w:rsid w:val="00060851"/>
    <w:rsid w:val="00062293"/>
    <w:rsid w:val="0007080C"/>
    <w:rsid w:val="00072A82"/>
    <w:rsid w:val="000743FE"/>
    <w:rsid w:val="00074572"/>
    <w:rsid w:val="000760B7"/>
    <w:rsid w:val="00080979"/>
    <w:rsid w:val="00082FBD"/>
    <w:rsid w:val="00084463"/>
    <w:rsid w:val="00084F30"/>
    <w:rsid w:val="00087DB8"/>
    <w:rsid w:val="00090AAB"/>
    <w:rsid w:val="00092A3A"/>
    <w:rsid w:val="0009365F"/>
    <w:rsid w:val="000955AE"/>
    <w:rsid w:val="000968EB"/>
    <w:rsid w:val="000A1E72"/>
    <w:rsid w:val="000A7004"/>
    <w:rsid w:val="000B1F77"/>
    <w:rsid w:val="000B235A"/>
    <w:rsid w:val="000B2DF1"/>
    <w:rsid w:val="000B701A"/>
    <w:rsid w:val="000B73C1"/>
    <w:rsid w:val="000C644C"/>
    <w:rsid w:val="000D0D5E"/>
    <w:rsid w:val="000D1442"/>
    <w:rsid w:val="000D2E8F"/>
    <w:rsid w:val="000D3311"/>
    <w:rsid w:val="000D5D54"/>
    <w:rsid w:val="000D6C1C"/>
    <w:rsid w:val="000E0081"/>
    <w:rsid w:val="000E0383"/>
    <w:rsid w:val="000E4023"/>
    <w:rsid w:val="000E43EF"/>
    <w:rsid w:val="000E5F42"/>
    <w:rsid w:val="000F0193"/>
    <w:rsid w:val="000F265F"/>
    <w:rsid w:val="000F3E34"/>
    <w:rsid w:val="000F56B1"/>
    <w:rsid w:val="0010068C"/>
    <w:rsid w:val="00104AFF"/>
    <w:rsid w:val="00106C51"/>
    <w:rsid w:val="001078FE"/>
    <w:rsid w:val="00113F5F"/>
    <w:rsid w:val="00114698"/>
    <w:rsid w:val="00114F50"/>
    <w:rsid w:val="0012010C"/>
    <w:rsid w:val="0012117A"/>
    <w:rsid w:val="00125A2C"/>
    <w:rsid w:val="00126ACD"/>
    <w:rsid w:val="001312B1"/>
    <w:rsid w:val="0013488F"/>
    <w:rsid w:val="00134DCE"/>
    <w:rsid w:val="00137648"/>
    <w:rsid w:val="0014031E"/>
    <w:rsid w:val="00141BCB"/>
    <w:rsid w:val="00144D98"/>
    <w:rsid w:val="00150C01"/>
    <w:rsid w:val="001533D1"/>
    <w:rsid w:val="001542EC"/>
    <w:rsid w:val="0015729E"/>
    <w:rsid w:val="00161233"/>
    <w:rsid w:val="0016146B"/>
    <w:rsid w:val="00171921"/>
    <w:rsid w:val="00171B23"/>
    <w:rsid w:val="00172011"/>
    <w:rsid w:val="00173091"/>
    <w:rsid w:val="00173C2F"/>
    <w:rsid w:val="00173E56"/>
    <w:rsid w:val="001746CE"/>
    <w:rsid w:val="001756B6"/>
    <w:rsid w:val="0018395E"/>
    <w:rsid w:val="00186D74"/>
    <w:rsid w:val="00187857"/>
    <w:rsid w:val="001914AA"/>
    <w:rsid w:val="00197F0E"/>
    <w:rsid w:val="001A1D9F"/>
    <w:rsid w:val="001A3559"/>
    <w:rsid w:val="001A460D"/>
    <w:rsid w:val="001A5F8C"/>
    <w:rsid w:val="001B22E1"/>
    <w:rsid w:val="001B29E3"/>
    <w:rsid w:val="001B71EB"/>
    <w:rsid w:val="001C4458"/>
    <w:rsid w:val="001C762D"/>
    <w:rsid w:val="001D175F"/>
    <w:rsid w:val="001D2851"/>
    <w:rsid w:val="001D4714"/>
    <w:rsid w:val="001D5C14"/>
    <w:rsid w:val="001D7A5D"/>
    <w:rsid w:val="001E4616"/>
    <w:rsid w:val="001E60F0"/>
    <w:rsid w:val="001E6995"/>
    <w:rsid w:val="001E6F69"/>
    <w:rsid w:val="001E7832"/>
    <w:rsid w:val="001E7B4C"/>
    <w:rsid w:val="001F1795"/>
    <w:rsid w:val="001F561D"/>
    <w:rsid w:val="001F6309"/>
    <w:rsid w:val="001F6B8C"/>
    <w:rsid w:val="001F77CC"/>
    <w:rsid w:val="002024D0"/>
    <w:rsid w:val="00202951"/>
    <w:rsid w:val="00204257"/>
    <w:rsid w:val="002054DC"/>
    <w:rsid w:val="00206358"/>
    <w:rsid w:val="002077A7"/>
    <w:rsid w:val="00211082"/>
    <w:rsid w:val="00214AAD"/>
    <w:rsid w:val="0021708E"/>
    <w:rsid w:val="00220648"/>
    <w:rsid w:val="0022373E"/>
    <w:rsid w:val="002247A9"/>
    <w:rsid w:val="00226391"/>
    <w:rsid w:val="002279AA"/>
    <w:rsid w:val="00227FE8"/>
    <w:rsid w:val="0023051E"/>
    <w:rsid w:val="00231D0A"/>
    <w:rsid w:val="00232188"/>
    <w:rsid w:val="0023393A"/>
    <w:rsid w:val="00236EBA"/>
    <w:rsid w:val="00237A19"/>
    <w:rsid w:val="002438A8"/>
    <w:rsid w:val="00244021"/>
    <w:rsid w:val="002440F1"/>
    <w:rsid w:val="0024417D"/>
    <w:rsid w:val="00244944"/>
    <w:rsid w:val="0024512D"/>
    <w:rsid w:val="0024717F"/>
    <w:rsid w:val="00251BD8"/>
    <w:rsid w:val="0025437D"/>
    <w:rsid w:val="002560AC"/>
    <w:rsid w:val="00256F83"/>
    <w:rsid w:val="00261A34"/>
    <w:rsid w:val="0026233F"/>
    <w:rsid w:val="0027258B"/>
    <w:rsid w:val="00272F94"/>
    <w:rsid w:val="002735C1"/>
    <w:rsid w:val="002816DF"/>
    <w:rsid w:val="0028279C"/>
    <w:rsid w:val="002876BD"/>
    <w:rsid w:val="00287BDC"/>
    <w:rsid w:val="002916A9"/>
    <w:rsid w:val="00291C7D"/>
    <w:rsid w:val="00293B7C"/>
    <w:rsid w:val="00295599"/>
    <w:rsid w:val="00295B2E"/>
    <w:rsid w:val="00296E75"/>
    <w:rsid w:val="002A06A7"/>
    <w:rsid w:val="002A40F9"/>
    <w:rsid w:val="002A41A5"/>
    <w:rsid w:val="002A585F"/>
    <w:rsid w:val="002A7C6E"/>
    <w:rsid w:val="002B3ABB"/>
    <w:rsid w:val="002B4AAF"/>
    <w:rsid w:val="002C17BC"/>
    <w:rsid w:val="002C35F3"/>
    <w:rsid w:val="002C4693"/>
    <w:rsid w:val="002C5D22"/>
    <w:rsid w:val="002C7ACA"/>
    <w:rsid w:val="002D38E0"/>
    <w:rsid w:val="002D3CB4"/>
    <w:rsid w:val="002D4079"/>
    <w:rsid w:val="002D4E3A"/>
    <w:rsid w:val="002E0BCC"/>
    <w:rsid w:val="002E3964"/>
    <w:rsid w:val="002E4206"/>
    <w:rsid w:val="002E43FF"/>
    <w:rsid w:val="002E553A"/>
    <w:rsid w:val="002E6F43"/>
    <w:rsid w:val="002F0238"/>
    <w:rsid w:val="002F05C5"/>
    <w:rsid w:val="002F3417"/>
    <w:rsid w:val="002F669E"/>
    <w:rsid w:val="002F7303"/>
    <w:rsid w:val="002F7DE5"/>
    <w:rsid w:val="00300D70"/>
    <w:rsid w:val="00300F7A"/>
    <w:rsid w:val="0030142C"/>
    <w:rsid w:val="0030441E"/>
    <w:rsid w:val="003124BB"/>
    <w:rsid w:val="0031514F"/>
    <w:rsid w:val="00315547"/>
    <w:rsid w:val="00316285"/>
    <w:rsid w:val="00317D2F"/>
    <w:rsid w:val="00320F10"/>
    <w:rsid w:val="00324E5A"/>
    <w:rsid w:val="00326263"/>
    <w:rsid w:val="00330089"/>
    <w:rsid w:val="00330C7C"/>
    <w:rsid w:val="00330E90"/>
    <w:rsid w:val="00331BDE"/>
    <w:rsid w:val="00331BEA"/>
    <w:rsid w:val="00333332"/>
    <w:rsid w:val="0033447C"/>
    <w:rsid w:val="00334C6B"/>
    <w:rsid w:val="00336849"/>
    <w:rsid w:val="00337BCE"/>
    <w:rsid w:val="00342F3A"/>
    <w:rsid w:val="00343249"/>
    <w:rsid w:val="00343D56"/>
    <w:rsid w:val="00343FE4"/>
    <w:rsid w:val="003443A3"/>
    <w:rsid w:val="00344B1A"/>
    <w:rsid w:val="00347FD6"/>
    <w:rsid w:val="003504A8"/>
    <w:rsid w:val="00352928"/>
    <w:rsid w:val="00361438"/>
    <w:rsid w:val="00362ABF"/>
    <w:rsid w:val="00364289"/>
    <w:rsid w:val="00370A3D"/>
    <w:rsid w:val="00371219"/>
    <w:rsid w:val="0037507A"/>
    <w:rsid w:val="00375B44"/>
    <w:rsid w:val="00375B54"/>
    <w:rsid w:val="00375F4F"/>
    <w:rsid w:val="00377244"/>
    <w:rsid w:val="003808E6"/>
    <w:rsid w:val="003823F1"/>
    <w:rsid w:val="00385FCC"/>
    <w:rsid w:val="00387B97"/>
    <w:rsid w:val="00391B9D"/>
    <w:rsid w:val="003928AB"/>
    <w:rsid w:val="00392970"/>
    <w:rsid w:val="003930BE"/>
    <w:rsid w:val="00393D8B"/>
    <w:rsid w:val="00393DD5"/>
    <w:rsid w:val="003A0319"/>
    <w:rsid w:val="003A2B6F"/>
    <w:rsid w:val="003A57C9"/>
    <w:rsid w:val="003A5F9D"/>
    <w:rsid w:val="003A5FE8"/>
    <w:rsid w:val="003B240A"/>
    <w:rsid w:val="003B2DF7"/>
    <w:rsid w:val="003B68B0"/>
    <w:rsid w:val="003B6E2F"/>
    <w:rsid w:val="003B7174"/>
    <w:rsid w:val="003C3156"/>
    <w:rsid w:val="003C53B6"/>
    <w:rsid w:val="003C5E44"/>
    <w:rsid w:val="003D212F"/>
    <w:rsid w:val="003D5128"/>
    <w:rsid w:val="003D7112"/>
    <w:rsid w:val="003D7264"/>
    <w:rsid w:val="003E630F"/>
    <w:rsid w:val="003E700A"/>
    <w:rsid w:val="003F1479"/>
    <w:rsid w:val="003F1D89"/>
    <w:rsid w:val="003F3EDD"/>
    <w:rsid w:val="003F74BF"/>
    <w:rsid w:val="003F7A7C"/>
    <w:rsid w:val="00400AAD"/>
    <w:rsid w:val="00404105"/>
    <w:rsid w:val="00404505"/>
    <w:rsid w:val="0040549B"/>
    <w:rsid w:val="00405C01"/>
    <w:rsid w:val="00406083"/>
    <w:rsid w:val="004060F3"/>
    <w:rsid w:val="004107B5"/>
    <w:rsid w:val="00410D47"/>
    <w:rsid w:val="00412070"/>
    <w:rsid w:val="00412FB1"/>
    <w:rsid w:val="004141FE"/>
    <w:rsid w:val="0041545D"/>
    <w:rsid w:val="004173B3"/>
    <w:rsid w:val="0042210D"/>
    <w:rsid w:val="00425BF4"/>
    <w:rsid w:val="004264E4"/>
    <w:rsid w:val="0043193A"/>
    <w:rsid w:val="00431E9B"/>
    <w:rsid w:val="004334A0"/>
    <w:rsid w:val="00434380"/>
    <w:rsid w:val="00436837"/>
    <w:rsid w:val="00436F4A"/>
    <w:rsid w:val="00441226"/>
    <w:rsid w:val="0044347B"/>
    <w:rsid w:val="0044349C"/>
    <w:rsid w:val="0044445C"/>
    <w:rsid w:val="00450F6A"/>
    <w:rsid w:val="004563D4"/>
    <w:rsid w:val="00457898"/>
    <w:rsid w:val="00461633"/>
    <w:rsid w:val="00463D40"/>
    <w:rsid w:val="00464D3E"/>
    <w:rsid w:val="00470B23"/>
    <w:rsid w:val="004710F6"/>
    <w:rsid w:val="00471434"/>
    <w:rsid w:val="00473826"/>
    <w:rsid w:val="00474457"/>
    <w:rsid w:val="0047507D"/>
    <w:rsid w:val="00483514"/>
    <w:rsid w:val="00484DA3"/>
    <w:rsid w:val="0048508D"/>
    <w:rsid w:val="00487B48"/>
    <w:rsid w:val="00490658"/>
    <w:rsid w:val="00493CCC"/>
    <w:rsid w:val="00495990"/>
    <w:rsid w:val="004971D5"/>
    <w:rsid w:val="004A0CAC"/>
    <w:rsid w:val="004A0CE2"/>
    <w:rsid w:val="004A36E4"/>
    <w:rsid w:val="004A50F4"/>
    <w:rsid w:val="004B0725"/>
    <w:rsid w:val="004B21C2"/>
    <w:rsid w:val="004B7F49"/>
    <w:rsid w:val="004C2C30"/>
    <w:rsid w:val="004C2DD4"/>
    <w:rsid w:val="004C677E"/>
    <w:rsid w:val="004D0743"/>
    <w:rsid w:val="004D0CAC"/>
    <w:rsid w:val="004D3EC9"/>
    <w:rsid w:val="004D4355"/>
    <w:rsid w:val="004D4C24"/>
    <w:rsid w:val="004D69BC"/>
    <w:rsid w:val="004D6FE7"/>
    <w:rsid w:val="004D73B2"/>
    <w:rsid w:val="004D7CF1"/>
    <w:rsid w:val="004D7E81"/>
    <w:rsid w:val="004E1702"/>
    <w:rsid w:val="004E5AC2"/>
    <w:rsid w:val="004E5C08"/>
    <w:rsid w:val="004E5D2F"/>
    <w:rsid w:val="004E764A"/>
    <w:rsid w:val="004F067D"/>
    <w:rsid w:val="004F1953"/>
    <w:rsid w:val="004F1969"/>
    <w:rsid w:val="004F5335"/>
    <w:rsid w:val="004F55E9"/>
    <w:rsid w:val="0050171A"/>
    <w:rsid w:val="00503E3A"/>
    <w:rsid w:val="00503F6A"/>
    <w:rsid w:val="00504786"/>
    <w:rsid w:val="00504A69"/>
    <w:rsid w:val="005063F6"/>
    <w:rsid w:val="005079CA"/>
    <w:rsid w:val="0051097F"/>
    <w:rsid w:val="005116EF"/>
    <w:rsid w:val="00511F40"/>
    <w:rsid w:val="00511F52"/>
    <w:rsid w:val="005125D4"/>
    <w:rsid w:val="00514226"/>
    <w:rsid w:val="00514600"/>
    <w:rsid w:val="00515998"/>
    <w:rsid w:val="00516B0C"/>
    <w:rsid w:val="00516C81"/>
    <w:rsid w:val="005223A5"/>
    <w:rsid w:val="00522C8E"/>
    <w:rsid w:val="0052486C"/>
    <w:rsid w:val="00524BD7"/>
    <w:rsid w:val="00525F7C"/>
    <w:rsid w:val="00526209"/>
    <w:rsid w:val="0053070B"/>
    <w:rsid w:val="00533A57"/>
    <w:rsid w:val="00540E7E"/>
    <w:rsid w:val="00540EED"/>
    <w:rsid w:val="0054322F"/>
    <w:rsid w:val="0054330F"/>
    <w:rsid w:val="0054347C"/>
    <w:rsid w:val="00546234"/>
    <w:rsid w:val="00547C73"/>
    <w:rsid w:val="005558C8"/>
    <w:rsid w:val="00561F7D"/>
    <w:rsid w:val="00562DBC"/>
    <w:rsid w:val="0057214E"/>
    <w:rsid w:val="00572293"/>
    <w:rsid w:val="00574051"/>
    <w:rsid w:val="00577B2B"/>
    <w:rsid w:val="00585566"/>
    <w:rsid w:val="00585ED2"/>
    <w:rsid w:val="00587284"/>
    <w:rsid w:val="00592CD4"/>
    <w:rsid w:val="0059318B"/>
    <w:rsid w:val="0059318C"/>
    <w:rsid w:val="005953DB"/>
    <w:rsid w:val="005973AD"/>
    <w:rsid w:val="00597D68"/>
    <w:rsid w:val="005A1023"/>
    <w:rsid w:val="005A1ED4"/>
    <w:rsid w:val="005A42CE"/>
    <w:rsid w:val="005A46A8"/>
    <w:rsid w:val="005A5690"/>
    <w:rsid w:val="005A7D16"/>
    <w:rsid w:val="005B5B5F"/>
    <w:rsid w:val="005B5E8D"/>
    <w:rsid w:val="005B72DD"/>
    <w:rsid w:val="005C22C4"/>
    <w:rsid w:val="005C2A74"/>
    <w:rsid w:val="005C4C10"/>
    <w:rsid w:val="005C505E"/>
    <w:rsid w:val="005C51F5"/>
    <w:rsid w:val="005C6506"/>
    <w:rsid w:val="005C69F0"/>
    <w:rsid w:val="005C7419"/>
    <w:rsid w:val="005C7702"/>
    <w:rsid w:val="005D17FB"/>
    <w:rsid w:val="005D213A"/>
    <w:rsid w:val="005D23D3"/>
    <w:rsid w:val="005D2C74"/>
    <w:rsid w:val="005D3550"/>
    <w:rsid w:val="005D40AE"/>
    <w:rsid w:val="005E050F"/>
    <w:rsid w:val="005E125B"/>
    <w:rsid w:val="005E227C"/>
    <w:rsid w:val="005E4918"/>
    <w:rsid w:val="005E5EEF"/>
    <w:rsid w:val="005E6AA4"/>
    <w:rsid w:val="005E6ED2"/>
    <w:rsid w:val="005F0AB3"/>
    <w:rsid w:val="005F1D8D"/>
    <w:rsid w:val="005F307A"/>
    <w:rsid w:val="005F3105"/>
    <w:rsid w:val="005F533D"/>
    <w:rsid w:val="005F7264"/>
    <w:rsid w:val="005F7D21"/>
    <w:rsid w:val="006030B9"/>
    <w:rsid w:val="006051AF"/>
    <w:rsid w:val="00606AB1"/>
    <w:rsid w:val="006106A5"/>
    <w:rsid w:val="006107BA"/>
    <w:rsid w:val="00611B9A"/>
    <w:rsid w:val="006158C4"/>
    <w:rsid w:val="00616080"/>
    <w:rsid w:val="006160A0"/>
    <w:rsid w:val="00621DA8"/>
    <w:rsid w:val="0062335E"/>
    <w:rsid w:val="00630A19"/>
    <w:rsid w:val="00641699"/>
    <w:rsid w:val="00644F82"/>
    <w:rsid w:val="00645E62"/>
    <w:rsid w:val="00646BC0"/>
    <w:rsid w:val="00646D8C"/>
    <w:rsid w:val="006470B7"/>
    <w:rsid w:val="00653777"/>
    <w:rsid w:val="00655029"/>
    <w:rsid w:val="00655115"/>
    <w:rsid w:val="006561BE"/>
    <w:rsid w:val="00660284"/>
    <w:rsid w:val="00660B19"/>
    <w:rsid w:val="00664A56"/>
    <w:rsid w:val="00666444"/>
    <w:rsid w:val="006668D9"/>
    <w:rsid w:val="00671382"/>
    <w:rsid w:val="00671493"/>
    <w:rsid w:val="00671F3B"/>
    <w:rsid w:val="00672EE7"/>
    <w:rsid w:val="006734E6"/>
    <w:rsid w:val="00676F3D"/>
    <w:rsid w:val="006815CD"/>
    <w:rsid w:val="00682CA0"/>
    <w:rsid w:val="0068350C"/>
    <w:rsid w:val="00685477"/>
    <w:rsid w:val="00685CFA"/>
    <w:rsid w:val="0069060A"/>
    <w:rsid w:val="006934E3"/>
    <w:rsid w:val="0069737E"/>
    <w:rsid w:val="006A35CD"/>
    <w:rsid w:val="006A615A"/>
    <w:rsid w:val="006A76DD"/>
    <w:rsid w:val="006B18C7"/>
    <w:rsid w:val="006B6AF9"/>
    <w:rsid w:val="006B7E87"/>
    <w:rsid w:val="006C47EB"/>
    <w:rsid w:val="006C6B0C"/>
    <w:rsid w:val="006D0A89"/>
    <w:rsid w:val="006D1587"/>
    <w:rsid w:val="006D64DF"/>
    <w:rsid w:val="006D6734"/>
    <w:rsid w:val="006E0F0B"/>
    <w:rsid w:val="006E407E"/>
    <w:rsid w:val="006E5E60"/>
    <w:rsid w:val="006F0CB9"/>
    <w:rsid w:val="006F7707"/>
    <w:rsid w:val="006F78E1"/>
    <w:rsid w:val="007033EF"/>
    <w:rsid w:val="0070750A"/>
    <w:rsid w:val="0071123A"/>
    <w:rsid w:val="00712D43"/>
    <w:rsid w:val="007132B1"/>
    <w:rsid w:val="007153E6"/>
    <w:rsid w:val="00715530"/>
    <w:rsid w:val="00715E08"/>
    <w:rsid w:val="00716732"/>
    <w:rsid w:val="00716E09"/>
    <w:rsid w:val="00722453"/>
    <w:rsid w:val="007259C0"/>
    <w:rsid w:val="007260D2"/>
    <w:rsid w:val="007320E4"/>
    <w:rsid w:val="00734383"/>
    <w:rsid w:val="00735814"/>
    <w:rsid w:val="007366E6"/>
    <w:rsid w:val="00736763"/>
    <w:rsid w:val="007419DB"/>
    <w:rsid w:val="00750D8D"/>
    <w:rsid w:val="00751F59"/>
    <w:rsid w:val="00752B00"/>
    <w:rsid w:val="00754A18"/>
    <w:rsid w:val="00754A2F"/>
    <w:rsid w:val="00754C49"/>
    <w:rsid w:val="00756658"/>
    <w:rsid w:val="007566FB"/>
    <w:rsid w:val="00763E26"/>
    <w:rsid w:val="0076432C"/>
    <w:rsid w:val="00772038"/>
    <w:rsid w:val="00772D12"/>
    <w:rsid w:val="0077555A"/>
    <w:rsid w:val="00777A12"/>
    <w:rsid w:val="007854B4"/>
    <w:rsid w:val="00786AE2"/>
    <w:rsid w:val="00787009"/>
    <w:rsid w:val="00792FAB"/>
    <w:rsid w:val="007944AE"/>
    <w:rsid w:val="00794C76"/>
    <w:rsid w:val="007955DD"/>
    <w:rsid w:val="00796F1B"/>
    <w:rsid w:val="007A180E"/>
    <w:rsid w:val="007A5CF2"/>
    <w:rsid w:val="007A610C"/>
    <w:rsid w:val="007A66CE"/>
    <w:rsid w:val="007B21BF"/>
    <w:rsid w:val="007B2B34"/>
    <w:rsid w:val="007B4362"/>
    <w:rsid w:val="007B5FED"/>
    <w:rsid w:val="007B77B3"/>
    <w:rsid w:val="007B7B83"/>
    <w:rsid w:val="007C18DE"/>
    <w:rsid w:val="007D1C71"/>
    <w:rsid w:val="007D1D33"/>
    <w:rsid w:val="007D2B40"/>
    <w:rsid w:val="007D4CD9"/>
    <w:rsid w:val="007D4ECC"/>
    <w:rsid w:val="007D6E83"/>
    <w:rsid w:val="007E0BA8"/>
    <w:rsid w:val="007E1F07"/>
    <w:rsid w:val="007E3DEF"/>
    <w:rsid w:val="007F0336"/>
    <w:rsid w:val="007F3575"/>
    <w:rsid w:val="007F642F"/>
    <w:rsid w:val="007F70C1"/>
    <w:rsid w:val="00802027"/>
    <w:rsid w:val="0080349C"/>
    <w:rsid w:val="00803768"/>
    <w:rsid w:val="00805477"/>
    <w:rsid w:val="00815A38"/>
    <w:rsid w:val="00815DA7"/>
    <w:rsid w:val="00816385"/>
    <w:rsid w:val="00816479"/>
    <w:rsid w:val="00817991"/>
    <w:rsid w:val="00820B59"/>
    <w:rsid w:val="00820D0B"/>
    <w:rsid w:val="00820E8B"/>
    <w:rsid w:val="00820F3B"/>
    <w:rsid w:val="00827575"/>
    <w:rsid w:val="00836636"/>
    <w:rsid w:val="00837536"/>
    <w:rsid w:val="00840A32"/>
    <w:rsid w:val="00840F40"/>
    <w:rsid w:val="0084284B"/>
    <w:rsid w:val="00845D71"/>
    <w:rsid w:val="0084677C"/>
    <w:rsid w:val="00847B47"/>
    <w:rsid w:val="00850480"/>
    <w:rsid w:val="00852239"/>
    <w:rsid w:val="0085223E"/>
    <w:rsid w:val="0085233E"/>
    <w:rsid w:val="008539B5"/>
    <w:rsid w:val="00855D81"/>
    <w:rsid w:val="00855FF2"/>
    <w:rsid w:val="0087097B"/>
    <w:rsid w:val="00870D43"/>
    <w:rsid w:val="00870E44"/>
    <w:rsid w:val="00874332"/>
    <w:rsid w:val="00874907"/>
    <w:rsid w:val="00876C4F"/>
    <w:rsid w:val="00877512"/>
    <w:rsid w:val="00877736"/>
    <w:rsid w:val="0087795B"/>
    <w:rsid w:val="008804B9"/>
    <w:rsid w:val="008867AB"/>
    <w:rsid w:val="008928AD"/>
    <w:rsid w:val="00893BBC"/>
    <w:rsid w:val="00894A12"/>
    <w:rsid w:val="00894A33"/>
    <w:rsid w:val="00894C2F"/>
    <w:rsid w:val="00895A17"/>
    <w:rsid w:val="0089645E"/>
    <w:rsid w:val="00897012"/>
    <w:rsid w:val="008A362F"/>
    <w:rsid w:val="008A41C3"/>
    <w:rsid w:val="008A6B7D"/>
    <w:rsid w:val="008A7759"/>
    <w:rsid w:val="008B22F9"/>
    <w:rsid w:val="008B2F74"/>
    <w:rsid w:val="008B3A59"/>
    <w:rsid w:val="008C0244"/>
    <w:rsid w:val="008C11F5"/>
    <w:rsid w:val="008C137F"/>
    <w:rsid w:val="008C436B"/>
    <w:rsid w:val="008C5012"/>
    <w:rsid w:val="008C67A1"/>
    <w:rsid w:val="008D2CFC"/>
    <w:rsid w:val="008D4AA3"/>
    <w:rsid w:val="008E204D"/>
    <w:rsid w:val="008E2849"/>
    <w:rsid w:val="008E505E"/>
    <w:rsid w:val="008E5E3B"/>
    <w:rsid w:val="008E628B"/>
    <w:rsid w:val="008E6766"/>
    <w:rsid w:val="008E7D51"/>
    <w:rsid w:val="008F306B"/>
    <w:rsid w:val="008F410F"/>
    <w:rsid w:val="008F4D8D"/>
    <w:rsid w:val="008F6615"/>
    <w:rsid w:val="008F7C1A"/>
    <w:rsid w:val="009011BE"/>
    <w:rsid w:val="00904B05"/>
    <w:rsid w:val="00910A0A"/>
    <w:rsid w:val="009121D8"/>
    <w:rsid w:val="00912A07"/>
    <w:rsid w:val="00917D68"/>
    <w:rsid w:val="00920124"/>
    <w:rsid w:val="009214F5"/>
    <w:rsid w:val="009225EF"/>
    <w:rsid w:val="00922A08"/>
    <w:rsid w:val="0092676A"/>
    <w:rsid w:val="00926E9F"/>
    <w:rsid w:val="00930D5A"/>
    <w:rsid w:val="00933CC2"/>
    <w:rsid w:val="00940966"/>
    <w:rsid w:val="009413D2"/>
    <w:rsid w:val="00946E52"/>
    <w:rsid w:val="0094702A"/>
    <w:rsid w:val="00951318"/>
    <w:rsid w:val="0095203D"/>
    <w:rsid w:val="00952EBE"/>
    <w:rsid w:val="0095319A"/>
    <w:rsid w:val="00953877"/>
    <w:rsid w:val="0095419B"/>
    <w:rsid w:val="0095614C"/>
    <w:rsid w:val="00956F34"/>
    <w:rsid w:val="00960FD9"/>
    <w:rsid w:val="009624A3"/>
    <w:rsid w:val="0096354B"/>
    <w:rsid w:val="00967B4D"/>
    <w:rsid w:val="00970ADA"/>
    <w:rsid w:val="009717FE"/>
    <w:rsid w:val="00971BF0"/>
    <w:rsid w:val="009817C9"/>
    <w:rsid w:val="00982370"/>
    <w:rsid w:val="00982AB5"/>
    <w:rsid w:val="009851AE"/>
    <w:rsid w:val="00985F52"/>
    <w:rsid w:val="00986AF0"/>
    <w:rsid w:val="00992F73"/>
    <w:rsid w:val="009A08FF"/>
    <w:rsid w:val="009A11C2"/>
    <w:rsid w:val="009A1A6A"/>
    <w:rsid w:val="009A4115"/>
    <w:rsid w:val="009A45D2"/>
    <w:rsid w:val="009A5FAF"/>
    <w:rsid w:val="009B3C89"/>
    <w:rsid w:val="009B664B"/>
    <w:rsid w:val="009B6C84"/>
    <w:rsid w:val="009C05AE"/>
    <w:rsid w:val="009C1032"/>
    <w:rsid w:val="009C3664"/>
    <w:rsid w:val="009C3688"/>
    <w:rsid w:val="009C4A57"/>
    <w:rsid w:val="009C6ED9"/>
    <w:rsid w:val="009D0DD2"/>
    <w:rsid w:val="009D447C"/>
    <w:rsid w:val="009D5C7F"/>
    <w:rsid w:val="009D659B"/>
    <w:rsid w:val="009E0653"/>
    <w:rsid w:val="009E120E"/>
    <w:rsid w:val="009E470C"/>
    <w:rsid w:val="009E5A00"/>
    <w:rsid w:val="009F0549"/>
    <w:rsid w:val="009F6D93"/>
    <w:rsid w:val="00A00743"/>
    <w:rsid w:val="00A022FB"/>
    <w:rsid w:val="00A06858"/>
    <w:rsid w:val="00A0760A"/>
    <w:rsid w:val="00A108C8"/>
    <w:rsid w:val="00A13D93"/>
    <w:rsid w:val="00A15132"/>
    <w:rsid w:val="00A20F4B"/>
    <w:rsid w:val="00A237B0"/>
    <w:rsid w:val="00A273AE"/>
    <w:rsid w:val="00A3149B"/>
    <w:rsid w:val="00A3189A"/>
    <w:rsid w:val="00A338FD"/>
    <w:rsid w:val="00A33E13"/>
    <w:rsid w:val="00A340FF"/>
    <w:rsid w:val="00A341AC"/>
    <w:rsid w:val="00A35290"/>
    <w:rsid w:val="00A355C5"/>
    <w:rsid w:val="00A35B07"/>
    <w:rsid w:val="00A35E60"/>
    <w:rsid w:val="00A364B5"/>
    <w:rsid w:val="00A37696"/>
    <w:rsid w:val="00A3799B"/>
    <w:rsid w:val="00A411F0"/>
    <w:rsid w:val="00A42133"/>
    <w:rsid w:val="00A44461"/>
    <w:rsid w:val="00A5081C"/>
    <w:rsid w:val="00A52867"/>
    <w:rsid w:val="00A54768"/>
    <w:rsid w:val="00A55534"/>
    <w:rsid w:val="00A55D76"/>
    <w:rsid w:val="00A57E66"/>
    <w:rsid w:val="00A613AC"/>
    <w:rsid w:val="00A61AA3"/>
    <w:rsid w:val="00A6347C"/>
    <w:rsid w:val="00A637FD"/>
    <w:rsid w:val="00A64DDA"/>
    <w:rsid w:val="00A64F8B"/>
    <w:rsid w:val="00A65350"/>
    <w:rsid w:val="00A70F28"/>
    <w:rsid w:val="00A73B20"/>
    <w:rsid w:val="00A761BE"/>
    <w:rsid w:val="00A77D79"/>
    <w:rsid w:val="00A80C4A"/>
    <w:rsid w:val="00A8142F"/>
    <w:rsid w:val="00A84591"/>
    <w:rsid w:val="00A848A8"/>
    <w:rsid w:val="00A84C08"/>
    <w:rsid w:val="00A95290"/>
    <w:rsid w:val="00A95469"/>
    <w:rsid w:val="00A95A17"/>
    <w:rsid w:val="00A9730B"/>
    <w:rsid w:val="00A97C01"/>
    <w:rsid w:val="00AA00DA"/>
    <w:rsid w:val="00AA07E0"/>
    <w:rsid w:val="00AA28E6"/>
    <w:rsid w:val="00AB21AB"/>
    <w:rsid w:val="00AB2BE6"/>
    <w:rsid w:val="00AB45A9"/>
    <w:rsid w:val="00AB5508"/>
    <w:rsid w:val="00AB6ED6"/>
    <w:rsid w:val="00AC3EFF"/>
    <w:rsid w:val="00AC60CB"/>
    <w:rsid w:val="00AD0F37"/>
    <w:rsid w:val="00AD11F7"/>
    <w:rsid w:val="00AD1C70"/>
    <w:rsid w:val="00AD2047"/>
    <w:rsid w:val="00AD282D"/>
    <w:rsid w:val="00AD3741"/>
    <w:rsid w:val="00AD5B96"/>
    <w:rsid w:val="00AD7BFD"/>
    <w:rsid w:val="00AE0A8D"/>
    <w:rsid w:val="00AE206B"/>
    <w:rsid w:val="00AF178B"/>
    <w:rsid w:val="00AF314A"/>
    <w:rsid w:val="00AF3510"/>
    <w:rsid w:val="00AF40E4"/>
    <w:rsid w:val="00AF6085"/>
    <w:rsid w:val="00AF6327"/>
    <w:rsid w:val="00AF6376"/>
    <w:rsid w:val="00AF72C1"/>
    <w:rsid w:val="00B014BF"/>
    <w:rsid w:val="00B01AAB"/>
    <w:rsid w:val="00B04515"/>
    <w:rsid w:val="00B04D09"/>
    <w:rsid w:val="00B07598"/>
    <w:rsid w:val="00B11346"/>
    <w:rsid w:val="00B146F6"/>
    <w:rsid w:val="00B154E2"/>
    <w:rsid w:val="00B16095"/>
    <w:rsid w:val="00B20C43"/>
    <w:rsid w:val="00B20F0E"/>
    <w:rsid w:val="00B2139A"/>
    <w:rsid w:val="00B22559"/>
    <w:rsid w:val="00B22BA5"/>
    <w:rsid w:val="00B277A6"/>
    <w:rsid w:val="00B27D44"/>
    <w:rsid w:val="00B30E03"/>
    <w:rsid w:val="00B32CAB"/>
    <w:rsid w:val="00B337C6"/>
    <w:rsid w:val="00B34F1E"/>
    <w:rsid w:val="00B363A5"/>
    <w:rsid w:val="00B375C7"/>
    <w:rsid w:val="00B414FB"/>
    <w:rsid w:val="00B424B9"/>
    <w:rsid w:val="00B42AD0"/>
    <w:rsid w:val="00B46792"/>
    <w:rsid w:val="00B46EC3"/>
    <w:rsid w:val="00B47784"/>
    <w:rsid w:val="00B51477"/>
    <w:rsid w:val="00B515CB"/>
    <w:rsid w:val="00B51870"/>
    <w:rsid w:val="00B526C1"/>
    <w:rsid w:val="00B529C6"/>
    <w:rsid w:val="00B54C17"/>
    <w:rsid w:val="00B60547"/>
    <w:rsid w:val="00B6139D"/>
    <w:rsid w:val="00B62DD4"/>
    <w:rsid w:val="00B6404D"/>
    <w:rsid w:val="00B64940"/>
    <w:rsid w:val="00B649A7"/>
    <w:rsid w:val="00B66A04"/>
    <w:rsid w:val="00B66D96"/>
    <w:rsid w:val="00B6794F"/>
    <w:rsid w:val="00B74666"/>
    <w:rsid w:val="00B74A30"/>
    <w:rsid w:val="00B76F93"/>
    <w:rsid w:val="00B835C1"/>
    <w:rsid w:val="00B85578"/>
    <w:rsid w:val="00B91179"/>
    <w:rsid w:val="00B91B7B"/>
    <w:rsid w:val="00B92866"/>
    <w:rsid w:val="00B92BCC"/>
    <w:rsid w:val="00B9385D"/>
    <w:rsid w:val="00B94637"/>
    <w:rsid w:val="00B96133"/>
    <w:rsid w:val="00BA256B"/>
    <w:rsid w:val="00BA34A6"/>
    <w:rsid w:val="00BA5AD6"/>
    <w:rsid w:val="00BA610F"/>
    <w:rsid w:val="00BA793F"/>
    <w:rsid w:val="00BB07AE"/>
    <w:rsid w:val="00BB34E8"/>
    <w:rsid w:val="00BB4FC9"/>
    <w:rsid w:val="00BC3E71"/>
    <w:rsid w:val="00BC430B"/>
    <w:rsid w:val="00BC524C"/>
    <w:rsid w:val="00BC5E94"/>
    <w:rsid w:val="00BC5F35"/>
    <w:rsid w:val="00BC72D9"/>
    <w:rsid w:val="00BC7A9F"/>
    <w:rsid w:val="00BD0416"/>
    <w:rsid w:val="00BD0C34"/>
    <w:rsid w:val="00BD0CE4"/>
    <w:rsid w:val="00BD1083"/>
    <w:rsid w:val="00BD1A60"/>
    <w:rsid w:val="00BD3073"/>
    <w:rsid w:val="00BD3CBE"/>
    <w:rsid w:val="00BD5E36"/>
    <w:rsid w:val="00BD7B6E"/>
    <w:rsid w:val="00BE254F"/>
    <w:rsid w:val="00BE3FED"/>
    <w:rsid w:val="00BE418E"/>
    <w:rsid w:val="00BE4217"/>
    <w:rsid w:val="00BE4D74"/>
    <w:rsid w:val="00BE7791"/>
    <w:rsid w:val="00BF0272"/>
    <w:rsid w:val="00BF3005"/>
    <w:rsid w:val="00BF51CB"/>
    <w:rsid w:val="00BF63B5"/>
    <w:rsid w:val="00BF6E34"/>
    <w:rsid w:val="00BF7C7F"/>
    <w:rsid w:val="00C0064E"/>
    <w:rsid w:val="00C0316D"/>
    <w:rsid w:val="00C0549A"/>
    <w:rsid w:val="00C06260"/>
    <w:rsid w:val="00C06894"/>
    <w:rsid w:val="00C13722"/>
    <w:rsid w:val="00C145E0"/>
    <w:rsid w:val="00C15079"/>
    <w:rsid w:val="00C150D9"/>
    <w:rsid w:val="00C16475"/>
    <w:rsid w:val="00C23906"/>
    <w:rsid w:val="00C24CFA"/>
    <w:rsid w:val="00C32F8D"/>
    <w:rsid w:val="00C34315"/>
    <w:rsid w:val="00C36F93"/>
    <w:rsid w:val="00C4021B"/>
    <w:rsid w:val="00C42146"/>
    <w:rsid w:val="00C42821"/>
    <w:rsid w:val="00C43C74"/>
    <w:rsid w:val="00C45403"/>
    <w:rsid w:val="00C45A24"/>
    <w:rsid w:val="00C52812"/>
    <w:rsid w:val="00C53440"/>
    <w:rsid w:val="00C53553"/>
    <w:rsid w:val="00C55C0A"/>
    <w:rsid w:val="00C603C3"/>
    <w:rsid w:val="00C61092"/>
    <w:rsid w:val="00C62267"/>
    <w:rsid w:val="00C6385F"/>
    <w:rsid w:val="00C64703"/>
    <w:rsid w:val="00C64A7B"/>
    <w:rsid w:val="00C66E17"/>
    <w:rsid w:val="00C70C5E"/>
    <w:rsid w:val="00C71830"/>
    <w:rsid w:val="00C72790"/>
    <w:rsid w:val="00C746B1"/>
    <w:rsid w:val="00C75931"/>
    <w:rsid w:val="00C75A3E"/>
    <w:rsid w:val="00C7666C"/>
    <w:rsid w:val="00C76FD5"/>
    <w:rsid w:val="00C83921"/>
    <w:rsid w:val="00C83950"/>
    <w:rsid w:val="00C83BD0"/>
    <w:rsid w:val="00C83C26"/>
    <w:rsid w:val="00C90917"/>
    <w:rsid w:val="00C91E17"/>
    <w:rsid w:val="00C930AB"/>
    <w:rsid w:val="00CA3529"/>
    <w:rsid w:val="00CA6593"/>
    <w:rsid w:val="00CB136C"/>
    <w:rsid w:val="00CB19AC"/>
    <w:rsid w:val="00CB45FD"/>
    <w:rsid w:val="00CB6FE9"/>
    <w:rsid w:val="00CC3F7A"/>
    <w:rsid w:val="00CC59A4"/>
    <w:rsid w:val="00CD054B"/>
    <w:rsid w:val="00CD0E7E"/>
    <w:rsid w:val="00CD3007"/>
    <w:rsid w:val="00CD33FC"/>
    <w:rsid w:val="00CD52DC"/>
    <w:rsid w:val="00CD6566"/>
    <w:rsid w:val="00CD6835"/>
    <w:rsid w:val="00CD6F6D"/>
    <w:rsid w:val="00CD7F91"/>
    <w:rsid w:val="00CE05CD"/>
    <w:rsid w:val="00CE409A"/>
    <w:rsid w:val="00CE682F"/>
    <w:rsid w:val="00CE6FB5"/>
    <w:rsid w:val="00CF1E4B"/>
    <w:rsid w:val="00CF4213"/>
    <w:rsid w:val="00CF42EA"/>
    <w:rsid w:val="00CF4FBD"/>
    <w:rsid w:val="00CF535C"/>
    <w:rsid w:val="00CF7737"/>
    <w:rsid w:val="00D00A47"/>
    <w:rsid w:val="00D014DA"/>
    <w:rsid w:val="00D01627"/>
    <w:rsid w:val="00D02105"/>
    <w:rsid w:val="00D04B81"/>
    <w:rsid w:val="00D04FD5"/>
    <w:rsid w:val="00D05D12"/>
    <w:rsid w:val="00D12B4C"/>
    <w:rsid w:val="00D12C4E"/>
    <w:rsid w:val="00D13210"/>
    <w:rsid w:val="00D1594B"/>
    <w:rsid w:val="00D17865"/>
    <w:rsid w:val="00D23A1B"/>
    <w:rsid w:val="00D24A83"/>
    <w:rsid w:val="00D26E06"/>
    <w:rsid w:val="00D27392"/>
    <w:rsid w:val="00D30140"/>
    <w:rsid w:val="00D31AEB"/>
    <w:rsid w:val="00D33688"/>
    <w:rsid w:val="00D34AD6"/>
    <w:rsid w:val="00D360FE"/>
    <w:rsid w:val="00D36935"/>
    <w:rsid w:val="00D4215F"/>
    <w:rsid w:val="00D4224F"/>
    <w:rsid w:val="00D43162"/>
    <w:rsid w:val="00D44331"/>
    <w:rsid w:val="00D46C0D"/>
    <w:rsid w:val="00D52725"/>
    <w:rsid w:val="00D53BF9"/>
    <w:rsid w:val="00D5462A"/>
    <w:rsid w:val="00D55E34"/>
    <w:rsid w:val="00D5702A"/>
    <w:rsid w:val="00D577AD"/>
    <w:rsid w:val="00D5790E"/>
    <w:rsid w:val="00D62B43"/>
    <w:rsid w:val="00D671F4"/>
    <w:rsid w:val="00D701A0"/>
    <w:rsid w:val="00D71C19"/>
    <w:rsid w:val="00D727FF"/>
    <w:rsid w:val="00D73846"/>
    <w:rsid w:val="00D773CB"/>
    <w:rsid w:val="00D80A38"/>
    <w:rsid w:val="00D814E9"/>
    <w:rsid w:val="00D86AAF"/>
    <w:rsid w:val="00D95768"/>
    <w:rsid w:val="00DA037D"/>
    <w:rsid w:val="00DA3CE7"/>
    <w:rsid w:val="00DA48E7"/>
    <w:rsid w:val="00DA4F13"/>
    <w:rsid w:val="00DA603F"/>
    <w:rsid w:val="00DA65AE"/>
    <w:rsid w:val="00DA65CF"/>
    <w:rsid w:val="00DA77CE"/>
    <w:rsid w:val="00DA79B5"/>
    <w:rsid w:val="00DB49D7"/>
    <w:rsid w:val="00DB6844"/>
    <w:rsid w:val="00DB7FDB"/>
    <w:rsid w:val="00DC36D3"/>
    <w:rsid w:val="00DD14C8"/>
    <w:rsid w:val="00DD2054"/>
    <w:rsid w:val="00DD3E23"/>
    <w:rsid w:val="00DD4841"/>
    <w:rsid w:val="00DD6D33"/>
    <w:rsid w:val="00DD74A0"/>
    <w:rsid w:val="00DE0D9D"/>
    <w:rsid w:val="00DE2118"/>
    <w:rsid w:val="00DE3454"/>
    <w:rsid w:val="00DE35D9"/>
    <w:rsid w:val="00DE362E"/>
    <w:rsid w:val="00DE6A16"/>
    <w:rsid w:val="00DF2EBA"/>
    <w:rsid w:val="00DF355B"/>
    <w:rsid w:val="00DF6701"/>
    <w:rsid w:val="00DF75E1"/>
    <w:rsid w:val="00E00B98"/>
    <w:rsid w:val="00E012E1"/>
    <w:rsid w:val="00E02528"/>
    <w:rsid w:val="00E0369A"/>
    <w:rsid w:val="00E03DD1"/>
    <w:rsid w:val="00E0602C"/>
    <w:rsid w:val="00E06565"/>
    <w:rsid w:val="00E0670C"/>
    <w:rsid w:val="00E07169"/>
    <w:rsid w:val="00E1070E"/>
    <w:rsid w:val="00E10CC7"/>
    <w:rsid w:val="00E117B7"/>
    <w:rsid w:val="00E11C0F"/>
    <w:rsid w:val="00E11F28"/>
    <w:rsid w:val="00E16443"/>
    <w:rsid w:val="00E16D2F"/>
    <w:rsid w:val="00E2094D"/>
    <w:rsid w:val="00E209C2"/>
    <w:rsid w:val="00E256D4"/>
    <w:rsid w:val="00E3074B"/>
    <w:rsid w:val="00E311E0"/>
    <w:rsid w:val="00E336E7"/>
    <w:rsid w:val="00E33FDA"/>
    <w:rsid w:val="00E373EB"/>
    <w:rsid w:val="00E40039"/>
    <w:rsid w:val="00E41404"/>
    <w:rsid w:val="00E41C7A"/>
    <w:rsid w:val="00E41EBC"/>
    <w:rsid w:val="00E4213F"/>
    <w:rsid w:val="00E4319D"/>
    <w:rsid w:val="00E43874"/>
    <w:rsid w:val="00E43A8E"/>
    <w:rsid w:val="00E43AA0"/>
    <w:rsid w:val="00E470A6"/>
    <w:rsid w:val="00E501DB"/>
    <w:rsid w:val="00E5031F"/>
    <w:rsid w:val="00E52683"/>
    <w:rsid w:val="00E52AA2"/>
    <w:rsid w:val="00E5380F"/>
    <w:rsid w:val="00E5406A"/>
    <w:rsid w:val="00E55B07"/>
    <w:rsid w:val="00E5726F"/>
    <w:rsid w:val="00E576F5"/>
    <w:rsid w:val="00E57C7F"/>
    <w:rsid w:val="00E60AF4"/>
    <w:rsid w:val="00E62EC6"/>
    <w:rsid w:val="00E648E2"/>
    <w:rsid w:val="00E66274"/>
    <w:rsid w:val="00E66DA5"/>
    <w:rsid w:val="00E674EC"/>
    <w:rsid w:val="00E70FDD"/>
    <w:rsid w:val="00E76FD5"/>
    <w:rsid w:val="00E77315"/>
    <w:rsid w:val="00E81539"/>
    <w:rsid w:val="00E83790"/>
    <w:rsid w:val="00E84AC2"/>
    <w:rsid w:val="00E85EC7"/>
    <w:rsid w:val="00E90DAB"/>
    <w:rsid w:val="00E91105"/>
    <w:rsid w:val="00E92098"/>
    <w:rsid w:val="00E931AD"/>
    <w:rsid w:val="00E9539F"/>
    <w:rsid w:val="00E957A3"/>
    <w:rsid w:val="00EA035A"/>
    <w:rsid w:val="00EA11D0"/>
    <w:rsid w:val="00EA2D0B"/>
    <w:rsid w:val="00EA3FB8"/>
    <w:rsid w:val="00EB2291"/>
    <w:rsid w:val="00EB70A9"/>
    <w:rsid w:val="00EC0D9F"/>
    <w:rsid w:val="00EC1FC0"/>
    <w:rsid w:val="00EC22FC"/>
    <w:rsid w:val="00EC238E"/>
    <w:rsid w:val="00EC3E83"/>
    <w:rsid w:val="00EC4F3B"/>
    <w:rsid w:val="00EC6087"/>
    <w:rsid w:val="00EC6994"/>
    <w:rsid w:val="00EC7D41"/>
    <w:rsid w:val="00ED038B"/>
    <w:rsid w:val="00ED31D8"/>
    <w:rsid w:val="00ED38F7"/>
    <w:rsid w:val="00ED5EF8"/>
    <w:rsid w:val="00ED640F"/>
    <w:rsid w:val="00EE1B5A"/>
    <w:rsid w:val="00EE3BE5"/>
    <w:rsid w:val="00EE462D"/>
    <w:rsid w:val="00EF0DBE"/>
    <w:rsid w:val="00EF200E"/>
    <w:rsid w:val="00EF210B"/>
    <w:rsid w:val="00EF2FC1"/>
    <w:rsid w:val="00EF48A3"/>
    <w:rsid w:val="00EF6045"/>
    <w:rsid w:val="00EF7079"/>
    <w:rsid w:val="00F01196"/>
    <w:rsid w:val="00F02664"/>
    <w:rsid w:val="00F02E67"/>
    <w:rsid w:val="00F0448A"/>
    <w:rsid w:val="00F04C9E"/>
    <w:rsid w:val="00F11059"/>
    <w:rsid w:val="00F1226A"/>
    <w:rsid w:val="00F12C8D"/>
    <w:rsid w:val="00F12E15"/>
    <w:rsid w:val="00F130D7"/>
    <w:rsid w:val="00F13133"/>
    <w:rsid w:val="00F13C0B"/>
    <w:rsid w:val="00F1520F"/>
    <w:rsid w:val="00F1727F"/>
    <w:rsid w:val="00F17A4F"/>
    <w:rsid w:val="00F17D2A"/>
    <w:rsid w:val="00F211D0"/>
    <w:rsid w:val="00F21288"/>
    <w:rsid w:val="00F222BF"/>
    <w:rsid w:val="00F236C8"/>
    <w:rsid w:val="00F243B0"/>
    <w:rsid w:val="00F24EE5"/>
    <w:rsid w:val="00F24F7D"/>
    <w:rsid w:val="00F27ED6"/>
    <w:rsid w:val="00F33A81"/>
    <w:rsid w:val="00F356FC"/>
    <w:rsid w:val="00F377F4"/>
    <w:rsid w:val="00F37AF0"/>
    <w:rsid w:val="00F412B7"/>
    <w:rsid w:val="00F41927"/>
    <w:rsid w:val="00F42E72"/>
    <w:rsid w:val="00F42E74"/>
    <w:rsid w:val="00F43589"/>
    <w:rsid w:val="00F449A8"/>
    <w:rsid w:val="00F454F8"/>
    <w:rsid w:val="00F467C8"/>
    <w:rsid w:val="00F47E9A"/>
    <w:rsid w:val="00F51990"/>
    <w:rsid w:val="00F51D8F"/>
    <w:rsid w:val="00F52032"/>
    <w:rsid w:val="00F5392F"/>
    <w:rsid w:val="00F5444D"/>
    <w:rsid w:val="00F55BD0"/>
    <w:rsid w:val="00F60450"/>
    <w:rsid w:val="00F60957"/>
    <w:rsid w:val="00F617C9"/>
    <w:rsid w:val="00F61ABB"/>
    <w:rsid w:val="00F67102"/>
    <w:rsid w:val="00F728E1"/>
    <w:rsid w:val="00F73743"/>
    <w:rsid w:val="00F75462"/>
    <w:rsid w:val="00F759BB"/>
    <w:rsid w:val="00F82835"/>
    <w:rsid w:val="00F85815"/>
    <w:rsid w:val="00F85F7C"/>
    <w:rsid w:val="00F873EB"/>
    <w:rsid w:val="00F951A1"/>
    <w:rsid w:val="00F978D5"/>
    <w:rsid w:val="00FA0CA9"/>
    <w:rsid w:val="00FA5675"/>
    <w:rsid w:val="00FA7684"/>
    <w:rsid w:val="00FB188B"/>
    <w:rsid w:val="00FB3072"/>
    <w:rsid w:val="00FB3BDC"/>
    <w:rsid w:val="00FB489F"/>
    <w:rsid w:val="00FB5429"/>
    <w:rsid w:val="00FC5173"/>
    <w:rsid w:val="00FC51FB"/>
    <w:rsid w:val="00FC76B7"/>
    <w:rsid w:val="00FD0D59"/>
    <w:rsid w:val="00FD0D8D"/>
    <w:rsid w:val="00FD1EDE"/>
    <w:rsid w:val="00FD558E"/>
    <w:rsid w:val="00FD5EAB"/>
    <w:rsid w:val="00FD5FF9"/>
    <w:rsid w:val="00FD670C"/>
    <w:rsid w:val="00FD715C"/>
    <w:rsid w:val="00FD7310"/>
    <w:rsid w:val="00FE0106"/>
    <w:rsid w:val="00FE1D14"/>
    <w:rsid w:val="00FE41E4"/>
    <w:rsid w:val="00FE6B85"/>
    <w:rsid w:val="00FE7111"/>
    <w:rsid w:val="00FF1D71"/>
    <w:rsid w:val="00FF4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73A4D656"/>
  <w15:docId w15:val="{27965AE4-4546-439F-B8E2-E3277CFC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MS Mincho"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Times New Roman" w:hAnsi="Times New Roman"/>
      <w:sz w:val="24"/>
      <w:lang w:val="en-GB" w:eastAsia="en-GB"/>
    </w:rPr>
  </w:style>
  <w:style w:type="paragraph" w:styleId="Heading1">
    <w:name w:val="heading 1"/>
    <w:basedOn w:val="Normal"/>
    <w:next w:val="Text1"/>
    <w:autoRedefine/>
    <w:qFormat/>
    <w:rsid w:val="00261A34"/>
    <w:pPr>
      <w:keepNext/>
      <w:framePr w:w="9078" w:hSpace="180" w:wrap="around" w:vAnchor="text" w:hAnchor="page" w:x="1276" w:y="-188"/>
      <w:pBdr>
        <w:top w:val="single" w:sz="4" w:space="1" w:color="auto"/>
        <w:left w:val="single" w:sz="4" w:space="4" w:color="auto"/>
        <w:bottom w:val="single" w:sz="4" w:space="1" w:color="auto"/>
        <w:right w:val="single" w:sz="4" w:space="4" w:color="auto"/>
      </w:pBdr>
      <w:shd w:val="clear" w:color="auto" w:fill="C5E0B3"/>
      <w:spacing w:after="0"/>
      <w:jc w:val="center"/>
      <w:outlineLvl w:val="0"/>
    </w:pPr>
    <w:rPr>
      <w:b/>
      <w:smallCaps/>
      <w:sz w:val="28"/>
      <w:szCs w:val="28"/>
    </w:rPr>
  </w:style>
  <w:style w:type="paragraph" w:styleId="Heading2">
    <w:name w:val="heading 2"/>
    <w:basedOn w:val="Normal"/>
    <w:next w:val="Text2"/>
    <w:qFormat/>
    <w:pPr>
      <w:keepNext/>
      <w:ind w:left="1077" w:hanging="601"/>
      <w:outlineLvl w:val="1"/>
    </w:pPr>
    <w:rPr>
      <w:b/>
    </w:rPr>
  </w:style>
  <w:style w:type="paragraph" w:styleId="Heading3">
    <w:name w:val="heading 3"/>
    <w:basedOn w:val="Normal"/>
    <w:next w:val="Text3"/>
    <w:qFormat/>
    <w:pPr>
      <w:keepNext/>
      <w:ind w:left="1917" w:hanging="840"/>
      <w:outlineLvl w:val="2"/>
    </w:pPr>
    <w:rPr>
      <w:i/>
    </w:rPr>
  </w:style>
  <w:style w:type="paragraph" w:styleId="Heading4">
    <w:name w:val="heading 4"/>
    <w:basedOn w:val="Normal"/>
    <w:next w:val="NormalIndent"/>
    <w:qFormat/>
    <w:pPr>
      <w:ind w:left="360"/>
      <w:outlineLvl w:val="3"/>
    </w:pPr>
    <w:rPr>
      <w:rFonts w:ascii="CG Times" w:hAnsi="CG Times"/>
      <w:u w:val="single"/>
    </w:rPr>
  </w:style>
  <w:style w:type="paragraph" w:styleId="Heading5">
    <w:name w:val="heading 5"/>
    <w:basedOn w:val="Normal"/>
    <w:next w:val="NormalIndent"/>
    <w:qFormat/>
    <w:pPr>
      <w:ind w:left="720"/>
      <w:outlineLvl w:val="4"/>
    </w:pPr>
    <w:rPr>
      <w:rFonts w:ascii="CG Times" w:hAnsi="CG Times"/>
      <w:b/>
      <w:sz w:val="20"/>
    </w:rPr>
  </w:style>
  <w:style w:type="paragraph" w:styleId="Heading6">
    <w:name w:val="heading 6"/>
    <w:basedOn w:val="Normal"/>
    <w:next w:val="NormalIndent"/>
    <w:qFormat/>
    <w:pPr>
      <w:ind w:left="720"/>
      <w:outlineLvl w:val="5"/>
    </w:pPr>
    <w:rPr>
      <w:rFonts w:ascii="CG Times" w:hAnsi="CG Times"/>
      <w:sz w:val="20"/>
      <w:u w:val="single"/>
    </w:rPr>
  </w:style>
  <w:style w:type="paragraph" w:styleId="Heading7">
    <w:name w:val="heading 7"/>
    <w:basedOn w:val="Normal"/>
    <w:next w:val="NormalIndent"/>
    <w:qFormat/>
    <w:pPr>
      <w:ind w:left="720"/>
      <w:outlineLvl w:val="6"/>
    </w:pPr>
    <w:rPr>
      <w:rFonts w:ascii="CG Times" w:hAnsi="CG Times"/>
      <w:i/>
      <w:sz w:val="20"/>
    </w:rPr>
  </w:style>
  <w:style w:type="paragraph" w:styleId="Heading8">
    <w:name w:val="heading 8"/>
    <w:basedOn w:val="Normal"/>
    <w:next w:val="NormalIndent"/>
    <w:qFormat/>
    <w:pPr>
      <w:ind w:left="720"/>
      <w:outlineLvl w:val="7"/>
    </w:pPr>
    <w:rPr>
      <w:rFonts w:ascii="CG Times" w:hAnsi="CG Times"/>
      <w:i/>
      <w:sz w:val="20"/>
    </w:rPr>
  </w:style>
  <w:style w:type="paragraph" w:styleId="Heading9">
    <w:name w:val="heading 9"/>
    <w:basedOn w:val="Normal"/>
    <w:next w:val="NormalIndent"/>
    <w:qFormat/>
    <w:pPr>
      <w:ind w:left="720"/>
      <w:outlineLvl w:val="8"/>
    </w:pPr>
    <w:rPr>
      <w:rFonts w:ascii="CG Times" w:hAnsi="CG 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3"/>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7"/>
    </w:pPr>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CommentText">
    <w:name w:val="annotation text"/>
    <w:basedOn w:val="Normal"/>
    <w:link w:val="CommentTextChar"/>
    <w:uiPriority w:val="99"/>
    <w:pPr>
      <w:ind w:left="1077" w:hanging="1077"/>
    </w:pPr>
    <w:rPr>
      <w:sz w:val="20"/>
      <w:lang w:val="x-none" w:eastAsia="x-none"/>
    </w:rPr>
  </w:style>
  <w:style w:type="paragraph" w:styleId="TOC8">
    <w:name w:val="toc 8"/>
    <w:basedOn w:val="Normal"/>
    <w:next w:val="Normal"/>
    <w:semiHidden/>
    <w:pPr>
      <w:tabs>
        <w:tab w:val="left" w:leader="dot" w:pos="8646"/>
        <w:tab w:val="right" w:pos="9072"/>
      </w:tabs>
      <w:ind w:left="4961" w:right="850"/>
    </w:pPr>
  </w:style>
  <w:style w:type="paragraph" w:styleId="TOC7">
    <w:name w:val="toc 7"/>
    <w:basedOn w:val="Normal"/>
    <w:next w:val="Normal"/>
    <w:semiHidden/>
    <w:pPr>
      <w:tabs>
        <w:tab w:val="left" w:leader="dot" w:pos="8646"/>
        <w:tab w:val="right" w:pos="9072"/>
      </w:tabs>
      <w:ind w:left="4253" w:right="850"/>
    </w:pPr>
  </w:style>
  <w:style w:type="paragraph" w:styleId="TOC6">
    <w:name w:val="toc 6"/>
    <w:basedOn w:val="Normal"/>
    <w:next w:val="Normal"/>
    <w:semiHidden/>
    <w:pPr>
      <w:tabs>
        <w:tab w:val="left" w:leader="dot" w:pos="8646"/>
        <w:tab w:val="right" w:pos="9072"/>
      </w:tabs>
      <w:ind w:left="3544" w:right="850"/>
    </w:pPr>
  </w:style>
  <w:style w:type="paragraph" w:styleId="TOC5">
    <w:name w:val="toc 5"/>
    <w:basedOn w:val="Normal"/>
    <w:next w:val="Normal"/>
    <w:semiHidden/>
    <w:pPr>
      <w:tabs>
        <w:tab w:val="left" w:leader="dot" w:pos="8646"/>
        <w:tab w:val="right" w:pos="9072"/>
      </w:tabs>
      <w:ind w:left="2835" w:right="850"/>
    </w:pPr>
  </w:style>
  <w:style w:type="paragraph" w:styleId="TOC4">
    <w:name w:val="toc 4"/>
    <w:basedOn w:val="Normal"/>
    <w:next w:val="Normal"/>
    <w:semiHidden/>
    <w:pPr>
      <w:tabs>
        <w:tab w:val="left" w:leader="dot" w:pos="8646"/>
        <w:tab w:val="right" w:pos="9072"/>
      </w:tabs>
      <w:ind w:left="2126" w:right="850"/>
    </w:pPr>
  </w:style>
  <w:style w:type="paragraph" w:styleId="TOC3">
    <w:name w:val="toc 3"/>
    <w:basedOn w:val="Normal"/>
    <w:next w:val="Normal"/>
    <w:semiHidden/>
    <w:pPr>
      <w:keepNext/>
      <w:keepLines/>
      <w:tabs>
        <w:tab w:val="right" w:leader="dot" w:pos="8640"/>
      </w:tabs>
      <w:ind w:left="1917" w:right="720" w:hanging="840"/>
    </w:pPr>
  </w:style>
  <w:style w:type="paragraph" w:styleId="TOC2">
    <w:name w:val="toc 2"/>
    <w:basedOn w:val="Normal"/>
    <w:next w:val="Normal"/>
    <w:uiPriority w:val="39"/>
    <w:pPr>
      <w:keepNext/>
      <w:keepLines/>
      <w:tabs>
        <w:tab w:val="right" w:leader="dot" w:pos="8640"/>
      </w:tabs>
      <w:ind w:left="1077" w:right="720" w:hanging="601"/>
    </w:pPr>
  </w:style>
  <w:style w:type="paragraph" w:styleId="TOC1">
    <w:name w:val="toc 1"/>
    <w:basedOn w:val="Normal"/>
    <w:next w:val="Normal"/>
    <w:uiPriority w:val="39"/>
    <w:pPr>
      <w:keepNext/>
      <w:keepLines/>
      <w:tabs>
        <w:tab w:val="right" w:leader="dot" w:pos="8640"/>
      </w:tabs>
      <w:spacing w:before="240"/>
      <w:ind w:left="483" w:right="720" w:hanging="483"/>
    </w:pPr>
    <w:rPr>
      <w: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1798"/>
      <w:jc w:val="left"/>
    </w:pPr>
  </w:style>
  <w:style w:type="paragraph" w:styleId="Index3">
    <w:name w:val="index 3"/>
    <w:basedOn w:val="Normal"/>
    <w:next w:val="Normal"/>
    <w:semiHidden/>
    <w:pPr>
      <w:spacing w:after="0"/>
      <w:ind w:left="1197"/>
      <w:jc w:val="left"/>
    </w:pPr>
  </w:style>
  <w:style w:type="paragraph" w:styleId="Index2">
    <w:name w:val="index 2"/>
    <w:basedOn w:val="Normal"/>
    <w:next w:val="Normal"/>
    <w:semiHidden/>
    <w:pPr>
      <w:spacing w:after="0"/>
      <w:ind w:left="601"/>
      <w:jc w:val="left"/>
    </w:pPr>
  </w:style>
  <w:style w:type="paragraph" w:styleId="Index1">
    <w:name w:val="index 1"/>
    <w:basedOn w:val="Normal"/>
    <w:next w:val="Normal"/>
    <w:semiHidden/>
    <w:pPr>
      <w:spacing w:before="240" w:after="0"/>
      <w:jc w:val="left"/>
    </w:pPr>
  </w:style>
  <w:style w:type="character" w:styleId="LineNumber">
    <w:name w:val="line number"/>
    <w:basedOn w:val="DefaultParagraphFont"/>
  </w:style>
  <w:style w:type="paragraph" w:styleId="IndexHeading">
    <w:name w:val="index heading"/>
    <w:basedOn w:val="Normal"/>
    <w:next w:val="Index1"/>
    <w:semiHidden/>
    <w:rPr>
      <w:rFonts w:ascii="Univers" w:hAnsi="Univers"/>
      <w:b/>
      <w:sz w:val="28"/>
    </w:rPr>
  </w:style>
  <w:style w:type="paragraph" w:styleId="Footer">
    <w:name w:val="footer"/>
    <w:basedOn w:val="Normal"/>
    <w:link w:val="FooterChar"/>
    <w:uiPriority w:val="99"/>
    <w:pPr>
      <w:spacing w:after="0"/>
      <w:jc w:val="left"/>
    </w:pPr>
    <w:rPr>
      <w:rFonts w:ascii="Arial" w:hAnsi="Arial"/>
      <w:sz w:val="16"/>
    </w:rPr>
  </w:style>
  <w:style w:type="paragraph" w:styleId="Header">
    <w:name w:val="header"/>
    <w:basedOn w:val="Normal"/>
    <w:pPr>
      <w:tabs>
        <w:tab w:val="right" w:pos="8641"/>
      </w:tabs>
      <w:spacing w:after="0"/>
      <w:jc w:val="left"/>
    </w:pPr>
  </w:style>
  <w:style w:type="character" w:styleId="FootnoteReference">
    <w:name w:val="footnote reference"/>
    <w:semiHidden/>
    <w:rPr>
      <w:position w:val="6"/>
      <w:sz w:val="16"/>
    </w:rPr>
  </w:style>
  <w:style w:type="paragraph" w:styleId="FootnoteText">
    <w:name w:val="footnote text"/>
    <w:basedOn w:val="Normal"/>
    <w:link w:val="FootnoteTextChar"/>
    <w:semiHidden/>
    <w:pPr>
      <w:ind w:left="357" w:hanging="357"/>
    </w:pP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AddressTR">
    <w:name w:val="AddressTR"/>
    <w:basedOn w:val="Normal"/>
    <w:next w:val="Normal"/>
    <w:pPr>
      <w:spacing w:after="720"/>
      <w:ind w:left="5103"/>
      <w:jc w:val="left"/>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Date1">
    <w:name w:val="Date1"/>
    <w:basedOn w:val="Normal"/>
    <w:next w:val="References"/>
    <w:pPr>
      <w:spacing w:after="0"/>
      <w:ind w:left="5103"/>
      <w:jc w:val="left"/>
    </w:pPr>
  </w:style>
  <w:style w:type="paragraph" w:customStyle="1" w:styleId="Address">
    <w:name w:val="Address"/>
    <w:basedOn w:val="Normal"/>
    <w:next w:val="Normal"/>
    <w:pPr>
      <w:spacing w:after="0"/>
      <w:jc w:val="left"/>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umPar1">
    <w:name w:val="NumPar 1"/>
    <w:basedOn w:val="Normal"/>
    <w:next w:val="Text1"/>
    <w:pPr>
      <w:ind w:left="483" w:hanging="483"/>
    </w:pPr>
  </w:style>
  <w:style w:type="paragraph" w:customStyle="1" w:styleId="NoteList">
    <w:name w:val="NoteList"/>
    <w:basedOn w:val="Normal"/>
    <w:next w:val="Subject"/>
    <w:pPr>
      <w:tabs>
        <w:tab w:val="left" w:pos="5954"/>
      </w:tabs>
      <w:spacing w:before="720" w:after="720"/>
      <w:ind w:left="5245" w:hanging="3261"/>
      <w:jc w:val="left"/>
    </w:pPr>
    <w:rPr>
      <w:b/>
      <w:smallCaps/>
    </w:rPr>
  </w:style>
  <w:style w:type="paragraph" w:customStyle="1" w:styleId="NumPar2">
    <w:name w:val="NumPar 2"/>
    <w:basedOn w:val="Normal"/>
    <w:next w:val="Text2"/>
    <w:pPr>
      <w:ind w:left="1077" w:hanging="601"/>
    </w:pPr>
  </w:style>
  <w:style w:type="paragraph" w:customStyle="1" w:styleId="NumPar3">
    <w:name w:val="NumPar 3"/>
    <w:basedOn w:val="Normal"/>
    <w:next w:val="Text3"/>
    <w:pPr>
      <w:ind w:left="1917" w:hanging="840"/>
    </w:pPr>
  </w:style>
  <w:style w:type="paragraph" w:customStyle="1" w:styleId="Dash1">
    <w:name w:val="Dash 1"/>
    <w:basedOn w:val="Normal"/>
    <w:pPr>
      <w:ind w:left="720" w:hanging="238"/>
    </w:pPr>
  </w:style>
  <w:style w:type="paragraph" w:customStyle="1" w:styleId="Dash2">
    <w:name w:val="Dash 2"/>
    <w:basedOn w:val="Normal"/>
    <w:pPr>
      <w:ind w:left="1315" w:hanging="238"/>
    </w:pPr>
  </w:style>
  <w:style w:type="paragraph" w:customStyle="1" w:styleId="Dash3">
    <w:name w:val="Dash 3"/>
    <w:basedOn w:val="Normal"/>
    <w:pPr>
      <w:ind w:left="2161" w:hanging="238"/>
    </w:pPr>
  </w:style>
  <w:style w:type="paragraph" w:customStyle="1" w:styleId="Alpha1">
    <w:name w:val="Alpha 1"/>
    <w:basedOn w:val="Normal"/>
    <w:pPr>
      <w:ind w:left="840" w:hanging="357"/>
    </w:pPr>
  </w:style>
  <w:style w:type="paragraph" w:customStyle="1" w:styleId="Alpha2">
    <w:name w:val="Alpha 2"/>
    <w:basedOn w:val="Normal"/>
    <w:pPr>
      <w:ind w:left="1435" w:hanging="357"/>
    </w:pPr>
  </w:style>
  <w:style w:type="paragraph" w:customStyle="1" w:styleId="Alpha3">
    <w:name w:val="Alpha 3"/>
    <w:basedOn w:val="Normal"/>
    <w:pPr>
      <w:ind w:left="2279" w:hanging="357"/>
    </w:pPr>
  </w:style>
  <w:style w:type="paragraph" w:customStyle="1" w:styleId="FirstDash">
    <w:name w:val="FirstDash"/>
    <w:basedOn w:val="Normal"/>
    <w:pPr>
      <w:ind w:left="238" w:hanging="238"/>
    </w:p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left"/>
    </w:pPr>
  </w:style>
  <w:style w:type="paragraph" w:customStyle="1" w:styleId="Enclosures">
    <w:name w:val="Enclosures"/>
    <w:basedOn w:val="Normal"/>
    <w:next w:val="Copies"/>
    <w:pPr>
      <w:keepNext/>
      <w:keepLines/>
      <w:spacing w:before="480" w:after="0"/>
      <w:ind w:left="1191" w:hanging="1191"/>
      <w:jc w:val="left"/>
    </w:pPr>
  </w:style>
  <w:style w:type="paragraph" w:customStyle="1" w:styleId="Copies">
    <w:name w:val="Copies"/>
    <w:basedOn w:val="Normal"/>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pPr>
      <w:tabs>
        <w:tab w:val="left" w:pos="5103"/>
      </w:tabs>
      <w:spacing w:before="1200" w:after="0"/>
      <w:jc w:val="left"/>
    </w:pPr>
  </w:style>
  <w:style w:type="paragraph" w:customStyle="1" w:styleId="Participants">
    <w:name w:val="Participants"/>
    <w:basedOn w:val="Normal"/>
    <w:next w:val="Copies"/>
    <w:pPr>
      <w:tabs>
        <w:tab w:val="left" w:pos="2161"/>
        <w:tab w:val="left" w:pos="2762"/>
        <w:tab w:val="left" w:pos="5642"/>
        <w:tab w:val="left" w:pos="6720"/>
      </w:tabs>
      <w:spacing w:before="480" w:after="0"/>
      <w:ind w:left="1792" w:hanging="1792"/>
      <w:jc w:val="left"/>
    </w:pPr>
  </w:style>
  <w:style w:type="paragraph" w:customStyle="1" w:styleId="Logo">
    <w:name w:val="Logo"/>
    <w:basedOn w:val="Normal"/>
    <w:pPr>
      <w:spacing w:after="0"/>
      <w:jc w:val="left"/>
    </w:pPr>
  </w:style>
  <w:style w:type="paragraph" w:customStyle="1" w:styleId="ZDG">
    <w:name w:val="Z_DG"/>
    <w:basedOn w:val="Logo"/>
    <w:rPr>
      <w:rFonts w:ascii="Arial" w:hAnsi="Arial"/>
      <w:sz w:val="16"/>
      <w:lang w:val="fr-FR"/>
    </w:rPr>
  </w:style>
  <w:style w:type="paragraph" w:customStyle="1" w:styleId="ZD">
    <w:name w:val="Z_D"/>
    <w:basedOn w:val="Logo"/>
    <w:rPr>
      <w:rFonts w:ascii="Arial" w:hAnsi="Arial"/>
      <w:sz w:val="16"/>
      <w:lang w:val="fr-FR"/>
    </w:rPr>
  </w:style>
  <w:style w:type="paragraph" w:customStyle="1" w:styleId="ZU">
    <w:name w:val="Z_U"/>
    <w:basedOn w:val="Logo"/>
    <w:rPr>
      <w:rFonts w:ascii="Arial" w:hAnsi="Arial"/>
      <w:b/>
      <w:sz w:val="16"/>
      <w:lang w:val="fr-FR"/>
    </w:rPr>
  </w:style>
  <w:style w:type="paragraph" w:customStyle="1" w:styleId="AddressTL">
    <w:name w:val="AddressTL"/>
    <w:basedOn w:val="Normal"/>
    <w:next w:val="Normal"/>
    <w:pPr>
      <w:spacing w:after="720"/>
      <w:jc w:val="left"/>
    </w:pPr>
  </w:style>
  <w:style w:type="paragraph" w:customStyle="1" w:styleId="YReferences">
    <w:name w:val="YReferences"/>
    <w:basedOn w:val="Normal"/>
    <w:next w:val="Normal"/>
    <w:pPr>
      <w:spacing w:after="480"/>
      <w:ind w:left="1191" w:hanging="1191"/>
    </w:p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widowControl w:val="0"/>
      <w:spacing w:after="0"/>
      <w:ind w:left="992" w:right="421" w:hanging="425"/>
    </w:pPr>
  </w:style>
  <w:style w:type="character" w:styleId="Strong">
    <w:name w:val="Strong"/>
    <w:qFormat/>
    <w:rPr>
      <w:b/>
      <w:bCs/>
    </w:rPr>
  </w:style>
  <w:style w:type="paragraph" w:styleId="BodyTextIndent">
    <w:name w:val="Body Text Indent"/>
    <w:basedOn w:val="Normal"/>
    <w:pPr>
      <w:spacing w:after="0"/>
      <w:ind w:left="720"/>
    </w:pPr>
    <w:rPr>
      <w:rFonts w:eastAsia="SimSun"/>
      <w:szCs w:val="24"/>
      <w:lang w:val="en-US" w:eastAsia="zh-CN"/>
    </w:rPr>
  </w:style>
  <w:style w:type="paragraph" w:styleId="BodyTextIndent2">
    <w:name w:val="Body Text Indent 2"/>
    <w:basedOn w:val="Normal"/>
    <w:pPr>
      <w:widowControl w:val="0"/>
      <w:spacing w:before="120" w:after="120"/>
      <w:ind w:left="1418" w:hanging="426"/>
    </w:pPr>
    <w:rPr>
      <w:szCs w:val="24"/>
      <w:lang w:val="en-US" w:eastAsia="en-US"/>
    </w:rPr>
  </w:style>
  <w:style w:type="paragraph" w:styleId="BodyTextIndent3">
    <w:name w:val="Body Text Indent 3"/>
    <w:basedOn w:val="Normal"/>
    <w:pPr>
      <w:widowControl w:val="0"/>
      <w:spacing w:before="120" w:after="120"/>
      <w:ind w:left="567" w:hanging="567"/>
    </w:pPr>
    <w:rPr>
      <w:szCs w:val="24"/>
      <w:lang w:val="en-US" w:eastAsia="en-US"/>
    </w:rPr>
  </w:style>
  <w:style w:type="paragraph" w:styleId="Title">
    <w:name w:val="Title"/>
    <w:basedOn w:val="Normal"/>
    <w:qFormat/>
    <w:pPr>
      <w:widowControl w:val="0"/>
      <w:pBdr>
        <w:top w:val="single" w:sz="6" w:space="1" w:color="auto" w:shadow="1"/>
        <w:left w:val="single" w:sz="6" w:space="1" w:color="auto" w:shadow="1"/>
        <w:bottom w:val="single" w:sz="6" w:space="1" w:color="auto" w:shadow="1"/>
        <w:right w:val="single" w:sz="6" w:space="1" w:color="auto" w:shadow="1"/>
      </w:pBdr>
      <w:shd w:val="pct5" w:color="auto" w:fill="auto"/>
      <w:spacing w:after="0"/>
      <w:jc w:val="center"/>
    </w:pPr>
    <w:rPr>
      <w:b/>
      <w:smallCaps/>
      <w:sz w:val="28"/>
      <w:szCs w:val="24"/>
      <w:lang w:val="en-US" w:eastAsia="en-US"/>
    </w:rPr>
  </w:style>
  <w:style w:type="paragraph" w:styleId="BodyText">
    <w:name w:val="Body Text"/>
    <w:basedOn w:val="Normal"/>
    <w:pPr>
      <w:widowControl w:val="0"/>
    </w:pPr>
    <w:rPr>
      <w:b/>
    </w:rPr>
  </w:style>
  <w:style w:type="paragraph" w:styleId="BodyText2">
    <w:name w:val="Body Text 2"/>
    <w:basedOn w:val="Normal"/>
    <w:pPr>
      <w:spacing w:after="0"/>
    </w:pPr>
    <w:rPr>
      <w:sz w:val="22"/>
    </w:rPr>
  </w:style>
  <w:style w:type="paragraph" w:styleId="BodyText3">
    <w:name w:val="Body Text 3"/>
    <w:basedOn w:val="Normal"/>
    <w:pPr>
      <w:spacing w:after="0"/>
    </w:pPr>
    <w:rPr>
      <w:i/>
      <w:sz w:val="22"/>
    </w:rPr>
  </w:style>
  <w:style w:type="paragraph" w:customStyle="1" w:styleId="CarCarCharCharChar">
    <w:name w:val="Car Car Char Char Char"/>
    <w:basedOn w:val="Normal"/>
    <w:next w:val="Normal"/>
    <w:pPr>
      <w:spacing w:after="160" w:line="240" w:lineRule="exact"/>
      <w:jc w:val="left"/>
    </w:pPr>
    <w:rPr>
      <w:rFonts w:ascii="Tahoma" w:hAnsi="Tahoma"/>
      <w:lang w:val="en-US" w:eastAsia="en-US"/>
    </w:rPr>
  </w:style>
  <w:style w:type="paragraph" w:customStyle="1" w:styleId="CarCarCharCharChar1Char">
    <w:name w:val="Car Car Char Char Char1 Char"/>
    <w:basedOn w:val="Normal"/>
    <w:next w:val="Normal"/>
    <w:pPr>
      <w:spacing w:after="160" w:line="240" w:lineRule="exact"/>
      <w:jc w:val="left"/>
    </w:pPr>
    <w:rPr>
      <w:rFonts w:ascii="Tahoma" w:hAnsi="Tahoma"/>
      <w:lang w:val="en-US"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855FF2"/>
    <w:rPr>
      <w:sz w:val="16"/>
      <w:szCs w:val="16"/>
    </w:rPr>
  </w:style>
  <w:style w:type="paragraph" w:styleId="CommentSubject">
    <w:name w:val="annotation subject"/>
    <w:basedOn w:val="CommentText"/>
    <w:next w:val="CommentText"/>
    <w:link w:val="CommentSubjectChar"/>
    <w:rsid w:val="00855FF2"/>
    <w:pPr>
      <w:ind w:left="0" w:firstLine="0"/>
    </w:pPr>
    <w:rPr>
      <w:b/>
      <w:bCs/>
    </w:rPr>
  </w:style>
  <w:style w:type="character" w:customStyle="1" w:styleId="CommentTextChar">
    <w:name w:val="Comment Text Char"/>
    <w:link w:val="CommentText"/>
    <w:uiPriority w:val="99"/>
    <w:rsid w:val="00855FF2"/>
    <w:rPr>
      <w:rFonts w:ascii="Times New Roman" w:hAnsi="Times New Roman"/>
    </w:rPr>
  </w:style>
  <w:style w:type="character" w:customStyle="1" w:styleId="CommentSubjectChar">
    <w:name w:val="Comment Subject Char"/>
    <w:basedOn w:val="CommentTextChar"/>
    <w:link w:val="CommentSubject"/>
    <w:rsid w:val="00855FF2"/>
    <w:rPr>
      <w:rFonts w:ascii="Times New Roman" w:hAnsi="Times New Roman"/>
    </w:rPr>
  </w:style>
  <w:style w:type="paragraph" w:styleId="Revision">
    <w:name w:val="Revision"/>
    <w:hidden/>
    <w:uiPriority w:val="99"/>
    <w:semiHidden/>
    <w:rsid w:val="00855FF2"/>
    <w:rPr>
      <w:rFonts w:ascii="Times New Roman" w:hAnsi="Times New Roman"/>
      <w:sz w:val="24"/>
      <w:lang w:val="en-GB" w:eastAsia="en-GB"/>
    </w:rPr>
  </w:style>
  <w:style w:type="character" w:styleId="Emphasis">
    <w:name w:val="Emphasis"/>
    <w:qFormat/>
    <w:rsid w:val="00330C7C"/>
    <w:rPr>
      <w:i/>
      <w:iCs/>
    </w:rPr>
  </w:style>
  <w:style w:type="character" w:customStyle="1" w:styleId="FooterChar">
    <w:name w:val="Footer Char"/>
    <w:link w:val="Footer"/>
    <w:uiPriority w:val="99"/>
    <w:rsid w:val="00B46792"/>
    <w:rPr>
      <w:rFonts w:ascii="Arial" w:hAnsi="Arial"/>
      <w:sz w:val="16"/>
      <w:lang w:val="en-GB" w:eastAsia="en-GB"/>
    </w:rPr>
  </w:style>
  <w:style w:type="table" w:styleId="TableGrid">
    <w:name w:val="Table Grid"/>
    <w:basedOn w:val="TableNormal"/>
    <w:rsid w:val="0079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36763"/>
    <w:rPr>
      <w:rFonts w:ascii="Times New Roman" w:hAnsi="Times New Roman"/>
      <w:lang w:val="en-GB" w:eastAsia="en-GB"/>
    </w:rPr>
  </w:style>
  <w:style w:type="character" w:customStyle="1" w:styleId="UnresolvedMention1">
    <w:name w:val="Unresolved Mention1"/>
    <w:uiPriority w:val="99"/>
    <w:semiHidden/>
    <w:unhideWhenUsed/>
    <w:rsid w:val="00D62B43"/>
    <w:rPr>
      <w:color w:val="605E5C"/>
      <w:shd w:val="clear" w:color="auto" w:fill="E1DFDD"/>
    </w:rPr>
  </w:style>
  <w:style w:type="paragraph" w:styleId="ListParagraph">
    <w:name w:val="List Paragraph"/>
    <w:basedOn w:val="Normal"/>
    <w:uiPriority w:val="34"/>
    <w:qFormat/>
    <w:rsid w:val="009D447C"/>
    <w:pPr>
      <w:ind w:left="720"/>
    </w:pPr>
  </w:style>
  <w:style w:type="character" w:styleId="UnresolvedMention">
    <w:name w:val="Unresolved Mention"/>
    <w:basedOn w:val="DefaultParagraphFont"/>
    <w:uiPriority w:val="99"/>
    <w:semiHidden/>
    <w:unhideWhenUsed/>
    <w:rsid w:val="00655029"/>
    <w:rPr>
      <w:color w:val="605E5C"/>
      <w:shd w:val="clear" w:color="auto" w:fill="E1DFDD"/>
    </w:rPr>
  </w:style>
  <w:style w:type="character" w:customStyle="1" w:styleId="st">
    <w:name w:val="st"/>
    <w:basedOn w:val="DefaultParagraphFont"/>
    <w:rsid w:val="005D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095">
      <w:bodyDiv w:val="1"/>
      <w:marLeft w:val="0"/>
      <w:marRight w:val="0"/>
      <w:marTop w:val="0"/>
      <w:marBottom w:val="0"/>
      <w:divBdr>
        <w:top w:val="none" w:sz="0" w:space="0" w:color="auto"/>
        <w:left w:val="none" w:sz="0" w:space="0" w:color="auto"/>
        <w:bottom w:val="none" w:sz="0" w:space="0" w:color="auto"/>
        <w:right w:val="none" w:sz="0" w:space="0" w:color="auto"/>
      </w:divBdr>
    </w:div>
    <w:div w:id="279722434">
      <w:bodyDiv w:val="1"/>
      <w:marLeft w:val="0"/>
      <w:marRight w:val="0"/>
      <w:marTop w:val="0"/>
      <w:marBottom w:val="0"/>
      <w:divBdr>
        <w:top w:val="none" w:sz="0" w:space="0" w:color="auto"/>
        <w:left w:val="none" w:sz="0" w:space="0" w:color="auto"/>
        <w:bottom w:val="none" w:sz="0" w:space="0" w:color="auto"/>
        <w:right w:val="none" w:sz="0" w:space="0" w:color="auto"/>
      </w:divBdr>
    </w:div>
    <w:div w:id="837038148">
      <w:bodyDiv w:val="1"/>
      <w:marLeft w:val="0"/>
      <w:marRight w:val="0"/>
      <w:marTop w:val="0"/>
      <w:marBottom w:val="0"/>
      <w:divBdr>
        <w:top w:val="none" w:sz="0" w:space="0" w:color="auto"/>
        <w:left w:val="none" w:sz="0" w:space="0" w:color="auto"/>
        <w:bottom w:val="none" w:sz="0" w:space="0" w:color="auto"/>
        <w:right w:val="none" w:sz="0" w:space="0" w:color="auto"/>
      </w:divBdr>
    </w:div>
    <w:div w:id="1575044330">
      <w:bodyDiv w:val="1"/>
      <w:marLeft w:val="0"/>
      <w:marRight w:val="0"/>
      <w:marTop w:val="0"/>
      <w:marBottom w:val="0"/>
      <w:divBdr>
        <w:top w:val="none" w:sz="0" w:space="0" w:color="auto"/>
        <w:left w:val="none" w:sz="0" w:space="0" w:color="auto"/>
        <w:bottom w:val="none" w:sz="0" w:space="0" w:color="auto"/>
        <w:right w:val="none" w:sz="0" w:space="0" w:color="auto"/>
      </w:divBdr>
    </w:div>
    <w:div w:id="15922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footer" Target="footer21.xml"/><Relationship Id="rId50"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nhbty@moit.gov.vn"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18.xml"/><Relationship Id="rId48" Type="http://schemas.openxmlformats.org/officeDocument/2006/relationships/footer" Target="footer22.xml"/><Relationship Id="rId8" Type="http://schemas.openxmlformats.org/officeDocument/2006/relationships/hyperlink" Target="mailto:nghiavt@moit.gov.vn"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footer" Target="footer20.xml"/><Relationship Id="rId20" Type="http://schemas.openxmlformats.org/officeDocument/2006/relationships/footer" Target="footer5.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1D6F-C039-4429-A960-1C7CE843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109</Pages>
  <Words>36414</Words>
  <Characters>130107</Characters>
  <Application>Microsoft Office Word</Application>
  <DocSecurity>0</DocSecurity>
  <Lines>1084</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166189</CharactersWithSpaces>
  <SharedDoc>false</SharedDoc>
  <HLinks>
    <vt:vector size="156" baseType="variant">
      <vt:variant>
        <vt:i4>1507380</vt:i4>
      </vt:variant>
      <vt:variant>
        <vt:i4>146</vt:i4>
      </vt:variant>
      <vt:variant>
        <vt:i4>0</vt:i4>
      </vt:variant>
      <vt:variant>
        <vt:i4>5</vt:i4>
      </vt:variant>
      <vt:variant>
        <vt:lpwstr/>
      </vt:variant>
      <vt:variant>
        <vt:lpwstr>_Toc446312753</vt:lpwstr>
      </vt:variant>
      <vt:variant>
        <vt:i4>1507380</vt:i4>
      </vt:variant>
      <vt:variant>
        <vt:i4>140</vt:i4>
      </vt:variant>
      <vt:variant>
        <vt:i4>0</vt:i4>
      </vt:variant>
      <vt:variant>
        <vt:i4>5</vt:i4>
      </vt:variant>
      <vt:variant>
        <vt:lpwstr/>
      </vt:variant>
      <vt:variant>
        <vt:lpwstr>_Toc446312752</vt:lpwstr>
      </vt:variant>
      <vt:variant>
        <vt:i4>1507380</vt:i4>
      </vt:variant>
      <vt:variant>
        <vt:i4>134</vt:i4>
      </vt:variant>
      <vt:variant>
        <vt:i4>0</vt:i4>
      </vt:variant>
      <vt:variant>
        <vt:i4>5</vt:i4>
      </vt:variant>
      <vt:variant>
        <vt:lpwstr/>
      </vt:variant>
      <vt:variant>
        <vt:lpwstr>_Toc446312751</vt:lpwstr>
      </vt:variant>
      <vt:variant>
        <vt:i4>1507380</vt:i4>
      </vt:variant>
      <vt:variant>
        <vt:i4>128</vt:i4>
      </vt:variant>
      <vt:variant>
        <vt:i4>0</vt:i4>
      </vt:variant>
      <vt:variant>
        <vt:i4>5</vt:i4>
      </vt:variant>
      <vt:variant>
        <vt:lpwstr/>
      </vt:variant>
      <vt:variant>
        <vt:lpwstr>_Toc446312750</vt:lpwstr>
      </vt:variant>
      <vt:variant>
        <vt:i4>1441844</vt:i4>
      </vt:variant>
      <vt:variant>
        <vt:i4>122</vt:i4>
      </vt:variant>
      <vt:variant>
        <vt:i4>0</vt:i4>
      </vt:variant>
      <vt:variant>
        <vt:i4>5</vt:i4>
      </vt:variant>
      <vt:variant>
        <vt:lpwstr/>
      </vt:variant>
      <vt:variant>
        <vt:lpwstr>_Toc446312749</vt:lpwstr>
      </vt:variant>
      <vt:variant>
        <vt:i4>1441844</vt:i4>
      </vt:variant>
      <vt:variant>
        <vt:i4>116</vt:i4>
      </vt:variant>
      <vt:variant>
        <vt:i4>0</vt:i4>
      </vt:variant>
      <vt:variant>
        <vt:i4>5</vt:i4>
      </vt:variant>
      <vt:variant>
        <vt:lpwstr/>
      </vt:variant>
      <vt:variant>
        <vt:lpwstr>_Toc446312748</vt:lpwstr>
      </vt:variant>
      <vt:variant>
        <vt:i4>1441844</vt:i4>
      </vt:variant>
      <vt:variant>
        <vt:i4>110</vt:i4>
      </vt:variant>
      <vt:variant>
        <vt:i4>0</vt:i4>
      </vt:variant>
      <vt:variant>
        <vt:i4>5</vt:i4>
      </vt:variant>
      <vt:variant>
        <vt:lpwstr/>
      </vt:variant>
      <vt:variant>
        <vt:lpwstr>_Toc446312747</vt:lpwstr>
      </vt:variant>
      <vt:variant>
        <vt:i4>1441844</vt:i4>
      </vt:variant>
      <vt:variant>
        <vt:i4>104</vt:i4>
      </vt:variant>
      <vt:variant>
        <vt:i4>0</vt:i4>
      </vt:variant>
      <vt:variant>
        <vt:i4>5</vt:i4>
      </vt:variant>
      <vt:variant>
        <vt:lpwstr/>
      </vt:variant>
      <vt:variant>
        <vt:lpwstr>_Toc446312746</vt:lpwstr>
      </vt:variant>
      <vt:variant>
        <vt:i4>1441844</vt:i4>
      </vt:variant>
      <vt:variant>
        <vt:i4>98</vt:i4>
      </vt:variant>
      <vt:variant>
        <vt:i4>0</vt:i4>
      </vt:variant>
      <vt:variant>
        <vt:i4>5</vt:i4>
      </vt:variant>
      <vt:variant>
        <vt:lpwstr/>
      </vt:variant>
      <vt:variant>
        <vt:lpwstr>_Toc446312745</vt:lpwstr>
      </vt:variant>
      <vt:variant>
        <vt:i4>1441844</vt:i4>
      </vt:variant>
      <vt:variant>
        <vt:i4>92</vt:i4>
      </vt:variant>
      <vt:variant>
        <vt:i4>0</vt:i4>
      </vt:variant>
      <vt:variant>
        <vt:i4>5</vt:i4>
      </vt:variant>
      <vt:variant>
        <vt:lpwstr/>
      </vt:variant>
      <vt:variant>
        <vt:lpwstr>_Toc446312744</vt:lpwstr>
      </vt:variant>
      <vt:variant>
        <vt:i4>1441844</vt:i4>
      </vt:variant>
      <vt:variant>
        <vt:i4>86</vt:i4>
      </vt:variant>
      <vt:variant>
        <vt:i4>0</vt:i4>
      </vt:variant>
      <vt:variant>
        <vt:i4>5</vt:i4>
      </vt:variant>
      <vt:variant>
        <vt:lpwstr/>
      </vt:variant>
      <vt:variant>
        <vt:lpwstr>_Toc446312743</vt:lpwstr>
      </vt:variant>
      <vt:variant>
        <vt:i4>1441844</vt:i4>
      </vt:variant>
      <vt:variant>
        <vt:i4>80</vt:i4>
      </vt:variant>
      <vt:variant>
        <vt:i4>0</vt:i4>
      </vt:variant>
      <vt:variant>
        <vt:i4>5</vt:i4>
      </vt:variant>
      <vt:variant>
        <vt:lpwstr/>
      </vt:variant>
      <vt:variant>
        <vt:lpwstr>_Toc446312742</vt:lpwstr>
      </vt:variant>
      <vt:variant>
        <vt:i4>1441844</vt:i4>
      </vt:variant>
      <vt:variant>
        <vt:i4>74</vt:i4>
      </vt:variant>
      <vt:variant>
        <vt:i4>0</vt:i4>
      </vt:variant>
      <vt:variant>
        <vt:i4>5</vt:i4>
      </vt:variant>
      <vt:variant>
        <vt:lpwstr/>
      </vt:variant>
      <vt:variant>
        <vt:lpwstr>_Toc446312741</vt:lpwstr>
      </vt:variant>
      <vt:variant>
        <vt:i4>1441844</vt:i4>
      </vt:variant>
      <vt:variant>
        <vt:i4>68</vt:i4>
      </vt:variant>
      <vt:variant>
        <vt:i4>0</vt:i4>
      </vt:variant>
      <vt:variant>
        <vt:i4>5</vt:i4>
      </vt:variant>
      <vt:variant>
        <vt:lpwstr/>
      </vt:variant>
      <vt:variant>
        <vt:lpwstr>_Toc446312740</vt:lpwstr>
      </vt:variant>
      <vt:variant>
        <vt:i4>1114164</vt:i4>
      </vt:variant>
      <vt:variant>
        <vt:i4>62</vt:i4>
      </vt:variant>
      <vt:variant>
        <vt:i4>0</vt:i4>
      </vt:variant>
      <vt:variant>
        <vt:i4>5</vt:i4>
      </vt:variant>
      <vt:variant>
        <vt:lpwstr/>
      </vt:variant>
      <vt:variant>
        <vt:lpwstr>_Toc446312739</vt:lpwstr>
      </vt:variant>
      <vt:variant>
        <vt:i4>1114164</vt:i4>
      </vt:variant>
      <vt:variant>
        <vt:i4>56</vt:i4>
      </vt:variant>
      <vt:variant>
        <vt:i4>0</vt:i4>
      </vt:variant>
      <vt:variant>
        <vt:i4>5</vt:i4>
      </vt:variant>
      <vt:variant>
        <vt:lpwstr/>
      </vt:variant>
      <vt:variant>
        <vt:lpwstr>_Toc446312738</vt:lpwstr>
      </vt:variant>
      <vt:variant>
        <vt:i4>1114164</vt:i4>
      </vt:variant>
      <vt:variant>
        <vt:i4>50</vt:i4>
      </vt:variant>
      <vt:variant>
        <vt:i4>0</vt:i4>
      </vt:variant>
      <vt:variant>
        <vt:i4>5</vt:i4>
      </vt:variant>
      <vt:variant>
        <vt:lpwstr/>
      </vt:variant>
      <vt:variant>
        <vt:lpwstr>_Toc446312737</vt:lpwstr>
      </vt:variant>
      <vt:variant>
        <vt:i4>1114164</vt:i4>
      </vt:variant>
      <vt:variant>
        <vt:i4>44</vt:i4>
      </vt:variant>
      <vt:variant>
        <vt:i4>0</vt:i4>
      </vt:variant>
      <vt:variant>
        <vt:i4>5</vt:i4>
      </vt:variant>
      <vt:variant>
        <vt:lpwstr/>
      </vt:variant>
      <vt:variant>
        <vt:lpwstr>_Toc446312736</vt:lpwstr>
      </vt:variant>
      <vt:variant>
        <vt:i4>1114164</vt:i4>
      </vt:variant>
      <vt:variant>
        <vt:i4>38</vt:i4>
      </vt:variant>
      <vt:variant>
        <vt:i4>0</vt:i4>
      </vt:variant>
      <vt:variant>
        <vt:i4>5</vt:i4>
      </vt:variant>
      <vt:variant>
        <vt:lpwstr/>
      </vt:variant>
      <vt:variant>
        <vt:lpwstr>_Toc446312735</vt:lpwstr>
      </vt:variant>
      <vt:variant>
        <vt:i4>1114164</vt:i4>
      </vt:variant>
      <vt:variant>
        <vt:i4>32</vt:i4>
      </vt:variant>
      <vt:variant>
        <vt:i4>0</vt:i4>
      </vt:variant>
      <vt:variant>
        <vt:i4>5</vt:i4>
      </vt:variant>
      <vt:variant>
        <vt:lpwstr/>
      </vt:variant>
      <vt:variant>
        <vt:lpwstr>_Toc446312734</vt:lpwstr>
      </vt:variant>
      <vt:variant>
        <vt:i4>1114164</vt:i4>
      </vt:variant>
      <vt:variant>
        <vt:i4>26</vt:i4>
      </vt:variant>
      <vt:variant>
        <vt:i4>0</vt:i4>
      </vt:variant>
      <vt:variant>
        <vt:i4>5</vt:i4>
      </vt:variant>
      <vt:variant>
        <vt:lpwstr/>
      </vt:variant>
      <vt:variant>
        <vt:lpwstr>_Toc446312733</vt:lpwstr>
      </vt:variant>
      <vt:variant>
        <vt:i4>1114164</vt:i4>
      </vt:variant>
      <vt:variant>
        <vt:i4>20</vt:i4>
      </vt:variant>
      <vt:variant>
        <vt:i4>0</vt:i4>
      </vt:variant>
      <vt:variant>
        <vt:i4>5</vt:i4>
      </vt:variant>
      <vt:variant>
        <vt:lpwstr/>
      </vt:variant>
      <vt:variant>
        <vt:lpwstr>_Toc446312732</vt:lpwstr>
      </vt:variant>
      <vt:variant>
        <vt:i4>1114164</vt:i4>
      </vt:variant>
      <vt:variant>
        <vt:i4>14</vt:i4>
      </vt:variant>
      <vt:variant>
        <vt:i4>0</vt:i4>
      </vt:variant>
      <vt:variant>
        <vt:i4>5</vt:i4>
      </vt:variant>
      <vt:variant>
        <vt:lpwstr/>
      </vt:variant>
      <vt:variant>
        <vt:lpwstr>_Toc446312731</vt:lpwstr>
      </vt:variant>
      <vt:variant>
        <vt:i4>1114164</vt:i4>
      </vt:variant>
      <vt:variant>
        <vt:i4>8</vt:i4>
      </vt:variant>
      <vt:variant>
        <vt:i4>0</vt:i4>
      </vt:variant>
      <vt:variant>
        <vt:i4>5</vt:i4>
      </vt:variant>
      <vt:variant>
        <vt:lpwstr/>
      </vt:variant>
      <vt:variant>
        <vt:lpwstr>_Toc446312730</vt:lpwstr>
      </vt:variant>
      <vt:variant>
        <vt:i4>458867</vt:i4>
      </vt:variant>
      <vt:variant>
        <vt:i4>3</vt:i4>
      </vt:variant>
      <vt:variant>
        <vt:i4>0</vt:i4>
      </vt:variant>
      <vt:variant>
        <vt:i4>5</vt:i4>
      </vt:variant>
      <vt:variant>
        <vt:lpwstr>mailto:ducpg@moit.gov.vn</vt:lpwstr>
      </vt:variant>
      <vt:variant>
        <vt:lpwstr/>
      </vt:variant>
      <vt:variant>
        <vt:i4>3014742</vt:i4>
      </vt:variant>
      <vt:variant>
        <vt:i4>0</vt:i4>
      </vt:variant>
      <vt:variant>
        <vt:i4>0</vt:i4>
      </vt:variant>
      <vt:variant>
        <vt:i4>5</vt:i4>
      </vt:variant>
      <vt:variant>
        <vt:lpwstr>mailto:giaovq@moit.gov.vn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fmi</dc:creator>
  <cp:keywords>NDM2</cp:keywords>
  <cp:lastModifiedBy>Nghia Vu</cp:lastModifiedBy>
  <cp:revision>32</cp:revision>
  <cp:lastPrinted>2023-08-31T09:04:00Z</cp:lastPrinted>
  <dcterms:created xsi:type="dcterms:W3CDTF">2023-08-31T04:46:00Z</dcterms:created>
  <dcterms:modified xsi:type="dcterms:W3CDTF">2023-10-10T07:38:00Z</dcterms:modified>
</cp:coreProperties>
</file>