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DEE17" w14:textId="08DB1E78" w:rsidR="00645EC4" w:rsidRPr="00677864" w:rsidRDefault="00645EC4" w:rsidP="00645EC4">
      <w:pPr>
        <w:tabs>
          <w:tab w:val="left" w:pos="3780"/>
        </w:tabs>
        <w:spacing w:after="0" w:line="240" w:lineRule="auto"/>
        <w:ind w:right="5801"/>
        <w:rPr>
          <w:rFonts w:ascii="Garamond" w:hAnsi="Garamond" w:cs="Tahoma"/>
          <w:sz w:val="20"/>
          <w:szCs w:val="20"/>
        </w:rPr>
      </w:pPr>
      <w:r w:rsidRPr="00677864">
        <w:rPr>
          <w:b/>
          <w:bCs/>
          <w:sz w:val="20"/>
          <w:szCs w:val="20"/>
          <w:lang w:val="en"/>
        </w:rPr>
        <w:t xml:space="preserve"> Directorate-General for Trade</w:t>
      </w:r>
    </w:p>
    <w:p w14:paraId="2793AC2B" w14:textId="77777777" w:rsidR="00645EC4" w:rsidRPr="00677864" w:rsidRDefault="005447AB" w:rsidP="00316EA8">
      <w:pPr>
        <w:spacing w:before="120" w:after="0" w:line="240" w:lineRule="auto"/>
        <w:ind w:right="5670"/>
        <w:rPr>
          <w:rFonts w:ascii="Garamond" w:hAnsi="Garamond" w:cs="Tahoma"/>
          <w:b/>
          <w:bCs/>
          <w:sz w:val="20"/>
          <w:szCs w:val="20"/>
        </w:rPr>
      </w:pPr>
      <w:r w:rsidRPr="00677864">
        <w:rPr>
          <w:b/>
          <w:bCs/>
          <w:sz w:val="20"/>
          <w:szCs w:val="20"/>
          <w:lang w:val="en"/>
        </w:rPr>
        <w:t xml:space="preserve"> DDRC/DDC/S</w:t>
      </w:r>
      <w:r w:rsidR="00316EA8">
        <w:rPr>
          <w:b/>
          <w:bCs/>
          <w:sz w:val="20"/>
          <w:szCs w:val="20"/>
          <w:lang w:val="en"/>
        </w:rPr>
        <w:t>AJRD</w:t>
      </w:r>
    </w:p>
    <w:p w14:paraId="6740AFDB" w14:textId="77777777" w:rsidR="00645EC4" w:rsidRPr="00004FE5" w:rsidRDefault="00316EA8" w:rsidP="00316EA8">
      <w:pPr>
        <w:tabs>
          <w:tab w:val="left" w:pos="4062"/>
        </w:tabs>
        <w:spacing w:after="120" w:line="240" w:lineRule="auto"/>
        <w:jc w:val="both"/>
        <w:rPr>
          <w:rFonts w:ascii="Garamond" w:eastAsia="Times New Roman" w:hAnsi="Garamond" w:cs="Times New Roman"/>
          <w:sz w:val="24"/>
          <w:szCs w:val="24"/>
          <w:lang w:eastAsia="fr-FR"/>
        </w:rPr>
      </w:pPr>
      <w:r>
        <w:rPr>
          <w:rFonts w:ascii="Garamond" w:eastAsia="Times New Roman" w:hAnsi="Garamond" w:cs="Times New Roman"/>
          <w:sz w:val="24"/>
          <w:szCs w:val="24"/>
          <w:lang w:eastAsia="fr-FR"/>
        </w:rPr>
        <w:tab/>
      </w:r>
    </w:p>
    <w:p w14:paraId="37A75447" w14:textId="77777777" w:rsidR="00645EC4" w:rsidRPr="00004FE5" w:rsidRDefault="00645EC4" w:rsidP="00645EC4">
      <w:pPr>
        <w:spacing w:after="120" w:line="240" w:lineRule="auto"/>
        <w:jc w:val="both"/>
        <w:rPr>
          <w:rFonts w:ascii="Garamond" w:eastAsia="Times New Roman" w:hAnsi="Garamond" w:cs="Times New Roman"/>
          <w:sz w:val="24"/>
          <w:szCs w:val="24"/>
          <w:lang w:eastAsia="fr-FR"/>
        </w:rPr>
      </w:pPr>
    </w:p>
    <w:p w14:paraId="2958FAF7" w14:textId="77777777" w:rsidR="00645EC4" w:rsidRPr="00004FE5" w:rsidRDefault="00645EC4" w:rsidP="00645EC4">
      <w:pPr>
        <w:spacing w:after="120" w:line="240" w:lineRule="auto"/>
        <w:jc w:val="both"/>
        <w:rPr>
          <w:rFonts w:ascii="Garamond" w:eastAsia="Times New Roman" w:hAnsi="Garamond" w:cs="Times New Roman"/>
          <w:sz w:val="24"/>
          <w:szCs w:val="24"/>
          <w:lang w:eastAsia="fr-FR"/>
        </w:rPr>
      </w:pPr>
    </w:p>
    <w:p w14:paraId="55A0A108" w14:textId="77777777" w:rsidR="00645EC4" w:rsidRPr="00004FE5" w:rsidRDefault="00645EC4" w:rsidP="00645EC4">
      <w:pPr>
        <w:spacing w:after="120" w:line="240" w:lineRule="auto"/>
        <w:jc w:val="both"/>
        <w:rPr>
          <w:rFonts w:ascii="Garamond" w:eastAsia="Times New Roman" w:hAnsi="Garamond" w:cs="Times New Roman"/>
          <w:sz w:val="24"/>
          <w:szCs w:val="24"/>
          <w:lang w:eastAsia="fr-FR"/>
        </w:rPr>
      </w:pPr>
    </w:p>
    <w:p w14:paraId="0E4E9ECE" w14:textId="77777777" w:rsidR="00645EC4" w:rsidRPr="00004FE5" w:rsidRDefault="00645EC4" w:rsidP="00645EC4">
      <w:pPr>
        <w:spacing w:after="120" w:line="240" w:lineRule="auto"/>
        <w:jc w:val="both"/>
        <w:rPr>
          <w:rFonts w:ascii="Garamond" w:eastAsia="Times New Roman" w:hAnsi="Garamond" w:cs="Times New Roman"/>
          <w:sz w:val="24"/>
          <w:szCs w:val="24"/>
          <w:lang w:eastAsia="fr-FR"/>
        </w:rPr>
      </w:pPr>
    </w:p>
    <w:p w14:paraId="792EF1B7" w14:textId="77777777" w:rsidR="00645EC4" w:rsidRPr="000273A1" w:rsidRDefault="00645EC4" w:rsidP="00645EC4">
      <w:pPr>
        <w:spacing w:after="0" w:line="240" w:lineRule="auto"/>
        <w:jc w:val="center"/>
        <w:rPr>
          <w:rFonts w:ascii="Garamond" w:eastAsia="Times New Roman" w:hAnsi="Garamond" w:cs="Tahoma"/>
          <w:b/>
          <w:smallCaps/>
          <w:sz w:val="24"/>
          <w:szCs w:val="24"/>
          <w:lang w:eastAsia="fr-FR"/>
        </w:rPr>
      </w:pPr>
    </w:p>
    <w:p w14:paraId="18FBF21E" w14:textId="77777777" w:rsidR="00645EC4" w:rsidRPr="000273A1" w:rsidRDefault="00645EC4" w:rsidP="00645EC4">
      <w:pPr>
        <w:spacing w:after="0" w:line="240" w:lineRule="auto"/>
        <w:jc w:val="center"/>
        <w:rPr>
          <w:rFonts w:ascii="Garamond" w:eastAsia="Times New Roman" w:hAnsi="Garamond" w:cs="Tahoma"/>
          <w:b/>
          <w:smallCaps/>
          <w:sz w:val="24"/>
          <w:szCs w:val="24"/>
          <w:lang w:eastAsia="fr-FR"/>
        </w:rPr>
      </w:pPr>
      <w:r w:rsidRPr="000273A1">
        <w:rPr>
          <w:b/>
          <w:smallCaps/>
          <w:sz w:val="24"/>
          <w:szCs w:val="24"/>
          <w:lang w:val="en"/>
        </w:rPr>
        <w:t xml:space="preserve">SURVEY QUESTIONNAIRE </w:t>
      </w:r>
    </w:p>
    <w:p w14:paraId="14842D76" w14:textId="77777777" w:rsidR="00645EC4" w:rsidRPr="000273A1" w:rsidRDefault="00645EC4" w:rsidP="00645EC4">
      <w:pPr>
        <w:spacing w:after="120" w:line="240" w:lineRule="auto"/>
        <w:jc w:val="center"/>
        <w:rPr>
          <w:rFonts w:ascii="Garamond" w:eastAsia="Times New Roman" w:hAnsi="Garamond" w:cs="Tahoma"/>
          <w:b/>
          <w:smallCaps/>
          <w:sz w:val="20"/>
          <w:szCs w:val="20"/>
          <w:lang w:eastAsia="fr-FR"/>
        </w:rPr>
      </w:pPr>
      <w:r w:rsidRPr="000273A1">
        <w:rPr>
          <w:b/>
          <w:sz w:val="24"/>
          <w:szCs w:val="24"/>
          <w:lang w:val="en"/>
        </w:rPr>
        <w:t>BACKUP</w:t>
      </w:r>
    </w:p>
    <w:p w14:paraId="2DD0C310" w14:textId="77777777" w:rsidR="00645EC4" w:rsidRPr="00004FE5" w:rsidRDefault="00645EC4" w:rsidP="00645EC4">
      <w:pPr>
        <w:spacing w:after="120" w:line="240" w:lineRule="auto"/>
        <w:jc w:val="both"/>
        <w:rPr>
          <w:rFonts w:ascii="Garamond" w:eastAsia="Times New Roman" w:hAnsi="Garamond" w:cs="Tahoma"/>
          <w:sz w:val="28"/>
          <w:szCs w:val="28"/>
          <w:lang w:eastAsia="fr-FR"/>
        </w:rPr>
      </w:pPr>
    </w:p>
    <w:p w14:paraId="3CD80352" w14:textId="77777777" w:rsidR="00645EC4" w:rsidRPr="00004FE5" w:rsidRDefault="00645EC4" w:rsidP="00645EC4">
      <w:pPr>
        <w:spacing w:after="120" w:line="240" w:lineRule="auto"/>
        <w:jc w:val="both"/>
        <w:rPr>
          <w:rFonts w:ascii="Garamond" w:eastAsia="Times New Roman" w:hAnsi="Garamond" w:cs="Tahoma"/>
          <w:sz w:val="28"/>
          <w:szCs w:val="28"/>
          <w:lang w:eastAsia="fr-FR"/>
        </w:rPr>
      </w:pPr>
    </w:p>
    <w:p w14:paraId="460437B5" w14:textId="77777777" w:rsidR="00645EC4" w:rsidRPr="00004FE5" w:rsidRDefault="000273A1" w:rsidP="000273A1">
      <w:pPr>
        <w:tabs>
          <w:tab w:val="left" w:pos="2962"/>
        </w:tabs>
        <w:spacing w:after="120" w:line="240" w:lineRule="auto"/>
        <w:jc w:val="both"/>
        <w:rPr>
          <w:rFonts w:ascii="Garamond" w:eastAsia="Times New Roman" w:hAnsi="Garamond" w:cs="Tahoma"/>
          <w:sz w:val="28"/>
          <w:szCs w:val="28"/>
          <w:lang w:eastAsia="fr-FR"/>
        </w:rPr>
      </w:pPr>
      <w:r>
        <w:rPr>
          <w:rFonts w:ascii="Garamond" w:eastAsia="Times New Roman" w:hAnsi="Garamond" w:cs="Tahoma"/>
          <w:sz w:val="28"/>
          <w:szCs w:val="28"/>
          <w:lang w:eastAsia="fr-FR"/>
        </w:rPr>
        <w:tab/>
      </w:r>
    </w:p>
    <w:p w14:paraId="2AD9E935" w14:textId="77777777" w:rsidR="000273A1" w:rsidRPr="00C01F28" w:rsidRDefault="000C21F1" w:rsidP="004537B8">
      <w:pPr>
        <w:spacing w:after="0" w:line="240" w:lineRule="auto"/>
        <w:ind w:right="49"/>
        <w:jc w:val="center"/>
        <w:rPr>
          <w:rFonts w:ascii="Garamond" w:eastAsia="Times New Roman" w:hAnsi="Garamond" w:cs="Tahoma"/>
          <w:b/>
          <w:smallCaps/>
          <w:lang w:eastAsia="fr-FR"/>
        </w:rPr>
      </w:pPr>
      <w:r>
        <w:rPr>
          <w:b/>
          <w:smallCaps/>
          <w:lang w:val="en"/>
        </w:rPr>
        <w:t xml:space="preserve">QUESTIONNAIRE FOR </w:t>
      </w:r>
      <w:r w:rsidR="004537B8">
        <w:rPr>
          <w:b/>
          <w:smallCaps/>
          <w:lang w:val="en"/>
        </w:rPr>
        <w:t xml:space="preserve"> FOREIGN</w:t>
      </w:r>
      <w:r w:rsidRPr="000C21F1">
        <w:rPr>
          <w:b/>
          <w:smallCaps/>
          <w:lang w:val="en"/>
        </w:rPr>
        <w:t xml:space="preserve"> PRODUCERS AND/OR EXPORTERS</w:t>
      </w:r>
    </w:p>
    <w:p w14:paraId="04D4508D" w14:textId="77777777" w:rsidR="00316EA8" w:rsidRPr="006B7A0B" w:rsidRDefault="005018ED" w:rsidP="00316EA8">
      <w:pPr>
        <w:spacing w:after="0" w:line="240" w:lineRule="auto"/>
        <w:jc w:val="center"/>
        <w:rPr>
          <w:rFonts w:ascii="Garamond" w:eastAsia="Times New Roman" w:hAnsi="Garamond" w:cs="Tahoma"/>
          <w:b/>
          <w:smallCaps/>
          <w:lang w:eastAsia="fr-FR"/>
        </w:rPr>
      </w:pPr>
      <w:r w:rsidRPr="005018ED">
        <w:rPr>
          <w:b/>
          <w:smallCaps/>
          <w:lang w:val="en"/>
        </w:rPr>
        <w:t xml:space="preserve">INNER TUBES </w:t>
      </w:r>
      <w:r w:rsidR="00316EA8">
        <w:rPr>
          <w:b/>
          <w:smallCaps/>
          <w:lang w:val="en"/>
        </w:rPr>
        <w:t>FOR BICYCLES</w:t>
      </w:r>
      <w:r w:rsidR="000273A1">
        <w:rPr>
          <w:lang w:val="en"/>
        </w:rPr>
        <w:t xml:space="preserve">, </w:t>
      </w:r>
      <w:r w:rsidR="00316EA8" w:rsidRPr="006B7A0B">
        <w:rPr>
          <w:b/>
          <w:smallCaps/>
          <w:lang w:val="en"/>
        </w:rPr>
        <w:t xml:space="preserve">VELOCIPEDES, </w:t>
      </w:r>
    </w:p>
    <w:p w14:paraId="6022F0D6" w14:textId="77777777" w:rsidR="00316EA8" w:rsidRPr="006B7A0B" w:rsidRDefault="00316EA8" w:rsidP="00316EA8">
      <w:pPr>
        <w:spacing w:after="0" w:line="240" w:lineRule="auto"/>
        <w:jc w:val="center"/>
        <w:rPr>
          <w:rFonts w:ascii="Garamond" w:eastAsia="Times New Roman" w:hAnsi="Garamond" w:cs="Tahoma"/>
          <w:b/>
          <w:smallCaps/>
          <w:lang w:eastAsia="fr-FR"/>
        </w:rPr>
      </w:pPr>
      <w:r>
        <w:rPr>
          <w:b/>
          <w:smallCaps/>
          <w:lang w:val="en"/>
        </w:rPr>
        <w:t>MOTORCYCLES AND SCOOTERS</w:t>
      </w:r>
    </w:p>
    <w:p w14:paraId="377E23C0" w14:textId="77777777" w:rsidR="000273A1" w:rsidRPr="00C01F28" w:rsidRDefault="000273A1" w:rsidP="00316EA8">
      <w:pPr>
        <w:spacing w:after="0" w:line="240" w:lineRule="auto"/>
        <w:ind w:right="49"/>
        <w:jc w:val="center"/>
        <w:rPr>
          <w:rFonts w:ascii="Garamond" w:eastAsia="Times New Roman" w:hAnsi="Garamond" w:cs="Tahoma"/>
          <w:b/>
          <w:smallCaps/>
          <w:lang w:eastAsia="fr-FR"/>
        </w:rPr>
      </w:pPr>
    </w:p>
    <w:p w14:paraId="7D2E46B3" w14:textId="77777777" w:rsidR="00645EC4" w:rsidRPr="00004FE5" w:rsidRDefault="00645EC4" w:rsidP="00645EC4">
      <w:pPr>
        <w:spacing w:after="120" w:line="240" w:lineRule="auto"/>
        <w:jc w:val="both"/>
        <w:rPr>
          <w:rFonts w:ascii="Garamond" w:eastAsia="Times New Roman" w:hAnsi="Garamond" w:cs="Tahoma"/>
          <w:b/>
          <w:bCs/>
          <w:smallCaps/>
          <w:sz w:val="28"/>
          <w:szCs w:val="28"/>
          <w:lang w:eastAsia="fr-FR"/>
        </w:rPr>
      </w:pPr>
    </w:p>
    <w:p w14:paraId="735B4BF1" w14:textId="77777777" w:rsidR="00645EC4" w:rsidRPr="00004FE5" w:rsidRDefault="00645EC4" w:rsidP="00645EC4">
      <w:pPr>
        <w:spacing w:after="120" w:line="240" w:lineRule="auto"/>
        <w:jc w:val="both"/>
        <w:rPr>
          <w:rFonts w:ascii="Garamond" w:eastAsia="Times New Roman" w:hAnsi="Garamond" w:cs="Tahoma"/>
          <w:sz w:val="28"/>
          <w:szCs w:val="28"/>
          <w:lang w:eastAsia="fr-FR"/>
        </w:rPr>
      </w:pPr>
    </w:p>
    <w:p w14:paraId="107D53C4" w14:textId="77777777" w:rsidR="00645EC4" w:rsidRPr="00004FE5" w:rsidRDefault="00645EC4" w:rsidP="00645EC4">
      <w:pPr>
        <w:spacing w:after="120" w:line="240" w:lineRule="auto"/>
        <w:jc w:val="both"/>
        <w:rPr>
          <w:rFonts w:ascii="Garamond" w:eastAsia="Times New Roman" w:hAnsi="Garamond" w:cs="Tahoma"/>
          <w:sz w:val="28"/>
          <w:szCs w:val="28"/>
          <w:lang w:eastAsia="fr-FR"/>
        </w:rPr>
      </w:pPr>
    </w:p>
    <w:p w14:paraId="33033961" w14:textId="77777777" w:rsidR="00645EC4" w:rsidRPr="00004FE5" w:rsidRDefault="00645EC4" w:rsidP="00645EC4">
      <w:pPr>
        <w:spacing w:after="120" w:line="240" w:lineRule="auto"/>
        <w:jc w:val="both"/>
        <w:rPr>
          <w:rFonts w:ascii="Garamond" w:eastAsia="Times New Roman" w:hAnsi="Garamond" w:cs="Tahoma"/>
          <w:sz w:val="28"/>
          <w:szCs w:val="28"/>
          <w:lang w:eastAsia="fr-FR"/>
        </w:rPr>
      </w:pPr>
    </w:p>
    <w:p w14:paraId="1DBD1A67" w14:textId="77777777" w:rsidR="00645EC4" w:rsidRPr="00004FE5" w:rsidRDefault="00645EC4" w:rsidP="00645EC4">
      <w:pPr>
        <w:spacing w:after="0" w:line="240" w:lineRule="auto"/>
        <w:rPr>
          <w:rFonts w:ascii="Garamond" w:eastAsia="Times New Roman" w:hAnsi="Garamond" w:cs="Tahoma"/>
          <w:b/>
          <w:smallCaps/>
          <w:sz w:val="28"/>
          <w:szCs w:val="28"/>
          <w:u w:val="single"/>
          <w:lang w:eastAsia="fr-FR"/>
        </w:rPr>
      </w:pPr>
    </w:p>
    <w:p w14:paraId="7AAAA4ED" w14:textId="77777777" w:rsidR="00645EC4" w:rsidRPr="00004FE5" w:rsidRDefault="00645EC4" w:rsidP="00645EC4">
      <w:pPr>
        <w:spacing w:after="0" w:line="240" w:lineRule="auto"/>
        <w:rPr>
          <w:rFonts w:ascii="Garamond" w:eastAsia="Times New Roman" w:hAnsi="Garamond" w:cs="Tahoma"/>
          <w:b/>
          <w:smallCaps/>
          <w:sz w:val="28"/>
          <w:szCs w:val="28"/>
          <w:u w:val="single"/>
          <w:lang w:eastAsia="fr-FR"/>
        </w:rPr>
      </w:pPr>
    </w:p>
    <w:p w14:paraId="7F860B2F" w14:textId="77777777" w:rsidR="00645EC4" w:rsidRPr="00004FE5" w:rsidRDefault="00645EC4" w:rsidP="00645EC4">
      <w:pPr>
        <w:spacing w:after="0" w:line="240" w:lineRule="auto"/>
        <w:ind w:left="4248" w:hanging="4788"/>
        <w:rPr>
          <w:rFonts w:ascii="Garamond" w:eastAsia="Times New Roman" w:hAnsi="Garamond" w:cs="Tahoma"/>
          <w:b/>
          <w:sz w:val="28"/>
          <w:szCs w:val="28"/>
          <w:lang w:eastAsia="fr-FR"/>
        </w:rPr>
      </w:pPr>
    </w:p>
    <w:p w14:paraId="54680A47" w14:textId="77777777" w:rsidR="00645EC4" w:rsidRPr="00004FE5" w:rsidRDefault="00645EC4" w:rsidP="00645EC4">
      <w:pPr>
        <w:tabs>
          <w:tab w:val="center" w:pos="4512"/>
        </w:tabs>
        <w:suppressAutoHyphens/>
        <w:spacing w:after="0" w:line="240" w:lineRule="auto"/>
        <w:ind w:left="540"/>
        <w:jc w:val="both"/>
        <w:rPr>
          <w:rFonts w:ascii="Garamond" w:eastAsia="Times New Roman" w:hAnsi="Garamond" w:cs="Tahoma"/>
          <w:b/>
          <w:sz w:val="24"/>
          <w:szCs w:val="24"/>
          <w:lang w:eastAsia="fr-FR"/>
        </w:rPr>
      </w:pPr>
      <w:r w:rsidRPr="00004FE5">
        <w:rPr>
          <w:rFonts w:ascii="Garamond" w:eastAsia="Times New Roman" w:hAnsi="Garamond" w:cs="Tahoma"/>
          <w:b/>
          <w:sz w:val="24"/>
          <w:szCs w:val="24"/>
          <w:lang w:eastAsia="fr-FR"/>
        </w:rPr>
        <w:br w:type="page"/>
      </w:r>
    </w:p>
    <w:tbl>
      <w:tblPr>
        <w:tblStyle w:val="TableGrid"/>
        <w:tblW w:w="10227" w:type="dxa"/>
        <w:jc w:val="center"/>
        <w:tblLayout w:type="fixed"/>
        <w:tblLook w:val="04A0" w:firstRow="1" w:lastRow="0" w:firstColumn="1" w:lastColumn="0" w:noHBand="0" w:noVBand="1"/>
      </w:tblPr>
      <w:tblGrid>
        <w:gridCol w:w="4049"/>
        <w:gridCol w:w="6178"/>
      </w:tblGrid>
      <w:tr w:rsidR="00004FE5" w:rsidRPr="00004FE5" w14:paraId="7F0850E0" w14:textId="77777777" w:rsidTr="00DF6CBD">
        <w:trPr>
          <w:trHeight w:val="786"/>
          <w:jc w:val="center"/>
        </w:trPr>
        <w:tc>
          <w:tcPr>
            <w:tcW w:w="4049" w:type="dxa"/>
          </w:tcPr>
          <w:p w14:paraId="365F178A" w14:textId="77777777" w:rsidR="00645EC4" w:rsidRPr="00004FE5" w:rsidRDefault="00645EC4" w:rsidP="00D8392A">
            <w:pPr>
              <w:tabs>
                <w:tab w:val="center" w:pos="4512"/>
              </w:tabs>
              <w:suppressAutoHyphens/>
              <w:jc w:val="both"/>
              <w:rPr>
                <w:rFonts w:ascii="Garamond" w:eastAsia="Times New Roman" w:hAnsi="Garamond" w:cs="Tahoma"/>
                <w:b/>
                <w:sz w:val="24"/>
                <w:szCs w:val="24"/>
              </w:rPr>
            </w:pPr>
            <w:r w:rsidRPr="00004FE5">
              <w:rPr>
                <w:b/>
                <w:sz w:val="24"/>
                <w:szCs w:val="24"/>
                <w:lang w:val="en"/>
              </w:rPr>
              <w:lastRenderedPageBreak/>
              <w:t xml:space="preserve">Product under consideration  </w:t>
            </w:r>
          </w:p>
        </w:tc>
        <w:tc>
          <w:tcPr>
            <w:tcW w:w="6178" w:type="dxa"/>
          </w:tcPr>
          <w:p w14:paraId="7916E97D" w14:textId="77777777" w:rsidR="00645EC4" w:rsidRPr="00004FE5" w:rsidRDefault="005018ED" w:rsidP="00A95F06">
            <w:pPr>
              <w:tabs>
                <w:tab w:val="center" w:pos="4512"/>
              </w:tabs>
              <w:suppressAutoHyphens/>
              <w:jc w:val="both"/>
              <w:rPr>
                <w:rFonts w:ascii="Garamond" w:eastAsia="Times New Roman" w:hAnsi="Garamond" w:cs="Tahoma"/>
                <w:b/>
                <w:sz w:val="24"/>
                <w:szCs w:val="24"/>
              </w:rPr>
            </w:pPr>
            <w:r>
              <w:rPr>
                <w:sz w:val="24"/>
                <w:szCs w:val="24"/>
                <w:lang w:val="en"/>
              </w:rPr>
              <w:t>Inner tubes</w:t>
            </w:r>
            <w:r w:rsidRPr="0044584C">
              <w:rPr>
                <w:sz w:val="24"/>
                <w:szCs w:val="24"/>
                <w:lang w:val="en"/>
              </w:rPr>
              <w:t xml:space="preserve"> for </w:t>
            </w:r>
            <w:r w:rsidR="005C6248" w:rsidRPr="001618F3">
              <w:rPr>
                <w:color w:val="000000" w:themeColor="text1"/>
                <w:sz w:val="24"/>
                <w:szCs w:val="24"/>
                <w:lang w:val="en"/>
              </w:rPr>
              <w:t>bicycles, velocipedes, motorcycles and scooters,</w:t>
            </w:r>
            <w:r w:rsidR="00645EC4" w:rsidRPr="00004FE5">
              <w:rPr>
                <w:bCs/>
                <w:smallCaps/>
                <w:sz w:val="24"/>
                <w:szCs w:val="24"/>
                <w:lang w:val="en"/>
              </w:rPr>
              <w:t xml:space="preserve"> </w:t>
            </w:r>
            <w:r w:rsidR="00645EC4" w:rsidRPr="00004FE5">
              <w:rPr>
                <w:bCs/>
                <w:sz w:val="24"/>
                <w:szCs w:val="24"/>
                <w:lang w:val="en"/>
              </w:rPr>
              <w:t>as defined in section II of this questionnaire</w:t>
            </w:r>
          </w:p>
        </w:tc>
      </w:tr>
      <w:tr w:rsidR="00004FE5" w:rsidRPr="00004FE5" w14:paraId="13E845ED" w14:textId="77777777" w:rsidTr="00D0330D">
        <w:trPr>
          <w:trHeight w:val="439"/>
          <w:jc w:val="center"/>
        </w:trPr>
        <w:tc>
          <w:tcPr>
            <w:tcW w:w="4049" w:type="dxa"/>
          </w:tcPr>
          <w:p w14:paraId="7D1393F0" w14:textId="77777777" w:rsidR="00645EC4" w:rsidRPr="00004FE5" w:rsidRDefault="00645EC4" w:rsidP="00D8392A">
            <w:pPr>
              <w:tabs>
                <w:tab w:val="center" w:pos="4512"/>
              </w:tabs>
              <w:suppressAutoHyphens/>
              <w:jc w:val="both"/>
              <w:rPr>
                <w:rFonts w:ascii="Garamond" w:eastAsia="Times New Roman" w:hAnsi="Garamond" w:cs="Tahoma"/>
                <w:b/>
                <w:sz w:val="24"/>
                <w:szCs w:val="24"/>
              </w:rPr>
            </w:pPr>
            <w:r w:rsidRPr="00004FE5">
              <w:rPr>
                <w:b/>
                <w:sz w:val="24"/>
                <w:szCs w:val="24"/>
                <w:lang w:val="en"/>
              </w:rPr>
              <w:t xml:space="preserve">Questionnaire to be submitted at the latest </w:t>
            </w:r>
          </w:p>
        </w:tc>
        <w:tc>
          <w:tcPr>
            <w:tcW w:w="6178" w:type="dxa"/>
          </w:tcPr>
          <w:p w14:paraId="731F540C" w14:textId="77777777" w:rsidR="00645EC4" w:rsidRPr="00004FE5" w:rsidRDefault="005018ED" w:rsidP="00316EA8">
            <w:pPr>
              <w:tabs>
                <w:tab w:val="center" w:pos="4512"/>
              </w:tabs>
              <w:suppressAutoHyphens/>
              <w:jc w:val="both"/>
              <w:rPr>
                <w:rFonts w:ascii="Garamond" w:eastAsia="Times New Roman" w:hAnsi="Garamond" w:cs="Tahoma"/>
                <w:bCs/>
                <w:sz w:val="24"/>
                <w:szCs w:val="24"/>
              </w:rPr>
            </w:pPr>
            <w:r w:rsidRPr="00747A09">
              <w:rPr>
                <w:b/>
                <w:bCs/>
                <w:sz w:val="24"/>
                <w:szCs w:val="24"/>
                <w:u w:val="single"/>
                <w:lang w:val="en"/>
              </w:rPr>
              <w:t xml:space="preserve">Tuesday, </w:t>
            </w:r>
            <w:r w:rsidR="00316EA8">
              <w:rPr>
                <w:b/>
                <w:bCs/>
                <w:sz w:val="24"/>
                <w:szCs w:val="24"/>
                <w:u w:val="single"/>
                <w:lang w:val="en"/>
              </w:rPr>
              <w:t xml:space="preserve"> November</w:t>
            </w:r>
            <w:r>
              <w:rPr>
                <w:lang w:val="en"/>
              </w:rPr>
              <w:t xml:space="preserve"> 22, </w:t>
            </w:r>
            <w:r>
              <w:rPr>
                <w:b/>
                <w:bCs/>
                <w:sz w:val="24"/>
                <w:szCs w:val="24"/>
                <w:u w:val="single"/>
                <w:lang w:val="en"/>
              </w:rPr>
              <w:t xml:space="preserve"> 2022</w:t>
            </w:r>
            <w:r w:rsidRPr="00747A09">
              <w:rPr>
                <w:b/>
                <w:bCs/>
                <w:sz w:val="24"/>
                <w:szCs w:val="24"/>
                <w:u w:val="single"/>
                <w:lang w:val="en"/>
              </w:rPr>
              <w:t xml:space="preserve"> at 4 p.m.</w:t>
            </w:r>
            <w:r>
              <w:rPr>
                <w:lang w:val="en"/>
              </w:rPr>
              <w:t xml:space="preserve"> </w:t>
            </w:r>
          </w:p>
        </w:tc>
      </w:tr>
      <w:tr w:rsidR="00004FE5" w:rsidRPr="00004FE5" w14:paraId="097CDE12" w14:textId="77777777" w:rsidTr="00DF6CBD">
        <w:trPr>
          <w:trHeight w:val="1433"/>
          <w:jc w:val="center"/>
        </w:trPr>
        <w:tc>
          <w:tcPr>
            <w:tcW w:w="4049" w:type="dxa"/>
          </w:tcPr>
          <w:p w14:paraId="50CF486C" w14:textId="77777777" w:rsidR="00645EC4" w:rsidRPr="00004FE5" w:rsidRDefault="00645EC4" w:rsidP="00D8392A">
            <w:pPr>
              <w:tabs>
                <w:tab w:val="center" w:pos="4512"/>
              </w:tabs>
              <w:suppressAutoHyphens/>
              <w:jc w:val="both"/>
              <w:rPr>
                <w:rFonts w:ascii="Garamond" w:eastAsia="Times New Roman" w:hAnsi="Garamond" w:cs="Tahoma"/>
                <w:b/>
                <w:sz w:val="24"/>
                <w:szCs w:val="24"/>
              </w:rPr>
            </w:pPr>
            <w:r w:rsidRPr="00004FE5">
              <w:rPr>
                <w:b/>
                <w:sz w:val="24"/>
                <w:szCs w:val="24"/>
                <w:lang w:val="en"/>
              </w:rPr>
              <w:t>Legislative references</w:t>
            </w:r>
          </w:p>
        </w:tc>
        <w:tc>
          <w:tcPr>
            <w:tcW w:w="6178" w:type="dxa"/>
          </w:tcPr>
          <w:p w14:paraId="3B1A4155" w14:textId="77777777" w:rsidR="00645EC4" w:rsidRPr="00004FE5" w:rsidRDefault="00645EC4" w:rsidP="00645EC4">
            <w:pPr>
              <w:numPr>
                <w:ilvl w:val="0"/>
                <w:numId w:val="4"/>
              </w:numPr>
              <w:spacing w:before="120" w:after="120" w:line="240" w:lineRule="auto"/>
              <w:ind w:left="357" w:firstLine="0"/>
              <w:jc w:val="both"/>
              <w:rPr>
                <w:rFonts w:ascii="Garamond" w:eastAsia="Times New Roman" w:hAnsi="Garamond" w:cs="Tahoma"/>
                <w:sz w:val="24"/>
                <w:szCs w:val="24"/>
              </w:rPr>
            </w:pPr>
            <w:r w:rsidRPr="00004FE5">
              <w:rPr>
                <w:sz w:val="24"/>
                <w:szCs w:val="24"/>
                <w:lang w:val="en"/>
              </w:rPr>
              <w:t>Law 15-09 on trade defence measures and its implementing decree;</w:t>
            </w:r>
          </w:p>
          <w:p w14:paraId="79493B82" w14:textId="77777777" w:rsidR="00645EC4" w:rsidRPr="00004FE5" w:rsidRDefault="00645EC4" w:rsidP="00645EC4">
            <w:pPr>
              <w:numPr>
                <w:ilvl w:val="0"/>
                <w:numId w:val="4"/>
              </w:numPr>
              <w:spacing w:before="120" w:after="120" w:line="240" w:lineRule="auto"/>
              <w:ind w:left="357" w:firstLine="0"/>
              <w:jc w:val="both"/>
              <w:rPr>
                <w:rFonts w:ascii="Garamond" w:eastAsia="Times New Roman" w:hAnsi="Garamond" w:cs="Tahoma"/>
                <w:sz w:val="24"/>
                <w:szCs w:val="24"/>
              </w:rPr>
            </w:pPr>
            <w:r w:rsidRPr="00004FE5">
              <w:rPr>
                <w:sz w:val="24"/>
                <w:szCs w:val="24"/>
                <w:lang w:val="en"/>
              </w:rPr>
              <w:t>World Trade Organization Agreement on Safeguards.</w:t>
            </w:r>
          </w:p>
        </w:tc>
      </w:tr>
      <w:tr w:rsidR="00004FE5" w:rsidRPr="00004FE5" w14:paraId="70BCA4F4" w14:textId="77777777" w:rsidTr="00DF6CBD">
        <w:trPr>
          <w:trHeight w:val="5292"/>
          <w:jc w:val="center"/>
        </w:trPr>
        <w:tc>
          <w:tcPr>
            <w:tcW w:w="4049" w:type="dxa"/>
          </w:tcPr>
          <w:p w14:paraId="16600520" w14:textId="77777777" w:rsidR="00645EC4" w:rsidRPr="00004FE5" w:rsidRDefault="00645EC4" w:rsidP="00D8392A">
            <w:pPr>
              <w:tabs>
                <w:tab w:val="center" w:pos="4512"/>
              </w:tabs>
              <w:suppressAutoHyphens/>
              <w:jc w:val="both"/>
              <w:rPr>
                <w:rFonts w:ascii="Garamond" w:eastAsia="Times New Roman" w:hAnsi="Garamond" w:cs="Tahoma"/>
                <w:b/>
                <w:sz w:val="24"/>
                <w:szCs w:val="24"/>
              </w:rPr>
            </w:pPr>
            <w:r w:rsidRPr="00004FE5">
              <w:rPr>
                <w:b/>
                <w:sz w:val="24"/>
                <w:szCs w:val="24"/>
                <w:lang w:val="en"/>
              </w:rPr>
              <w:t>Investigating authority</w:t>
            </w:r>
          </w:p>
        </w:tc>
        <w:tc>
          <w:tcPr>
            <w:tcW w:w="6178" w:type="dxa"/>
          </w:tcPr>
          <w:p w14:paraId="7CB15305" w14:textId="77777777" w:rsidR="005018ED" w:rsidRPr="007975A7" w:rsidRDefault="005018ED" w:rsidP="005018ED">
            <w:pPr>
              <w:spacing w:before="120" w:after="120" w:line="240" w:lineRule="auto"/>
              <w:jc w:val="both"/>
              <w:rPr>
                <w:rFonts w:ascii="Garamond" w:eastAsia="Times New Roman" w:hAnsi="Garamond" w:cs="Tahoma"/>
                <w:b/>
                <w:bCs/>
                <w:color w:val="000000" w:themeColor="text1"/>
                <w:sz w:val="24"/>
                <w:szCs w:val="24"/>
              </w:rPr>
            </w:pPr>
            <w:r w:rsidRPr="007975A7">
              <w:rPr>
                <w:b/>
                <w:bCs/>
                <w:color w:val="000000" w:themeColor="text1"/>
                <w:sz w:val="24"/>
                <w:szCs w:val="24"/>
                <w:lang w:val="en"/>
              </w:rPr>
              <w:t>Directorate-General for Trade</w:t>
            </w:r>
          </w:p>
          <w:p w14:paraId="39CAE213" w14:textId="77777777" w:rsidR="005018ED" w:rsidRPr="007975A7" w:rsidRDefault="005018ED" w:rsidP="005018ED">
            <w:pPr>
              <w:spacing w:before="120" w:after="120" w:line="240" w:lineRule="auto"/>
              <w:jc w:val="both"/>
              <w:rPr>
                <w:rFonts w:ascii="Garamond" w:eastAsia="Times New Roman" w:hAnsi="Garamond" w:cs="Tahoma"/>
                <w:bCs/>
                <w:smallCaps/>
                <w:sz w:val="24"/>
                <w:szCs w:val="24"/>
              </w:rPr>
            </w:pPr>
            <w:r w:rsidRPr="007975A7">
              <w:rPr>
                <w:sz w:val="24"/>
                <w:szCs w:val="24"/>
                <w:lang w:val="en"/>
              </w:rPr>
              <w:t>Directorate of Defence and Trade Regulation</w:t>
            </w:r>
          </w:p>
          <w:p w14:paraId="374FC519" w14:textId="77777777" w:rsidR="005018ED" w:rsidRPr="007975A7" w:rsidRDefault="005018ED" w:rsidP="005018ED">
            <w:pPr>
              <w:spacing w:before="120" w:after="120" w:line="240" w:lineRule="auto"/>
              <w:jc w:val="both"/>
              <w:rPr>
                <w:rFonts w:ascii="Garamond" w:eastAsia="Times New Roman" w:hAnsi="Garamond" w:cs="Tahoma"/>
                <w:sz w:val="24"/>
                <w:szCs w:val="24"/>
              </w:rPr>
            </w:pPr>
            <w:r w:rsidRPr="007975A7">
              <w:rPr>
                <w:sz w:val="24"/>
                <w:szCs w:val="24"/>
                <w:lang w:val="en"/>
              </w:rPr>
              <w:t>Trade Defence Division</w:t>
            </w:r>
          </w:p>
          <w:p w14:paraId="0A4933E4" w14:textId="77777777" w:rsidR="005018ED" w:rsidRPr="007975A7" w:rsidRDefault="005018ED" w:rsidP="005018ED">
            <w:pPr>
              <w:spacing w:before="120" w:after="120" w:line="240" w:lineRule="auto"/>
              <w:jc w:val="both"/>
              <w:rPr>
                <w:rFonts w:ascii="Garamond" w:eastAsia="Times New Roman" w:hAnsi="Garamond" w:cs="Tahoma"/>
                <w:sz w:val="24"/>
                <w:szCs w:val="24"/>
              </w:rPr>
            </w:pPr>
            <w:r>
              <w:rPr>
                <w:sz w:val="24"/>
                <w:szCs w:val="24"/>
                <w:lang w:val="en"/>
              </w:rPr>
              <w:t xml:space="preserve"> Legal Support and Dispute Resolution</w:t>
            </w:r>
            <w:r>
              <w:rPr>
                <w:lang w:val="en"/>
              </w:rPr>
              <w:t xml:space="preserve"> Service</w:t>
            </w:r>
          </w:p>
          <w:p w14:paraId="35586335" w14:textId="77777777" w:rsidR="005018ED" w:rsidRPr="007975A7" w:rsidRDefault="005018ED" w:rsidP="005018ED">
            <w:pPr>
              <w:spacing w:before="120" w:after="120" w:line="240" w:lineRule="auto"/>
              <w:jc w:val="both"/>
              <w:rPr>
                <w:rFonts w:ascii="Garamond" w:eastAsia="Times New Roman" w:hAnsi="Garamond" w:cs="Tahoma"/>
                <w:b/>
                <w:bCs/>
                <w:sz w:val="24"/>
                <w:szCs w:val="24"/>
              </w:rPr>
            </w:pPr>
            <w:r w:rsidRPr="007975A7">
              <w:rPr>
                <w:b/>
                <w:bCs/>
                <w:sz w:val="24"/>
                <w:szCs w:val="24"/>
                <w:lang w:val="en"/>
              </w:rPr>
              <w:t xml:space="preserve">Address: </w:t>
            </w:r>
          </w:p>
          <w:p w14:paraId="1AE2B6A2" w14:textId="77777777" w:rsidR="005018ED" w:rsidRPr="007975A7" w:rsidRDefault="005018ED" w:rsidP="005018ED">
            <w:pPr>
              <w:spacing w:before="120" w:after="120" w:line="240" w:lineRule="auto"/>
              <w:ind w:left="374"/>
              <w:jc w:val="both"/>
              <w:rPr>
                <w:rFonts w:ascii="Garamond" w:eastAsia="Times New Roman" w:hAnsi="Garamond" w:cs="Tahoma"/>
                <w:sz w:val="24"/>
                <w:szCs w:val="24"/>
              </w:rPr>
            </w:pPr>
            <w:r w:rsidRPr="007975A7">
              <w:rPr>
                <w:sz w:val="24"/>
                <w:szCs w:val="24"/>
                <w:lang w:val="en"/>
              </w:rPr>
              <w:t xml:space="preserve">Plot 14, business center, north wing bd Riad, Hay Riad BP 610, rabat Chellah, Morocco </w:t>
            </w:r>
          </w:p>
          <w:p w14:paraId="0685182E" w14:textId="77777777" w:rsidR="005018ED" w:rsidRPr="007975A7" w:rsidRDefault="005018ED" w:rsidP="005018ED">
            <w:pPr>
              <w:spacing w:before="120" w:after="120" w:line="240" w:lineRule="auto"/>
              <w:ind w:left="357"/>
              <w:jc w:val="both"/>
              <w:rPr>
                <w:rFonts w:ascii="Garamond" w:eastAsia="Times New Roman" w:hAnsi="Garamond" w:cs="Tahoma"/>
                <w:sz w:val="24"/>
                <w:szCs w:val="24"/>
              </w:rPr>
            </w:pPr>
            <w:r w:rsidRPr="007975A7">
              <w:rPr>
                <w:sz w:val="24"/>
                <w:szCs w:val="24"/>
                <w:lang w:val="en"/>
              </w:rPr>
              <w:t xml:space="preserve">Phone </w:t>
            </w:r>
            <w:r w:rsidRPr="007975A7">
              <w:rPr>
                <w:bCs/>
                <w:smallCaps/>
                <w:sz w:val="24"/>
                <w:szCs w:val="24"/>
                <w:lang w:val="en"/>
              </w:rPr>
              <w:t xml:space="preserve">                 </w:t>
            </w:r>
            <w:proofErr w:type="gramStart"/>
            <w:r w:rsidRPr="007975A7">
              <w:rPr>
                <w:bCs/>
                <w:smallCaps/>
                <w:sz w:val="24"/>
                <w:szCs w:val="24"/>
                <w:lang w:val="en"/>
              </w:rPr>
              <w:t xml:space="preserve">  :</w:t>
            </w:r>
            <w:proofErr w:type="gramEnd"/>
            <w:r w:rsidRPr="007975A7">
              <w:rPr>
                <w:bCs/>
                <w:smallCaps/>
                <w:sz w:val="24"/>
                <w:szCs w:val="24"/>
                <w:lang w:val="en"/>
              </w:rPr>
              <w:t xml:space="preserve"> 00 212 537 70 18 46</w:t>
            </w:r>
          </w:p>
          <w:p w14:paraId="3AFD6072" w14:textId="77777777" w:rsidR="005018ED" w:rsidRPr="007975A7" w:rsidRDefault="005018ED" w:rsidP="005018ED">
            <w:pPr>
              <w:spacing w:before="120" w:after="120" w:line="240" w:lineRule="auto"/>
              <w:ind w:left="357"/>
              <w:jc w:val="both"/>
              <w:rPr>
                <w:rFonts w:ascii="Garamond" w:eastAsia="Times New Roman" w:hAnsi="Garamond" w:cs="Tahoma"/>
                <w:sz w:val="24"/>
                <w:szCs w:val="24"/>
              </w:rPr>
            </w:pPr>
            <w:r w:rsidRPr="007975A7">
              <w:rPr>
                <w:sz w:val="24"/>
                <w:szCs w:val="24"/>
                <w:lang w:val="en"/>
              </w:rPr>
              <w:t>Fax                           :</w:t>
            </w:r>
            <w:r w:rsidRPr="007975A7">
              <w:rPr>
                <w:bCs/>
                <w:sz w:val="24"/>
                <w:szCs w:val="24"/>
                <w:lang w:val="en"/>
              </w:rPr>
              <w:t xml:space="preserve"> 00 212 537 72 71 50</w:t>
            </w:r>
          </w:p>
          <w:p w14:paraId="2569D70C" w14:textId="77777777" w:rsidR="005018ED" w:rsidRPr="007975A7" w:rsidRDefault="005018ED" w:rsidP="005018ED">
            <w:pPr>
              <w:spacing w:before="120" w:after="120" w:line="240" w:lineRule="auto"/>
              <w:jc w:val="both"/>
              <w:rPr>
                <w:rFonts w:ascii="Garamond" w:eastAsia="Times New Roman" w:hAnsi="Garamond" w:cs="Tahoma"/>
                <w:sz w:val="24"/>
                <w:szCs w:val="24"/>
              </w:rPr>
            </w:pPr>
            <w:r w:rsidRPr="007975A7">
              <w:rPr>
                <w:sz w:val="24"/>
                <w:szCs w:val="24"/>
                <w:lang w:val="en"/>
              </w:rPr>
              <w:t>Email addresses:</w:t>
            </w:r>
          </w:p>
          <w:p w14:paraId="686BB4D5" w14:textId="77777777" w:rsidR="005018ED" w:rsidRPr="00316EA8" w:rsidRDefault="00000000" w:rsidP="005018ED">
            <w:pPr>
              <w:spacing w:before="120" w:after="120" w:line="240" w:lineRule="auto"/>
              <w:jc w:val="both"/>
              <w:rPr>
                <w:rFonts w:ascii="Garamond" w:hAnsi="Garamond"/>
                <w:sz w:val="22"/>
                <w:szCs w:val="22"/>
              </w:rPr>
            </w:pPr>
            <w:hyperlink r:id="rId8" w:history="1">
              <w:r w:rsidR="005018ED" w:rsidRPr="00316EA8">
                <w:rPr>
                  <w:rStyle w:val="Hyperlink"/>
                  <w:sz w:val="22"/>
                  <w:szCs w:val="22"/>
                  <w:lang w:val="en"/>
                </w:rPr>
                <w:t>ddc-svg-caa@mcinet.gov.ma</w:t>
              </w:r>
            </w:hyperlink>
          </w:p>
          <w:p w14:paraId="0705488B" w14:textId="77777777" w:rsidR="008834C8" w:rsidRPr="00004FE5" w:rsidRDefault="008834C8" w:rsidP="004C036A">
            <w:pPr>
              <w:tabs>
                <w:tab w:val="center" w:pos="4512"/>
              </w:tabs>
              <w:suppressAutoHyphens/>
              <w:spacing w:after="0" w:line="240" w:lineRule="auto"/>
              <w:ind w:left="374"/>
              <w:jc w:val="both"/>
              <w:rPr>
                <w:rFonts w:ascii="Garamond" w:eastAsia="Times New Roman" w:hAnsi="Garamond"/>
                <w:b/>
                <w:iCs/>
                <w:sz w:val="24"/>
                <w:szCs w:val="24"/>
                <w:u w:val="single"/>
                <w:lang w:eastAsia="x-none"/>
              </w:rPr>
            </w:pPr>
          </w:p>
        </w:tc>
      </w:tr>
    </w:tbl>
    <w:p w14:paraId="10112825" w14:textId="77777777" w:rsidR="00645EC4" w:rsidRPr="00004FE5" w:rsidRDefault="00645EC4" w:rsidP="00645EC4">
      <w:pPr>
        <w:tabs>
          <w:tab w:val="center" w:pos="4512"/>
        </w:tabs>
        <w:suppressAutoHyphens/>
        <w:spacing w:after="0" w:line="240" w:lineRule="auto"/>
        <w:jc w:val="both"/>
        <w:rPr>
          <w:rFonts w:ascii="Garamond" w:eastAsia="Times New Roman" w:hAnsi="Garamond" w:cs="Tahoma"/>
          <w:b/>
          <w:sz w:val="24"/>
          <w:szCs w:val="24"/>
          <w:lang w:eastAsia="fr-FR"/>
        </w:rPr>
      </w:pPr>
    </w:p>
    <w:p w14:paraId="7D3DBE86" w14:textId="77777777" w:rsidR="00645EC4" w:rsidRPr="00004FE5" w:rsidRDefault="00645EC4" w:rsidP="00645EC4">
      <w:pPr>
        <w:tabs>
          <w:tab w:val="left" w:pos="5000"/>
        </w:tabs>
        <w:spacing w:after="120" w:line="240" w:lineRule="auto"/>
        <w:jc w:val="both"/>
        <w:rPr>
          <w:rFonts w:ascii="Garamond" w:eastAsia="Times New Roman" w:hAnsi="Garamond" w:cs="Tahoma"/>
          <w:sz w:val="24"/>
          <w:szCs w:val="24"/>
          <w:lang w:eastAsia="fr-FR"/>
        </w:rPr>
      </w:pPr>
    </w:p>
    <w:p w14:paraId="44C30587" w14:textId="77777777" w:rsidR="00645EC4" w:rsidRPr="00004FE5" w:rsidRDefault="00645EC4" w:rsidP="00645EC4">
      <w:pPr>
        <w:tabs>
          <w:tab w:val="left" w:pos="5000"/>
        </w:tabs>
        <w:spacing w:after="120" w:line="240" w:lineRule="auto"/>
        <w:jc w:val="both"/>
        <w:rPr>
          <w:rFonts w:ascii="Garamond" w:eastAsia="Times New Roman" w:hAnsi="Garamond" w:cs="Tahoma"/>
          <w:sz w:val="24"/>
          <w:szCs w:val="24"/>
          <w:lang w:eastAsia="fr-FR"/>
        </w:rPr>
      </w:pPr>
    </w:p>
    <w:p w14:paraId="08B7E6C9" w14:textId="77777777" w:rsidR="00645EC4" w:rsidRPr="00004FE5" w:rsidRDefault="00645EC4" w:rsidP="00645EC4">
      <w:pPr>
        <w:tabs>
          <w:tab w:val="left" w:pos="5000"/>
        </w:tabs>
        <w:spacing w:after="120" w:line="240" w:lineRule="auto"/>
        <w:jc w:val="both"/>
        <w:rPr>
          <w:rFonts w:ascii="Garamond" w:eastAsia="Times New Roman" w:hAnsi="Garamond" w:cs="Tahoma"/>
          <w:sz w:val="24"/>
          <w:szCs w:val="24"/>
          <w:lang w:eastAsia="fr-FR"/>
        </w:rPr>
      </w:pPr>
    </w:p>
    <w:p w14:paraId="121D5F3A" w14:textId="77777777" w:rsidR="00645EC4" w:rsidRPr="00004FE5" w:rsidRDefault="00645EC4" w:rsidP="00645EC4">
      <w:p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b/>
          <w:sz w:val="24"/>
          <w:szCs w:val="24"/>
          <w:u w:val="single"/>
          <w:lang w:eastAsia="fr-FR"/>
        </w:rPr>
      </w:pPr>
      <w:r w:rsidRPr="00004FE5">
        <w:rPr>
          <w:b/>
          <w:sz w:val="24"/>
          <w:szCs w:val="24"/>
          <w:u w:val="single"/>
          <w:lang w:val="en"/>
        </w:rPr>
        <w:t>NB :</w:t>
      </w:r>
    </w:p>
    <w:p w14:paraId="0BDADC03" w14:textId="77777777" w:rsidR="00645EC4" w:rsidRPr="00004FE5" w:rsidRDefault="00645EC4" w:rsidP="00645EC4">
      <w:p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004FE5">
        <w:rPr>
          <w:sz w:val="24"/>
          <w:szCs w:val="24"/>
          <w:lang w:val="en"/>
        </w:rPr>
        <w:t>Please note that this questionnaire must be completed in two versions:</w:t>
      </w:r>
    </w:p>
    <w:p w14:paraId="66370B72" w14:textId="77777777" w:rsidR="00645EC4" w:rsidRPr="00004FE5" w:rsidRDefault="00645EC4" w:rsidP="00645EC4">
      <w:pPr>
        <w:numPr>
          <w:ilvl w:val="0"/>
          <w:numId w:val="3"/>
        </w:num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004FE5">
        <w:rPr>
          <w:sz w:val="24"/>
          <w:szCs w:val="24"/>
          <w:lang w:val="en"/>
        </w:rPr>
        <w:t>A confidential version;</w:t>
      </w:r>
    </w:p>
    <w:p w14:paraId="68BF02A2" w14:textId="77777777" w:rsidR="00645EC4" w:rsidRPr="00004FE5" w:rsidRDefault="00645EC4" w:rsidP="00645EC4">
      <w:pPr>
        <w:numPr>
          <w:ilvl w:val="0"/>
          <w:numId w:val="3"/>
        </w:numPr>
        <w:pBdr>
          <w:top w:val="single" w:sz="4" w:space="0" w:color="auto"/>
          <w:left w:val="single" w:sz="4" w:space="4" w:color="auto"/>
          <w:bottom w:val="single" w:sz="4" w:space="1" w:color="auto"/>
          <w:right w:val="single" w:sz="4" w:space="4" w:color="auto"/>
        </w:pBdr>
        <w:shd w:val="clear" w:color="auto" w:fill="D9E2F3" w:themeFill="accent5" w:themeFillTint="33"/>
        <w:spacing w:after="0" w:line="240" w:lineRule="auto"/>
        <w:rPr>
          <w:rFonts w:ascii="Garamond" w:eastAsia="Times New Roman" w:hAnsi="Garamond" w:cs="Tahoma"/>
          <w:sz w:val="24"/>
          <w:szCs w:val="24"/>
          <w:lang w:eastAsia="fr-FR"/>
        </w:rPr>
      </w:pPr>
      <w:r w:rsidRPr="00004FE5">
        <w:rPr>
          <w:sz w:val="24"/>
          <w:szCs w:val="24"/>
          <w:lang w:val="en"/>
        </w:rPr>
        <w:t>A non-confidential version.</w:t>
      </w:r>
      <w:r w:rsidRPr="00004FE5">
        <w:rPr>
          <w:sz w:val="24"/>
          <w:szCs w:val="24"/>
          <w:vertAlign w:val="superscript"/>
          <w:lang w:val="en"/>
        </w:rPr>
        <w:footnoteReference w:id="1"/>
      </w:r>
    </w:p>
    <w:p w14:paraId="02D4E21D" w14:textId="77777777" w:rsidR="00645EC4" w:rsidRPr="00004FE5" w:rsidRDefault="00645EC4" w:rsidP="00E213A2">
      <w:pPr>
        <w:keepNext/>
        <w:spacing w:after="240" w:line="240" w:lineRule="auto"/>
        <w:jc w:val="center"/>
        <w:outlineLvl w:val="1"/>
        <w:rPr>
          <w:rFonts w:ascii="Garamond" w:eastAsia="Times New Roman" w:hAnsi="Garamond" w:cs="Times New Roman"/>
          <w:b/>
          <w:bCs/>
          <w:caps/>
          <w:sz w:val="32"/>
          <w:szCs w:val="32"/>
          <w:u w:val="single"/>
          <w:lang w:eastAsia="fr-FR"/>
        </w:rPr>
      </w:pPr>
      <w:r w:rsidRPr="00004FE5">
        <w:rPr>
          <w:b/>
          <w:caps/>
          <w:sz w:val="32"/>
          <w:szCs w:val="32"/>
          <w:u w:val="single"/>
          <w:lang w:val="en"/>
        </w:rPr>
        <w:br w:type="page"/>
      </w:r>
      <w:r w:rsidRPr="00004FE5">
        <w:rPr>
          <w:b/>
          <w:caps/>
          <w:sz w:val="32"/>
          <w:szCs w:val="32"/>
          <w:u w:val="single"/>
          <w:lang w:val="en"/>
        </w:rPr>
        <w:lastRenderedPageBreak/>
        <w:t>General instructions</w:t>
      </w:r>
    </w:p>
    <w:p w14:paraId="3BF31D2C"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z w:val="24"/>
          <w:szCs w:val="24"/>
          <w:lang w:eastAsia="fr-FR"/>
        </w:rPr>
      </w:pPr>
      <w:r w:rsidRPr="00004FE5">
        <w:rPr>
          <w:sz w:val="24"/>
          <w:szCs w:val="24"/>
          <w:lang w:val="en"/>
        </w:rPr>
        <w:t>The purpose of this questionnaire is to enable the investigating authority to obtain the information necessary to carry out the investigation.</w:t>
      </w:r>
    </w:p>
    <w:p w14:paraId="78B2E205" w14:textId="77777777" w:rsidR="00645EC4" w:rsidRPr="00004FE5" w:rsidRDefault="00645EC4" w:rsidP="00E213A2">
      <w:pPr>
        <w:tabs>
          <w:tab w:val="center" w:pos="4512"/>
        </w:tabs>
        <w:suppressAutoHyphens/>
        <w:spacing w:after="240" w:line="240" w:lineRule="auto"/>
        <w:ind w:left="357"/>
        <w:jc w:val="both"/>
        <w:rPr>
          <w:rFonts w:ascii="Garamond" w:eastAsia="Times New Roman" w:hAnsi="Garamond" w:cs="Times New Roman"/>
          <w:spacing w:val="-2"/>
          <w:sz w:val="24"/>
          <w:szCs w:val="24"/>
          <w:lang w:eastAsia="fr-FR"/>
        </w:rPr>
      </w:pPr>
      <w:r w:rsidRPr="00004FE5">
        <w:rPr>
          <w:sz w:val="24"/>
          <w:szCs w:val="24"/>
          <w:lang w:val="en"/>
        </w:rPr>
        <w:t xml:space="preserve">This questionnaire is addressed to </w:t>
      </w:r>
      <w:r w:rsidR="004537B8">
        <w:rPr>
          <w:sz w:val="24"/>
          <w:szCs w:val="24"/>
          <w:lang w:val="en"/>
        </w:rPr>
        <w:t xml:space="preserve">foreign </w:t>
      </w:r>
      <w:r>
        <w:rPr>
          <w:lang w:val="en"/>
        </w:rPr>
        <w:t xml:space="preserve"> producers and/or exporters </w:t>
      </w:r>
      <w:r w:rsidRPr="00004FE5">
        <w:rPr>
          <w:sz w:val="24"/>
          <w:szCs w:val="24"/>
          <w:lang w:val="en"/>
        </w:rPr>
        <w:t>to Morocco of the product subject to the safeguard investigation. A description of the product in question is provided in Section II.</w:t>
      </w:r>
    </w:p>
    <w:p w14:paraId="0195E423"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z w:val="24"/>
          <w:szCs w:val="24"/>
          <w:lang w:eastAsia="fr-FR"/>
        </w:rPr>
      </w:pPr>
      <w:r w:rsidRPr="00004FE5">
        <w:rPr>
          <w:sz w:val="24"/>
          <w:szCs w:val="24"/>
          <w:lang w:val="en"/>
        </w:rPr>
        <w:t>Information should be compiled as much as possible from the annual balance sheets and accounting records kept by your company.</w:t>
      </w:r>
    </w:p>
    <w:p w14:paraId="6E5DD22D"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z w:val="24"/>
          <w:szCs w:val="24"/>
          <w:lang w:val="en"/>
        </w:rPr>
        <w:t>All information may be subject to verification. As such, any supporting documents, including worksheets, must be preserved for verification by departmental officers. You will be informed in advance of the date and consistency of this visit.</w:t>
      </w:r>
    </w:p>
    <w:p w14:paraId="205502C9" w14:textId="77777777" w:rsidR="00645EC4" w:rsidRPr="00004FE5" w:rsidRDefault="00645EC4" w:rsidP="00E213A2">
      <w:pPr>
        <w:tabs>
          <w:tab w:val="center" w:pos="4512"/>
        </w:tabs>
        <w:suppressAutoHyphens/>
        <w:spacing w:after="240" w:line="240" w:lineRule="auto"/>
        <w:ind w:left="360"/>
        <w:jc w:val="both"/>
        <w:rPr>
          <w:rFonts w:ascii="Garamond" w:eastAsia="Times New Roman" w:hAnsi="Garamond" w:cs="Times New Roman"/>
          <w:spacing w:val="-2"/>
          <w:sz w:val="24"/>
          <w:szCs w:val="24"/>
          <w:lang w:eastAsia="fr-FR"/>
        </w:rPr>
      </w:pPr>
      <w:r w:rsidRPr="00004FE5">
        <w:rPr>
          <w:sz w:val="24"/>
          <w:szCs w:val="24"/>
          <w:lang w:val="en"/>
        </w:rPr>
        <w:t>If your company refuses to provide access to the data to departmental audit officers, the data may be ignored and not considered in the investigation.</w:t>
      </w:r>
    </w:p>
    <w:p w14:paraId="78589063"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z w:val="24"/>
          <w:szCs w:val="24"/>
          <w:lang w:val="en"/>
        </w:rPr>
        <w:t>It is recommended that you do not leave any questions or parts unanswered. If the answer is no or not applicable, write "no" or "not applicable". It is in your interest to answer the various questions as accurately and completely as possible and to attach all the supporting documents requested.</w:t>
      </w:r>
    </w:p>
    <w:p w14:paraId="78A82F15"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z w:val="24"/>
          <w:szCs w:val="24"/>
          <w:lang w:val="en"/>
        </w:rPr>
        <w:t>Ministry officials (see page 2) can be contacted if there are difficulties in providing the required information.</w:t>
      </w:r>
    </w:p>
    <w:p w14:paraId="6723220D"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z w:val="24"/>
          <w:szCs w:val="24"/>
          <w:lang w:val="en"/>
        </w:rPr>
        <w:t>The detailed information obtained from this questionnaire will form the basis of this survey. Therefore, information should be provided as much as possible in the prescribed form.</w:t>
      </w:r>
    </w:p>
    <w:p w14:paraId="49DE3C71"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Your answer to the questionnaire will form the basis on which conclusions about your company will be made. In this respect, it is essential that your reply, as well as any significant correction thereof, be provided within the set deadline, since considerable work and preparatory analysis must be carried out before any possible on-the-spot verification visit.</w:t>
      </w:r>
    </w:p>
    <w:p w14:paraId="6DC18E38"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z w:val="24"/>
          <w:szCs w:val="24"/>
          <w:lang w:val="en"/>
        </w:rPr>
        <w:t>The information required and the documents requested, as well as any other information submitted during the investigation, must be submitted in French</w:t>
      </w:r>
      <w:r w:rsidR="003F6B54">
        <w:rPr>
          <w:sz w:val="24"/>
          <w:szCs w:val="24"/>
          <w:lang w:val="en"/>
        </w:rPr>
        <w:t xml:space="preserve"> or Arabic</w:t>
      </w:r>
      <w:r w:rsidRPr="00004FE5">
        <w:rPr>
          <w:sz w:val="24"/>
          <w:szCs w:val="24"/>
          <w:lang w:val="en"/>
        </w:rPr>
        <w:t>. Documents submitted, without translation, into another language may not be considered in this investigation.</w:t>
      </w:r>
    </w:p>
    <w:p w14:paraId="3579EC03"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z w:val="24"/>
          <w:szCs w:val="24"/>
          <w:lang w:val="en"/>
        </w:rPr>
        <w:t>Failure to provide any relevant information, or incomplete, erroneous or misleading information within the time limits set, may have adverse consequences for the results of the investigation.</w:t>
      </w:r>
    </w:p>
    <w:p w14:paraId="215FF7B3"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If you cannot easily extract the requested information from your books and present it in exactly the required form, please provide estimates and explain in detail the methodology used to prepare these estimates.</w:t>
      </w:r>
    </w:p>
    <w:p w14:paraId="79AE41E0"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lastRenderedPageBreak/>
        <w:t xml:space="preserve">Please provide the necessary comments or explanations in the space provided for this purpose or on loose sheets, which you will attach to the questionnaire, identified by the number of the question relating thereto. </w:t>
      </w:r>
    </w:p>
    <w:p w14:paraId="2D2222E4" w14:textId="77777777" w:rsidR="00645EC4" w:rsidRPr="00004FE5" w:rsidRDefault="00645EC4" w:rsidP="004537B8">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Computer data must be provided in the format requested in the Excel file. The tables in Section I must be completed only once. The tables in the other economic data sections must be completed for each category of relevant products manufactured by your company. Specify the units of measurement used and, if necessary, the conversion factors used.</w:t>
      </w:r>
    </w:p>
    <w:p w14:paraId="11A149B1" w14:textId="77777777" w:rsidR="00645EC4" w:rsidRPr="00004FE5" w:rsidRDefault="00645EC4" w:rsidP="00E213A2">
      <w:pPr>
        <w:numPr>
          <w:ilvl w:val="0"/>
          <w:numId w:val="1"/>
        </w:num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 xml:space="preserve">Information provided in confidence by a party will, upon showing good cause, be treated as such by the Department and will not be disclosed without the express permission of the party providing it. </w:t>
      </w:r>
    </w:p>
    <w:p w14:paraId="7394BC00" w14:textId="77777777"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 xml:space="preserve">In order to ensure the rights of defence of all interested parties in the investigation, parties providing confidential information are required to provide non-confidential summaries thereof, which will be made public, sufficiently detailed and clear to permit a reasonable understanding of the substance of the information provided in confidence. </w:t>
      </w:r>
    </w:p>
    <w:p w14:paraId="2BFD4EC0" w14:textId="77777777"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In the absence of such summaries or if such summaries are not sufficiently detailed and clear to permit an understanding of the substance of the information provided in confidence, and if the party has not provided valid reasons for requesting confidentiality, the Ministry may disregard such information.</w:t>
      </w:r>
    </w:p>
    <w:p w14:paraId="2FC2F43E" w14:textId="77777777"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 xml:space="preserve">The confidential version must include "confidential" on all pages of the questionnaire, appendices and attachments deemed confidential. The non-confidential version must include the word "public" on all pages, appendices and attachments. </w:t>
      </w:r>
    </w:p>
    <w:p w14:paraId="6520B5DA" w14:textId="77777777"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Your attention is drawn to the fact that when a page or document sent attached to the questionnaire does not contain any mention of its confidentiality or not, it will be</w:t>
      </w:r>
      <w:r w:rsidR="00351BE0">
        <w:rPr>
          <w:spacing w:val="-2"/>
          <w:sz w:val="24"/>
          <w:szCs w:val="24"/>
          <w:lang w:val="en"/>
        </w:rPr>
        <w:t>co-described as non-confidential.</w:t>
      </w:r>
    </w:p>
    <w:p w14:paraId="32ED6967" w14:textId="77777777" w:rsidR="00645EC4" w:rsidRPr="00004FE5" w:rsidRDefault="00645EC4" w:rsidP="00E213A2">
      <w:pPr>
        <w:tabs>
          <w:tab w:val="center" w:pos="4512"/>
        </w:tabs>
        <w:suppressAutoHyphens/>
        <w:spacing w:after="240" w:line="240" w:lineRule="auto"/>
        <w:ind w:left="360"/>
        <w:jc w:val="both"/>
        <w:rPr>
          <w:rFonts w:ascii="Garamond" w:eastAsia="Times New Roman" w:hAnsi="Garamond" w:cs="Times New Roman"/>
          <w:bCs/>
          <w:spacing w:val="-2"/>
          <w:sz w:val="24"/>
          <w:szCs w:val="24"/>
          <w:lang w:eastAsia="fr-FR"/>
        </w:rPr>
      </w:pPr>
      <w:r w:rsidRPr="00004FE5">
        <w:rPr>
          <w:b/>
          <w:spacing w:val="-2"/>
          <w:sz w:val="24"/>
          <w:szCs w:val="24"/>
          <w:lang w:val="en"/>
        </w:rPr>
        <w:t>Example</w:t>
      </w:r>
      <w:r w:rsidR="00E87E99">
        <w:rPr>
          <w:spacing w:val="-2"/>
          <w:sz w:val="24"/>
          <w:szCs w:val="24"/>
          <w:lang w:val="en"/>
        </w:rPr>
        <w:t>:</w:t>
      </w:r>
    </w:p>
    <w:p w14:paraId="58F15BE6" w14:textId="77777777" w:rsidR="00645EC4"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In the question in Section III of the questionnaire, you are asked to give a detailed statement of your exports to Morocco on a transaction-by-transaction basis. The confidential version will be presented as follows:</w:t>
      </w:r>
      <w:smartTag w:uri="urn:schemas-microsoft-com:office:cs:smarttags" w:element="NumConv6p0">
        <w:smartTagPr>
          <w:attr w:name="sch" w:val="1"/>
          <w:attr w:name="val" w:val="5"/>
        </w:smartTagPr>
        <w:r w:rsidRPr="00004FE5">
          <w:rPr>
            <w:rFonts w:ascii="Garamond" w:eastAsia="Times New Roman" w:hAnsi="Garamond" w:cs="Times New Roman"/>
            <w:spacing w:val="-2"/>
            <w:sz w:val="24"/>
            <w:szCs w:val="24"/>
            <w:lang w:eastAsia="fr-FR"/>
          </w:rPr>
          <w:t>5</w:t>
        </w:r>
      </w:smartTag>
    </w:p>
    <w:tbl>
      <w:tblPr>
        <w:tblW w:w="4791"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1"/>
        <w:gridCol w:w="1022"/>
        <w:gridCol w:w="1193"/>
        <w:gridCol w:w="1709"/>
        <w:gridCol w:w="1276"/>
        <w:gridCol w:w="1413"/>
        <w:gridCol w:w="1564"/>
      </w:tblGrid>
      <w:tr w:rsidR="00004FE5" w:rsidRPr="00004FE5" w14:paraId="01653137" w14:textId="77777777" w:rsidTr="00FC53F4">
        <w:trPr>
          <w:trHeight w:val="454"/>
        </w:trPr>
        <w:tc>
          <w:tcPr>
            <w:tcW w:w="526" w:type="pct"/>
          </w:tcPr>
          <w:p w14:paraId="3E5F6B55"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74" w:type="pct"/>
            <w:gridSpan w:val="6"/>
          </w:tcPr>
          <w:p w14:paraId="6DA5817B" w14:textId="77777777" w:rsidR="00645EC4" w:rsidRPr="00004FE5" w:rsidRDefault="00645EC4" w:rsidP="00D8392A">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Exports of the products under consideration to Morocco</w:t>
            </w:r>
          </w:p>
        </w:tc>
      </w:tr>
      <w:tr w:rsidR="00004FE5" w:rsidRPr="00004FE5" w14:paraId="02D4846E" w14:textId="77777777" w:rsidTr="008906B2">
        <w:trPr>
          <w:trHeight w:val="422"/>
        </w:trPr>
        <w:tc>
          <w:tcPr>
            <w:tcW w:w="526" w:type="pct"/>
          </w:tcPr>
          <w:p w14:paraId="221DC341"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Reference</w:t>
            </w:r>
          </w:p>
        </w:tc>
        <w:tc>
          <w:tcPr>
            <w:tcW w:w="559" w:type="pct"/>
          </w:tcPr>
          <w:p w14:paraId="6AD857E6"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Invoice number</w:t>
            </w:r>
          </w:p>
        </w:tc>
        <w:tc>
          <w:tcPr>
            <w:tcW w:w="653" w:type="pct"/>
          </w:tcPr>
          <w:p w14:paraId="08B0FC3F"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Invoice date</w:t>
            </w:r>
          </w:p>
        </w:tc>
        <w:tc>
          <w:tcPr>
            <w:tcW w:w="935" w:type="pct"/>
            <w:shd w:val="clear" w:color="auto" w:fill="auto"/>
          </w:tcPr>
          <w:p w14:paraId="08C9A520"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PU Ex-works</w:t>
            </w:r>
          </w:p>
        </w:tc>
        <w:tc>
          <w:tcPr>
            <w:tcW w:w="698" w:type="pct"/>
          </w:tcPr>
          <w:p w14:paraId="3AD084DB" w14:textId="77777777" w:rsidR="00645EC4" w:rsidRPr="00004FE5" w:rsidRDefault="002F5D34" w:rsidP="00D8392A">
            <w:pPr>
              <w:tabs>
                <w:tab w:val="center" w:pos="406"/>
              </w:tabs>
              <w:suppressAutoHyphens/>
              <w:spacing w:after="0" w:line="240" w:lineRule="auto"/>
              <w:rPr>
                <w:rFonts w:ascii="Garamond" w:eastAsia="Times New Roman" w:hAnsi="Garamond" w:cs="Times New Roman"/>
                <w:b/>
                <w:spacing w:val="-2"/>
                <w:sz w:val="18"/>
                <w:szCs w:val="18"/>
                <w:lang w:eastAsia="fr-FR"/>
              </w:rPr>
            </w:pPr>
            <w:r w:rsidRPr="00004FE5">
              <w:rPr>
                <w:b/>
                <w:spacing w:val="-2"/>
                <w:sz w:val="18"/>
                <w:szCs w:val="18"/>
                <w:lang w:val="en"/>
              </w:rPr>
              <w:t>Quantity (tonne)</w:t>
            </w:r>
          </w:p>
        </w:tc>
        <w:tc>
          <w:tcPr>
            <w:tcW w:w="773" w:type="pct"/>
          </w:tcPr>
          <w:p w14:paraId="6C85A34B"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Value (1000 Euro)</w:t>
            </w:r>
          </w:p>
        </w:tc>
        <w:tc>
          <w:tcPr>
            <w:tcW w:w="856" w:type="pct"/>
          </w:tcPr>
          <w:p w14:paraId="5DD65700"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Client</w:t>
            </w:r>
          </w:p>
        </w:tc>
      </w:tr>
      <w:tr w:rsidR="00004FE5" w:rsidRPr="00004FE5" w14:paraId="32F8A42A" w14:textId="77777777" w:rsidTr="008906B2">
        <w:trPr>
          <w:trHeight w:val="296"/>
        </w:trPr>
        <w:tc>
          <w:tcPr>
            <w:tcW w:w="526" w:type="pct"/>
            <w:vAlign w:val="center"/>
          </w:tcPr>
          <w:p w14:paraId="2DE912E1"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004FE5">
                <w:rPr>
                  <w:rFonts w:ascii="Garamond" w:eastAsia="Times New Roman" w:hAnsi="Garamond" w:cs="Times New Roman"/>
                  <w:spacing w:val="-2"/>
                  <w:sz w:val="18"/>
                  <w:szCs w:val="18"/>
                  <w:lang w:eastAsia="fr-FR"/>
                </w:rPr>
                <w:t>1240</w:t>
              </w:r>
            </w:smartTag>
          </w:p>
        </w:tc>
        <w:tc>
          <w:tcPr>
            <w:tcW w:w="559" w:type="pct"/>
            <w:vAlign w:val="center"/>
          </w:tcPr>
          <w:p w14:paraId="61860DF1"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004FE5">
                <w:rPr>
                  <w:rFonts w:ascii="Garamond" w:eastAsia="Times New Roman" w:hAnsi="Garamond" w:cs="Times New Roman"/>
                  <w:spacing w:val="-2"/>
                  <w:sz w:val="18"/>
                  <w:szCs w:val="18"/>
                  <w:lang w:eastAsia="fr-FR"/>
                </w:rPr>
                <w:t>100</w:t>
              </w:r>
            </w:smartTag>
          </w:p>
        </w:tc>
        <w:tc>
          <w:tcPr>
            <w:tcW w:w="653" w:type="pct"/>
            <w:vAlign w:val="center"/>
          </w:tcPr>
          <w:p w14:paraId="6ED1BCFA" w14:textId="77777777" w:rsidR="00645EC4" w:rsidRPr="00004FE5" w:rsidRDefault="00316EA8" w:rsidP="00D8392A">
            <w:pPr>
              <w:tabs>
                <w:tab w:val="center" w:pos="406"/>
              </w:tabs>
              <w:suppressAutoHyphens/>
              <w:spacing w:after="0" w:line="240" w:lineRule="auto"/>
              <w:rPr>
                <w:rFonts w:ascii="Garamond" w:eastAsia="Times New Roman" w:hAnsi="Garamond" w:cs="Times New Roman"/>
                <w:spacing w:val="-2"/>
                <w:sz w:val="18"/>
                <w:szCs w:val="18"/>
                <w:lang w:eastAsia="fr-FR"/>
              </w:rPr>
            </w:pPr>
            <w:r>
              <w:rPr>
                <w:spacing w:val="-2"/>
                <w:sz w:val="18"/>
                <w:szCs w:val="18"/>
                <w:lang w:val="en"/>
              </w:rPr>
              <w:t>01/01/2018</w:t>
            </w:r>
          </w:p>
        </w:tc>
        <w:tc>
          <w:tcPr>
            <w:tcW w:w="935" w:type="pct"/>
            <w:shd w:val="clear" w:color="auto" w:fill="auto"/>
            <w:vAlign w:val="center"/>
          </w:tcPr>
          <w:p w14:paraId="7F4BA845"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12"/>
                <w:attr w:name="sch" w:val="1"/>
              </w:smartTagPr>
              <w:r w:rsidRPr="00004FE5">
                <w:rPr>
                  <w:rFonts w:ascii="Garamond" w:eastAsia="Times New Roman" w:hAnsi="Garamond" w:cs="Times New Roman"/>
                  <w:spacing w:val="-2"/>
                  <w:sz w:val="20"/>
                  <w:szCs w:val="24"/>
                  <w:lang w:eastAsia="fr-FR"/>
                </w:rPr>
                <w:t>12</w:t>
              </w:r>
            </w:smartTag>
          </w:p>
        </w:tc>
        <w:tc>
          <w:tcPr>
            <w:tcW w:w="698" w:type="pct"/>
            <w:vAlign w:val="center"/>
          </w:tcPr>
          <w:p w14:paraId="14835D2C"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000"/>
                <w:attr w:name="sch" w:val="1"/>
              </w:smartTagPr>
              <w:r w:rsidRPr="00004FE5">
                <w:rPr>
                  <w:rFonts w:ascii="Garamond" w:eastAsia="Times New Roman" w:hAnsi="Garamond" w:cs="Times New Roman"/>
                  <w:spacing w:val="-2"/>
                  <w:sz w:val="20"/>
                  <w:szCs w:val="24"/>
                  <w:lang w:eastAsia="fr-FR"/>
                </w:rPr>
                <w:t>3000</w:t>
              </w:r>
            </w:smartTag>
          </w:p>
        </w:tc>
        <w:tc>
          <w:tcPr>
            <w:tcW w:w="773" w:type="pct"/>
            <w:vAlign w:val="center"/>
          </w:tcPr>
          <w:p w14:paraId="0E9A2F70"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6000"/>
                <w:attr w:name="sch" w:val="1"/>
              </w:smartTagPr>
              <w:r w:rsidRPr="00004FE5">
                <w:rPr>
                  <w:rFonts w:ascii="Garamond" w:eastAsia="Times New Roman" w:hAnsi="Garamond" w:cs="Times New Roman"/>
                  <w:spacing w:val="-2"/>
                  <w:sz w:val="20"/>
                  <w:szCs w:val="24"/>
                  <w:lang w:eastAsia="fr-FR"/>
                </w:rPr>
                <w:t>36000</w:t>
              </w:r>
            </w:smartTag>
          </w:p>
        </w:tc>
        <w:tc>
          <w:tcPr>
            <w:tcW w:w="856" w:type="pct"/>
            <w:vAlign w:val="center"/>
          </w:tcPr>
          <w:p w14:paraId="4C1A95FB"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6"/>
                <w:szCs w:val="16"/>
                <w:lang w:eastAsia="fr-FR"/>
              </w:rPr>
            </w:pPr>
            <w:r w:rsidRPr="00004FE5">
              <w:rPr>
                <w:spacing w:val="-2"/>
                <w:sz w:val="16"/>
                <w:szCs w:val="16"/>
                <w:lang w:val="en"/>
              </w:rPr>
              <w:t>Northern Society</w:t>
            </w:r>
          </w:p>
        </w:tc>
      </w:tr>
      <w:tr w:rsidR="00004FE5" w:rsidRPr="00004FE5" w14:paraId="3B86DB72" w14:textId="77777777" w:rsidTr="008906B2">
        <w:trPr>
          <w:trHeight w:val="287"/>
        </w:trPr>
        <w:tc>
          <w:tcPr>
            <w:tcW w:w="526" w:type="pct"/>
            <w:vAlign w:val="center"/>
          </w:tcPr>
          <w:p w14:paraId="07BE9AE8"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40"/>
                <w:attr w:name="sch" w:val="1"/>
              </w:smartTagPr>
              <w:r w:rsidRPr="00004FE5">
                <w:rPr>
                  <w:rFonts w:ascii="Garamond" w:eastAsia="Times New Roman" w:hAnsi="Garamond" w:cs="Times New Roman"/>
                  <w:spacing w:val="-2"/>
                  <w:sz w:val="18"/>
                  <w:szCs w:val="18"/>
                  <w:lang w:eastAsia="fr-FR"/>
                </w:rPr>
                <w:t>1240</w:t>
              </w:r>
            </w:smartTag>
          </w:p>
        </w:tc>
        <w:tc>
          <w:tcPr>
            <w:tcW w:w="559" w:type="pct"/>
            <w:vAlign w:val="center"/>
          </w:tcPr>
          <w:p w14:paraId="364959E0"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1"/>
                <w:attr w:name="sch" w:val="1"/>
              </w:smartTagPr>
              <w:r w:rsidRPr="00004FE5">
                <w:rPr>
                  <w:rFonts w:ascii="Garamond" w:eastAsia="Times New Roman" w:hAnsi="Garamond" w:cs="Times New Roman"/>
                  <w:spacing w:val="-2"/>
                  <w:sz w:val="18"/>
                  <w:szCs w:val="18"/>
                  <w:lang w:eastAsia="fr-FR"/>
                </w:rPr>
                <w:t>101</w:t>
              </w:r>
            </w:smartTag>
          </w:p>
        </w:tc>
        <w:tc>
          <w:tcPr>
            <w:tcW w:w="653" w:type="pct"/>
            <w:vAlign w:val="center"/>
          </w:tcPr>
          <w:p w14:paraId="3709A491" w14:textId="77777777" w:rsidR="00645EC4" w:rsidRPr="00004FE5" w:rsidRDefault="00316EA8" w:rsidP="00D8392A">
            <w:pPr>
              <w:tabs>
                <w:tab w:val="center" w:pos="406"/>
              </w:tabs>
              <w:suppressAutoHyphens/>
              <w:spacing w:after="0" w:line="240" w:lineRule="auto"/>
              <w:rPr>
                <w:rFonts w:ascii="Garamond" w:eastAsia="Times New Roman" w:hAnsi="Garamond" w:cs="Times New Roman"/>
                <w:spacing w:val="-2"/>
                <w:sz w:val="18"/>
                <w:szCs w:val="18"/>
                <w:lang w:eastAsia="fr-FR"/>
              </w:rPr>
            </w:pPr>
            <w:r>
              <w:rPr>
                <w:spacing w:val="-2"/>
                <w:sz w:val="18"/>
                <w:szCs w:val="18"/>
                <w:lang w:val="en"/>
              </w:rPr>
              <w:t>01/01/2019</w:t>
            </w:r>
          </w:p>
        </w:tc>
        <w:tc>
          <w:tcPr>
            <w:tcW w:w="935" w:type="pct"/>
            <w:shd w:val="clear" w:color="auto" w:fill="auto"/>
            <w:vAlign w:val="center"/>
          </w:tcPr>
          <w:p w14:paraId="07FB1F61"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6">
              <w:smartTagPr>
                <w:attr w:name="val" w:val="11,5"/>
                <w:attr w:name="sch" w:val="4"/>
              </w:smartTagPr>
              <w:r w:rsidRPr="00004FE5">
                <w:rPr>
                  <w:rFonts w:ascii="Garamond" w:eastAsia="Times New Roman" w:hAnsi="Garamond" w:cs="Times New Roman"/>
                  <w:spacing w:val="-2"/>
                  <w:sz w:val="20"/>
                  <w:szCs w:val="24"/>
                  <w:lang w:eastAsia="fr-FR"/>
                </w:rPr>
                <w:t>11,5</w:t>
              </w:r>
            </w:smartTag>
          </w:p>
        </w:tc>
        <w:tc>
          <w:tcPr>
            <w:tcW w:w="698" w:type="pct"/>
            <w:vAlign w:val="center"/>
          </w:tcPr>
          <w:p w14:paraId="47EF7167"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4000"/>
                <w:attr w:name="sch" w:val="1"/>
              </w:smartTagPr>
              <w:r w:rsidRPr="00004FE5">
                <w:rPr>
                  <w:rFonts w:ascii="Garamond" w:eastAsia="Times New Roman" w:hAnsi="Garamond" w:cs="Times New Roman"/>
                  <w:spacing w:val="-2"/>
                  <w:sz w:val="20"/>
                  <w:szCs w:val="24"/>
                  <w:lang w:eastAsia="fr-FR"/>
                </w:rPr>
                <w:t>4000</w:t>
              </w:r>
            </w:smartTag>
          </w:p>
        </w:tc>
        <w:tc>
          <w:tcPr>
            <w:tcW w:w="773" w:type="pct"/>
            <w:vAlign w:val="center"/>
          </w:tcPr>
          <w:p w14:paraId="47DE59DA"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46000"/>
                <w:attr w:name="sch" w:val="1"/>
              </w:smartTagPr>
              <w:r w:rsidRPr="00004FE5">
                <w:rPr>
                  <w:rFonts w:ascii="Garamond" w:eastAsia="Times New Roman" w:hAnsi="Garamond" w:cs="Times New Roman"/>
                  <w:spacing w:val="-2"/>
                  <w:sz w:val="20"/>
                  <w:szCs w:val="24"/>
                  <w:lang w:eastAsia="fr-FR"/>
                </w:rPr>
                <w:t>46000</w:t>
              </w:r>
            </w:smartTag>
          </w:p>
        </w:tc>
        <w:tc>
          <w:tcPr>
            <w:tcW w:w="856" w:type="pct"/>
            <w:vAlign w:val="center"/>
          </w:tcPr>
          <w:p w14:paraId="3829ED71"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6"/>
                <w:szCs w:val="16"/>
                <w:lang w:eastAsia="fr-FR"/>
              </w:rPr>
            </w:pPr>
            <w:r w:rsidRPr="00004FE5">
              <w:rPr>
                <w:spacing w:val="-2"/>
                <w:sz w:val="16"/>
                <w:szCs w:val="16"/>
                <w:lang w:val="en"/>
              </w:rPr>
              <w:t>Trading post</w:t>
            </w:r>
          </w:p>
        </w:tc>
      </w:tr>
      <w:tr w:rsidR="00004FE5" w:rsidRPr="00004FE5" w14:paraId="21860234" w14:textId="77777777" w:rsidTr="008906B2">
        <w:trPr>
          <w:trHeight w:val="294"/>
        </w:trPr>
        <w:tc>
          <w:tcPr>
            <w:tcW w:w="526" w:type="pct"/>
            <w:vAlign w:val="center"/>
          </w:tcPr>
          <w:p w14:paraId="3F9D849F"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30"/>
                <w:attr w:name="sch" w:val="1"/>
              </w:smartTagPr>
              <w:r w:rsidRPr="00004FE5">
                <w:rPr>
                  <w:rFonts w:ascii="Garamond" w:eastAsia="Times New Roman" w:hAnsi="Garamond" w:cs="Times New Roman"/>
                  <w:spacing w:val="-2"/>
                  <w:sz w:val="18"/>
                  <w:szCs w:val="18"/>
                  <w:lang w:eastAsia="fr-FR"/>
                </w:rPr>
                <w:t>1230</w:t>
              </w:r>
            </w:smartTag>
          </w:p>
        </w:tc>
        <w:tc>
          <w:tcPr>
            <w:tcW w:w="559" w:type="pct"/>
            <w:vAlign w:val="center"/>
          </w:tcPr>
          <w:p w14:paraId="18F5AA4C"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2"/>
                <w:attr w:name="sch" w:val="1"/>
              </w:smartTagPr>
              <w:r w:rsidRPr="00004FE5">
                <w:rPr>
                  <w:rFonts w:ascii="Garamond" w:eastAsia="Times New Roman" w:hAnsi="Garamond" w:cs="Times New Roman"/>
                  <w:spacing w:val="-2"/>
                  <w:sz w:val="18"/>
                  <w:szCs w:val="18"/>
                  <w:lang w:eastAsia="fr-FR"/>
                </w:rPr>
                <w:t>102</w:t>
              </w:r>
            </w:smartTag>
          </w:p>
        </w:tc>
        <w:tc>
          <w:tcPr>
            <w:tcW w:w="653" w:type="pct"/>
            <w:vAlign w:val="center"/>
          </w:tcPr>
          <w:p w14:paraId="2392D39E" w14:textId="77777777" w:rsidR="00645EC4" w:rsidRPr="00004FE5" w:rsidRDefault="00316EA8" w:rsidP="00D8392A">
            <w:pPr>
              <w:tabs>
                <w:tab w:val="center" w:pos="406"/>
              </w:tabs>
              <w:suppressAutoHyphens/>
              <w:spacing w:after="0" w:line="240" w:lineRule="auto"/>
              <w:rPr>
                <w:rFonts w:ascii="Garamond" w:eastAsia="Times New Roman" w:hAnsi="Garamond" w:cs="Times New Roman"/>
                <w:spacing w:val="-2"/>
                <w:sz w:val="18"/>
                <w:szCs w:val="18"/>
                <w:lang w:eastAsia="fr-FR"/>
              </w:rPr>
            </w:pPr>
            <w:r>
              <w:rPr>
                <w:spacing w:val="-2"/>
                <w:sz w:val="18"/>
                <w:szCs w:val="18"/>
                <w:lang w:val="en"/>
              </w:rPr>
              <w:t>02/01/2020</w:t>
            </w:r>
          </w:p>
        </w:tc>
        <w:tc>
          <w:tcPr>
            <w:tcW w:w="935" w:type="pct"/>
            <w:shd w:val="clear" w:color="auto" w:fill="auto"/>
            <w:vAlign w:val="center"/>
          </w:tcPr>
          <w:p w14:paraId="52CD1C1B"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15"/>
                <w:attr w:name="sch" w:val="1"/>
              </w:smartTagPr>
              <w:r w:rsidRPr="00004FE5">
                <w:rPr>
                  <w:rFonts w:ascii="Garamond" w:eastAsia="Times New Roman" w:hAnsi="Garamond" w:cs="Times New Roman"/>
                  <w:spacing w:val="-2"/>
                  <w:sz w:val="20"/>
                  <w:szCs w:val="24"/>
                  <w:lang w:eastAsia="fr-FR"/>
                </w:rPr>
                <w:t>15</w:t>
              </w:r>
            </w:smartTag>
          </w:p>
        </w:tc>
        <w:tc>
          <w:tcPr>
            <w:tcW w:w="698" w:type="pct"/>
            <w:vAlign w:val="center"/>
          </w:tcPr>
          <w:p w14:paraId="21BC0B22"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2000"/>
                <w:attr w:name="sch" w:val="1"/>
              </w:smartTagPr>
              <w:r w:rsidRPr="00004FE5">
                <w:rPr>
                  <w:rFonts w:ascii="Garamond" w:eastAsia="Times New Roman" w:hAnsi="Garamond" w:cs="Times New Roman"/>
                  <w:spacing w:val="-2"/>
                  <w:sz w:val="20"/>
                  <w:szCs w:val="24"/>
                  <w:lang w:eastAsia="fr-FR"/>
                </w:rPr>
                <w:t>2000</w:t>
              </w:r>
            </w:smartTag>
          </w:p>
        </w:tc>
        <w:tc>
          <w:tcPr>
            <w:tcW w:w="773" w:type="pct"/>
            <w:vAlign w:val="center"/>
          </w:tcPr>
          <w:p w14:paraId="4603CA3A"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20"/>
                <w:szCs w:val="24"/>
                <w:lang w:eastAsia="fr-FR"/>
              </w:rPr>
            </w:pPr>
            <w:smartTag w:uri="urn:schemas-microsoft-com:office:cs:smarttags" w:element="NumConv6p0">
              <w:smartTagPr>
                <w:attr w:name="val" w:val="3000"/>
                <w:attr w:name="sch" w:val="1"/>
              </w:smartTagPr>
              <w:r w:rsidRPr="00004FE5">
                <w:rPr>
                  <w:rFonts w:ascii="Garamond" w:eastAsia="Times New Roman" w:hAnsi="Garamond" w:cs="Times New Roman"/>
                  <w:spacing w:val="-2"/>
                  <w:sz w:val="20"/>
                  <w:szCs w:val="24"/>
                  <w:lang w:eastAsia="fr-FR"/>
                </w:rPr>
                <w:t>3000</w:t>
              </w:r>
            </w:smartTag>
          </w:p>
        </w:tc>
        <w:tc>
          <w:tcPr>
            <w:tcW w:w="856" w:type="pct"/>
            <w:vAlign w:val="center"/>
          </w:tcPr>
          <w:p w14:paraId="1A71F9BA"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6"/>
                <w:szCs w:val="16"/>
                <w:lang w:eastAsia="fr-FR"/>
              </w:rPr>
            </w:pPr>
            <w:r w:rsidRPr="00004FE5">
              <w:rPr>
                <w:spacing w:val="-2"/>
                <w:sz w:val="16"/>
                <w:szCs w:val="16"/>
                <w:lang w:val="en"/>
              </w:rPr>
              <w:t>Trading Company Ltd</w:t>
            </w:r>
          </w:p>
        </w:tc>
      </w:tr>
    </w:tbl>
    <w:p w14:paraId="2D0F501F" w14:textId="77777777" w:rsidR="008906B2" w:rsidRDefault="008906B2" w:rsidP="00B14DE4">
      <w:pPr>
        <w:spacing w:before="120" w:after="120" w:line="240" w:lineRule="auto"/>
        <w:ind w:left="357" w:firstLine="69"/>
        <w:jc w:val="both"/>
        <w:rPr>
          <w:rFonts w:ascii="Garamond" w:eastAsia="Times New Roman" w:hAnsi="Garamond" w:cs="Times New Roman"/>
          <w:spacing w:val="-2"/>
          <w:sz w:val="24"/>
          <w:szCs w:val="24"/>
          <w:lang w:eastAsia="fr-FR"/>
        </w:rPr>
      </w:pPr>
    </w:p>
    <w:p w14:paraId="3F8176D3" w14:textId="77777777" w:rsidR="00645EC4" w:rsidRPr="00004FE5" w:rsidRDefault="00645EC4" w:rsidP="00B14DE4">
      <w:pPr>
        <w:spacing w:before="120" w:after="120" w:line="240" w:lineRule="auto"/>
        <w:ind w:left="357" w:firstLine="69"/>
        <w:jc w:val="both"/>
        <w:rPr>
          <w:rFonts w:ascii="Garamond" w:eastAsia="Times New Roman" w:hAnsi="Garamond" w:cs="Times New Roman"/>
          <w:spacing w:val="-2"/>
          <w:sz w:val="24"/>
          <w:szCs w:val="24"/>
          <w:lang w:eastAsia="fr-FR"/>
        </w:rPr>
      </w:pPr>
      <w:r w:rsidRPr="00004FE5">
        <w:rPr>
          <w:spacing w:val="-2"/>
          <w:sz w:val="24"/>
          <w:szCs w:val="24"/>
          <w:lang w:val="en"/>
        </w:rPr>
        <w:t>The non-confidential version of this statement may be submitted as follows:</w:t>
      </w:r>
    </w:p>
    <w:tbl>
      <w:tblPr>
        <w:tblW w:w="4707"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
        <w:gridCol w:w="1024"/>
        <w:gridCol w:w="1194"/>
        <w:gridCol w:w="1366"/>
        <w:gridCol w:w="1366"/>
        <w:gridCol w:w="1535"/>
        <w:gridCol w:w="1530"/>
      </w:tblGrid>
      <w:tr w:rsidR="00004FE5" w:rsidRPr="00004FE5" w14:paraId="4959D569" w14:textId="77777777" w:rsidTr="00787259">
        <w:trPr>
          <w:trHeight w:val="337"/>
        </w:trPr>
        <w:tc>
          <w:tcPr>
            <w:tcW w:w="536" w:type="pct"/>
          </w:tcPr>
          <w:p w14:paraId="64B85404"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p>
        </w:tc>
        <w:tc>
          <w:tcPr>
            <w:tcW w:w="4464" w:type="pct"/>
            <w:gridSpan w:val="6"/>
          </w:tcPr>
          <w:p w14:paraId="0E7C15B7" w14:textId="77777777" w:rsidR="00645EC4" w:rsidRPr="00004FE5" w:rsidRDefault="00645EC4" w:rsidP="00D8392A">
            <w:pPr>
              <w:tabs>
                <w:tab w:val="center" w:pos="406"/>
              </w:tabs>
              <w:suppressAutoHyphens/>
              <w:spacing w:before="120" w:after="12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Exports of the products under consideration to Morocco</w:t>
            </w:r>
          </w:p>
        </w:tc>
      </w:tr>
      <w:tr w:rsidR="00004FE5" w:rsidRPr="00004FE5" w14:paraId="1631F1F7" w14:textId="77777777" w:rsidTr="00787259">
        <w:trPr>
          <w:trHeight w:val="314"/>
        </w:trPr>
        <w:tc>
          <w:tcPr>
            <w:tcW w:w="536" w:type="pct"/>
          </w:tcPr>
          <w:p w14:paraId="165D055F"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lastRenderedPageBreak/>
              <w:t>Reference</w:t>
            </w:r>
          </w:p>
        </w:tc>
        <w:tc>
          <w:tcPr>
            <w:tcW w:w="570" w:type="pct"/>
          </w:tcPr>
          <w:p w14:paraId="09A3DA64"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Invoice number</w:t>
            </w:r>
          </w:p>
        </w:tc>
        <w:tc>
          <w:tcPr>
            <w:tcW w:w="665" w:type="pct"/>
          </w:tcPr>
          <w:p w14:paraId="6DFDEFBD"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Invoice date</w:t>
            </w:r>
          </w:p>
        </w:tc>
        <w:tc>
          <w:tcPr>
            <w:tcW w:w="761" w:type="pct"/>
            <w:shd w:val="clear" w:color="auto" w:fill="auto"/>
          </w:tcPr>
          <w:p w14:paraId="41E31574"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PU Ex-works</w:t>
            </w:r>
          </w:p>
        </w:tc>
        <w:tc>
          <w:tcPr>
            <w:tcW w:w="761" w:type="pct"/>
          </w:tcPr>
          <w:p w14:paraId="3FBADD48"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 xml:space="preserve">Quantity </w:t>
            </w:r>
          </w:p>
          <w:p w14:paraId="7EC7DA56" w14:textId="77777777" w:rsidR="00645EC4" w:rsidRPr="00004FE5" w:rsidRDefault="00645EC4" w:rsidP="00D8392A">
            <w:pPr>
              <w:tabs>
                <w:tab w:val="center" w:pos="406"/>
              </w:tabs>
              <w:suppressAutoHyphens/>
              <w:spacing w:after="0" w:line="240" w:lineRule="auto"/>
              <w:rPr>
                <w:rFonts w:ascii="Garamond" w:eastAsia="Times New Roman" w:hAnsi="Garamond" w:cs="Times New Roman"/>
                <w:b/>
                <w:spacing w:val="-2"/>
                <w:sz w:val="18"/>
                <w:szCs w:val="18"/>
                <w:lang w:eastAsia="fr-FR"/>
              </w:rPr>
            </w:pPr>
            <w:r w:rsidRPr="00004FE5">
              <w:rPr>
                <w:b/>
                <w:spacing w:val="-2"/>
                <w:sz w:val="18"/>
                <w:szCs w:val="18"/>
                <w:lang w:val="en"/>
              </w:rPr>
              <w:t xml:space="preserve"> (tonne)</w:t>
            </w:r>
          </w:p>
        </w:tc>
        <w:tc>
          <w:tcPr>
            <w:tcW w:w="855" w:type="pct"/>
          </w:tcPr>
          <w:p w14:paraId="54100483"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Value (1000 Euro)</w:t>
            </w:r>
          </w:p>
        </w:tc>
        <w:tc>
          <w:tcPr>
            <w:tcW w:w="853" w:type="pct"/>
          </w:tcPr>
          <w:p w14:paraId="0589E564" w14:textId="77777777" w:rsidR="00645EC4" w:rsidRPr="00004FE5" w:rsidRDefault="00645EC4" w:rsidP="00D8392A">
            <w:pPr>
              <w:tabs>
                <w:tab w:val="center" w:pos="406"/>
              </w:tabs>
              <w:suppressAutoHyphens/>
              <w:spacing w:after="0" w:line="240" w:lineRule="auto"/>
              <w:jc w:val="center"/>
              <w:rPr>
                <w:rFonts w:ascii="Garamond" w:eastAsia="Times New Roman" w:hAnsi="Garamond" w:cs="Times New Roman"/>
                <w:b/>
                <w:spacing w:val="-2"/>
                <w:sz w:val="18"/>
                <w:szCs w:val="18"/>
                <w:lang w:eastAsia="fr-FR"/>
              </w:rPr>
            </w:pPr>
            <w:r w:rsidRPr="00004FE5">
              <w:rPr>
                <w:b/>
                <w:spacing w:val="-2"/>
                <w:sz w:val="18"/>
                <w:szCs w:val="18"/>
                <w:lang w:val="en"/>
              </w:rPr>
              <w:t>Client</w:t>
            </w:r>
          </w:p>
        </w:tc>
      </w:tr>
      <w:tr w:rsidR="00004FE5" w:rsidRPr="00004FE5" w14:paraId="646F5D0D" w14:textId="77777777" w:rsidTr="00787259">
        <w:trPr>
          <w:trHeight w:val="219"/>
        </w:trPr>
        <w:tc>
          <w:tcPr>
            <w:tcW w:w="536" w:type="pct"/>
            <w:vAlign w:val="center"/>
          </w:tcPr>
          <w:p w14:paraId="151C52E5"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004FE5">
                <w:rPr>
                  <w:rFonts w:ascii="Garamond" w:eastAsia="Times New Roman" w:hAnsi="Garamond" w:cs="Times New Roman"/>
                  <w:spacing w:val="-2"/>
                  <w:sz w:val="18"/>
                  <w:szCs w:val="18"/>
                  <w:lang w:eastAsia="fr-FR"/>
                </w:rPr>
                <w:t>1240</w:t>
              </w:r>
            </w:smartTag>
          </w:p>
        </w:tc>
        <w:tc>
          <w:tcPr>
            <w:tcW w:w="570" w:type="pct"/>
            <w:vAlign w:val="center"/>
          </w:tcPr>
          <w:p w14:paraId="7AA4DD93"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0"/>
              </w:smartTagPr>
              <w:r w:rsidRPr="00004FE5">
                <w:rPr>
                  <w:rFonts w:ascii="Garamond" w:eastAsia="Times New Roman" w:hAnsi="Garamond" w:cs="Times New Roman"/>
                  <w:spacing w:val="-2"/>
                  <w:sz w:val="18"/>
                  <w:szCs w:val="18"/>
                  <w:lang w:eastAsia="fr-FR"/>
                </w:rPr>
                <w:t>100</w:t>
              </w:r>
            </w:smartTag>
          </w:p>
        </w:tc>
        <w:tc>
          <w:tcPr>
            <w:tcW w:w="665" w:type="pct"/>
            <w:vAlign w:val="center"/>
          </w:tcPr>
          <w:p w14:paraId="21D54E0F" w14:textId="77777777" w:rsidR="00645EC4" w:rsidRPr="00004FE5" w:rsidRDefault="00316EA8" w:rsidP="00D8392A">
            <w:pPr>
              <w:tabs>
                <w:tab w:val="center" w:pos="406"/>
              </w:tabs>
              <w:suppressAutoHyphens/>
              <w:spacing w:after="0" w:line="240" w:lineRule="auto"/>
              <w:rPr>
                <w:rFonts w:ascii="Garamond" w:eastAsia="Times New Roman" w:hAnsi="Garamond" w:cs="Times New Roman"/>
                <w:spacing w:val="-2"/>
                <w:sz w:val="18"/>
                <w:szCs w:val="18"/>
                <w:lang w:eastAsia="fr-FR"/>
              </w:rPr>
            </w:pPr>
            <w:r>
              <w:rPr>
                <w:spacing w:val="-2"/>
                <w:sz w:val="18"/>
                <w:szCs w:val="18"/>
                <w:lang w:val="en"/>
              </w:rPr>
              <w:t>01/01/2018</w:t>
            </w:r>
          </w:p>
        </w:tc>
        <w:tc>
          <w:tcPr>
            <w:tcW w:w="761" w:type="pct"/>
            <w:shd w:val="clear" w:color="auto" w:fill="auto"/>
            <w:vAlign w:val="center"/>
          </w:tcPr>
          <w:p w14:paraId="0F206075"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004FE5">
                <w:rPr>
                  <w:rFonts w:ascii="Garamond" w:eastAsia="Times New Roman" w:hAnsi="Garamond" w:cs="Times New Roman"/>
                  <w:spacing w:val="-2"/>
                  <w:sz w:val="18"/>
                  <w:szCs w:val="18"/>
                  <w:lang w:eastAsia="fr-FR"/>
                </w:rPr>
                <w:t>100</w:t>
              </w:r>
            </w:smartTag>
          </w:p>
        </w:tc>
        <w:tc>
          <w:tcPr>
            <w:tcW w:w="761" w:type="pct"/>
            <w:vAlign w:val="center"/>
          </w:tcPr>
          <w:p w14:paraId="68211529"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004FE5">
                <w:rPr>
                  <w:rFonts w:ascii="Garamond" w:eastAsia="Times New Roman" w:hAnsi="Garamond" w:cs="Times New Roman"/>
                  <w:spacing w:val="-2"/>
                  <w:sz w:val="18"/>
                  <w:szCs w:val="18"/>
                  <w:lang w:eastAsia="fr-FR"/>
                </w:rPr>
                <w:t>100</w:t>
              </w:r>
            </w:smartTag>
          </w:p>
        </w:tc>
        <w:tc>
          <w:tcPr>
            <w:tcW w:w="855" w:type="pct"/>
            <w:vAlign w:val="center"/>
          </w:tcPr>
          <w:p w14:paraId="5835A99F"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00"/>
                <w:attr w:name="sch" w:val="1"/>
              </w:smartTagPr>
              <w:r w:rsidRPr="00004FE5">
                <w:rPr>
                  <w:rFonts w:ascii="Garamond" w:eastAsia="Times New Roman" w:hAnsi="Garamond" w:cs="Times New Roman"/>
                  <w:spacing w:val="-2"/>
                  <w:sz w:val="18"/>
                  <w:szCs w:val="18"/>
                  <w:lang w:eastAsia="fr-FR"/>
                </w:rPr>
                <w:t>100</w:t>
              </w:r>
            </w:smartTag>
          </w:p>
        </w:tc>
        <w:tc>
          <w:tcPr>
            <w:tcW w:w="853" w:type="pct"/>
            <w:vAlign w:val="center"/>
          </w:tcPr>
          <w:p w14:paraId="1DB92FE6"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spacing w:val="-2"/>
                <w:sz w:val="18"/>
                <w:szCs w:val="18"/>
                <w:lang w:val="en"/>
              </w:rPr>
              <w:t>A</w:t>
            </w:r>
          </w:p>
        </w:tc>
      </w:tr>
      <w:tr w:rsidR="00004FE5" w:rsidRPr="00004FE5" w14:paraId="635B27C2" w14:textId="77777777" w:rsidTr="00787259">
        <w:trPr>
          <w:trHeight w:val="213"/>
        </w:trPr>
        <w:tc>
          <w:tcPr>
            <w:tcW w:w="536" w:type="pct"/>
            <w:vAlign w:val="center"/>
          </w:tcPr>
          <w:p w14:paraId="1F51950A"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40"/>
              </w:smartTagPr>
              <w:r w:rsidRPr="00004FE5">
                <w:rPr>
                  <w:rFonts w:ascii="Garamond" w:eastAsia="Times New Roman" w:hAnsi="Garamond" w:cs="Times New Roman"/>
                  <w:spacing w:val="-2"/>
                  <w:sz w:val="18"/>
                  <w:szCs w:val="18"/>
                  <w:lang w:eastAsia="fr-FR"/>
                </w:rPr>
                <w:t>1240</w:t>
              </w:r>
            </w:smartTag>
          </w:p>
        </w:tc>
        <w:tc>
          <w:tcPr>
            <w:tcW w:w="570" w:type="pct"/>
            <w:vAlign w:val="center"/>
          </w:tcPr>
          <w:p w14:paraId="17CF67E4"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1"/>
              </w:smartTagPr>
              <w:r w:rsidRPr="00004FE5">
                <w:rPr>
                  <w:rFonts w:ascii="Garamond" w:eastAsia="Times New Roman" w:hAnsi="Garamond" w:cs="Times New Roman"/>
                  <w:spacing w:val="-2"/>
                  <w:sz w:val="18"/>
                  <w:szCs w:val="18"/>
                  <w:lang w:eastAsia="fr-FR"/>
                </w:rPr>
                <w:t>101</w:t>
              </w:r>
            </w:smartTag>
          </w:p>
        </w:tc>
        <w:tc>
          <w:tcPr>
            <w:tcW w:w="665" w:type="pct"/>
            <w:vAlign w:val="center"/>
          </w:tcPr>
          <w:p w14:paraId="0AD165B5" w14:textId="77777777" w:rsidR="00645EC4" w:rsidRPr="00004FE5" w:rsidRDefault="00316EA8" w:rsidP="00D8392A">
            <w:pPr>
              <w:tabs>
                <w:tab w:val="center" w:pos="406"/>
              </w:tabs>
              <w:suppressAutoHyphens/>
              <w:spacing w:after="0" w:line="240" w:lineRule="auto"/>
              <w:rPr>
                <w:rFonts w:ascii="Garamond" w:eastAsia="Times New Roman" w:hAnsi="Garamond" w:cs="Times New Roman"/>
                <w:spacing w:val="-2"/>
                <w:sz w:val="18"/>
                <w:szCs w:val="18"/>
                <w:lang w:eastAsia="fr-FR"/>
              </w:rPr>
            </w:pPr>
            <w:r>
              <w:rPr>
                <w:spacing w:val="-2"/>
                <w:sz w:val="18"/>
                <w:szCs w:val="18"/>
                <w:lang w:val="en"/>
              </w:rPr>
              <w:t>01/01/2019</w:t>
            </w:r>
          </w:p>
        </w:tc>
        <w:tc>
          <w:tcPr>
            <w:tcW w:w="761" w:type="pct"/>
            <w:shd w:val="clear" w:color="auto" w:fill="auto"/>
            <w:vAlign w:val="center"/>
          </w:tcPr>
          <w:p w14:paraId="1E3775FF"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95,8"/>
              </w:smartTagPr>
              <w:r w:rsidRPr="00004FE5">
                <w:rPr>
                  <w:rFonts w:ascii="Garamond" w:eastAsia="Times New Roman" w:hAnsi="Garamond" w:cs="Times New Roman"/>
                  <w:spacing w:val="-2"/>
                  <w:sz w:val="18"/>
                  <w:szCs w:val="18"/>
                  <w:lang w:eastAsia="fr-FR"/>
                </w:rPr>
                <w:t>95,8</w:t>
              </w:r>
            </w:smartTag>
          </w:p>
        </w:tc>
        <w:tc>
          <w:tcPr>
            <w:tcW w:w="761" w:type="pct"/>
            <w:vAlign w:val="center"/>
          </w:tcPr>
          <w:p w14:paraId="50B675AD"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133,3"/>
                <w:attr w:name="sch" w:val="4"/>
              </w:smartTagPr>
              <w:r w:rsidRPr="00004FE5">
                <w:rPr>
                  <w:rFonts w:ascii="Garamond" w:eastAsia="Times New Roman" w:hAnsi="Garamond" w:cs="Times New Roman"/>
                  <w:spacing w:val="-2"/>
                  <w:sz w:val="18"/>
                  <w:szCs w:val="18"/>
                  <w:lang w:eastAsia="fr-FR"/>
                </w:rPr>
                <w:t>133,3</w:t>
              </w:r>
            </w:smartTag>
          </w:p>
        </w:tc>
        <w:tc>
          <w:tcPr>
            <w:tcW w:w="855" w:type="pct"/>
            <w:vAlign w:val="center"/>
          </w:tcPr>
          <w:p w14:paraId="02CD56FA"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127,8"/>
              </w:smartTagPr>
              <w:r w:rsidRPr="00004FE5">
                <w:rPr>
                  <w:rFonts w:ascii="Garamond" w:eastAsia="Times New Roman" w:hAnsi="Garamond" w:cs="Times New Roman"/>
                  <w:spacing w:val="-2"/>
                  <w:sz w:val="18"/>
                  <w:szCs w:val="18"/>
                  <w:lang w:eastAsia="fr-FR"/>
                </w:rPr>
                <w:t>127,8</w:t>
              </w:r>
            </w:smartTag>
          </w:p>
        </w:tc>
        <w:tc>
          <w:tcPr>
            <w:tcW w:w="853" w:type="pct"/>
            <w:vAlign w:val="center"/>
          </w:tcPr>
          <w:p w14:paraId="1A8E623B"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spacing w:val="-2"/>
                <w:sz w:val="18"/>
                <w:szCs w:val="18"/>
                <w:lang w:val="en"/>
              </w:rPr>
              <w:t>B</w:t>
            </w:r>
          </w:p>
        </w:tc>
      </w:tr>
      <w:tr w:rsidR="00004FE5" w:rsidRPr="00004FE5" w14:paraId="7F190EAB" w14:textId="77777777" w:rsidTr="00787259">
        <w:trPr>
          <w:trHeight w:val="218"/>
        </w:trPr>
        <w:tc>
          <w:tcPr>
            <w:tcW w:w="536" w:type="pct"/>
            <w:vAlign w:val="center"/>
          </w:tcPr>
          <w:p w14:paraId="3B112268"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230"/>
              </w:smartTagPr>
              <w:r w:rsidRPr="00004FE5">
                <w:rPr>
                  <w:rFonts w:ascii="Garamond" w:eastAsia="Times New Roman" w:hAnsi="Garamond" w:cs="Times New Roman"/>
                  <w:spacing w:val="-2"/>
                  <w:sz w:val="18"/>
                  <w:szCs w:val="18"/>
                  <w:lang w:eastAsia="fr-FR"/>
                </w:rPr>
                <w:t>1230</w:t>
              </w:r>
            </w:smartTag>
          </w:p>
        </w:tc>
        <w:tc>
          <w:tcPr>
            <w:tcW w:w="570" w:type="pct"/>
            <w:vAlign w:val="center"/>
          </w:tcPr>
          <w:p w14:paraId="1B61BCF6"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sch" w:val="1"/>
                <w:attr w:name="val" w:val="102"/>
              </w:smartTagPr>
              <w:r w:rsidRPr="00004FE5">
                <w:rPr>
                  <w:rFonts w:ascii="Garamond" w:eastAsia="Times New Roman" w:hAnsi="Garamond" w:cs="Times New Roman"/>
                  <w:spacing w:val="-2"/>
                  <w:sz w:val="18"/>
                  <w:szCs w:val="18"/>
                  <w:lang w:eastAsia="fr-FR"/>
                </w:rPr>
                <w:t>102</w:t>
              </w:r>
            </w:smartTag>
          </w:p>
        </w:tc>
        <w:tc>
          <w:tcPr>
            <w:tcW w:w="665" w:type="pct"/>
            <w:vAlign w:val="center"/>
          </w:tcPr>
          <w:p w14:paraId="0F9AE04B" w14:textId="77777777" w:rsidR="00645EC4" w:rsidRPr="00004FE5" w:rsidRDefault="00316EA8" w:rsidP="00D8392A">
            <w:pPr>
              <w:tabs>
                <w:tab w:val="center" w:pos="406"/>
              </w:tabs>
              <w:suppressAutoHyphens/>
              <w:spacing w:after="0" w:line="240" w:lineRule="auto"/>
              <w:rPr>
                <w:rFonts w:ascii="Garamond" w:eastAsia="Times New Roman" w:hAnsi="Garamond" w:cs="Times New Roman"/>
                <w:spacing w:val="-2"/>
                <w:sz w:val="18"/>
                <w:szCs w:val="18"/>
                <w:lang w:eastAsia="fr-FR"/>
              </w:rPr>
            </w:pPr>
            <w:r>
              <w:rPr>
                <w:spacing w:val="-2"/>
                <w:sz w:val="18"/>
                <w:szCs w:val="18"/>
                <w:lang w:val="en"/>
              </w:rPr>
              <w:t>02/01/2020</w:t>
            </w:r>
          </w:p>
        </w:tc>
        <w:tc>
          <w:tcPr>
            <w:tcW w:w="761" w:type="pct"/>
            <w:shd w:val="clear" w:color="auto" w:fill="auto"/>
            <w:vAlign w:val="center"/>
          </w:tcPr>
          <w:p w14:paraId="439B5631"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0">
              <w:smartTagPr>
                <w:attr w:name="val" w:val="125"/>
                <w:attr w:name="sch" w:val="1"/>
              </w:smartTagPr>
              <w:r w:rsidRPr="00004FE5">
                <w:rPr>
                  <w:rFonts w:ascii="Garamond" w:eastAsia="Times New Roman" w:hAnsi="Garamond" w:cs="Times New Roman"/>
                  <w:spacing w:val="-2"/>
                  <w:sz w:val="18"/>
                  <w:szCs w:val="18"/>
                  <w:lang w:eastAsia="fr-FR"/>
                </w:rPr>
                <w:t>125</w:t>
              </w:r>
            </w:smartTag>
          </w:p>
        </w:tc>
        <w:tc>
          <w:tcPr>
            <w:tcW w:w="761" w:type="pct"/>
            <w:vAlign w:val="center"/>
          </w:tcPr>
          <w:p w14:paraId="39467170"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sch" w:val="4"/>
                <w:attr w:name="val" w:val="66,7"/>
              </w:smartTagPr>
              <w:r w:rsidRPr="00004FE5">
                <w:rPr>
                  <w:rFonts w:ascii="Garamond" w:eastAsia="Times New Roman" w:hAnsi="Garamond" w:cs="Times New Roman"/>
                  <w:spacing w:val="-2"/>
                  <w:sz w:val="18"/>
                  <w:szCs w:val="18"/>
                  <w:lang w:eastAsia="fr-FR"/>
                </w:rPr>
                <w:t>66,7</w:t>
              </w:r>
            </w:smartTag>
          </w:p>
        </w:tc>
        <w:tc>
          <w:tcPr>
            <w:tcW w:w="855" w:type="pct"/>
            <w:vAlign w:val="center"/>
          </w:tcPr>
          <w:p w14:paraId="5E7AB525"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smartTag w:uri="urn:schemas-microsoft-com:office:cs:smarttags" w:element="NumConv6p6">
              <w:smartTagPr>
                <w:attr w:name="val" w:val="83,4"/>
                <w:attr w:name="sch" w:val="4"/>
              </w:smartTagPr>
              <w:r w:rsidRPr="00004FE5">
                <w:rPr>
                  <w:rFonts w:ascii="Garamond" w:eastAsia="Times New Roman" w:hAnsi="Garamond" w:cs="Times New Roman"/>
                  <w:spacing w:val="-2"/>
                  <w:sz w:val="18"/>
                  <w:szCs w:val="18"/>
                  <w:lang w:eastAsia="fr-FR"/>
                </w:rPr>
                <w:t>83,4</w:t>
              </w:r>
            </w:smartTag>
          </w:p>
        </w:tc>
        <w:tc>
          <w:tcPr>
            <w:tcW w:w="853" w:type="pct"/>
            <w:vAlign w:val="center"/>
          </w:tcPr>
          <w:p w14:paraId="24843604" w14:textId="77777777" w:rsidR="00645EC4" w:rsidRPr="00004FE5" w:rsidRDefault="00645EC4" w:rsidP="00D8392A">
            <w:pPr>
              <w:tabs>
                <w:tab w:val="center" w:pos="406"/>
              </w:tabs>
              <w:suppressAutoHyphens/>
              <w:spacing w:after="0" w:line="240" w:lineRule="auto"/>
              <w:rPr>
                <w:rFonts w:ascii="Garamond" w:eastAsia="Times New Roman" w:hAnsi="Garamond" w:cs="Times New Roman"/>
                <w:spacing w:val="-2"/>
                <w:sz w:val="18"/>
                <w:szCs w:val="18"/>
                <w:lang w:eastAsia="fr-FR"/>
              </w:rPr>
            </w:pPr>
            <w:r w:rsidRPr="00004FE5">
              <w:rPr>
                <w:spacing w:val="-2"/>
                <w:sz w:val="18"/>
                <w:szCs w:val="18"/>
                <w:lang w:val="en"/>
              </w:rPr>
              <w:t>C</w:t>
            </w:r>
          </w:p>
        </w:tc>
      </w:tr>
    </w:tbl>
    <w:p w14:paraId="7F54A071" w14:textId="77777777" w:rsidR="008906B2" w:rsidRDefault="008906B2" w:rsidP="00E213A2">
      <w:pPr>
        <w:spacing w:after="240" w:line="240" w:lineRule="auto"/>
        <w:ind w:left="357"/>
        <w:jc w:val="both"/>
        <w:rPr>
          <w:rFonts w:ascii="Garamond" w:eastAsia="Times New Roman" w:hAnsi="Garamond" w:cs="Times New Roman"/>
          <w:spacing w:val="-2"/>
          <w:sz w:val="24"/>
          <w:szCs w:val="24"/>
          <w:lang w:eastAsia="fr-FR"/>
        </w:rPr>
      </w:pPr>
    </w:p>
    <w:p w14:paraId="6C9C05A9" w14:textId="77777777" w:rsidR="00645EC4" w:rsidRPr="00004FE5" w:rsidRDefault="00645EC4" w:rsidP="00E213A2">
      <w:pPr>
        <w:spacing w:after="240" w:line="240" w:lineRule="auto"/>
        <w:ind w:left="357"/>
        <w:jc w:val="both"/>
        <w:rPr>
          <w:rFonts w:ascii="Garamond" w:eastAsia="Times New Roman" w:hAnsi="Garamond" w:cs="Times New Roman"/>
          <w:spacing w:val="-2"/>
          <w:sz w:val="24"/>
          <w:szCs w:val="24"/>
          <w:lang w:eastAsia="fr-FR"/>
        </w:rPr>
      </w:pPr>
      <w:r w:rsidRPr="00004FE5">
        <w:rPr>
          <w:spacing w:val="-2"/>
          <w:sz w:val="24"/>
          <w:szCs w:val="24"/>
          <w:lang w:val="en"/>
        </w:rPr>
        <w:t xml:space="preserve">Invoice numbers, product references and invoice date cannot be considered confidential data as they do not provide strategic information to your competitors. </w:t>
      </w:r>
    </w:p>
    <w:p w14:paraId="389212EA" w14:textId="77777777" w:rsidR="00787259" w:rsidRDefault="00645EC4" w:rsidP="00E213A2">
      <w:pPr>
        <w:tabs>
          <w:tab w:val="center" w:pos="4512"/>
        </w:tabs>
        <w:suppressAutoHyphens/>
        <w:spacing w:after="240" w:line="240" w:lineRule="auto"/>
        <w:ind w:left="426"/>
        <w:jc w:val="both"/>
        <w:rPr>
          <w:rFonts w:ascii="Garamond" w:eastAsia="Times New Roman" w:hAnsi="Garamond" w:cs="Times New Roman"/>
          <w:spacing w:val="-2"/>
          <w:sz w:val="24"/>
          <w:szCs w:val="24"/>
          <w:lang w:eastAsia="fr-FR"/>
        </w:rPr>
      </w:pPr>
      <w:r w:rsidRPr="00004FE5">
        <w:rPr>
          <w:b/>
          <w:spacing w:val="-2"/>
          <w:sz w:val="24"/>
          <w:szCs w:val="24"/>
          <w:u w:val="single"/>
          <w:lang w:val="en"/>
        </w:rPr>
        <w:t>NB:</w:t>
      </w:r>
      <w:r w:rsidRPr="00004FE5">
        <w:rPr>
          <w:spacing w:val="-2"/>
          <w:sz w:val="24"/>
          <w:szCs w:val="24"/>
          <w:lang w:val="en"/>
        </w:rPr>
        <w:t xml:space="preserve"> Whenever you request confidential treatment of information, you are required to explain why such treatment is required. If confidentiality is not warranted or a non-confidential summary is not provided, the data concerned may be ignored and ignored by departmental investigating officers.</w:t>
      </w:r>
    </w:p>
    <w:p w14:paraId="56EC71D9" w14:textId="77777777" w:rsidR="00645EC4" w:rsidRPr="00004FE5" w:rsidRDefault="00645EC4" w:rsidP="004537B8">
      <w:pPr>
        <w:tabs>
          <w:tab w:val="left" w:pos="485"/>
        </w:tabs>
        <w:spacing w:after="240" w:line="240" w:lineRule="auto"/>
        <w:ind w:left="426"/>
        <w:rPr>
          <w:rFonts w:ascii="Garamond" w:eastAsia="Times New Roman" w:hAnsi="Garamond" w:cs="Times New Roman"/>
          <w:spacing w:val="-2"/>
          <w:sz w:val="24"/>
          <w:szCs w:val="24"/>
          <w:lang w:eastAsia="fr-FR"/>
        </w:rPr>
      </w:pPr>
      <w:r w:rsidRPr="00004FE5">
        <w:rPr>
          <w:spacing w:val="-2"/>
          <w:sz w:val="24"/>
          <w:szCs w:val="24"/>
          <w:lang w:val="en"/>
        </w:rPr>
        <w:t xml:space="preserve">This questionnaire consists of four () sections. For your answers, please refer the section and question number to the answer document.  </w:t>
      </w:r>
      <w:smartTag w:uri="urn:schemas-microsoft-com:office:cs:smarttags" w:element="NumConv6p0">
        <w:smartTagPr>
          <w:attr w:name="val" w:val="4"/>
          <w:attr w:name="sch" w:val="1"/>
        </w:smartTagPr>
        <w:r w:rsidRPr="00004FE5">
          <w:rPr>
            <w:rFonts w:ascii="Garamond" w:eastAsia="Times New Roman" w:hAnsi="Garamond" w:cs="Times New Roman"/>
            <w:spacing w:val="-2"/>
            <w:sz w:val="24"/>
            <w:szCs w:val="24"/>
            <w:lang w:eastAsia="fr-FR"/>
          </w:rPr>
          <w:t>4</w:t>
        </w:r>
      </w:smartTag>
    </w:p>
    <w:p w14:paraId="47D87FAD" w14:textId="77777777" w:rsidR="00FC53F4" w:rsidRDefault="00FC53F4" w:rsidP="00FC53F4">
      <w:pPr>
        <w:spacing w:line="240" w:lineRule="auto"/>
        <w:rPr>
          <w:rFonts w:ascii="Garamond" w:eastAsia="Times New Roman" w:hAnsi="Garamond" w:cs="Times New Roman"/>
          <w:b/>
          <w:sz w:val="24"/>
          <w:szCs w:val="24"/>
          <w:u w:val="single"/>
          <w:lang w:eastAsia="fr-FR"/>
        </w:rPr>
      </w:pPr>
    </w:p>
    <w:p w14:paraId="57A6F4A0" w14:textId="77777777" w:rsidR="00E213A2" w:rsidRDefault="00E213A2">
      <w:pPr>
        <w:spacing w:after="160" w:line="259"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14:paraId="3B0383BA" w14:textId="77777777" w:rsidR="00645EC4" w:rsidRPr="00004FE5" w:rsidRDefault="00C40342" w:rsidP="00E213A2">
      <w:pPr>
        <w:spacing w:after="240" w:line="240" w:lineRule="auto"/>
        <w:rPr>
          <w:rFonts w:ascii="Garamond" w:eastAsia="Times New Roman" w:hAnsi="Garamond" w:cs="Times New Roman"/>
          <w:spacing w:val="-2"/>
          <w:sz w:val="24"/>
          <w:szCs w:val="24"/>
          <w:lang w:eastAsia="fr-FR"/>
        </w:rPr>
      </w:pPr>
      <w:r w:rsidRPr="00004FE5">
        <w:rPr>
          <w:b/>
          <w:sz w:val="24"/>
          <w:szCs w:val="24"/>
          <w:u w:val="single"/>
          <w:lang w:val="en"/>
        </w:rPr>
        <w:lastRenderedPageBreak/>
        <w:t>SECTION I:</w:t>
      </w:r>
      <w:r w:rsidR="00645EC4" w:rsidRPr="00004FE5">
        <w:rPr>
          <w:b/>
          <w:caps/>
          <w:sz w:val="24"/>
          <w:szCs w:val="24"/>
          <w:lang w:val="en"/>
        </w:rPr>
        <w:t xml:space="preserve"> Identification of your business</w:t>
      </w:r>
    </w:p>
    <w:p w14:paraId="10E15C1A" w14:textId="77777777" w:rsidR="00645EC4" w:rsidRPr="00004FE5" w:rsidRDefault="00645EC4" w:rsidP="00E213A2">
      <w:pPr>
        <w:numPr>
          <w:ilvl w:val="0"/>
          <w:numId w:val="9"/>
        </w:numPr>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Name or company name:</w:t>
      </w:r>
    </w:p>
    <w:p w14:paraId="309709A5" w14:textId="77777777"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Legal form:</w:t>
      </w:r>
    </w:p>
    <w:p w14:paraId="2D59BB43" w14:textId="77777777"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Trade register number:</w:t>
      </w:r>
    </w:p>
    <w:p w14:paraId="6671B548" w14:textId="77777777" w:rsidR="00645EC4" w:rsidRPr="00004FE5" w:rsidRDefault="00C40342"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Coordinates:</w:t>
      </w:r>
    </w:p>
    <w:p w14:paraId="334470FC" w14:textId="77777777"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sz w:val="24"/>
          <w:szCs w:val="24"/>
          <w:lang w:val="en"/>
        </w:rPr>
        <w:t>Address:</w:t>
      </w:r>
    </w:p>
    <w:p w14:paraId="63AF479D" w14:textId="77777777" w:rsidR="00645EC4" w:rsidRPr="00004FE5" w:rsidRDefault="00645EC4" w:rsidP="00E213A2">
      <w:pPr>
        <w:spacing w:after="240" w:line="240" w:lineRule="auto"/>
        <w:ind w:left="360" w:firstLine="900"/>
        <w:jc w:val="both"/>
        <w:rPr>
          <w:rFonts w:ascii="Garamond" w:eastAsia="Times New Roman" w:hAnsi="Garamond" w:cs="Times New Roman"/>
          <w:sz w:val="24"/>
          <w:szCs w:val="24"/>
          <w:lang w:eastAsia="fr-FR"/>
        </w:rPr>
      </w:pPr>
      <w:r w:rsidRPr="00004FE5">
        <w:rPr>
          <w:sz w:val="24"/>
          <w:szCs w:val="24"/>
          <w:lang w:val="en"/>
        </w:rPr>
        <w:t>Tel:</w:t>
      </w:r>
    </w:p>
    <w:p w14:paraId="565B4A98" w14:textId="77777777" w:rsidR="00645EC4" w:rsidRPr="00004FE5" w:rsidRDefault="00645EC4" w:rsidP="00E213A2">
      <w:pPr>
        <w:spacing w:after="240" w:line="240" w:lineRule="auto"/>
        <w:ind w:left="360" w:firstLine="900"/>
        <w:jc w:val="both"/>
        <w:rPr>
          <w:rFonts w:ascii="Garamond" w:eastAsia="Times New Roman" w:hAnsi="Garamond" w:cs="Times New Roman"/>
          <w:sz w:val="24"/>
          <w:szCs w:val="24"/>
          <w:lang w:eastAsia="fr-FR"/>
        </w:rPr>
      </w:pPr>
      <w:r w:rsidRPr="00004FE5">
        <w:rPr>
          <w:sz w:val="24"/>
          <w:szCs w:val="24"/>
          <w:lang w:val="en"/>
        </w:rPr>
        <w:t>Fax :</w:t>
      </w:r>
    </w:p>
    <w:p w14:paraId="07498D07" w14:textId="77777777"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 xml:space="preserve">Person in charge of the file to contact in case of need </w:t>
      </w:r>
    </w:p>
    <w:p w14:paraId="2BB3F6EC" w14:textId="77777777"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sz w:val="24"/>
          <w:szCs w:val="24"/>
          <w:lang w:val="en"/>
        </w:rPr>
        <w:t>Name and surname:</w:t>
      </w:r>
    </w:p>
    <w:p w14:paraId="32148A1C" w14:textId="77777777"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sz w:val="24"/>
          <w:szCs w:val="24"/>
          <w:lang w:val="en"/>
        </w:rPr>
        <w:t>Quality:</w:t>
      </w:r>
    </w:p>
    <w:p w14:paraId="59032DDC" w14:textId="77777777"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sz w:val="24"/>
          <w:szCs w:val="24"/>
          <w:lang w:val="en"/>
        </w:rPr>
        <w:t>Tel.:</w:t>
      </w:r>
    </w:p>
    <w:p w14:paraId="6A033B05" w14:textId="77777777"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sz w:val="24"/>
          <w:szCs w:val="24"/>
          <w:lang w:val="en"/>
        </w:rPr>
        <w:t>Fax:</w:t>
      </w:r>
    </w:p>
    <w:p w14:paraId="18FC1073" w14:textId="77777777" w:rsidR="00645EC4" w:rsidRPr="00004FE5" w:rsidRDefault="00645EC4" w:rsidP="00E213A2">
      <w:pPr>
        <w:spacing w:after="240" w:line="240" w:lineRule="auto"/>
        <w:ind w:firstLine="1260"/>
        <w:jc w:val="both"/>
        <w:rPr>
          <w:rFonts w:ascii="Garamond" w:eastAsia="Times New Roman" w:hAnsi="Garamond" w:cs="Times New Roman"/>
          <w:sz w:val="24"/>
          <w:szCs w:val="24"/>
          <w:lang w:eastAsia="fr-FR"/>
        </w:rPr>
      </w:pPr>
      <w:r w:rsidRPr="00004FE5">
        <w:rPr>
          <w:sz w:val="24"/>
          <w:szCs w:val="24"/>
          <w:lang w:val="en"/>
        </w:rPr>
        <w:t>Email:</w:t>
      </w:r>
    </w:p>
    <w:p w14:paraId="190FD942" w14:textId="77777777" w:rsidR="00645EC4" w:rsidRPr="00004FE5" w:rsidRDefault="00645EC4" w:rsidP="00E213A2">
      <w:pPr>
        <w:spacing w:after="240" w:line="240" w:lineRule="auto"/>
        <w:ind w:firstLine="360"/>
        <w:jc w:val="both"/>
        <w:rPr>
          <w:rFonts w:ascii="Garamond" w:eastAsia="Times New Roman" w:hAnsi="Garamond" w:cs="Times New Roman"/>
          <w:sz w:val="24"/>
          <w:szCs w:val="24"/>
          <w:lang w:eastAsia="fr-FR"/>
        </w:rPr>
      </w:pPr>
    </w:p>
    <w:p w14:paraId="100E656A" w14:textId="77777777"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Creation date:</w:t>
      </w:r>
    </w:p>
    <w:p w14:paraId="13553BF9" w14:textId="77777777"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Activity Start Date:</w:t>
      </w:r>
    </w:p>
    <w:p w14:paraId="47EA763B" w14:textId="77777777" w:rsidR="00645EC4"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Amount of capital:</w:t>
      </w:r>
    </w:p>
    <w:p w14:paraId="08C686CF" w14:textId="77777777" w:rsidR="002B50B8" w:rsidRPr="00004FE5" w:rsidRDefault="00645EC4" w:rsidP="00E213A2">
      <w:pPr>
        <w:numPr>
          <w:ilvl w:val="0"/>
          <w:numId w:val="9"/>
        </w:numPr>
        <w:tabs>
          <w:tab w:val="clear" w:pos="360"/>
          <w:tab w:val="num" w:pos="284"/>
          <w:tab w:val="left" w:pos="426"/>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Place of activity:</w:t>
      </w:r>
    </w:p>
    <w:p w14:paraId="432E70B7" w14:textId="77777777" w:rsidR="00645EC4" w:rsidRPr="00004FE5" w:rsidRDefault="00344722"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Pr>
          <w:b/>
          <w:sz w:val="24"/>
          <w:szCs w:val="24"/>
          <w:lang w:val="en"/>
        </w:rPr>
        <w:t xml:space="preserve">Capital </w:t>
      </w:r>
      <w:r w:rsidR="00645EC4">
        <w:rPr>
          <w:lang w:val="en"/>
        </w:rPr>
        <w:t xml:space="preserve"> structure</w:t>
      </w:r>
    </w:p>
    <w:p w14:paraId="67A6FB30"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Please provide a list, in the format of Table I.10, of the main shareholders in the capital of your enterprise, specifying the share of each in the capital. Please indicate whether they are involved in the production and/or sale of the product under consideration.</w:t>
      </w:r>
    </w:p>
    <w:p w14:paraId="0BFF510F" w14:textId="77777777"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sz w:val="24"/>
          <w:szCs w:val="24"/>
          <w:lang w:eastAsia="fr-FR"/>
        </w:rPr>
      </w:pPr>
      <w:r w:rsidRPr="00004FE5">
        <w:rPr>
          <w:b/>
          <w:sz w:val="24"/>
          <w:szCs w:val="24"/>
          <w:lang w:val="en"/>
        </w:rPr>
        <w:t>The structure of the Corporation</w:t>
      </w:r>
    </w:p>
    <w:p w14:paraId="5CD56026" w14:textId="77777777" w:rsidR="00645EC4"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Please provide a diagram showing the hierarchical and organizational structure of your company or group of companies. In addition, the diagram should highlight the companies involved in production, distribution, sales, exports or other operations related to the product under consideration. Please provide any additional information you may find useful.</w:t>
      </w:r>
    </w:p>
    <w:p w14:paraId="00D67863" w14:textId="77777777" w:rsidR="00E213A2" w:rsidRPr="00004FE5" w:rsidRDefault="00E213A2" w:rsidP="00E213A2">
      <w:pPr>
        <w:spacing w:after="240" w:line="240" w:lineRule="auto"/>
        <w:jc w:val="both"/>
        <w:rPr>
          <w:rFonts w:ascii="Garamond" w:eastAsia="Times New Roman" w:hAnsi="Garamond" w:cs="Times New Roman"/>
          <w:sz w:val="24"/>
          <w:szCs w:val="24"/>
          <w:lang w:eastAsia="fr-FR"/>
        </w:rPr>
      </w:pPr>
    </w:p>
    <w:p w14:paraId="3ED514A1" w14:textId="77777777"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 xml:space="preserve">Product Range </w:t>
      </w:r>
    </w:p>
    <w:p w14:paraId="0F8533D7"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Please indicate all products manufactured or sold by your company specifying for each product its share in production and sales. Attach, if available, sales brochures.</w:t>
      </w:r>
    </w:p>
    <w:p w14:paraId="04228BC3" w14:textId="77777777"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Accounting data</w:t>
      </w:r>
    </w:p>
    <w:p w14:paraId="3C586459" w14:textId="77777777" w:rsidR="00645EC4" w:rsidRPr="00004FE5" w:rsidRDefault="00645EC4" w:rsidP="008906B2">
      <w:pPr>
        <w:spacing w:after="240" w:line="240" w:lineRule="auto"/>
        <w:jc w:val="both"/>
        <w:rPr>
          <w:rFonts w:ascii="Garamond" w:eastAsia="Times New Roman" w:hAnsi="Garamond" w:cs="Times New Roman"/>
          <w:sz w:val="24"/>
          <w:szCs w:val="24"/>
          <w:lang w:eastAsia="fr-FR"/>
        </w:rPr>
      </w:pPr>
      <w:r w:rsidRPr="00004FE5">
        <w:rPr>
          <w:sz w:val="24"/>
          <w:szCs w:val="24"/>
          <w:lang w:val="en"/>
        </w:rPr>
        <w:t xml:space="preserve">Please attach to this questionnaire, for the </w:t>
      </w:r>
      <w:r w:rsidR="008906B2">
        <w:rPr>
          <w:sz w:val="24"/>
          <w:szCs w:val="24"/>
          <w:lang w:val="en"/>
        </w:rPr>
        <w:t>four</w:t>
      </w:r>
      <w:r w:rsidRPr="00004FE5">
        <w:rPr>
          <w:sz w:val="24"/>
          <w:szCs w:val="24"/>
          <w:lang w:val="en"/>
        </w:rPr>
        <w:t xml:space="preserve"> financial</w:t>
      </w:r>
      <w:r>
        <w:rPr>
          <w:lang w:val="en"/>
        </w:rPr>
        <w:t xml:space="preserve"> years 2018, 2019, </w:t>
      </w:r>
      <w:r w:rsidR="00CC296B">
        <w:rPr>
          <w:sz w:val="24"/>
          <w:szCs w:val="24"/>
          <w:lang w:val="en"/>
        </w:rPr>
        <w:t xml:space="preserve"> 2020 and 202</w:t>
      </w:r>
      <w:r w:rsidR="000273A1" w:rsidRPr="006B1F76">
        <w:rPr>
          <w:sz w:val="24"/>
          <w:szCs w:val="24"/>
          <w:lang w:val="en"/>
        </w:rPr>
        <w:t xml:space="preserve"> </w:t>
      </w:r>
      <w:r w:rsidR="00CC296B">
        <w:rPr>
          <w:sz w:val="24"/>
          <w:szCs w:val="24"/>
          <w:lang w:val="en"/>
        </w:rPr>
        <w:t>1</w:t>
      </w:r>
      <w:r>
        <w:rPr>
          <w:lang w:val="en"/>
        </w:rPr>
        <w:t xml:space="preserve">, the accounting documents, the annual reports of the </w:t>
      </w:r>
      <w:r w:rsidRPr="00004FE5">
        <w:rPr>
          <w:sz w:val="24"/>
          <w:szCs w:val="24"/>
          <w:lang w:val="en"/>
        </w:rPr>
        <w:t xml:space="preserve">completed and audited accounting years, the minutes of the general meetings and the management reports drawn up by the manager. Please provide, if available, the provisional or provisional situation for the current year. </w:t>
      </w:r>
    </w:p>
    <w:p w14:paraId="260E8020" w14:textId="77777777"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List of Moroccan importers or customers</w:t>
      </w:r>
    </w:p>
    <w:p w14:paraId="155624A5"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Please provide a list, in the format of Table I.14, of the Moroccan importers or customers (name, address, tel. etc.) to whom you sell the product under consideration. Indicate with whom you have a written agreement or contract. Attach a copy of such agreement or contract.</w:t>
      </w:r>
    </w:p>
    <w:p w14:paraId="24C87954" w14:textId="77777777"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Cs/>
          <w:sz w:val="24"/>
          <w:szCs w:val="24"/>
          <w:lang w:eastAsia="fr-FR"/>
        </w:rPr>
      </w:pPr>
      <w:r w:rsidRPr="00004FE5">
        <w:rPr>
          <w:b/>
          <w:sz w:val="24"/>
          <w:szCs w:val="24"/>
          <w:lang w:val="en"/>
        </w:rPr>
        <w:t>Sales volume and value</w:t>
      </w:r>
    </w:p>
    <w:p w14:paraId="39E34583"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Please provide the volume and value of your company's sales in accordance with Table I.15.</w:t>
      </w:r>
    </w:p>
    <w:p w14:paraId="5EEE7CB1" w14:textId="77777777"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 xml:space="preserve">Profitability of the company </w:t>
      </w:r>
    </w:p>
    <w:p w14:paraId="7E3284CA"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 xml:space="preserve">Please provide an answer on the company's profitability in accordance with Table I.16, including an explanation of </w:t>
      </w:r>
      <w:r w:rsidRPr="006F7B18">
        <w:rPr>
          <w:sz w:val="24"/>
          <w:szCs w:val="24"/>
          <w:u w:val="single"/>
          <w:lang w:val="en"/>
        </w:rPr>
        <w:t>the methodology for calculating this profitability</w:t>
      </w:r>
      <w:r w:rsidRPr="00004FE5">
        <w:rPr>
          <w:sz w:val="24"/>
          <w:szCs w:val="24"/>
          <w:lang w:val="en"/>
        </w:rPr>
        <w:t xml:space="preserve">. </w:t>
      </w:r>
    </w:p>
    <w:p w14:paraId="731D2833" w14:textId="77777777" w:rsidR="00645EC4" w:rsidRPr="00004FE5" w:rsidRDefault="00645EC4" w:rsidP="00E213A2">
      <w:pPr>
        <w:numPr>
          <w:ilvl w:val="0"/>
          <w:numId w:val="9"/>
        </w:numPr>
        <w:tabs>
          <w:tab w:val="clear" w:pos="360"/>
          <w:tab w:val="num" w:pos="284"/>
          <w:tab w:val="left" w:pos="426"/>
          <w:tab w:val="left" w:pos="567"/>
        </w:tabs>
        <w:spacing w:after="240" w:line="240" w:lineRule="auto"/>
        <w:ind w:left="357" w:hanging="357"/>
        <w:jc w:val="both"/>
        <w:rPr>
          <w:rFonts w:ascii="Garamond" w:eastAsia="Times New Roman" w:hAnsi="Garamond" w:cs="Times New Roman"/>
          <w:b/>
          <w:bCs/>
          <w:sz w:val="24"/>
          <w:szCs w:val="24"/>
          <w:lang w:eastAsia="fr-FR"/>
        </w:rPr>
      </w:pPr>
      <w:r w:rsidRPr="00004FE5">
        <w:rPr>
          <w:b/>
          <w:sz w:val="24"/>
          <w:szCs w:val="24"/>
          <w:lang w:val="en"/>
        </w:rPr>
        <w:t>Employment</w:t>
      </w:r>
    </w:p>
    <w:p w14:paraId="409C1F3E"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 xml:space="preserve">Please provide an answer on the company's jobs in accordance with Table I.17. </w:t>
      </w:r>
    </w:p>
    <w:p w14:paraId="40676AF6" w14:textId="77777777" w:rsidR="00B60C4C" w:rsidRPr="00004FE5" w:rsidRDefault="00B60C4C" w:rsidP="00E213A2">
      <w:pPr>
        <w:spacing w:after="240" w:line="240" w:lineRule="auto"/>
        <w:rPr>
          <w:rFonts w:ascii="Garamond" w:eastAsia="Times New Roman" w:hAnsi="Garamond" w:cs="Times New Roman"/>
          <w:b/>
          <w:sz w:val="24"/>
          <w:szCs w:val="24"/>
          <w:u w:val="single"/>
          <w:lang w:eastAsia="fr-FR"/>
        </w:rPr>
      </w:pPr>
    </w:p>
    <w:p w14:paraId="5A7F2640" w14:textId="77777777" w:rsidR="00E213A2" w:rsidRDefault="00E213A2">
      <w:pPr>
        <w:spacing w:after="160" w:line="259" w:lineRule="auto"/>
        <w:rPr>
          <w:rFonts w:ascii="Garamond" w:eastAsia="Times New Roman" w:hAnsi="Garamond" w:cs="Times New Roman"/>
          <w:b/>
          <w:sz w:val="24"/>
          <w:szCs w:val="24"/>
          <w:u w:val="single"/>
          <w:lang w:eastAsia="fr-FR"/>
        </w:rPr>
      </w:pPr>
      <w:r>
        <w:rPr>
          <w:rFonts w:ascii="Garamond" w:eastAsia="Times New Roman" w:hAnsi="Garamond" w:cs="Times New Roman"/>
          <w:b/>
          <w:sz w:val="24"/>
          <w:szCs w:val="24"/>
          <w:u w:val="single"/>
          <w:lang w:eastAsia="fr-FR"/>
        </w:rPr>
        <w:br w:type="page"/>
      </w:r>
    </w:p>
    <w:p w14:paraId="5AEB38A5" w14:textId="77777777" w:rsidR="00645EC4" w:rsidRPr="00004FE5" w:rsidRDefault="00645EC4" w:rsidP="00E213A2">
      <w:pPr>
        <w:spacing w:after="240" w:line="240" w:lineRule="auto"/>
        <w:ind w:left="426"/>
        <w:rPr>
          <w:rFonts w:ascii="Garamond" w:eastAsia="Times New Roman" w:hAnsi="Garamond" w:cs="Times New Roman"/>
          <w:b/>
          <w:caps/>
          <w:sz w:val="24"/>
          <w:szCs w:val="24"/>
          <w:lang w:eastAsia="fr-FR"/>
        </w:rPr>
      </w:pPr>
      <w:r w:rsidRPr="00004FE5">
        <w:rPr>
          <w:b/>
          <w:sz w:val="24"/>
          <w:szCs w:val="24"/>
          <w:u w:val="single"/>
          <w:lang w:val="en"/>
        </w:rPr>
        <w:lastRenderedPageBreak/>
        <w:t>SECTION II :</w:t>
      </w:r>
      <w:r w:rsidRPr="00004FE5">
        <w:rPr>
          <w:b/>
          <w:caps/>
          <w:sz w:val="24"/>
          <w:szCs w:val="24"/>
          <w:lang w:val="en"/>
        </w:rPr>
        <w:t xml:space="preserve"> Identification of the product considered</w:t>
      </w:r>
    </w:p>
    <w:p w14:paraId="0CE8F227" w14:textId="77777777" w:rsidR="00645EC4" w:rsidRPr="00004FE5" w:rsidRDefault="00645EC4" w:rsidP="00E213A2">
      <w:pPr>
        <w:numPr>
          <w:ilvl w:val="0"/>
          <w:numId w:val="6"/>
        </w:numPr>
        <w:spacing w:after="240" w:line="240" w:lineRule="auto"/>
        <w:jc w:val="both"/>
        <w:rPr>
          <w:rFonts w:ascii="Garamond" w:eastAsia="Times New Roman" w:hAnsi="Garamond" w:cs="Times New Roman"/>
          <w:b/>
          <w:bCs/>
          <w:sz w:val="24"/>
          <w:szCs w:val="24"/>
          <w:lang w:eastAsia="fr-FR"/>
        </w:rPr>
      </w:pPr>
      <w:r w:rsidRPr="00004FE5">
        <w:rPr>
          <w:b/>
          <w:sz w:val="24"/>
          <w:szCs w:val="24"/>
          <w:lang w:val="en"/>
        </w:rPr>
        <w:t>Product under consideration</w:t>
      </w:r>
    </w:p>
    <w:p w14:paraId="5F9E7E55" w14:textId="77777777" w:rsidR="00CC296B" w:rsidRPr="00CC296B" w:rsidRDefault="00CC296B" w:rsidP="005C6248">
      <w:pPr>
        <w:spacing w:after="240" w:line="240" w:lineRule="auto"/>
        <w:jc w:val="both"/>
        <w:rPr>
          <w:rFonts w:ascii="Garamond" w:eastAsia="Times New Roman" w:hAnsi="Garamond" w:cs="Times New Roman"/>
          <w:sz w:val="24"/>
          <w:szCs w:val="24"/>
          <w:lang w:eastAsia="fr-FR"/>
        </w:rPr>
      </w:pPr>
      <w:r w:rsidRPr="00CC296B">
        <w:rPr>
          <w:sz w:val="24"/>
          <w:szCs w:val="24"/>
          <w:lang w:val="en"/>
        </w:rPr>
        <w:t>The product making the obj and the request is the</w:t>
      </w:r>
      <w:r>
        <w:rPr>
          <w:sz w:val="24"/>
          <w:szCs w:val="24"/>
          <w:lang w:val="en"/>
        </w:rPr>
        <w:t>inner tube</w:t>
      </w:r>
      <w:r w:rsidRPr="00CC296B">
        <w:rPr>
          <w:sz w:val="24"/>
          <w:szCs w:val="24"/>
          <w:lang w:val="en"/>
        </w:rPr>
        <w:t xml:space="preserve"> for </w:t>
      </w:r>
      <w:r w:rsidR="005C6248" w:rsidRPr="001618F3">
        <w:rPr>
          <w:color w:val="000000" w:themeColor="text1"/>
          <w:sz w:val="24"/>
          <w:szCs w:val="24"/>
          <w:lang w:val="en"/>
        </w:rPr>
        <w:t>bicycles, velocipedes, motorcycles and scooters</w:t>
      </w:r>
      <w:r>
        <w:rPr>
          <w:lang w:val="en"/>
        </w:rPr>
        <w:t xml:space="preserve"> which </w:t>
      </w:r>
      <w:r w:rsidRPr="00CC296B">
        <w:rPr>
          <w:sz w:val="24"/>
          <w:szCs w:val="24"/>
          <w:lang w:val="en"/>
        </w:rPr>
        <w:t xml:space="preserve"> can be defined as a rubber O-ring that is inserted into a bicycle or motorcycle tire, and that is inflated with air in order to make it hard and elastic at the same time and which allows easy repair in case of puncture. </w:t>
      </w:r>
    </w:p>
    <w:p w14:paraId="5E617D9C" w14:textId="77777777" w:rsidR="00CC296B" w:rsidRDefault="00CC296B" w:rsidP="00CC296B">
      <w:pPr>
        <w:spacing w:after="240" w:line="240" w:lineRule="auto"/>
        <w:jc w:val="both"/>
        <w:rPr>
          <w:rFonts w:ascii="Garamond" w:eastAsia="Times New Roman" w:hAnsi="Garamond" w:cs="Times New Roman"/>
          <w:sz w:val="24"/>
          <w:szCs w:val="24"/>
          <w:lang w:eastAsia="fr-FR"/>
        </w:rPr>
      </w:pPr>
      <w:r w:rsidRPr="00CC296B">
        <w:rPr>
          <w:sz w:val="24"/>
          <w:szCs w:val="24"/>
          <w:lang w:val="en"/>
        </w:rPr>
        <w:t>The inner tubes are imported into Morocco under customs headings: 4013.20.00.00, 4013.90.00.10 and 4013.90.00.20.</w:t>
      </w:r>
    </w:p>
    <w:p w14:paraId="5D1CB7BD" w14:textId="77777777" w:rsidR="00645EC4" w:rsidRPr="00004FE5" w:rsidRDefault="00645EC4" w:rsidP="00E213A2">
      <w:pPr>
        <w:numPr>
          <w:ilvl w:val="0"/>
          <w:numId w:val="6"/>
        </w:numPr>
        <w:spacing w:after="240" w:line="240" w:lineRule="auto"/>
        <w:jc w:val="both"/>
        <w:rPr>
          <w:rFonts w:ascii="Garamond" w:eastAsia="Times New Roman" w:hAnsi="Garamond" w:cs="Times New Roman"/>
          <w:b/>
          <w:bCs/>
          <w:sz w:val="24"/>
          <w:szCs w:val="24"/>
          <w:lang w:eastAsia="fr-FR"/>
        </w:rPr>
      </w:pPr>
      <w:r w:rsidRPr="00004FE5">
        <w:rPr>
          <w:b/>
          <w:sz w:val="24"/>
          <w:szCs w:val="24"/>
          <w:lang w:val="en"/>
        </w:rPr>
        <w:t>Specifications of the products under consideration</w:t>
      </w:r>
    </w:p>
    <w:p w14:paraId="31C1C758" w14:textId="77777777" w:rsidR="00645EC4" w:rsidRDefault="00645EC4" w:rsidP="00316EA8">
      <w:pPr>
        <w:spacing w:after="240" w:line="240" w:lineRule="auto"/>
        <w:jc w:val="both"/>
        <w:rPr>
          <w:rFonts w:ascii="Garamond" w:eastAsia="Times New Roman" w:hAnsi="Garamond" w:cs="Times New Roman"/>
          <w:sz w:val="24"/>
          <w:szCs w:val="24"/>
          <w:lang w:eastAsia="fr-FR"/>
        </w:rPr>
      </w:pPr>
      <w:r w:rsidRPr="00004FE5">
        <w:rPr>
          <w:sz w:val="24"/>
          <w:szCs w:val="24"/>
          <w:lang w:val="en"/>
        </w:rPr>
        <w:t xml:space="preserve">The following information is necessary to define and </w:t>
      </w:r>
      <w:r>
        <w:rPr>
          <w:lang w:val="en"/>
        </w:rPr>
        <w:t xml:space="preserve"> distinguish the different types  of </w:t>
      </w:r>
      <w:r w:rsidR="005018ED">
        <w:rPr>
          <w:sz w:val="24"/>
          <w:szCs w:val="24"/>
          <w:lang w:val="en"/>
        </w:rPr>
        <w:t xml:space="preserve">inner tubes </w:t>
      </w:r>
      <w:r w:rsidRPr="00004FE5">
        <w:rPr>
          <w:sz w:val="24"/>
          <w:szCs w:val="24"/>
          <w:lang w:val="en"/>
        </w:rPr>
        <w:t xml:space="preserve"> soldby your company on the Moroccan market.</w:t>
      </w:r>
    </w:p>
    <w:tbl>
      <w:tblPr>
        <w:tblpPr w:leftFromText="141" w:rightFromText="141" w:vertAnchor="text" w:horzAnchor="margin" w:tblpY="1098"/>
        <w:tblW w:w="93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010"/>
        <w:gridCol w:w="2237"/>
        <w:gridCol w:w="5068"/>
      </w:tblGrid>
      <w:tr w:rsidR="00316EA8" w:rsidRPr="00B50290" w14:paraId="5ADDD9D6" w14:textId="77777777" w:rsidTr="00316EA8">
        <w:trPr>
          <w:cantSplit/>
          <w:trHeight w:hRule="exact" w:val="322"/>
        </w:trPr>
        <w:tc>
          <w:tcPr>
            <w:tcW w:w="2010" w:type="dxa"/>
            <w:shd w:val="clear" w:color="auto" w:fill="D9D9D9" w:themeFill="background1" w:themeFillShade="D9"/>
            <w:tcMar>
              <w:top w:w="0" w:type="dxa"/>
              <w:left w:w="108" w:type="dxa"/>
              <w:bottom w:w="0" w:type="dxa"/>
              <w:right w:w="108" w:type="dxa"/>
            </w:tcMar>
            <w:vAlign w:val="center"/>
            <w:hideMark/>
          </w:tcPr>
          <w:p w14:paraId="72095435" w14:textId="77777777" w:rsidR="00316EA8" w:rsidRPr="00B50290" w:rsidRDefault="00316EA8" w:rsidP="00316EA8">
            <w:pPr>
              <w:jc w:val="center"/>
              <w:rPr>
                <w:rFonts w:ascii="Garamond" w:hAnsi="Garamond"/>
                <w:b/>
                <w:bCs/>
                <w:lang w:val="fr-BE"/>
              </w:rPr>
            </w:pPr>
            <w:bookmarkStart w:id="0" w:name="_Hlk48062407"/>
            <w:r w:rsidRPr="00B50290">
              <w:rPr>
                <w:b/>
                <w:lang w:val="en"/>
              </w:rPr>
              <w:t>Description</w:t>
            </w:r>
          </w:p>
        </w:tc>
        <w:tc>
          <w:tcPr>
            <w:tcW w:w="2237" w:type="dxa"/>
            <w:shd w:val="clear" w:color="auto" w:fill="D9D9D9" w:themeFill="background1" w:themeFillShade="D9"/>
            <w:tcMar>
              <w:top w:w="0" w:type="dxa"/>
              <w:left w:w="108" w:type="dxa"/>
              <w:bottom w:w="0" w:type="dxa"/>
              <w:right w:w="108" w:type="dxa"/>
            </w:tcMar>
            <w:vAlign w:val="center"/>
            <w:hideMark/>
          </w:tcPr>
          <w:p w14:paraId="6AF05BE7" w14:textId="77777777" w:rsidR="00316EA8" w:rsidRPr="00B50290" w:rsidRDefault="00316EA8" w:rsidP="00316EA8">
            <w:pPr>
              <w:jc w:val="center"/>
              <w:rPr>
                <w:rFonts w:ascii="Garamond" w:hAnsi="Garamond"/>
                <w:b/>
                <w:bCs/>
                <w:lang w:val="fr-BE"/>
              </w:rPr>
            </w:pPr>
            <w:r w:rsidRPr="00B50290">
              <w:rPr>
                <w:b/>
                <w:lang w:val="en"/>
              </w:rPr>
              <w:t>Format</w:t>
            </w:r>
          </w:p>
        </w:tc>
        <w:tc>
          <w:tcPr>
            <w:tcW w:w="5068" w:type="dxa"/>
            <w:shd w:val="clear" w:color="auto" w:fill="D9D9D9" w:themeFill="background1" w:themeFillShade="D9"/>
            <w:tcMar>
              <w:top w:w="0" w:type="dxa"/>
              <w:left w:w="108" w:type="dxa"/>
              <w:bottom w:w="0" w:type="dxa"/>
              <w:right w:w="108" w:type="dxa"/>
            </w:tcMar>
            <w:vAlign w:val="center"/>
            <w:hideMark/>
          </w:tcPr>
          <w:p w14:paraId="2202A76E" w14:textId="77777777" w:rsidR="00316EA8" w:rsidRPr="00B50290" w:rsidRDefault="00316EA8" w:rsidP="00316EA8">
            <w:pPr>
              <w:jc w:val="center"/>
              <w:rPr>
                <w:rFonts w:ascii="Garamond" w:hAnsi="Garamond"/>
                <w:b/>
                <w:bCs/>
                <w:lang w:val="fr-BE"/>
              </w:rPr>
            </w:pPr>
            <w:r w:rsidRPr="00B50290">
              <w:rPr>
                <w:b/>
                <w:lang w:val="en"/>
              </w:rPr>
              <w:t>Explanation</w:t>
            </w:r>
          </w:p>
        </w:tc>
      </w:tr>
      <w:tr w:rsidR="00316EA8" w:rsidRPr="00B50290" w14:paraId="0E175772" w14:textId="77777777" w:rsidTr="00316EA8">
        <w:trPr>
          <w:cantSplit/>
          <w:trHeight w:val="806"/>
        </w:trPr>
        <w:tc>
          <w:tcPr>
            <w:tcW w:w="2010" w:type="dxa"/>
            <w:shd w:val="clear" w:color="auto" w:fill="auto"/>
            <w:tcMar>
              <w:top w:w="0" w:type="dxa"/>
              <w:left w:w="108" w:type="dxa"/>
              <w:bottom w:w="0" w:type="dxa"/>
              <w:right w:w="108" w:type="dxa"/>
            </w:tcMar>
          </w:tcPr>
          <w:p w14:paraId="0BFACD66" w14:textId="77777777" w:rsidR="00316EA8" w:rsidRPr="00BA67CE" w:rsidRDefault="00316EA8" w:rsidP="00316EA8">
            <w:pPr>
              <w:jc w:val="both"/>
              <w:rPr>
                <w:rFonts w:ascii="Garamond" w:hAnsi="Garamond"/>
                <w:lang w:val="fr-BE"/>
              </w:rPr>
            </w:pPr>
            <w:r w:rsidRPr="00BA67CE">
              <w:rPr>
                <w:lang w:val="en"/>
              </w:rPr>
              <w:t>1)</w:t>
            </w:r>
            <w:r>
              <w:rPr>
                <w:lang w:val="en"/>
              </w:rPr>
              <w:t xml:space="preserve"> T</w:t>
            </w:r>
            <w:r w:rsidRPr="00BA67CE">
              <w:rPr>
                <w:lang w:val="en"/>
              </w:rPr>
              <w:t xml:space="preserve">ype of 2wheels  </w:t>
            </w:r>
          </w:p>
        </w:tc>
        <w:tc>
          <w:tcPr>
            <w:tcW w:w="2237" w:type="dxa"/>
            <w:shd w:val="clear" w:color="auto" w:fill="auto"/>
            <w:tcMar>
              <w:top w:w="0" w:type="dxa"/>
              <w:left w:w="108" w:type="dxa"/>
              <w:bottom w:w="0" w:type="dxa"/>
              <w:right w:w="108" w:type="dxa"/>
            </w:tcMar>
          </w:tcPr>
          <w:p w14:paraId="2FA66FB0" w14:textId="77777777" w:rsidR="00316EA8" w:rsidRPr="00B50290" w:rsidRDefault="00316EA8" w:rsidP="00316EA8">
            <w:pPr>
              <w:jc w:val="both"/>
              <w:rPr>
                <w:rFonts w:ascii="Garamond" w:hAnsi="Garamond"/>
                <w:lang w:val="fr-BE"/>
              </w:rPr>
            </w:pPr>
            <w:r w:rsidRPr="00B50290">
              <w:rPr>
                <w:lang w:val="en"/>
              </w:rPr>
              <w:t>1 position in letters</w:t>
            </w:r>
          </w:p>
        </w:tc>
        <w:tc>
          <w:tcPr>
            <w:tcW w:w="5068" w:type="dxa"/>
            <w:shd w:val="clear" w:color="auto" w:fill="auto"/>
            <w:tcMar>
              <w:top w:w="0" w:type="dxa"/>
              <w:left w:w="108" w:type="dxa"/>
              <w:bottom w:w="0" w:type="dxa"/>
              <w:right w:w="108" w:type="dxa"/>
            </w:tcMar>
          </w:tcPr>
          <w:p w14:paraId="1F177E2B" w14:textId="77777777" w:rsidR="00316EA8" w:rsidRPr="00B50290" w:rsidRDefault="00316EA8" w:rsidP="00316EA8">
            <w:pPr>
              <w:jc w:val="both"/>
              <w:rPr>
                <w:rFonts w:ascii="Garamond" w:hAnsi="Garamond"/>
                <w:lang w:val="fr-BE"/>
              </w:rPr>
            </w:pPr>
            <w:r>
              <w:rPr>
                <w:lang w:val="en"/>
              </w:rPr>
              <w:t>V: for bicycles</w:t>
            </w:r>
          </w:p>
          <w:p w14:paraId="634FF92E" w14:textId="77777777" w:rsidR="00316EA8" w:rsidRPr="00B50290" w:rsidRDefault="00316EA8" w:rsidP="00316EA8">
            <w:pPr>
              <w:jc w:val="both"/>
              <w:rPr>
                <w:rFonts w:ascii="Garamond" w:hAnsi="Garamond"/>
                <w:lang w:val="fr-BE"/>
              </w:rPr>
            </w:pPr>
            <w:r>
              <w:rPr>
                <w:lang w:val="en"/>
              </w:rPr>
              <w:t>M</w:t>
            </w:r>
            <w:r w:rsidRPr="00B50290">
              <w:rPr>
                <w:lang w:val="en"/>
              </w:rPr>
              <w:t>:</w:t>
            </w:r>
            <w:r>
              <w:rPr>
                <w:lang w:val="en"/>
              </w:rPr>
              <w:t xml:space="preserve"> for motorcycles</w:t>
            </w:r>
          </w:p>
        </w:tc>
      </w:tr>
      <w:tr w:rsidR="00316EA8" w:rsidRPr="00B50290" w14:paraId="2DDB6FF8" w14:textId="77777777" w:rsidTr="00316EA8">
        <w:trPr>
          <w:cantSplit/>
          <w:trHeight w:val="701"/>
        </w:trPr>
        <w:tc>
          <w:tcPr>
            <w:tcW w:w="2010" w:type="dxa"/>
            <w:tcMar>
              <w:top w:w="0" w:type="dxa"/>
              <w:left w:w="108" w:type="dxa"/>
              <w:bottom w:w="0" w:type="dxa"/>
              <w:right w:w="108" w:type="dxa"/>
            </w:tcMar>
            <w:hideMark/>
          </w:tcPr>
          <w:p w14:paraId="30825BF3" w14:textId="77777777" w:rsidR="00316EA8" w:rsidRPr="00B50290" w:rsidRDefault="00316EA8" w:rsidP="00316EA8">
            <w:pPr>
              <w:jc w:val="both"/>
              <w:rPr>
                <w:rFonts w:ascii="Garamond" w:hAnsi="Garamond"/>
                <w:lang w:val="fr-BE"/>
              </w:rPr>
            </w:pPr>
            <w:r w:rsidRPr="00B50290">
              <w:rPr>
                <w:lang w:val="en"/>
              </w:rPr>
              <w:t xml:space="preserve">2) </w:t>
            </w:r>
            <w:r>
              <w:rPr>
                <w:lang w:val="en"/>
              </w:rPr>
              <w:t>Designation</w:t>
            </w:r>
          </w:p>
        </w:tc>
        <w:tc>
          <w:tcPr>
            <w:tcW w:w="2237" w:type="dxa"/>
            <w:tcMar>
              <w:top w:w="0" w:type="dxa"/>
              <w:left w:w="108" w:type="dxa"/>
              <w:bottom w:w="0" w:type="dxa"/>
              <w:right w:w="108" w:type="dxa"/>
            </w:tcMar>
          </w:tcPr>
          <w:p w14:paraId="140E4136" w14:textId="77777777" w:rsidR="00316EA8" w:rsidRPr="00B50290" w:rsidRDefault="00316EA8" w:rsidP="00316EA8">
            <w:pPr>
              <w:jc w:val="both"/>
              <w:rPr>
                <w:rFonts w:ascii="Garamond" w:hAnsi="Garamond"/>
                <w:lang w:val="fr-BE"/>
              </w:rPr>
            </w:pPr>
            <w:r w:rsidRPr="00B50290">
              <w:rPr>
                <w:lang w:val="en"/>
              </w:rPr>
              <w:t xml:space="preserve">Insert for each </w:t>
            </w:r>
            <w:r>
              <w:rPr>
                <w:lang w:val="en"/>
              </w:rPr>
              <w:t>type 2wheels</w:t>
            </w:r>
            <w:r w:rsidRPr="00B50290">
              <w:rPr>
                <w:lang w:val="en"/>
              </w:rPr>
              <w:t xml:space="preserve"> </w:t>
            </w:r>
            <w:r>
              <w:rPr>
                <w:lang w:val="en"/>
              </w:rPr>
              <w:t xml:space="preserve"> the designation</w:t>
            </w:r>
            <w:r w:rsidRPr="00B50290">
              <w:rPr>
                <w:lang w:val="en"/>
              </w:rPr>
              <w:t xml:space="preserve"> according to the positions</w:t>
            </w:r>
          </w:p>
          <w:p w14:paraId="01E8767C" w14:textId="77777777" w:rsidR="00316EA8" w:rsidRPr="00B50290" w:rsidRDefault="00316EA8" w:rsidP="00316EA8">
            <w:pPr>
              <w:jc w:val="both"/>
              <w:rPr>
                <w:rFonts w:ascii="Garamond" w:hAnsi="Garamond"/>
                <w:lang w:val="fr-BE"/>
              </w:rPr>
            </w:pPr>
            <w:r w:rsidRPr="00B50290">
              <w:rPr>
                <w:lang w:val="en"/>
              </w:rPr>
              <w:t xml:space="preserve">For each </w:t>
            </w:r>
            <w:r>
              <w:rPr>
                <w:lang w:val="en"/>
              </w:rPr>
              <w:t>type</w:t>
            </w:r>
            <w:r w:rsidRPr="00B50290">
              <w:rPr>
                <w:lang w:val="en"/>
              </w:rPr>
              <w:t xml:space="preserve">, a position in letter of the </w:t>
            </w:r>
            <w:r>
              <w:rPr>
                <w:lang w:val="en"/>
              </w:rPr>
              <w:t>designation</w:t>
            </w:r>
          </w:p>
          <w:p w14:paraId="4E16198F" w14:textId="77777777" w:rsidR="00316EA8" w:rsidRPr="00B50290" w:rsidRDefault="00316EA8" w:rsidP="00316EA8">
            <w:pPr>
              <w:jc w:val="both"/>
              <w:rPr>
                <w:rFonts w:ascii="Garamond" w:hAnsi="Garamond"/>
                <w:lang w:val="fr-BE"/>
              </w:rPr>
            </w:pPr>
          </w:p>
          <w:p w14:paraId="40DF6ABA" w14:textId="77777777" w:rsidR="00316EA8" w:rsidRPr="00B50290" w:rsidRDefault="00316EA8" w:rsidP="00316EA8">
            <w:pPr>
              <w:jc w:val="both"/>
              <w:rPr>
                <w:rFonts w:ascii="Garamond" w:hAnsi="Garamond"/>
                <w:lang w:val="fr-BE"/>
              </w:rPr>
            </w:pPr>
          </w:p>
          <w:p w14:paraId="560E4201" w14:textId="77777777" w:rsidR="00316EA8" w:rsidRPr="00B50290" w:rsidRDefault="00316EA8" w:rsidP="00316EA8">
            <w:pPr>
              <w:jc w:val="both"/>
              <w:rPr>
                <w:rFonts w:ascii="Garamond" w:hAnsi="Garamond"/>
                <w:lang w:val="fr-BE"/>
              </w:rPr>
            </w:pPr>
          </w:p>
          <w:p w14:paraId="7C06F16F" w14:textId="77777777" w:rsidR="00316EA8" w:rsidRPr="00B50290" w:rsidRDefault="00316EA8" w:rsidP="00316EA8">
            <w:pPr>
              <w:jc w:val="both"/>
              <w:rPr>
                <w:rFonts w:ascii="Garamond" w:hAnsi="Garamond"/>
                <w:lang w:val="fr-BE"/>
              </w:rPr>
            </w:pPr>
          </w:p>
        </w:tc>
        <w:tc>
          <w:tcPr>
            <w:tcW w:w="5068" w:type="dxa"/>
            <w:tcMar>
              <w:top w:w="0" w:type="dxa"/>
              <w:left w:w="108" w:type="dxa"/>
              <w:bottom w:w="0" w:type="dxa"/>
              <w:right w:w="108" w:type="dxa"/>
            </w:tcMar>
          </w:tcPr>
          <w:p w14:paraId="31691DB2" w14:textId="77777777" w:rsidR="00316EA8" w:rsidRPr="00B50290" w:rsidRDefault="00316EA8" w:rsidP="00316EA8">
            <w:pPr>
              <w:jc w:val="both"/>
              <w:rPr>
                <w:rFonts w:ascii="Garamond" w:hAnsi="Garamond"/>
                <w:lang w:val="fr-BE"/>
              </w:rPr>
            </w:pPr>
            <w:r w:rsidRPr="00B50290">
              <w:rPr>
                <w:lang w:val="en"/>
              </w:rPr>
              <w:t xml:space="preserve">Corresponds to the </w:t>
            </w:r>
            <w:r>
              <w:rPr>
                <w:lang w:val="en"/>
              </w:rPr>
              <w:t>designation</w:t>
            </w:r>
            <w:r w:rsidRPr="00B50290">
              <w:rPr>
                <w:lang w:val="en"/>
              </w:rPr>
              <w:t xml:space="preserve"> of each </w:t>
            </w:r>
            <w:r>
              <w:rPr>
                <w:lang w:val="en"/>
              </w:rPr>
              <w:t>type</w:t>
            </w:r>
            <w:r w:rsidRPr="00B50290">
              <w:rPr>
                <w:lang w:val="en"/>
              </w:rPr>
              <w:t>:</w:t>
            </w:r>
          </w:p>
          <w:p w14:paraId="28A4FE92" w14:textId="77777777" w:rsidR="00316EA8" w:rsidRPr="00B50290" w:rsidRDefault="00316EA8" w:rsidP="00316EA8">
            <w:pPr>
              <w:spacing w:line="240" w:lineRule="auto"/>
              <w:jc w:val="both"/>
              <w:rPr>
                <w:rFonts w:ascii="Garamond" w:hAnsi="Garamond"/>
                <w:b/>
                <w:bCs/>
                <w:lang w:val="en-ZA"/>
              </w:rPr>
            </w:pPr>
            <w:r>
              <w:rPr>
                <w:b/>
                <w:lang w:val="en"/>
              </w:rPr>
              <w:t>In</w:t>
            </w:r>
          </w:p>
          <w:p w14:paraId="5CC6F6C3" w14:textId="77777777" w:rsidR="00316EA8" w:rsidRPr="00B50290" w:rsidRDefault="00316EA8" w:rsidP="00316EA8">
            <w:pPr>
              <w:spacing w:after="0" w:line="240" w:lineRule="auto"/>
              <w:jc w:val="both"/>
              <w:rPr>
                <w:rFonts w:ascii="Garamond" w:hAnsi="Garamond"/>
                <w:lang w:val="en-ZA"/>
              </w:rPr>
            </w:pPr>
            <w:r>
              <w:rPr>
                <w:lang w:val="en"/>
              </w:rPr>
              <w:t>A1</w:t>
            </w:r>
            <w:r w:rsidRPr="00B50290">
              <w:rPr>
                <w:lang w:val="en"/>
              </w:rPr>
              <w:t xml:space="preserve">: </w:t>
            </w:r>
            <w:r w:rsidRPr="00DA3FA0">
              <w:rPr>
                <w:lang w:val="en"/>
              </w:rPr>
              <w:t>16 x 1.95</w:t>
            </w:r>
          </w:p>
          <w:p w14:paraId="57F57ADE" w14:textId="77777777" w:rsidR="00316EA8" w:rsidRPr="00B50290" w:rsidRDefault="00316EA8" w:rsidP="00316EA8">
            <w:pPr>
              <w:spacing w:after="0" w:line="240" w:lineRule="auto"/>
              <w:jc w:val="both"/>
              <w:rPr>
                <w:rFonts w:ascii="Garamond" w:hAnsi="Garamond"/>
                <w:lang w:val="en-ZA"/>
              </w:rPr>
            </w:pPr>
            <w:r w:rsidRPr="00B50290">
              <w:rPr>
                <w:lang w:val="en"/>
              </w:rPr>
              <w:t>B</w:t>
            </w:r>
            <w:r>
              <w:rPr>
                <w:lang w:val="en"/>
              </w:rPr>
              <w:t>1</w:t>
            </w:r>
            <w:r w:rsidRPr="00B50290">
              <w:rPr>
                <w:lang w:val="en"/>
              </w:rPr>
              <w:t xml:space="preserve">: </w:t>
            </w:r>
            <w:r w:rsidRPr="00DA3FA0">
              <w:rPr>
                <w:lang w:val="en"/>
              </w:rPr>
              <w:t>20 x 1.95</w:t>
            </w:r>
          </w:p>
          <w:p w14:paraId="7F77834A" w14:textId="77777777" w:rsidR="00316EA8" w:rsidRPr="00B50290" w:rsidRDefault="00316EA8" w:rsidP="00316EA8">
            <w:pPr>
              <w:spacing w:after="0" w:line="240" w:lineRule="auto"/>
              <w:jc w:val="both"/>
              <w:rPr>
                <w:rFonts w:ascii="Garamond" w:hAnsi="Garamond"/>
                <w:lang w:val="en-ZA"/>
              </w:rPr>
            </w:pPr>
            <w:r w:rsidRPr="00B50290">
              <w:rPr>
                <w:lang w:val="en"/>
              </w:rPr>
              <w:t>C</w:t>
            </w:r>
            <w:r>
              <w:rPr>
                <w:lang w:val="en"/>
              </w:rPr>
              <w:t>1</w:t>
            </w:r>
            <w:r w:rsidRPr="00B50290">
              <w:rPr>
                <w:lang w:val="en"/>
              </w:rPr>
              <w:t>:</w:t>
            </w:r>
            <w:r w:rsidRPr="00DA3FA0">
              <w:rPr>
                <w:lang w:val="en"/>
              </w:rPr>
              <w:t xml:space="preserve"> 24 x 1.95</w:t>
            </w:r>
          </w:p>
          <w:p w14:paraId="26F4BCA0" w14:textId="77777777" w:rsidR="00316EA8" w:rsidRPr="00B50290" w:rsidRDefault="00316EA8" w:rsidP="00316EA8">
            <w:pPr>
              <w:spacing w:after="0" w:line="240" w:lineRule="auto"/>
              <w:jc w:val="both"/>
              <w:rPr>
                <w:rFonts w:ascii="Garamond" w:hAnsi="Garamond"/>
                <w:lang w:val="en-ZA"/>
              </w:rPr>
            </w:pPr>
            <w:r w:rsidRPr="00B50290">
              <w:rPr>
                <w:lang w:val="en"/>
              </w:rPr>
              <w:t xml:space="preserve">D 1: </w:t>
            </w:r>
            <w:r w:rsidRPr="00DA3FA0">
              <w:rPr>
                <w:lang w:val="en"/>
              </w:rPr>
              <w:t>26 x 1.95</w:t>
            </w:r>
          </w:p>
          <w:p w14:paraId="15F4FAA7" w14:textId="77777777" w:rsidR="00316EA8" w:rsidRDefault="00316EA8" w:rsidP="00316EA8">
            <w:pPr>
              <w:spacing w:after="0" w:line="240" w:lineRule="auto"/>
              <w:jc w:val="both"/>
              <w:rPr>
                <w:rFonts w:ascii="Garamond" w:hAnsi="Garamond"/>
                <w:lang w:val="en-ZA"/>
              </w:rPr>
            </w:pPr>
            <w:r w:rsidRPr="00B50290">
              <w:rPr>
                <w:lang w:val="en"/>
              </w:rPr>
              <w:t>E</w:t>
            </w:r>
            <w:r>
              <w:rPr>
                <w:lang w:val="en"/>
              </w:rPr>
              <w:t>1</w:t>
            </w:r>
            <w:r w:rsidRPr="00B50290">
              <w:rPr>
                <w:lang w:val="en"/>
              </w:rPr>
              <w:t xml:space="preserve">: </w:t>
            </w:r>
            <w:r w:rsidRPr="00DA3FA0">
              <w:rPr>
                <w:lang w:val="en"/>
              </w:rPr>
              <w:t>700 x 35/43C</w:t>
            </w:r>
          </w:p>
          <w:p w14:paraId="724098CE" w14:textId="77777777" w:rsidR="00316EA8" w:rsidRDefault="00316EA8" w:rsidP="00316EA8">
            <w:pPr>
              <w:spacing w:after="0" w:line="240" w:lineRule="auto"/>
              <w:jc w:val="both"/>
              <w:rPr>
                <w:rFonts w:ascii="Garamond" w:hAnsi="Garamond"/>
                <w:lang w:val="en-ZA"/>
              </w:rPr>
            </w:pPr>
            <w:r>
              <w:rPr>
                <w:lang w:val="en"/>
              </w:rPr>
              <w:t>F1</w:t>
            </w:r>
            <w:r w:rsidRPr="00B50290">
              <w:rPr>
                <w:lang w:val="en"/>
              </w:rPr>
              <w:t xml:space="preserve">: </w:t>
            </w:r>
            <w:r>
              <w:rPr>
                <w:lang w:val="en"/>
              </w:rPr>
              <w:t>Other</w:t>
            </w:r>
          </w:p>
          <w:p w14:paraId="33330342" w14:textId="77777777" w:rsidR="00316EA8" w:rsidRPr="001618F3" w:rsidRDefault="00316EA8" w:rsidP="00316EA8">
            <w:pPr>
              <w:spacing w:after="0"/>
              <w:jc w:val="both"/>
              <w:rPr>
                <w:rFonts w:ascii="Garamond" w:hAnsi="Garamond"/>
                <w:lang w:val="en-ZA"/>
              </w:rPr>
            </w:pPr>
          </w:p>
          <w:p w14:paraId="4710CE86" w14:textId="77777777" w:rsidR="00316EA8" w:rsidRPr="00B50290" w:rsidRDefault="00316EA8" w:rsidP="00316EA8">
            <w:pPr>
              <w:spacing w:line="240" w:lineRule="auto"/>
              <w:jc w:val="both"/>
              <w:rPr>
                <w:rFonts w:ascii="Garamond" w:hAnsi="Garamond"/>
                <w:b/>
                <w:bCs/>
                <w:lang w:val="en-ZA"/>
              </w:rPr>
            </w:pPr>
            <w:r>
              <w:rPr>
                <w:b/>
                <w:lang w:val="en"/>
              </w:rPr>
              <w:t>M</w:t>
            </w:r>
          </w:p>
          <w:p w14:paraId="6ACFB275" w14:textId="77777777" w:rsidR="00316EA8" w:rsidRPr="00B50290" w:rsidRDefault="00316EA8" w:rsidP="00316EA8">
            <w:pPr>
              <w:spacing w:after="0" w:line="240" w:lineRule="auto"/>
              <w:jc w:val="both"/>
              <w:rPr>
                <w:rFonts w:ascii="Garamond" w:hAnsi="Garamond"/>
                <w:lang w:val="en-ZA"/>
              </w:rPr>
            </w:pPr>
            <w:r w:rsidRPr="00B50290">
              <w:rPr>
                <w:lang w:val="en"/>
              </w:rPr>
              <w:t xml:space="preserve">A2: </w:t>
            </w:r>
            <w:r w:rsidRPr="00DA3FA0">
              <w:rPr>
                <w:lang w:val="en"/>
              </w:rPr>
              <w:t>2,50-17</w:t>
            </w:r>
          </w:p>
          <w:p w14:paraId="3CFE3328" w14:textId="77777777" w:rsidR="00316EA8" w:rsidRPr="00B50290" w:rsidRDefault="00316EA8" w:rsidP="00316EA8">
            <w:pPr>
              <w:spacing w:after="0" w:line="240" w:lineRule="auto"/>
              <w:jc w:val="both"/>
              <w:rPr>
                <w:rFonts w:ascii="Garamond" w:hAnsi="Garamond"/>
                <w:lang w:val="en-ZA"/>
              </w:rPr>
            </w:pPr>
            <w:r w:rsidRPr="00B50290">
              <w:rPr>
                <w:lang w:val="en"/>
              </w:rPr>
              <w:t xml:space="preserve">B2: </w:t>
            </w:r>
            <w:r w:rsidRPr="00DA3FA0">
              <w:rPr>
                <w:lang w:val="en"/>
              </w:rPr>
              <w:t>2,50-18</w:t>
            </w:r>
          </w:p>
          <w:p w14:paraId="7EFD5AB9" w14:textId="77777777" w:rsidR="00316EA8" w:rsidRPr="00B50290" w:rsidRDefault="00316EA8" w:rsidP="00316EA8">
            <w:pPr>
              <w:spacing w:after="0" w:line="240" w:lineRule="auto"/>
              <w:jc w:val="both"/>
              <w:rPr>
                <w:rFonts w:ascii="Garamond" w:hAnsi="Garamond"/>
                <w:lang w:val="en-ZA"/>
              </w:rPr>
            </w:pPr>
            <w:r w:rsidRPr="00B50290">
              <w:rPr>
                <w:lang w:val="en"/>
              </w:rPr>
              <w:t>C2:</w:t>
            </w:r>
            <w:r w:rsidRPr="00DA3FA0">
              <w:rPr>
                <w:lang w:val="en"/>
              </w:rPr>
              <w:t xml:space="preserve"> 2,75-17</w:t>
            </w:r>
          </w:p>
          <w:p w14:paraId="588E5933" w14:textId="77777777" w:rsidR="00316EA8" w:rsidRPr="00B50290" w:rsidRDefault="00316EA8" w:rsidP="00316EA8">
            <w:pPr>
              <w:spacing w:after="0" w:line="240" w:lineRule="auto"/>
              <w:jc w:val="both"/>
              <w:rPr>
                <w:rFonts w:ascii="Garamond" w:hAnsi="Garamond"/>
                <w:lang w:val="en-ZA"/>
              </w:rPr>
            </w:pPr>
            <w:r w:rsidRPr="00B50290">
              <w:rPr>
                <w:lang w:val="en"/>
              </w:rPr>
              <w:t xml:space="preserve">D2: </w:t>
            </w:r>
            <w:r w:rsidRPr="00DA3FA0">
              <w:rPr>
                <w:lang w:val="en"/>
              </w:rPr>
              <w:t>3,00-17</w:t>
            </w:r>
          </w:p>
          <w:p w14:paraId="6800EC3E" w14:textId="77777777" w:rsidR="00316EA8" w:rsidRDefault="00316EA8" w:rsidP="00316EA8">
            <w:pPr>
              <w:spacing w:after="0" w:line="240" w:lineRule="auto"/>
              <w:jc w:val="both"/>
              <w:rPr>
                <w:rFonts w:ascii="Garamond" w:hAnsi="Garamond"/>
                <w:lang w:val="en-ZA"/>
              </w:rPr>
            </w:pPr>
            <w:r w:rsidRPr="00B50290">
              <w:rPr>
                <w:lang w:val="en"/>
              </w:rPr>
              <w:t xml:space="preserve">E2: </w:t>
            </w:r>
            <w:r w:rsidRPr="00DA3FA0">
              <w:rPr>
                <w:lang w:val="en"/>
              </w:rPr>
              <w:t>3,00-18</w:t>
            </w:r>
          </w:p>
          <w:p w14:paraId="0673E3E3" w14:textId="77777777" w:rsidR="00316EA8" w:rsidRDefault="00316EA8" w:rsidP="00316EA8">
            <w:pPr>
              <w:spacing w:after="0" w:line="240" w:lineRule="auto"/>
              <w:jc w:val="both"/>
              <w:rPr>
                <w:rFonts w:ascii="Garamond" w:hAnsi="Garamond"/>
                <w:lang w:val="en-ZA"/>
              </w:rPr>
            </w:pPr>
            <w:r>
              <w:rPr>
                <w:lang w:val="en"/>
              </w:rPr>
              <w:t>F2</w:t>
            </w:r>
            <w:r w:rsidRPr="00B50290">
              <w:rPr>
                <w:lang w:val="en"/>
              </w:rPr>
              <w:t xml:space="preserve">: </w:t>
            </w:r>
            <w:r>
              <w:rPr>
                <w:lang w:val="en"/>
              </w:rPr>
              <w:t>Other</w:t>
            </w:r>
          </w:p>
          <w:p w14:paraId="26FA3B61" w14:textId="77777777" w:rsidR="00316EA8" w:rsidRPr="001618F3" w:rsidRDefault="00316EA8" w:rsidP="00316EA8">
            <w:pPr>
              <w:spacing w:after="0"/>
              <w:jc w:val="both"/>
              <w:rPr>
                <w:rFonts w:ascii="Garamond" w:hAnsi="Garamond"/>
                <w:lang w:val="en-ZA"/>
              </w:rPr>
            </w:pPr>
          </w:p>
          <w:p w14:paraId="68C4CFC1" w14:textId="77777777" w:rsidR="00316EA8" w:rsidRPr="00B50290" w:rsidRDefault="00316EA8" w:rsidP="00316EA8">
            <w:pPr>
              <w:jc w:val="both"/>
              <w:rPr>
                <w:rFonts w:ascii="Garamond" w:hAnsi="Garamond"/>
                <w:i/>
                <w:iCs/>
                <w:lang w:val="fr-BE"/>
              </w:rPr>
            </w:pPr>
            <w:r w:rsidRPr="00B50290">
              <w:rPr>
                <w:i/>
                <w:lang w:val="en"/>
              </w:rPr>
              <w:t>Examples:</w:t>
            </w:r>
          </w:p>
          <w:p w14:paraId="6162FEF2" w14:textId="77777777" w:rsidR="00316EA8" w:rsidRPr="001618F3" w:rsidRDefault="00316EA8" w:rsidP="00316EA8">
            <w:pPr>
              <w:jc w:val="both"/>
              <w:rPr>
                <w:rFonts w:ascii="Garamond" w:hAnsi="Garamond"/>
                <w:lang w:val="fr-BE"/>
              </w:rPr>
            </w:pPr>
            <w:r>
              <w:rPr>
                <w:lang w:val="en"/>
              </w:rPr>
              <w:t>VB</w:t>
            </w:r>
            <w:r w:rsidRPr="00B50290">
              <w:rPr>
                <w:lang w:val="en"/>
              </w:rPr>
              <w:t xml:space="preserve">1= </w:t>
            </w:r>
            <w:r>
              <w:rPr>
                <w:lang w:val="en"/>
              </w:rPr>
              <w:t xml:space="preserve">type of 2wheels </w:t>
            </w:r>
            <w:r w:rsidRPr="00B50290">
              <w:rPr>
                <w:lang w:val="en"/>
              </w:rPr>
              <w:t>e</w:t>
            </w:r>
            <w:r>
              <w:rPr>
                <w:lang w:val="en"/>
              </w:rPr>
              <w:t>st bike</w:t>
            </w:r>
            <w:r w:rsidRPr="00B50290">
              <w:rPr>
                <w:lang w:val="en"/>
              </w:rPr>
              <w:t xml:space="preserve"> with the </w:t>
            </w:r>
            <w:r>
              <w:rPr>
                <w:lang w:val="en"/>
              </w:rPr>
              <w:t xml:space="preserve">designation of </w:t>
            </w:r>
            <w:r w:rsidRPr="00DA3FA0">
              <w:rPr>
                <w:lang w:val="en"/>
              </w:rPr>
              <w:t>20 x 1.95.</w:t>
            </w:r>
          </w:p>
        </w:tc>
      </w:tr>
      <w:tr w:rsidR="00316EA8" w:rsidRPr="007B340A" w14:paraId="64CDAF16" w14:textId="77777777" w:rsidTr="00316EA8">
        <w:trPr>
          <w:cantSplit/>
          <w:trHeight w:val="1353"/>
        </w:trPr>
        <w:tc>
          <w:tcPr>
            <w:tcW w:w="2010" w:type="dxa"/>
            <w:tcMar>
              <w:top w:w="0" w:type="dxa"/>
              <w:left w:w="108" w:type="dxa"/>
              <w:bottom w:w="0" w:type="dxa"/>
              <w:right w:w="108" w:type="dxa"/>
            </w:tcMar>
            <w:hideMark/>
          </w:tcPr>
          <w:p w14:paraId="56633FB4" w14:textId="77777777" w:rsidR="00316EA8" w:rsidRPr="00B50290" w:rsidRDefault="00316EA8" w:rsidP="00316EA8">
            <w:pPr>
              <w:jc w:val="both"/>
              <w:rPr>
                <w:rFonts w:ascii="Garamond" w:hAnsi="Garamond"/>
                <w:lang w:val="fr-BE"/>
              </w:rPr>
            </w:pPr>
            <w:r>
              <w:rPr>
                <w:lang w:val="en"/>
              </w:rPr>
              <w:lastRenderedPageBreak/>
              <w:t>3)</w:t>
            </w:r>
            <w:r w:rsidRPr="00BA67CE">
              <w:rPr>
                <w:lang w:val="en"/>
              </w:rPr>
              <w:t>Rubber category</w:t>
            </w:r>
          </w:p>
        </w:tc>
        <w:tc>
          <w:tcPr>
            <w:tcW w:w="2237" w:type="dxa"/>
            <w:tcMar>
              <w:top w:w="0" w:type="dxa"/>
              <w:left w:w="108" w:type="dxa"/>
              <w:bottom w:w="0" w:type="dxa"/>
              <w:right w:w="108" w:type="dxa"/>
            </w:tcMar>
            <w:hideMark/>
          </w:tcPr>
          <w:p w14:paraId="388FC896" w14:textId="77777777" w:rsidR="00316EA8" w:rsidRPr="00B50290" w:rsidRDefault="00316EA8" w:rsidP="00316EA8">
            <w:pPr>
              <w:jc w:val="both"/>
              <w:rPr>
                <w:rFonts w:ascii="Garamond" w:hAnsi="Garamond"/>
                <w:lang w:val="fr-BE"/>
              </w:rPr>
            </w:pPr>
            <w:r w:rsidRPr="00B50290">
              <w:rPr>
                <w:lang w:val="en"/>
              </w:rPr>
              <w:t>1 position in letters</w:t>
            </w:r>
          </w:p>
        </w:tc>
        <w:tc>
          <w:tcPr>
            <w:tcW w:w="5068" w:type="dxa"/>
            <w:tcMar>
              <w:top w:w="0" w:type="dxa"/>
              <w:left w:w="108" w:type="dxa"/>
              <w:bottom w:w="0" w:type="dxa"/>
              <w:right w:w="108" w:type="dxa"/>
            </w:tcMar>
          </w:tcPr>
          <w:p w14:paraId="7F0F076B" w14:textId="77777777" w:rsidR="00316EA8" w:rsidRPr="00B50290" w:rsidRDefault="00316EA8" w:rsidP="00316EA8">
            <w:pPr>
              <w:jc w:val="both"/>
              <w:rPr>
                <w:rFonts w:ascii="Garamond" w:hAnsi="Garamond"/>
                <w:lang w:val="fr-BE"/>
              </w:rPr>
            </w:pPr>
            <w:r w:rsidRPr="00B50290">
              <w:rPr>
                <w:lang w:val="en"/>
              </w:rPr>
              <w:t xml:space="preserve">Corresponds to the </w:t>
            </w:r>
            <w:r>
              <w:rPr>
                <w:lang w:val="en"/>
              </w:rPr>
              <w:t>nature of the rubber used</w:t>
            </w:r>
          </w:p>
          <w:p w14:paraId="7E9C8768" w14:textId="77777777" w:rsidR="00316EA8" w:rsidRDefault="00316EA8" w:rsidP="00316EA8">
            <w:pPr>
              <w:jc w:val="both"/>
              <w:rPr>
                <w:rFonts w:ascii="Garamond" w:hAnsi="Garamond"/>
                <w:lang w:val="fr-BE"/>
              </w:rPr>
            </w:pPr>
            <w:r>
              <w:rPr>
                <w:lang w:val="en"/>
              </w:rPr>
              <w:t>CN</w:t>
            </w:r>
            <w:r w:rsidRPr="00B50290">
              <w:rPr>
                <w:lang w:val="en"/>
              </w:rPr>
              <w:t xml:space="preserve">: </w:t>
            </w:r>
            <w:r>
              <w:rPr>
                <w:lang w:val="en"/>
              </w:rPr>
              <w:t xml:space="preserve">for natural rubber </w:t>
            </w:r>
          </w:p>
          <w:p w14:paraId="5603A494" w14:textId="77777777" w:rsidR="00316EA8" w:rsidRPr="001618F3" w:rsidRDefault="00316EA8" w:rsidP="00316EA8">
            <w:pPr>
              <w:jc w:val="both"/>
              <w:rPr>
                <w:rFonts w:ascii="Garamond" w:hAnsi="Garamond"/>
                <w:lang w:val="fr-BE"/>
              </w:rPr>
            </w:pPr>
            <w:r>
              <w:rPr>
                <w:lang w:val="en"/>
              </w:rPr>
              <w:t>CB</w:t>
            </w:r>
            <w:r w:rsidRPr="00B50290">
              <w:rPr>
                <w:lang w:val="en"/>
              </w:rPr>
              <w:t xml:space="preserve">: </w:t>
            </w:r>
            <w:r>
              <w:rPr>
                <w:lang w:val="en"/>
              </w:rPr>
              <w:t>for butyl rubber</w:t>
            </w:r>
          </w:p>
        </w:tc>
      </w:tr>
    </w:tbl>
    <w:bookmarkEnd w:id="0"/>
    <w:p w14:paraId="41C2B95B" w14:textId="77777777" w:rsidR="00316EA8" w:rsidRPr="00316EA8" w:rsidRDefault="00316EA8" w:rsidP="00316EA8">
      <w:pPr>
        <w:spacing w:after="240" w:line="240" w:lineRule="auto"/>
        <w:jc w:val="both"/>
        <w:rPr>
          <w:rFonts w:ascii="Garamond" w:eastAsia="Times New Roman" w:hAnsi="Garamond" w:cs="Times New Roman"/>
          <w:sz w:val="24"/>
          <w:szCs w:val="24"/>
          <w:lang w:eastAsia="fr-FR"/>
        </w:rPr>
      </w:pPr>
      <w:r w:rsidRPr="00316EA8">
        <w:rPr>
          <w:sz w:val="24"/>
          <w:szCs w:val="24"/>
          <w:lang w:val="en"/>
        </w:rPr>
        <w:t>The table below therefore makes it possible to constitute these references or product codes in the most useful way for the purposes of the work of the survey, taking into account the different characteristics of the air chambers:</w:t>
      </w:r>
    </w:p>
    <w:p w14:paraId="664DB425" w14:textId="77777777" w:rsidR="00316EA8" w:rsidRPr="007B340A" w:rsidRDefault="00316EA8" w:rsidP="00316EA8">
      <w:pPr>
        <w:jc w:val="both"/>
        <w:rPr>
          <w:rFonts w:ascii="Garamond" w:hAnsi="Garamond"/>
        </w:rPr>
      </w:pPr>
      <w:r>
        <w:rPr>
          <w:lang w:val="en"/>
        </w:rPr>
        <w:br/>
      </w:r>
      <w:r w:rsidRPr="00780760">
        <w:rPr>
          <w:b/>
          <w:bCs/>
          <w:sz w:val="32"/>
          <w:szCs w:val="32"/>
          <w:lang w:val="en"/>
        </w:rPr>
        <w:t>→</w:t>
      </w:r>
      <w:r w:rsidRPr="00780760">
        <w:rPr>
          <w:b/>
          <w:bCs/>
          <w:u w:val="single"/>
          <w:lang w:val="en"/>
        </w:rPr>
        <w:t xml:space="preserve"> Example of code</w:t>
      </w:r>
      <w:r>
        <w:rPr>
          <w:lang w:val="en"/>
        </w:rPr>
        <w:t xml:space="preserve">: </w:t>
      </w:r>
      <w:r w:rsidRPr="00A02EFA">
        <w:rPr>
          <w:lang w:val="en"/>
        </w:rPr>
        <w:t>a</w:t>
      </w:r>
      <w:r>
        <w:rPr>
          <w:lang w:val="en"/>
        </w:rPr>
        <w:t xml:space="preserve">motorcycle inner tube, designation </w:t>
      </w:r>
      <w:r w:rsidRPr="00DA3FA0">
        <w:rPr>
          <w:lang w:val="en"/>
        </w:rPr>
        <w:t>2.75-17</w:t>
      </w:r>
      <w:r w:rsidRPr="00A02EFA">
        <w:rPr>
          <w:lang w:val="en"/>
        </w:rPr>
        <w:t xml:space="preserve"> and </w:t>
      </w:r>
      <w:r>
        <w:rPr>
          <w:lang w:val="en"/>
        </w:rPr>
        <w:t xml:space="preserve">produced from butyl rubber </w:t>
      </w:r>
      <w:r w:rsidRPr="00A02EFA">
        <w:rPr>
          <w:lang w:val="en"/>
        </w:rPr>
        <w:t>shall be coded as follows:</w:t>
      </w:r>
      <w:r w:rsidRPr="007B340A">
        <w:rPr>
          <w:lang w:val="en"/>
        </w:rPr>
        <w:t xml:space="preserve"> </w:t>
      </w:r>
    </w:p>
    <w:tbl>
      <w:tblPr>
        <w:tblW w:w="4390" w:type="dxa"/>
        <w:jc w:val="center"/>
        <w:tblCellMar>
          <w:left w:w="0" w:type="dxa"/>
          <w:right w:w="0" w:type="dxa"/>
        </w:tblCellMar>
        <w:tblLook w:val="04A0" w:firstRow="1" w:lastRow="0" w:firstColumn="1" w:lastColumn="0" w:noHBand="0" w:noVBand="1"/>
      </w:tblPr>
      <w:tblGrid>
        <w:gridCol w:w="4390"/>
      </w:tblGrid>
      <w:tr w:rsidR="00316EA8" w:rsidRPr="007B340A" w14:paraId="2A06712E" w14:textId="77777777" w:rsidTr="00D706A6">
        <w:trPr>
          <w:trHeight w:val="351"/>
          <w:jc w:val="center"/>
        </w:trPr>
        <w:tc>
          <w:tcPr>
            <w:tcW w:w="4390"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hideMark/>
          </w:tcPr>
          <w:p w14:paraId="4E04D259" w14:textId="77777777" w:rsidR="00316EA8" w:rsidRPr="00780760" w:rsidRDefault="00316EA8" w:rsidP="00D706A6">
            <w:pPr>
              <w:jc w:val="center"/>
              <w:rPr>
                <w:rFonts w:ascii="Garamond" w:hAnsi="Garamond"/>
                <w:b/>
                <w:bCs/>
                <w:i/>
                <w:iCs/>
                <w:lang w:val="en-US"/>
              </w:rPr>
            </w:pPr>
            <w:r>
              <w:rPr>
                <w:b/>
                <w:i/>
                <w:lang w:val="en"/>
              </w:rPr>
              <w:t>Product</w:t>
            </w:r>
            <w:r>
              <w:rPr>
                <w:lang w:val="en"/>
              </w:rPr>
              <w:t xml:space="preserve"> Code </w:t>
            </w:r>
            <w:r>
              <w:rPr>
                <w:b/>
                <w:i/>
                <w:lang w:val="en"/>
              </w:rPr>
              <w:t xml:space="preserve"> or Part Number</w:t>
            </w:r>
          </w:p>
        </w:tc>
      </w:tr>
      <w:tr w:rsidR="00316EA8" w:rsidRPr="007B340A" w14:paraId="6EEF528A" w14:textId="77777777" w:rsidTr="00D706A6">
        <w:trPr>
          <w:trHeight w:val="351"/>
          <w:jc w:val="center"/>
        </w:trPr>
        <w:tc>
          <w:tcPr>
            <w:tcW w:w="439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14:paraId="5430CB2D" w14:textId="77777777" w:rsidR="00316EA8" w:rsidRPr="007B340A" w:rsidRDefault="00316EA8" w:rsidP="00D706A6">
            <w:pPr>
              <w:jc w:val="center"/>
              <w:rPr>
                <w:rFonts w:ascii="Garamond" w:hAnsi="Garamond"/>
                <w:b/>
                <w:bCs/>
                <w:lang w:val="en-US"/>
              </w:rPr>
            </w:pPr>
            <w:r>
              <w:rPr>
                <w:b/>
                <w:lang w:val="en"/>
              </w:rPr>
              <w:t>M</w:t>
            </w:r>
            <w:r w:rsidRPr="00A02EFA">
              <w:rPr>
                <w:b/>
                <w:lang w:val="en"/>
              </w:rPr>
              <w:t>C</w:t>
            </w:r>
            <w:r>
              <w:rPr>
                <w:b/>
                <w:lang w:val="en"/>
              </w:rPr>
              <w:t>2CB</w:t>
            </w:r>
          </w:p>
        </w:tc>
      </w:tr>
    </w:tbl>
    <w:p w14:paraId="6E3E6620" w14:textId="77777777" w:rsidR="00EA7606" w:rsidRPr="00CC296B" w:rsidRDefault="00EA7606" w:rsidP="00E213A2">
      <w:pPr>
        <w:tabs>
          <w:tab w:val="left" w:pos="993"/>
        </w:tabs>
        <w:spacing w:after="240" w:line="240" w:lineRule="auto"/>
        <w:jc w:val="both"/>
        <w:rPr>
          <w:rFonts w:ascii="Garamond" w:eastAsia="Times New Roman" w:hAnsi="Garamond" w:cs="Times New Roman"/>
          <w:color w:val="000000" w:themeColor="text1"/>
          <w:sz w:val="24"/>
          <w:szCs w:val="24"/>
          <w:highlight w:val="yellow"/>
          <w:lang w:eastAsia="fr-FR"/>
        </w:rPr>
      </w:pPr>
    </w:p>
    <w:p w14:paraId="6AE0CC57"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316EA8">
        <w:rPr>
          <w:b/>
          <w:bCs/>
          <w:lang w:val="en"/>
        </w:rPr>
        <w:t>N.B:</w:t>
      </w:r>
      <w:r w:rsidR="00C40342" w:rsidRPr="00316EA8">
        <w:rPr>
          <w:sz w:val="24"/>
          <w:szCs w:val="24"/>
          <w:lang w:val="en"/>
        </w:rPr>
        <w:t xml:space="preserve"> The references of the inner tubes, presented in this section must coincide exactly with those provided in the following sections.</w:t>
      </w:r>
    </w:p>
    <w:p w14:paraId="4D0C030A"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 xml:space="preserve">In case you find it difficult to construct these references, please consult the investigating authority whose contact details are provided on the second page of this questionnaire. </w:t>
      </w:r>
    </w:p>
    <w:p w14:paraId="60DD83F4" w14:textId="77777777" w:rsidR="00645EC4" w:rsidRPr="00004FE5" w:rsidRDefault="00645EC4" w:rsidP="00E213A2">
      <w:pPr>
        <w:spacing w:after="240" w:line="240" w:lineRule="auto"/>
        <w:jc w:val="both"/>
        <w:rPr>
          <w:rFonts w:ascii="Garamond" w:eastAsia="Times New Roman" w:hAnsi="Garamond" w:cs="Times New Roman"/>
          <w:sz w:val="24"/>
          <w:szCs w:val="24"/>
          <w:lang w:eastAsia="fr-FR"/>
        </w:rPr>
      </w:pPr>
      <w:r w:rsidRPr="00004FE5">
        <w:rPr>
          <w:sz w:val="24"/>
          <w:szCs w:val="24"/>
          <w:lang w:val="en"/>
        </w:rPr>
        <w:t>Please provide answers on the references or codes produced in accordance with Table II.2.</w:t>
      </w:r>
    </w:p>
    <w:p w14:paraId="2D1C0201" w14:textId="77777777" w:rsidR="00645EC4" w:rsidRPr="00004FE5" w:rsidRDefault="00645EC4" w:rsidP="00E213A2">
      <w:pPr>
        <w:numPr>
          <w:ilvl w:val="0"/>
          <w:numId w:val="6"/>
        </w:numPr>
        <w:spacing w:after="240" w:line="240" w:lineRule="auto"/>
        <w:jc w:val="both"/>
        <w:rPr>
          <w:rFonts w:ascii="Garamond" w:eastAsia="Times New Roman" w:hAnsi="Garamond" w:cs="Times New Roman"/>
          <w:sz w:val="24"/>
          <w:szCs w:val="24"/>
          <w:lang w:eastAsia="fr-FR"/>
        </w:rPr>
      </w:pPr>
      <w:r w:rsidRPr="00004FE5">
        <w:rPr>
          <w:b/>
          <w:sz w:val="24"/>
          <w:szCs w:val="24"/>
          <w:lang w:val="en"/>
        </w:rPr>
        <w:t>Comparison between the considered product exported by your company to Morocco and the one manufactured in Morocco.</w:t>
      </w:r>
    </w:p>
    <w:p w14:paraId="2685BC74" w14:textId="77777777" w:rsidR="00645EC4" w:rsidRPr="00004FE5" w:rsidRDefault="00645EC4" w:rsidP="00E213A2">
      <w:pPr>
        <w:spacing w:after="240" w:line="240" w:lineRule="auto"/>
        <w:jc w:val="both"/>
        <w:rPr>
          <w:rFonts w:ascii="Garamond" w:hAnsi="Garamond"/>
          <w:sz w:val="24"/>
          <w:szCs w:val="24"/>
        </w:rPr>
      </w:pPr>
      <w:r w:rsidRPr="00004FE5">
        <w:rPr>
          <w:sz w:val="24"/>
          <w:szCs w:val="24"/>
          <w:lang w:val="en"/>
        </w:rPr>
        <w:t>Please provide a comparison between the product under consideration that you export to Morocco with the product manufactured in Morocco and marketed on the local market. Please describe any differences between the two products.</w:t>
      </w:r>
    </w:p>
    <w:p w14:paraId="739B6AAE" w14:textId="77777777" w:rsidR="00E213A2" w:rsidRDefault="00645EC4" w:rsidP="005C6248">
      <w:pPr>
        <w:numPr>
          <w:ilvl w:val="0"/>
          <w:numId w:val="6"/>
        </w:numPr>
        <w:spacing w:after="240" w:line="240" w:lineRule="auto"/>
        <w:jc w:val="both"/>
        <w:rPr>
          <w:rFonts w:ascii="Garamond" w:eastAsia="Times New Roman" w:hAnsi="Garamond" w:cs="Times New Roman"/>
          <w:sz w:val="24"/>
          <w:szCs w:val="24"/>
          <w:lang w:eastAsia="fr-FR"/>
        </w:rPr>
      </w:pPr>
      <w:r w:rsidRPr="00004FE5">
        <w:rPr>
          <w:sz w:val="24"/>
          <w:szCs w:val="24"/>
          <w:lang w:val="en"/>
        </w:rPr>
        <w:t>From what date did your company start exporting the product in question to the Moroccan market?</w:t>
      </w:r>
    </w:p>
    <w:p w14:paraId="2C588C6C" w14:textId="77777777" w:rsidR="005C6248" w:rsidRDefault="005C6248" w:rsidP="005C6248">
      <w:pPr>
        <w:spacing w:after="240" w:line="240" w:lineRule="auto"/>
        <w:jc w:val="both"/>
        <w:rPr>
          <w:rFonts w:ascii="Garamond" w:eastAsia="Times New Roman" w:hAnsi="Garamond" w:cs="Times New Roman"/>
          <w:sz w:val="24"/>
          <w:szCs w:val="24"/>
          <w:lang w:eastAsia="fr-FR"/>
        </w:rPr>
      </w:pPr>
    </w:p>
    <w:p w14:paraId="5C0FE4C6" w14:textId="77777777" w:rsidR="008906B2" w:rsidRDefault="008906B2" w:rsidP="005C6248">
      <w:pPr>
        <w:spacing w:after="240" w:line="240" w:lineRule="auto"/>
        <w:jc w:val="both"/>
        <w:rPr>
          <w:rFonts w:ascii="Garamond" w:eastAsia="Times New Roman" w:hAnsi="Garamond" w:cs="Times New Roman"/>
          <w:sz w:val="24"/>
          <w:szCs w:val="24"/>
          <w:lang w:eastAsia="fr-FR"/>
        </w:rPr>
      </w:pPr>
    </w:p>
    <w:p w14:paraId="68C85C17" w14:textId="77777777" w:rsidR="008906B2" w:rsidRDefault="008906B2" w:rsidP="005C6248">
      <w:pPr>
        <w:spacing w:after="240" w:line="240" w:lineRule="auto"/>
        <w:jc w:val="both"/>
        <w:rPr>
          <w:rFonts w:ascii="Garamond" w:eastAsia="Times New Roman" w:hAnsi="Garamond" w:cs="Times New Roman"/>
          <w:sz w:val="24"/>
          <w:szCs w:val="24"/>
          <w:lang w:eastAsia="fr-FR"/>
        </w:rPr>
      </w:pPr>
    </w:p>
    <w:p w14:paraId="6981C83A" w14:textId="77777777" w:rsidR="008906B2" w:rsidRDefault="008906B2" w:rsidP="005C6248">
      <w:pPr>
        <w:spacing w:after="240" w:line="240" w:lineRule="auto"/>
        <w:jc w:val="both"/>
        <w:rPr>
          <w:rFonts w:ascii="Garamond" w:eastAsia="Times New Roman" w:hAnsi="Garamond" w:cs="Times New Roman"/>
          <w:sz w:val="24"/>
          <w:szCs w:val="24"/>
          <w:lang w:eastAsia="fr-FR"/>
        </w:rPr>
      </w:pPr>
    </w:p>
    <w:p w14:paraId="32EB4C29" w14:textId="77777777" w:rsidR="008906B2" w:rsidRDefault="008906B2" w:rsidP="005C6248">
      <w:pPr>
        <w:spacing w:after="240" w:line="240" w:lineRule="auto"/>
        <w:jc w:val="both"/>
        <w:rPr>
          <w:rFonts w:ascii="Garamond" w:eastAsia="Times New Roman" w:hAnsi="Garamond" w:cs="Times New Roman"/>
          <w:sz w:val="24"/>
          <w:szCs w:val="24"/>
          <w:lang w:eastAsia="fr-FR"/>
        </w:rPr>
      </w:pPr>
    </w:p>
    <w:p w14:paraId="07D59ABD" w14:textId="77777777" w:rsidR="008906B2" w:rsidRDefault="008906B2" w:rsidP="005C6248">
      <w:pPr>
        <w:spacing w:after="240" w:line="240" w:lineRule="auto"/>
        <w:jc w:val="both"/>
        <w:rPr>
          <w:rFonts w:ascii="Garamond" w:eastAsia="Times New Roman" w:hAnsi="Garamond" w:cs="Times New Roman"/>
          <w:sz w:val="24"/>
          <w:szCs w:val="24"/>
          <w:lang w:eastAsia="fr-FR"/>
        </w:rPr>
      </w:pPr>
    </w:p>
    <w:p w14:paraId="289DEFF8" w14:textId="77777777" w:rsidR="008906B2" w:rsidRDefault="008906B2" w:rsidP="005C6248">
      <w:pPr>
        <w:spacing w:after="240" w:line="240" w:lineRule="auto"/>
        <w:jc w:val="both"/>
        <w:rPr>
          <w:rFonts w:ascii="Garamond" w:eastAsia="Times New Roman" w:hAnsi="Garamond" w:cs="Times New Roman"/>
          <w:sz w:val="24"/>
          <w:szCs w:val="24"/>
          <w:lang w:eastAsia="fr-FR"/>
        </w:rPr>
      </w:pPr>
    </w:p>
    <w:p w14:paraId="4E0BD67C" w14:textId="77777777" w:rsidR="008906B2" w:rsidRDefault="008906B2" w:rsidP="005C6248">
      <w:pPr>
        <w:spacing w:after="240" w:line="240" w:lineRule="auto"/>
        <w:jc w:val="both"/>
        <w:rPr>
          <w:rFonts w:ascii="Garamond" w:eastAsia="Times New Roman" w:hAnsi="Garamond" w:cs="Times New Roman"/>
          <w:sz w:val="24"/>
          <w:szCs w:val="24"/>
          <w:lang w:eastAsia="fr-FR"/>
        </w:rPr>
      </w:pPr>
    </w:p>
    <w:p w14:paraId="37302146" w14:textId="77777777" w:rsidR="008906B2" w:rsidRPr="005C6248" w:rsidRDefault="008906B2" w:rsidP="005C6248">
      <w:pPr>
        <w:spacing w:after="240" w:line="240" w:lineRule="auto"/>
        <w:jc w:val="both"/>
        <w:rPr>
          <w:rFonts w:ascii="Garamond" w:eastAsia="Times New Roman" w:hAnsi="Garamond" w:cs="Times New Roman"/>
          <w:sz w:val="24"/>
          <w:szCs w:val="24"/>
          <w:lang w:eastAsia="fr-FR"/>
        </w:rPr>
      </w:pPr>
    </w:p>
    <w:p w14:paraId="4C79462F" w14:textId="77777777" w:rsidR="00FC53F4" w:rsidRPr="00D5138C" w:rsidRDefault="00271C07" w:rsidP="00E213A2">
      <w:pPr>
        <w:spacing w:after="240" w:line="240" w:lineRule="auto"/>
        <w:rPr>
          <w:rFonts w:ascii="Garamond" w:eastAsia="Times New Roman" w:hAnsi="Garamond" w:cs="Times New Roman"/>
          <w:b/>
          <w:sz w:val="24"/>
          <w:szCs w:val="24"/>
          <w:lang w:eastAsia="fr-FR"/>
        </w:rPr>
      </w:pPr>
      <w:r w:rsidRPr="00004FE5">
        <w:rPr>
          <w:b/>
          <w:sz w:val="24"/>
          <w:szCs w:val="24"/>
          <w:u w:val="single"/>
          <w:lang w:val="en"/>
        </w:rPr>
        <w:t>SECTION III</w:t>
      </w:r>
      <w:r w:rsidRPr="00246872">
        <w:rPr>
          <w:b/>
          <w:sz w:val="24"/>
          <w:szCs w:val="24"/>
          <w:lang w:val="en"/>
        </w:rPr>
        <w:t>: INFORMATION CONCERNING THE PRODUCT UNDER CONSIDERATION</w:t>
      </w:r>
    </w:p>
    <w:p w14:paraId="6386450D" w14:textId="77777777" w:rsidR="00645EC4" w:rsidRDefault="00645EC4" w:rsidP="00E213A2">
      <w:pPr>
        <w:numPr>
          <w:ilvl w:val="0"/>
          <w:numId w:val="10"/>
        </w:numPr>
        <w:spacing w:after="240" w:line="240" w:lineRule="auto"/>
        <w:jc w:val="both"/>
        <w:rPr>
          <w:rFonts w:ascii="Garamond" w:eastAsia="Times New Roman" w:hAnsi="Garamond" w:cs="Times New Roman"/>
          <w:sz w:val="24"/>
          <w:szCs w:val="24"/>
          <w:lang w:eastAsia="fr-FR"/>
        </w:rPr>
      </w:pPr>
      <w:r w:rsidRPr="00004FE5">
        <w:rPr>
          <w:sz w:val="24"/>
          <w:szCs w:val="24"/>
          <w:lang w:val="en"/>
        </w:rPr>
        <w:t>Evolution of the production of the product concerned by year</w:t>
      </w:r>
    </w:p>
    <w:p w14:paraId="3113E49B" w14:textId="77777777" w:rsidR="00645EC4" w:rsidRDefault="00645EC4" w:rsidP="00E213A2">
      <w:pPr>
        <w:spacing w:after="240" w:line="240" w:lineRule="auto"/>
        <w:ind w:left="709"/>
        <w:jc w:val="both"/>
        <w:rPr>
          <w:rFonts w:ascii="Garamond" w:hAnsi="Garamond"/>
          <w:sz w:val="24"/>
          <w:szCs w:val="24"/>
        </w:rPr>
      </w:pPr>
      <w:r w:rsidRPr="00004FE5">
        <w:rPr>
          <w:sz w:val="24"/>
          <w:szCs w:val="24"/>
          <w:lang w:val="en"/>
        </w:rPr>
        <w:t>Please complete Table III.1</w:t>
      </w:r>
    </w:p>
    <w:p w14:paraId="6335E2D3" w14:textId="77777777" w:rsidR="00645EC4" w:rsidRPr="00004FE5" w:rsidRDefault="00645EC4" w:rsidP="00E213A2">
      <w:pPr>
        <w:numPr>
          <w:ilvl w:val="0"/>
          <w:numId w:val="10"/>
        </w:numPr>
        <w:spacing w:after="240" w:line="240" w:lineRule="auto"/>
        <w:jc w:val="both"/>
        <w:rPr>
          <w:rFonts w:ascii="Garamond" w:eastAsia="Times New Roman" w:hAnsi="Garamond" w:cs="Times New Roman"/>
          <w:sz w:val="24"/>
          <w:szCs w:val="24"/>
          <w:lang w:eastAsia="fr-FR"/>
        </w:rPr>
      </w:pPr>
      <w:r w:rsidRPr="00004FE5">
        <w:rPr>
          <w:sz w:val="24"/>
          <w:szCs w:val="24"/>
          <w:lang w:val="en"/>
        </w:rPr>
        <w:t>Trends in production of the product under consideration, broken down by captive production and production intended for sale</w:t>
      </w:r>
    </w:p>
    <w:p w14:paraId="254BB4A9" w14:textId="77777777" w:rsidR="00645EC4" w:rsidRDefault="00645EC4" w:rsidP="00E213A2">
      <w:pPr>
        <w:spacing w:after="240" w:line="240" w:lineRule="auto"/>
        <w:ind w:left="709"/>
        <w:jc w:val="both"/>
        <w:rPr>
          <w:rFonts w:ascii="Garamond" w:hAnsi="Garamond"/>
          <w:sz w:val="24"/>
          <w:szCs w:val="24"/>
        </w:rPr>
      </w:pPr>
      <w:r w:rsidRPr="00004FE5">
        <w:rPr>
          <w:sz w:val="24"/>
          <w:szCs w:val="24"/>
          <w:lang w:val="en"/>
        </w:rPr>
        <w:t>Please complete Table III.2</w:t>
      </w:r>
    </w:p>
    <w:p w14:paraId="645E8279" w14:textId="77777777" w:rsidR="00645EC4" w:rsidRPr="00004FE5" w:rsidRDefault="00645EC4" w:rsidP="00E213A2">
      <w:pPr>
        <w:numPr>
          <w:ilvl w:val="0"/>
          <w:numId w:val="10"/>
        </w:numPr>
        <w:spacing w:after="240" w:line="240" w:lineRule="auto"/>
        <w:jc w:val="both"/>
        <w:rPr>
          <w:rFonts w:ascii="Garamond" w:eastAsia="Times New Roman" w:hAnsi="Garamond" w:cs="Times New Roman"/>
          <w:sz w:val="24"/>
          <w:szCs w:val="24"/>
          <w:lang w:eastAsia="fr-FR"/>
        </w:rPr>
      </w:pPr>
      <w:r w:rsidRPr="00004FE5">
        <w:rPr>
          <w:sz w:val="24"/>
          <w:szCs w:val="24"/>
          <w:lang w:val="en"/>
        </w:rPr>
        <w:t>Development of production capacity and capacity utilisation rate of the product under consideration</w:t>
      </w:r>
    </w:p>
    <w:p w14:paraId="18C035F3" w14:textId="77777777" w:rsidR="00D24A15" w:rsidRPr="005C6248" w:rsidRDefault="00645EC4" w:rsidP="008906B2">
      <w:pPr>
        <w:pStyle w:val="ListParagraph"/>
        <w:numPr>
          <w:ilvl w:val="0"/>
          <w:numId w:val="12"/>
        </w:numPr>
        <w:spacing w:after="240" w:line="240" w:lineRule="auto"/>
        <w:contextualSpacing w:val="0"/>
        <w:jc w:val="both"/>
        <w:rPr>
          <w:rFonts w:ascii="Garamond" w:hAnsi="Garamond"/>
          <w:sz w:val="24"/>
          <w:szCs w:val="24"/>
        </w:rPr>
      </w:pPr>
      <w:r w:rsidRPr="00D24A15">
        <w:rPr>
          <w:sz w:val="24"/>
          <w:szCs w:val="24"/>
          <w:lang w:val="en"/>
        </w:rPr>
        <w:t>Capacity refers to the maximum possible production. Please</w:t>
      </w:r>
      <w:r w:rsidR="008906B2">
        <w:rPr>
          <w:sz w:val="24"/>
          <w:szCs w:val="24"/>
          <w:lang w:val="en"/>
        </w:rPr>
        <w:t>write</w:t>
      </w:r>
      <w:r w:rsidRPr="00D24A15">
        <w:rPr>
          <w:sz w:val="24"/>
          <w:szCs w:val="24"/>
          <w:lang w:val="en"/>
        </w:rPr>
        <w:t xml:space="preserve"> down the system operated by your company and the method used to calculate installed capacity.</w:t>
      </w:r>
    </w:p>
    <w:p w14:paraId="20E26486" w14:textId="77777777" w:rsidR="00D24A15" w:rsidRPr="005C6248" w:rsidRDefault="00645EC4" w:rsidP="005C6248">
      <w:pPr>
        <w:pStyle w:val="ListParagraph"/>
        <w:numPr>
          <w:ilvl w:val="0"/>
          <w:numId w:val="12"/>
        </w:numPr>
        <w:spacing w:after="240" w:line="240" w:lineRule="auto"/>
        <w:contextualSpacing w:val="0"/>
        <w:jc w:val="both"/>
        <w:rPr>
          <w:rFonts w:ascii="Garamond" w:hAnsi="Garamond"/>
          <w:sz w:val="24"/>
          <w:szCs w:val="24"/>
        </w:rPr>
      </w:pPr>
      <w:r w:rsidRPr="00D24A15">
        <w:rPr>
          <w:sz w:val="24"/>
          <w:szCs w:val="24"/>
          <w:lang w:val="en"/>
        </w:rPr>
        <w:t>In case your company manufactures products other than the product concerned on the same equipment and machinery used for the production of the product concerned, please list these products and explain the basis for your allocation of your company's total production capacity.</w:t>
      </w:r>
    </w:p>
    <w:p w14:paraId="283739D4" w14:textId="77777777" w:rsidR="00645EC4" w:rsidRPr="00D24A15" w:rsidRDefault="00645EC4" w:rsidP="00E213A2">
      <w:pPr>
        <w:pStyle w:val="ListParagraph"/>
        <w:numPr>
          <w:ilvl w:val="0"/>
          <w:numId w:val="12"/>
        </w:numPr>
        <w:spacing w:after="240" w:line="240" w:lineRule="auto"/>
        <w:contextualSpacing w:val="0"/>
        <w:jc w:val="both"/>
        <w:rPr>
          <w:rFonts w:ascii="Garamond" w:hAnsi="Garamond"/>
          <w:sz w:val="24"/>
          <w:szCs w:val="24"/>
        </w:rPr>
      </w:pPr>
      <w:r w:rsidRPr="00D24A15">
        <w:rPr>
          <w:sz w:val="24"/>
          <w:szCs w:val="24"/>
          <w:lang w:val="en"/>
        </w:rPr>
        <w:t>Please provide response information on production capacity in accordance with Table III.3.</w:t>
      </w:r>
    </w:p>
    <w:p w14:paraId="69B248FD" w14:textId="77777777" w:rsidR="00645EC4" w:rsidRPr="00004FE5" w:rsidRDefault="00645EC4" w:rsidP="00E213A2">
      <w:pPr>
        <w:numPr>
          <w:ilvl w:val="0"/>
          <w:numId w:val="10"/>
        </w:numPr>
        <w:spacing w:after="240" w:line="240" w:lineRule="auto"/>
        <w:jc w:val="both"/>
        <w:rPr>
          <w:rFonts w:ascii="Garamond" w:eastAsia="Times New Roman" w:hAnsi="Garamond" w:cs="Times New Roman"/>
          <w:b/>
          <w:bCs/>
          <w:sz w:val="24"/>
          <w:szCs w:val="24"/>
          <w:lang w:eastAsia="fr-FR"/>
        </w:rPr>
      </w:pPr>
      <w:r w:rsidRPr="00004FE5">
        <w:rPr>
          <w:b/>
          <w:sz w:val="24"/>
          <w:szCs w:val="24"/>
          <w:lang w:val="en"/>
        </w:rPr>
        <w:t>Trends in stocks of the product under consideration</w:t>
      </w:r>
    </w:p>
    <w:p w14:paraId="77A6FCFB" w14:textId="77777777" w:rsidR="00645EC4" w:rsidRPr="00004FE5" w:rsidRDefault="00645EC4" w:rsidP="00E213A2">
      <w:pPr>
        <w:spacing w:after="240" w:line="240" w:lineRule="auto"/>
        <w:ind w:left="709"/>
        <w:jc w:val="both"/>
        <w:rPr>
          <w:rFonts w:ascii="Garamond" w:hAnsi="Garamond"/>
          <w:sz w:val="24"/>
          <w:szCs w:val="24"/>
        </w:rPr>
      </w:pPr>
      <w:r w:rsidRPr="00004FE5">
        <w:rPr>
          <w:sz w:val="24"/>
          <w:szCs w:val="24"/>
          <w:lang w:val="en"/>
        </w:rPr>
        <w:t xml:space="preserve">Please provide </w:t>
      </w:r>
      <w:r w:rsidR="007F2B7E">
        <w:rPr>
          <w:sz w:val="24"/>
          <w:szCs w:val="24"/>
          <w:lang w:val="en"/>
        </w:rPr>
        <w:t>information on the evolution of</w:t>
      </w:r>
      <w:r w:rsidRPr="00004FE5">
        <w:rPr>
          <w:sz w:val="24"/>
          <w:szCs w:val="24"/>
          <w:lang w:val="en"/>
        </w:rPr>
        <w:t xml:space="preserve"> stocks in accordance with Table III.4.</w:t>
      </w:r>
    </w:p>
    <w:p w14:paraId="5C4418AD" w14:textId="77777777" w:rsidR="00645EC4" w:rsidRPr="00004FE5" w:rsidRDefault="00645EC4" w:rsidP="00E213A2">
      <w:pPr>
        <w:tabs>
          <w:tab w:val="left" w:pos="285"/>
        </w:tabs>
        <w:spacing w:after="240" w:line="240" w:lineRule="auto"/>
        <w:rPr>
          <w:rFonts w:ascii="Garamond" w:eastAsia="Times New Roman" w:hAnsi="Garamond" w:cs="Times New Roman"/>
          <w:sz w:val="2"/>
          <w:szCs w:val="4"/>
          <w:lang w:eastAsia="fr-FR"/>
        </w:rPr>
      </w:pPr>
    </w:p>
    <w:p w14:paraId="3B73897A" w14:textId="77777777" w:rsidR="00645EC4" w:rsidRPr="00004FE5" w:rsidRDefault="00645EC4" w:rsidP="00E213A2">
      <w:pPr>
        <w:numPr>
          <w:ilvl w:val="0"/>
          <w:numId w:val="10"/>
        </w:numPr>
        <w:spacing w:after="240" w:line="240" w:lineRule="auto"/>
        <w:jc w:val="both"/>
        <w:rPr>
          <w:rFonts w:ascii="Garamond" w:eastAsia="Times New Roman" w:hAnsi="Garamond" w:cs="Times New Roman"/>
          <w:b/>
          <w:bCs/>
          <w:sz w:val="24"/>
          <w:szCs w:val="24"/>
          <w:lang w:eastAsia="fr-FR"/>
        </w:rPr>
      </w:pPr>
      <w:r w:rsidRPr="00004FE5">
        <w:rPr>
          <w:b/>
          <w:sz w:val="24"/>
          <w:szCs w:val="24"/>
          <w:lang w:val="en"/>
        </w:rPr>
        <w:t>Destination of</w:t>
      </w:r>
      <w:r w:rsidR="00104951">
        <w:rPr>
          <w:b/>
          <w:sz w:val="24"/>
          <w:szCs w:val="24"/>
          <w:lang w:val="en"/>
        </w:rPr>
        <w:t>sales of the product in question</w:t>
      </w:r>
    </w:p>
    <w:p w14:paraId="5A6DE4FC" w14:textId="77777777" w:rsidR="00645EC4" w:rsidRPr="00004FE5" w:rsidRDefault="00645EC4" w:rsidP="00E213A2">
      <w:pPr>
        <w:pStyle w:val="ListParagraph"/>
        <w:numPr>
          <w:ilvl w:val="0"/>
          <w:numId w:val="5"/>
        </w:numPr>
        <w:spacing w:after="240" w:line="240" w:lineRule="auto"/>
        <w:ind w:left="851" w:hanging="284"/>
        <w:contextualSpacing w:val="0"/>
        <w:jc w:val="both"/>
        <w:rPr>
          <w:rFonts w:ascii="Garamond" w:hAnsi="Garamond"/>
          <w:sz w:val="24"/>
          <w:szCs w:val="24"/>
          <w:shd w:val="clear" w:color="auto" w:fill="FFFFFF"/>
        </w:rPr>
      </w:pPr>
      <w:r w:rsidRPr="00004FE5">
        <w:rPr>
          <w:sz w:val="24"/>
          <w:szCs w:val="24"/>
          <w:shd w:val="clear" w:color="auto" w:fill="FFFFFF"/>
          <w:lang w:val="en"/>
        </w:rPr>
        <w:t>Please provide information on the destination of sales of the product under consideration in accordance with Table III.5-a.</w:t>
      </w:r>
    </w:p>
    <w:p w14:paraId="44F68551" w14:textId="77777777" w:rsidR="00645EC4" w:rsidRPr="00004FE5" w:rsidRDefault="00645EC4" w:rsidP="00E213A2">
      <w:pPr>
        <w:spacing w:after="240" w:line="240" w:lineRule="auto"/>
        <w:jc w:val="both"/>
        <w:rPr>
          <w:rFonts w:ascii="Garamond" w:hAnsi="Garamond"/>
          <w:sz w:val="24"/>
          <w:szCs w:val="24"/>
          <w:shd w:val="clear" w:color="auto" w:fill="FFFFFF"/>
        </w:rPr>
      </w:pPr>
      <w:r w:rsidRPr="00F668AB">
        <w:rPr>
          <w:b/>
          <w:bCs/>
          <w:sz w:val="24"/>
          <w:szCs w:val="24"/>
          <w:shd w:val="clear" w:color="auto" w:fill="FFFFFF"/>
          <w:lang w:val="en"/>
        </w:rPr>
        <w:t>NB</w:t>
      </w:r>
      <w:r w:rsidRPr="00004FE5">
        <w:rPr>
          <w:sz w:val="24"/>
          <w:szCs w:val="24"/>
          <w:shd w:val="clear" w:color="auto" w:fill="FFFFFF"/>
          <w:lang w:val="en"/>
        </w:rPr>
        <w:t>: The value of sales and the average selling price must be declared net, ex-works, excluding taxes, after all discounts/discounts (please specify currency).</w:t>
      </w:r>
    </w:p>
    <w:p w14:paraId="4065523C" w14:textId="77777777" w:rsidR="00645EC4" w:rsidRPr="00004FE5" w:rsidRDefault="00645EC4" w:rsidP="00E213A2">
      <w:pPr>
        <w:pStyle w:val="ListParagraph"/>
        <w:numPr>
          <w:ilvl w:val="0"/>
          <w:numId w:val="5"/>
        </w:numPr>
        <w:spacing w:after="240" w:line="240" w:lineRule="auto"/>
        <w:contextualSpacing w:val="0"/>
        <w:jc w:val="both"/>
        <w:rPr>
          <w:rFonts w:ascii="Garamond" w:hAnsi="Garamond"/>
          <w:sz w:val="24"/>
          <w:szCs w:val="24"/>
          <w:shd w:val="clear" w:color="auto" w:fill="FFFFFF"/>
        </w:rPr>
      </w:pPr>
      <w:r w:rsidRPr="00004FE5">
        <w:rPr>
          <w:sz w:val="24"/>
          <w:szCs w:val="24"/>
          <w:shd w:val="clear" w:color="auto" w:fill="FFFFFF"/>
          <w:lang w:val="en"/>
        </w:rPr>
        <w:t>Please provide information on the volume of market sales and the volume of captive sales of the product concerned in accordance with Table III.5-b</w:t>
      </w:r>
      <w:r w:rsidR="00F95DF7">
        <w:rPr>
          <w:rStyle w:val="FootnoteReference"/>
          <w:sz w:val="24"/>
          <w:szCs w:val="24"/>
          <w:shd w:val="clear" w:color="auto" w:fill="FFFFFF"/>
          <w:lang w:val="en"/>
        </w:rPr>
        <w:footnoteReference w:id="2"/>
      </w:r>
    </w:p>
    <w:p w14:paraId="0A10B186" w14:textId="77777777" w:rsidR="00645EC4" w:rsidRPr="00004FE5" w:rsidRDefault="00645EC4" w:rsidP="00E709E1">
      <w:pPr>
        <w:numPr>
          <w:ilvl w:val="0"/>
          <w:numId w:val="10"/>
        </w:numPr>
        <w:spacing w:after="240" w:line="240" w:lineRule="auto"/>
        <w:jc w:val="both"/>
      </w:pPr>
      <w:r w:rsidRPr="00004FE5">
        <w:rPr>
          <w:sz w:val="24"/>
          <w:szCs w:val="24"/>
          <w:lang w:val="en"/>
        </w:rPr>
        <w:lastRenderedPageBreak/>
        <w:t xml:space="preserve">Please provide information on exports of the product under consideration to Morocco, transaction by </w:t>
      </w:r>
      <w:r w:rsidR="00475E21" w:rsidRPr="0004248D">
        <w:rPr>
          <w:sz w:val="24"/>
          <w:szCs w:val="24"/>
          <w:lang w:val="en"/>
        </w:rPr>
        <w:t xml:space="preserve">transaction for the year </w:t>
      </w:r>
      <w:r>
        <w:rPr>
          <w:lang w:val="en"/>
        </w:rPr>
        <w:t xml:space="preserve"> 20 </w:t>
      </w:r>
      <w:r w:rsidR="00E709E1">
        <w:rPr>
          <w:sz w:val="24"/>
          <w:szCs w:val="24"/>
          <w:lang w:val="en"/>
        </w:rPr>
        <w:t>20</w:t>
      </w:r>
      <w:r w:rsidR="000273A1">
        <w:rPr>
          <w:sz w:val="24"/>
          <w:szCs w:val="24"/>
          <w:lang w:val="en"/>
        </w:rPr>
        <w:t xml:space="preserve"> and </w:t>
      </w:r>
      <w:r w:rsidR="00104951" w:rsidRPr="00381DDF">
        <w:rPr>
          <w:sz w:val="24"/>
          <w:szCs w:val="24"/>
          <w:lang w:val="en"/>
        </w:rPr>
        <w:t>202</w:t>
      </w:r>
      <w:r w:rsidR="00E709E1">
        <w:rPr>
          <w:sz w:val="24"/>
          <w:szCs w:val="24"/>
          <w:lang w:val="en"/>
        </w:rPr>
        <w:t>1</w:t>
      </w:r>
      <w:r w:rsidRPr="00381DDF">
        <w:rPr>
          <w:sz w:val="24"/>
          <w:szCs w:val="24"/>
          <w:lang w:val="en"/>
        </w:rPr>
        <w:t>,</w:t>
      </w:r>
      <w:r w:rsidRPr="0004248D">
        <w:rPr>
          <w:sz w:val="24"/>
          <w:szCs w:val="24"/>
          <w:lang w:val="en"/>
        </w:rPr>
        <w:t xml:space="preserve"> by reference identified in section II.</w:t>
      </w:r>
      <w:r>
        <w:rPr>
          <w:lang w:val="en"/>
        </w:rPr>
        <w:t xml:space="preserve"> </w:t>
      </w:r>
      <w:r w:rsidRPr="00004FE5">
        <w:rPr>
          <w:sz w:val="24"/>
          <w:szCs w:val="24"/>
          <w:lang w:val="en"/>
        </w:rPr>
        <w:t>2 in accordance with Table III.6.</w:t>
      </w:r>
    </w:p>
    <w:p w14:paraId="3D772078" w14:textId="77777777" w:rsidR="00645EC4" w:rsidRPr="00004FE5" w:rsidRDefault="00F65527" w:rsidP="00E213A2">
      <w:pPr>
        <w:numPr>
          <w:ilvl w:val="0"/>
          <w:numId w:val="10"/>
        </w:numPr>
        <w:spacing w:after="240" w:line="240" w:lineRule="auto"/>
        <w:jc w:val="both"/>
        <w:rPr>
          <w:rFonts w:ascii="Garamond" w:eastAsia="Times New Roman" w:hAnsi="Garamond" w:cs="Times New Roman"/>
          <w:sz w:val="24"/>
          <w:szCs w:val="24"/>
          <w:lang w:eastAsia="fr-FR"/>
        </w:rPr>
      </w:pPr>
      <w:r>
        <w:rPr>
          <w:sz w:val="24"/>
          <w:szCs w:val="24"/>
          <w:lang w:val="en"/>
        </w:rPr>
        <w:t>Please provide information</w:t>
      </w:r>
      <w:r w:rsidR="00645EC4" w:rsidRPr="00004FE5">
        <w:rPr>
          <w:sz w:val="24"/>
          <w:szCs w:val="24"/>
          <w:lang w:val="en"/>
        </w:rPr>
        <w:t xml:space="preserve"> on the evolution of consumption of the product concerned in your domestic market in accordance with Table III.7. Indicate the calculation methods and attach any documentation necessary for the calculation of consumption.</w:t>
      </w:r>
    </w:p>
    <w:p w14:paraId="1E257DAD" w14:textId="77777777" w:rsidR="00645EC4" w:rsidRDefault="00645EC4" w:rsidP="00E213A2">
      <w:pPr>
        <w:spacing w:after="240" w:line="240" w:lineRule="auto"/>
        <w:jc w:val="both"/>
        <w:rPr>
          <w:rFonts w:ascii="Garamond" w:eastAsia="Times New Roman" w:hAnsi="Garamond" w:cs="Times New Roman"/>
          <w:sz w:val="24"/>
          <w:szCs w:val="24"/>
          <w:lang w:eastAsia="fr-FR"/>
        </w:rPr>
      </w:pPr>
      <w:r w:rsidRPr="00004FE5">
        <w:rPr>
          <w:b/>
          <w:sz w:val="24"/>
          <w:szCs w:val="24"/>
          <w:lang w:val="en"/>
        </w:rPr>
        <w:t xml:space="preserve">       NB</w:t>
      </w:r>
      <w:r w:rsidRPr="00004FE5">
        <w:rPr>
          <w:sz w:val="24"/>
          <w:szCs w:val="24"/>
          <w:lang w:val="en"/>
        </w:rPr>
        <w:t>: Domestic market means the exporter's country of installation</w:t>
      </w:r>
    </w:p>
    <w:p w14:paraId="1F5326C6" w14:textId="77777777" w:rsidR="00645EC4" w:rsidRPr="00004FE5" w:rsidRDefault="00645EC4" w:rsidP="00E213A2">
      <w:pPr>
        <w:numPr>
          <w:ilvl w:val="0"/>
          <w:numId w:val="10"/>
        </w:numPr>
        <w:spacing w:after="240" w:line="240" w:lineRule="auto"/>
        <w:jc w:val="both"/>
        <w:rPr>
          <w:rFonts w:ascii="Garamond" w:eastAsia="Times New Roman" w:hAnsi="Garamond" w:cs="Times New Roman"/>
          <w:b/>
          <w:bCs/>
          <w:sz w:val="24"/>
          <w:szCs w:val="24"/>
          <w:lang w:eastAsia="fr-FR"/>
        </w:rPr>
      </w:pPr>
      <w:r w:rsidRPr="00004FE5">
        <w:rPr>
          <w:b/>
          <w:sz w:val="24"/>
          <w:szCs w:val="24"/>
          <w:lang w:val="en"/>
        </w:rPr>
        <w:t>Production and production capacity worldwide:</w:t>
      </w:r>
    </w:p>
    <w:p w14:paraId="54033400" w14:textId="77777777" w:rsidR="00645EC4" w:rsidRPr="00004FE5" w:rsidRDefault="00645EC4" w:rsidP="00E709E1">
      <w:pPr>
        <w:spacing w:after="240" w:line="240" w:lineRule="auto"/>
        <w:jc w:val="both"/>
        <w:rPr>
          <w:rFonts w:ascii="Garamond" w:hAnsi="Garamond"/>
          <w:sz w:val="24"/>
          <w:szCs w:val="24"/>
        </w:rPr>
      </w:pPr>
      <w:r w:rsidRPr="00004FE5">
        <w:rPr>
          <w:sz w:val="24"/>
          <w:szCs w:val="24"/>
          <w:lang w:val="en"/>
        </w:rPr>
        <w:t xml:space="preserve">Please provide your views on the current situation and planned developments, for the current year (202 </w:t>
      </w:r>
      <w:r w:rsidR="00E709E1">
        <w:rPr>
          <w:sz w:val="24"/>
          <w:szCs w:val="24"/>
          <w:lang w:val="en"/>
        </w:rPr>
        <w:t>2</w:t>
      </w:r>
      <w:r>
        <w:rPr>
          <w:lang w:val="en"/>
        </w:rPr>
        <w:t xml:space="preserve">) and the </w:t>
      </w:r>
      <w:r w:rsidRPr="00381DDF">
        <w:rPr>
          <w:sz w:val="24"/>
          <w:szCs w:val="24"/>
          <w:lang w:val="en"/>
        </w:rPr>
        <w:t>next three years (</w:t>
      </w:r>
      <w:r>
        <w:rPr>
          <w:lang w:val="en"/>
        </w:rPr>
        <w:t xml:space="preserve">202 </w:t>
      </w:r>
      <w:r w:rsidR="00E709E1">
        <w:rPr>
          <w:sz w:val="24"/>
          <w:szCs w:val="24"/>
          <w:lang w:val="en"/>
        </w:rPr>
        <w:t>3</w:t>
      </w:r>
      <w:r>
        <w:rPr>
          <w:lang w:val="en"/>
        </w:rPr>
        <w:t xml:space="preserve">, 202 </w:t>
      </w:r>
      <w:r w:rsidR="00E709E1">
        <w:rPr>
          <w:sz w:val="24"/>
          <w:szCs w:val="24"/>
          <w:lang w:val="en"/>
        </w:rPr>
        <w:t>4</w:t>
      </w:r>
      <w:r>
        <w:rPr>
          <w:lang w:val="en"/>
        </w:rPr>
        <w:t xml:space="preserve"> and </w:t>
      </w:r>
      <w:r w:rsidR="00475E21" w:rsidRPr="00381DDF">
        <w:rPr>
          <w:sz w:val="24"/>
          <w:szCs w:val="24"/>
          <w:lang w:val="en"/>
        </w:rPr>
        <w:t>202</w:t>
      </w:r>
      <w:r w:rsidR="00E709E1">
        <w:rPr>
          <w:sz w:val="24"/>
          <w:szCs w:val="24"/>
          <w:lang w:val="en"/>
        </w:rPr>
        <w:t>5</w:t>
      </w:r>
      <w:r w:rsidRPr="00381DDF">
        <w:rPr>
          <w:sz w:val="24"/>
          <w:szCs w:val="24"/>
          <w:lang w:val="en"/>
        </w:rPr>
        <w:t>),</w:t>
      </w:r>
      <w:r>
        <w:rPr>
          <w:lang w:val="en"/>
        </w:rPr>
        <w:t xml:space="preserve"> of the </w:t>
      </w:r>
      <w:r w:rsidRPr="00004FE5">
        <w:rPr>
          <w:sz w:val="24"/>
          <w:szCs w:val="24"/>
          <w:lang w:val="en"/>
        </w:rPr>
        <w:t>production and production capacity of the product concerned installed in your domestic market, in the Moroccan market and in the world.</w:t>
      </w:r>
      <w:r w:rsidR="000273A1" w:rsidRPr="00381DDF">
        <w:rPr>
          <w:sz w:val="24"/>
          <w:szCs w:val="24"/>
          <w:lang w:val="en"/>
        </w:rPr>
        <w:t xml:space="preserve"> </w:t>
      </w:r>
    </w:p>
    <w:p w14:paraId="19EEB513" w14:textId="77777777" w:rsidR="00645EC4" w:rsidRPr="00004FE5" w:rsidRDefault="00645EC4" w:rsidP="00E213A2">
      <w:pPr>
        <w:numPr>
          <w:ilvl w:val="0"/>
          <w:numId w:val="10"/>
        </w:numPr>
        <w:spacing w:after="240" w:line="240" w:lineRule="auto"/>
        <w:jc w:val="both"/>
        <w:rPr>
          <w:rFonts w:ascii="Garamond" w:eastAsia="Times New Roman" w:hAnsi="Garamond" w:cs="Times New Roman"/>
          <w:sz w:val="24"/>
          <w:szCs w:val="24"/>
          <w:lang w:eastAsia="fr-FR"/>
        </w:rPr>
      </w:pPr>
      <w:r w:rsidRPr="00004FE5">
        <w:rPr>
          <w:sz w:val="24"/>
          <w:szCs w:val="24"/>
          <w:lang w:val="en"/>
        </w:rPr>
        <w:t>Please comment on your future plans for the production and production capacity of the product in question in the coming years if safeguard measures are imposed by Morocco on imports of the product in question? Please explain your point of view.</w:t>
      </w:r>
    </w:p>
    <w:p w14:paraId="75A561E8" w14:textId="77777777" w:rsidR="00645EC4" w:rsidRPr="00004FE5" w:rsidRDefault="00645EC4" w:rsidP="00E213A2">
      <w:pPr>
        <w:numPr>
          <w:ilvl w:val="0"/>
          <w:numId w:val="10"/>
        </w:numPr>
        <w:tabs>
          <w:tab w:val="left" w:pos="851"/>
        </w:tabs>
        <w:spacing w:after="240" w:line="240" w:lineRule="auto"/>
        <w:jc w:val="both"/>
        <w:rPr>
          <w:rFonts w:ascii="Garamond" w:eastAsia="Times New Roman" w:hAnsi="Garamond" w:cs="Times New Roman"/>
          <w:sz w:val="24"/>
          <w:szCs w:val="24"/>
          <w:lang w:eastAsia="fr-FR"/>
        </w:rPr>
      </w:pPr>
      <w:r w:rsidRPr="00004FE5">
        <w:rPr>
          <w:sz w:val="24"/>
          <w:szCs w:val="24"/>
          <w:lang w:val="en"/>
        </w:rPr>
        <w:t>Please comment on your future plans for the production and production capacity of the product in question in the coming years if no safeguard measures are imposed by Morocco on imports of the product in question? Please explain your point of view.</w:t>
      </w:r>
    </w:p>
    <w:p w14:paraId="64A9F079" w14:textId="77777777" w:rsidR="00645EC4" w:rsidRPr="00004FE5" w:rsidRDefault="00645EC4" w:rsidP="00E213A2">
      <w:pPr>
        <w:numPr>
          <w:ilvl w:val="0"/>
          <w:numId w:val="10"/>
        </w:numPr>
        <w:tabs>
          <w:tab w:val="left" w:pos="851"/>
        </w:tabs>
        <w:spacing w:after="240" w:line="240" w:lineRule="auto"/>
        <w:jc w:val="both"/>
        <w:rPr>
          <w:rFonts w:ascii="Garamond" w:eastAsia="Times New Roman" w:hAnsi="Garamond" w:cs="Times New Roman"/>
          <w:sz w:val="24"/>
          <w:szCs w:val="24"/>
          <w:lang w:eastAsia="fr-FR"/>
        </w:rPr>
      </w:pPr>
      <w:r w:rsidRPr="00004FE5">
        <w:rPr>
          <w:sz w:val="24"/>
          <w:szCs w:val="24"/>
          <w:lang w:val="en"/>
        </w:rPr>
        <w:t>Please comment on your sales forecasts (local and export) of the product in question over the next few years if safeguard measures are imposed by Morocco on imports of the product in question? Please explain your point of view.</w:t>
      </w:r>
    </w:p>
    <w:p w14:paraId="667B4113" w14:textId="77777777" w:rsidR="00645EC4" w:rsidRPr="00004FE5" w:rsidRDefault="00645EC4" w:rsidP="00E213A2">
      <w:pPr>
        <w:numPr>
          <w:ilvl w:val="0"/>
          <w:numId w:val="10"/>
        </w:numPr>
        <w:tabs>
          <w:tab w:val="left" w:pos="851"/>
        </w:tabs>
        <w:spacing w:after="240" w:line="240" w:lineRule="auto"/>
        <w:jc w:val="both"/>
        <w:rPr>
          <w:rFonts w:ascii="Garamond" w:eastAsia="Times New Roman" w:hAnsi="Garamond" w:cs="Times New Roman"/>
          <w:sz w:val="24"/>
          <w:szCs w:val="24"/>
          <w:lang w:eastAsia="fr-FR"/>
        </w:rPr>
      </w:pPr>
      <w:r w:rsidRPr="00004FE5">
        <w:rPr>
          <w:sz w:val="24"/>
          <w:szCs w:val="24"/>
          <w:lang w:val="en"/>
        </w:rPr>
        <w:t>Please comment on your sales forecasts (local and export) of the product in question in the coming years if no safeguard measures are imposed by Morocco on imports of the product in question? Please explain your point of view.</w:t>
      </w:r>
    </w:p>
    <w:p w14:paraId="217C5E0E" w14:textId="77777777" w:rsidR="00E213A2" w:rsidRDefault="00E213A2">
      <w:pPr>
        <w:spacing w:after="160" w:line="259" w:lineRule="auto"/>
        <w:rPr>
          <w:rFonts w:ascii="Garamond" w:eastAsia="Times New Roman" w:hAnsi="Garamond" w:cs="Times New Roman"/>
          <w:sz w:val="24"/>
          <w:szCs w:val="24"/>
          <w:lang w:eastAsia="fr-FR"/>
        </w:rPr>
      </w:pPr>
    </w:p>
    <w:p w14:paraId="3B3104FF" w14:textId="77777777" w:rsidR="00645EC4" w:rsidRPr="00004FE5" w:rsidRDefault="00645EC4" w:rsidP="00E213A2">
      <w:pPr>
        <w:spacing w:after="240" w:line="240" w:lineRule="auto"/>
        <w:rPr>
          <w:rFonts w:ascii="Garamond" w:eastAsia="Times New Roman" w:hAnsi="Garamond" w:cs="Times New Roman"/>
          <w:caps/>
          <w:sz w:val="24"/>
          <w:szCs w:val="24"/>
          <w:lang w:eastAsia="fr-FR"/>
        </w:rPr>
      </w:pPr>
      <w:r w:rsidRPr="00004FE5">
        <w:rPr>
          <w:b/>
          <w:sz w:val="24"/>
          <w:szCs w:val="24"/>
          <w:u w:val="single"/>
          <w:lang w:val="en"/>
        </w:rPr>
        <w:t>SECTION IV:</w:t>
      </w:r>
      <w:r w:rsidRPr="00004FE5">
        <w:rPr>
          <w:b/>
          <w:caps/>
          <w:sz w:val="24"/>
          <w:szCs w:val="24"/>
          <w:lang w:val="en"/>
        </w:rPr>
        <w:t xml:space="preserve"> Information on the existence of a causal link</w:t>
      </w:r>
    </w:p>
    <w:p w14:paraId="6299702B" w14:textId="77777777" w:rsidR="00E709E1" w:rsidRDefault="00645EC4" w:rsidP="00E213A2">
      <w:pPr>
        <w:spacing w:after="240" w:line="240" w:lineRule="auto"/>
        <w:jc w:val="both"/>
        <w:rPr>
          <w:rFonts w:ascii="Garamond" w:hAnsi="Garamond"/>
          <w:sz w:val="24"/>
          <w:szCs w:val="24"/>
        </w:rPr>
      </w:pPr>
      <w:r w:rsidRPr="00004FE5">
        <w:rPr>
          <w:sz w:val="24"/>
          <w:szCs w:val="24"/>
          <w:lang w:val="en"/>
        </w:rPr>
        <w:t>The objective of the investigation is to examine whether the serious injury or threat thereof suffered by the domestic (Moroccan) industry is due to massive imports of the product concerned. At the same time, other factors, other than massive imports</w:t>
      </w:r>
      <w:r w:rsidR="00461D6D">
        <w:rPr>
          <w:sz w:val="24"/>
          <w:szCs w:val="24"/>
          <w:lang w:val="en"/>
        </w:rPr>
        <w:t>and which may simultaneously cause or threaten</w:t>
      </w:r>
      <w:r w:rsidRPr="00004FE5">
        <w:rPr>
          <w:sz w:val="24"/>
          <w:szCs w:val="24"/>
          <w:lang w:val="en"/>
        </w:rPr>
        <w:t xml:space="preserve"> to cause serious injury to Moroccan domestic production, must be examined. </w:t>
      </w:r>
    </w:p>
    <w:p w14:paraId="3371110A" w14:textId="77777777" w:rsidR="00645EC4" w:rsidRPr="00004FE5" w:rsidRDefault="00645EC4" w:rsidP="00E213A2">
      <w:pPr>
        <w:spacing w:after="240" w:line="240" w:lineRule="auto"/>
        <w:jc w:val="both"/>
        <w:rPr>
          <w:rFonts w:ascii="Garamond" w:hAnsi="Garamond"/>
          <w:sz w:val="24"/>
          <w:szCs w:val="24"/>
        </w:rPr>
      </w:pPr>
      <w:r w:rsidRPr="00004FE5">
        <w:rPr>
          <w:sz w:val="24"/>
          <w:szCs w:val="24"/>
          <w:lang w:val="en"/>
        </w:rPr>
        <w:t>To this end,</w:t>
      </w:r>
    </w:p>
    <w:p w14:paraId="13A78A4C" w14:textId="77777777" w:rsidR="00645EC4" w:rsidRPr="00004FE5" w:rsidRDefault="00645EC4" w:rsidP="00E213A2">
      <w:pPr>
        <w:numPr>
          <w:ilvl w:val="0"/>
          <w:numId w:val="11"/>
        </w:numPr>
        <w:spacing w:after="240" w:line="240" w:lineRule="auto"/>
        <w:jc w:val="both"/>
        <w:rPr>
          <w:rFonts w:ascii="Garamond" w:eastAsia="Times New Roman" w:hAnsi="Garamond" w:cs="Times New Roman"/>
          <w:sz w:val="24"/>
          <w:szCs w:val="24"/>
          <w:lang w:eastAsia="fr-FR"/>
        </w:rPr>
      </w:pPr>
      <w:r w:rsidRPr="00004FE5">
        <w:rPr>
          <w:sz w:val="24"/>
          <w:szCs w:val="24"/>
          <w:lang w:val="en"/>
        </w:rPr>
        <w:t>Please indicate whether the serious injury or threat of serious injury suffered by the Moroccan industry may be due to factors other than massive imports. If so, what are these factors and explain how they may influence the state of the domestic industry producing the like product produced locally.</w:t>
      </w:r>
    </w:p>
    <w:p w14:paraId="1D713B09" w14:textId="77777777" w:rsidR="00645EC4" w:rsidRPr="00004FE5" w:rsidRDefault="00645EC4" w:rsidP="00E213A2">
      <w:pPr>
        <w:numPr>
          <w:ilvl w:val="0"/>
          <w:numId w:val="11"/>
        </w:numPr>
        <w:spacing w:after="240" w:line="240" w:lineRule="auto"/>
        <w:jc w:val="both"/>
        <w:rPr>
          <w:rFonts w:ascii="Garamond" w:eastAsia="Times New Roman" w:hAnsi="Garamond" w:cs="Times New Roman"/>
          <w:sz w:val="24"/>
          <w:szCs w:val="24"/>
          <w:lang w:eastAsia="fr-FR"/>
        </w:rPr>
      </w:pPr>
      <w:r w:rsidRPr="00004FE5">
        <w:rPr>
          <w:sz w:val="24"/>
          <w:szCs w:val="24"/>
          <w:lang w:val="en"/>
        </w:rPr>
        <w:lastRenderedPageBreak/>
        <w:t>Please explain if your products exported to Morocco compete with the product made locally in Morocco? If not, please explain why?</w:t>
      </w:r>
    </w:p>
    <w:p w14:paraId="1BF28F4E" w14:textId="77777777" w:rsidR="00E213A2" w:rsidRPr="005C6248" w:rsidRDefault="00645EC4" w:rsidP="005C6248">
      <w:pPr>
        <w:numPr>
          <w:ilvl w:val="0"/>
          <w:numId w:val="11"/>
        </w:numPr>
        <w:spacing w:after="240" w:line="240" w:lineRule="auto"/>
        <w:jc w:val="both"/>
        <w:rPr>
          <w:rFonts w:ascii="Garamond" w:eastAsia="Times New Roman" w:hAnsi="Garamond" w:cs="Times New Roman"/>
          <w:sz w:val="24"/>
          <w:szCs w:val="24"/>
          <w:lang w:eastAsia="fr-FR"/>
        </w:rPr>
      </w:pPr>
      <w:r w:rsidRPr="00004FE5">
        <w:rPr>
          <w:sz w:val="24"/>
          <w:szCs w:val="24"/>
          <w:lang w:val="en"/>
        </w:rPr>
        <w:t>Please provide any other relevant information in this regard.</w:t>
      </w:r>
      <w:r w:rsidRPr="005C6248">
        <w:rPr>
          <w:sz w:val="24"/>
          <w:szCs w:val="24"/>
          <w:lang w:val="en"/>
        </w:rPr>
        <w:br w:type="page"/>
      </w:r>
    </w:p>
    <w:p w14:paraId="43705E4E" w14:textId="77777777" w:rsidR="00E213A2" w:rsidRDefault="00E213A2" w:rsidP="00041452">
      <w:pPr>
        <w:spacing w:line="240" w:lineRule="auto"/>
        <w:ind w:left="426"/>
        <w:jc w:val="center"/>
        <w:rPr>
          <w:rFonts w:ascii="Garamond" w:eastAsia="Times New Roman" w:hAnsi="Garamond" w:cs="Times New Roman"/>
          <w:sz w:val="24"/>
          <w:szCs w:val="24"/>
          <w:lang w:eastAsia="fr-FR"/>
        </w:rPr>
      </w:pPr>
    </w:p>
    <w:p w14:paraId="48DEAE4D" w14:textId="77777777" w:rsidR="00645EC4" w:rsidRPr="00004FE5" w:rsidRDefault="00645EC4" w:rsidP="00041452">
      <w:pPr>
        <w:spacing w:line="240" w:lineRule="auto"/>
        <w:ind w:left="426"/>
        <w:jc w:val="center"/>
        <w:rPr>
          <w:rFonts w:ascii="Garamond" w:eastAsia="Times New Roman" w:hAnsi="Garamond" w:cs="Times New Roman"/>
          <w:b/>
          <w:bCs/>
          <w:sz w:val="28"/>
          <w:szCs w:val="28"/>
          <w:u w:val="single"/>
          <w:lang w:eastAsia="fr-FR"/>
        </w:rPr>
      </w:pPr>
      <w:r w:rsidRPr="00041452">
        <w:rPr>
          <w:b/>
          <w:sz w:val="24"/>
          <w:szCs w:val="24"/>
          <w:u w:val="single"/>
          <w:lang w:val="en"/>
        </w:rPr>
        <w:t>CERTIFICATION OF ACCURACY OF INFORMATION</w:t>
      </w:r>
    </w:p>
    <w:p w14:paraId="21D1A341" w14:textId="77777777" w:rsidR="003C5A41" w:rsidRPr="00004FE5" w:rsidRDefault="003C5A41" w:rsidP="003C5A41">
      <w:pPr>
        <w:keepNext/>
        <w:spacing w:after="0" w:line="240" w:lineRule="auto"/>
        <w:jc w:val="both"/>
        <w:outlineLvl w:val="5"/>
        <w:rPr>
          <w:rFonts w:ascii="Garamond" w:eastAsia="Times New Roman" w:hAnsi="Garamond" w:cs="Times New Roman"/>
          <w:b/>
          <w:bCs/>
          <w:u w:val="single"/>
          <w:lang w:eastAsia="fr-FR"/>
        </w:rPr>
      </w:pPr>
    </w:p>
    <w:p w14:paraId="0270C1F2" w14:textId="77777777" w:rsidR="003C5A41" w:rsidRPr="00004FE5" w:rsidRDefault="00645EC4" w:rsidP="00E213A2">
      <w:pPr>
        <w:keepNext/>
        <w:spacing w:after="240" w:line="240" w:lineRule="auto"/>
        <w:ind w:firstLine="567"/>
        <w:jc w:val="both"/>
        <w:outlineLvl w:val="5"/>
        <w:rPr>
          <w:rFonts w:ascii="Garamond" w:eastAsia="Times New Roman" w:hAnsi="Garamond" w:cs="Times New Roman"/>
          <w:sz w:val="24"/>
          <w:szCs w:val="24"/>
          <w:lang w:eastAsia="fr-FR"/>
        </w:rPr>
      </w:pPr>
      <w:r w:rsidRPr="00004FE5">
        <w:rPr>
          <w:sz w:val="24"/>
          <w:szCs w:val="24"/>
          <w:lang w:val="en"/>
        </w:rPr>
        <w:t>I, the undersigned, in my capacity as certify that the information provided in this questionnaire is accurate and consistent with the accounting records of the corporation and understand that the information provided may be subject to audit and verification by the Department.</w:t>
      </w:r>
    </w:p>
    <w:p w14:paraId="3ACCFF69" w14:textId="77777777" w:rsidR="00645EC4" w:rsidRPr="00004FE5" w:rsidRDefault="00645EC4" w:rsidP="00E213A2">
      <w:pPr>
        <w:keepNext/>
        <w:spacing w:after="240" w:line="240" w:lineRule="auto"/>
        <w:ind w:firstLine="567"/>
        <w:jc w:val="both"/>
        <w:outlineLvl w:val="5"/>
        <w:rPr>
          <w:rFonts w:ascii="Garamond" w:eastAsia="Times New Roman" w:hAnsi="Garamond" w:cs="Times New Roman"/>
          <w:sz w:val="24"/>
          <w:szCs w:val="24"/>
          <w:lang w:eastAsia="fr-FR"/>
        </w:rPr>
      </w:pPr>
      <w:r w:rsidRPr="00004FE5">
        <w:rPr>
          <w:sz w:val="24"/>
          <w:szCs w:val="24"/>
          <w:lang w:val="en"/>
        </w:rPr>
        <w:t>I accept/do not accept the visit of the investigating authority to verify these answers.</w:t>
      </w:r>
    </w:p>
    <w:p w14:paraId="656F3636" w14:textId="77777777" w:rsidR="00645EC4" w:rsidRPr="00004FE5" w:rsidRDefault="00645EC4" w:rsidP="00E213A2">
      <w:pPr>
        <w:spacing w:after="240" w:line="240" w:lineRule="auto"/>
        <w:rPr>
          <w:rFonts w:ascii="Garamond" w:eastAsia="Times New Roman" w:hAnsi="Garamond" w:cs="Times New Roman"/>
          <w:sz w:val="24"/>
          <w:szCs w:val="24"/>
          <w:lang w:eastAsia="fr-FR"/>
        </w:rPr>
      </w:pPr>
    </w:p>
    <w:p w14:paraId="767FA901" w14:textId="77777777" w:rsidR="00645EC4" w:rsidRPr="00004FE5" w:rsidRDefault="00645EC4" w:rsidP="00E213A2">
      <w:pPr>
        <w:spacing w:after="240" w:line="240" w:lineRule="auto"/>
        <w:rPr>
          <w:rFonts w:ascii="Garamond" w:eastAsia="Times New Roman" w:hAnsi="Garamond" w:cs="Times New Roman"/>
          <w:sz w:val="24"/>
          <w:szCs w:val="24"/>
          <w:lang w:eastAsia="fr-FR"/>
        </w:rPr>
      </w:pPr>
    </w:p>
    <w:p w14:paraId="1A838114" w14:textId="77777777" w:rsidR="00645EC4" w:rsidRPr="00004FE5" w:rsidRDefault="00645EC4" w:rsidP="00E213A2">
      <w:pPr>
        <w:spacing w:after="240" w:line="240" w:lineRule="auto"/>
        <w:outlineLvl w:val="5"/>
        <w:rPr>
          <w:rFonts w:ascii="Garamond" w:eastAsia="Times New Roman" w:hAnsi="Garamond" w:cs="Times New Roman"/>
          <w:b/>
          <w:bCs/>
          <w:u w:val="single"/>
          <w:lang w:eastAsia="fr-FR"/>
        </w:rPr>
      </w:pPr>
    </w:p>
    <w:p w14:paraId="41FB9D87" w14:textId="77777777" w:rsidR="00645EC4" w:rsidRPr="00004FE5" w:rsidRDefault="00645EC4" w:rsidP="00645EC4">
      <w:pPr>
        <w:spacing w:before="240" w:after="60" w:line="240" w:lineRule="auto"/>
        <w:outlineLvl w:val="5"/>
        <w:rPr>
          <w:rFonts w:ascii="Garamond" w:eastAsia="Times New Roman" w:hAnsi="Garamond" w:cs="Times New Roman"/>
          <w:b/>
          <w:bCs/>
          <w:u w:val="single"/>
          <w:lang w:eastAsia="fr-FR"/>
        </w:rPr>
      </w:pPr>
    </w:p>
    <w:p w14:paraId="6CD725E6" w14:textId="77777777" w:rsidR="00645EC4" w:rsidRPr="00004FE5" w:rsidRDefault="00645EC4" w:rsidP="00645EC4">
      <w:pPr>
        <w:spacing w:before="240" w:after="60" w:line="240" w:lineRule="auto"/>
        <w:outlineLvl w:val="5"/>
        <w:rPr>
          <w:rFonts w:ascii="Garamond" w:eastAsia="Times New Roman" w:hAnsi="Garamond" w:cs="Times New Roman"/>
          <w:b/>
          <w:bCs/>
          <w:u w:val="single"/>
          <w:lang w:eastAsia="fr-FR"/>
        </w:rPr>
      </w:pPr>
    </w:p>
    <w:p w14:paraId="14D5CAF0" w14:textId="77777777" w:rsidR="00645EC4" w:rsidRPr="00004FE5" w:rsidRDefault="00645EC4" w:rsidP="00645EC4">
      <w:pPr>
        <w:spacing w:before="240" w:after="60" w:line="240" w:lineRule="auto"/>
        <w:outlineLvl w:val="5"/>
        <w:rPr>
          <w:rFonts w:ascii="Garamond" w:eastAsia="Times New Roman" w:hAnsi="Garamond" w:cs="Times New Roman"/>
          <w:b/>
          <w:bCs/>
          <w:u w:val="single"/>
          <w:lang w:eastAsia="fr-FR"/>
        </w:rPr>
      </w:pPr>
    </w:p>
    <w:p w14:paraId="68D71FB1" w14:textId="77777777" w:rsidR="00645EC4" w:rsidRPr="00004FE5" w:rsidRDefault="00645EC4" w:rsidP="00645EC4">
      <w:pPr>
        <w:spacing w:before="240" w:after="60" w:line="240" w:lineRule="auto"/>
        <w:outlineLvl w:val="5"/>
        <w:rPr>
          <w:rFonts w:ascii="Garamond" w:eastAsia="Times New Roman" w:hAnsi="Garamond" w:cs="Times New Roman"/>
          <w:b/>
          <w:bCs/>
          <w:lang w:eastAsia="fr-FR"/>
        </w:rPr>
      </w:pPr>
      <w:r w:rsidRPr="00004FE5">
        <w:rPr>
          <w:b/>
          <w:lang w:val="en"/>
        </w:rPr>
        <w:t xml:space="preserve">          -------------------                                                -----------------------------------</w:t>
      </w:r>
      <w:r w:rsidRPr="00004FE5">
        <w:rPr>
          <w:b/>
          <w:lang w:val="en"/>
        </w:rPr>
        <w:tab/>
      </w:r>
      <w:r w:rsidRPr="00004FE5">
        <w:rPr>
          <w:b/>
          <w:lang w:val="en"/>
        </w:rPr>
        <w:tab/>
      </w:r>
    </w:p>
    <w:p w14:paraId="1FE7C695" w14:textId="12094650" w:rsidR="00645EC4" w:rsidRPr="00004FE5" w:rsidRDefault="00645EC4" w:rsidP="00645EC4">
      <w:pPr>
        <w:spacing w:before="240" w:after="60" w:line="240" w:lineRule="auto"/>
        <w:jc w:val="center"/>
        <w:outlineLvl w:val="5"/>
        <w:rPr>
          <w:rFonts w:ascii="Garamond" w:eastAsia="Times New Roman" w:hAnsi="Garamond" w:cs="Times New Roman"/>
          <w:b/>
          <w:bCs/>
          <w:caps/>
          <w:sz w:val="24"/>
          <w:szCs w:val="24"/>
          <w:lang w:eastAsia="fr-FR"/>
        </w:rPr>
      </w:pPr>
      <w:r w:rsidRPr="00004FE5">
        <w:rPr>
          <w:b/>
          <w:caps/>
          <w:sz w:val="24"/>
          <w:szCs w:val="24"/>
          <w:lang w:val="en"/>
        </w:rPr>
        <w:t>Place, Date</w:t>
      </w:r>
      <w:r w:rsidRPr="00004FE5">
        <w:rPr>
          <w:b/>
          <w:sz w:val="24"/>
          <w:szCs w:val="24"/>
          <w:lang w:val="en"/>
        </w:rPr>
        <w:t xml:space="preserve">                                                                        and</w:t>
      </w:r>
      <w:r w:rsidRPr="00004FE5">
        <w:rPr>
          <w:b/>
          <w:caps/>
          <w:sz w:val="24"/>
          <w:szCs w:val="24"/>
          <w:lang w:val="en"/>
        </w:rPr>
        <w:t>stamp</w:t>
      </w:r>
    </w:p>
    <w:sectPr w:rsidR="00645EC4" w:rsidRPr="00004FE5" w:rsidSect="00316EA8">
      <w:footerReference w:type="even" r:id="rId9"/>
      <w:footerReference w:type="default" r:id="rId10"/>
      <w:headerReference w:type="first" r:id="rId11"/>
      <w:footerReference w:type="first" r:id="rId12"/>
      <w:pgSz w:w="12240" w:h="15840"/>
      <w:pgMar w:top="1135" w:right="1417" w:bottom="0" w:left="1276" w:header="142" w:footer="392"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BC187E" w14:textId="77777777" w:rsidR="00D73989" w:rsidRDefault="00D73989" w:rsidP="00645EC4">
      <w:pPr>
        <w:spacing w:after="0" w:line="240" w:lineRule="auto"/>
      </w:pPr>
      <w:r>
        <w:rPr>
          <w:lang w:val="en"/>
        </w:rPr>
        <w:separator/>
      </w:r>
    </w:p>
  </w:endnote>
  <w:endnote w:type="continuationSeparator" w:id="0">
    <w:p w14:paraId="7A65DFA2" w14:textId="77777777" w:rsidR="00D73989" w:rsidRDefault="00D73989" w:rsidP="00645EC4">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altName w:val="Garamond"/>
    <w:panose1 w:val="02020404030301010803"/>
    <w:charset w:val="00"/>
    <w:family w:val="roman"/>
    <w:pitch w:val="variable"/>
    <w:sig w:usb0="20000287" w:usb1="00000000"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altName w:val="Times New Roman"/>
    <w:charset w:val="B2"/>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0B7A66" w14:textId="77777777" w:rsidR="006B657C" w:rsidRDefault="00DE18F5" w:rsidP="0054244E">
    <w:pPr>
      <w:pStyle w:val="Footer"/>
      <w:framePr w:wrap="around" w:vAnchor="text" w:hAnchor="margin" w:xAlign="center" w:y="1"/>
      <w:rPr>
        <w:rStyle w:val="PageNumber"/>
      </w:rPr>
    </w:pPr>
    <w:r>
      <w:rPr>
        <w:rStyle w:val="PageNumber"/>
        <w:lang w:val="en"/>
      </w:rPr>
      <w:fldChar w:fldCharType="begin"/>
    </w:r>
    <w:r>
      <w:rPr>
        <w:rStyle w:val="PageNumber"/>
        <w:lang w:val="en"/>
      </w:rPr>
      <w:instrText xml:space="preserve">PAGE  </w:instrText>
    </w:r>
    <w:r>
      <w:rPr>
        <w:rStyle w:val="PageNumber"/>
        <w:lang w:val="en"/>
      </w:rPr>
      <w:fldChar w:fldCharType="end"/>
    </w:r>
  </w:p>
  <w:p w14:paraId="60638BD2" w14:textId="77777777" w:rsidR="006B657C"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8995665"/>
      <w:docPartObj>
        <w:docPartGallery w:val="Page Numbers (Bottom of Page)"/>
        <w:docPartUnique/>
      </w:docPartObj>
    </w:sdtPr>
    <w:sdtContent>
      <w:p w14:paraId="7140D816" w14:textId="77777777" w:rsidR="008C3084" w:rsidRDefault="00787259" w:rsidP="00B14DE4">
        <w:pPr>
          <w:pStyle w:val="Footer"/>
          <w:tabs>
            <w:tab w:val="right" w:pos="9547"/>
          </w:tabs>
        </w:pPr>
        <w:r>
          <w:rPr>
            <w:lang w:val="en"/>
          </w:rPr>
          <w:tab/>
        </w:r>
        <w:r>
          <w:rPr>
            <w:lang w:val="en"/>
          </w:rPr>
          <w:tab/>
        </w:r>
        <w:r>
          <w:rPr>
            <w:lang w:val="en"/>
          </w:rPr>
          <w:tab/>
        </w:r>
        <w:r w:rsidR="00DE18F5">
          <w:rPr>
            <w:lang w:val="en"/>
          </w:rPr>
          <w:fldChar w:fldCharType="begin"/>
        </w:r>
        <w:r w:rsidR="00DE18F5">
          <w:rPr>
            <w:lang w:val="en"/>
          </w:rPr>
          <w:instrText>PAGE   \* MERGEFORMAT</w:instrText>
        </w:r>
        <w:r w:rsidR="00DE18F5">
          <w:rPr>
            <w:lang w:val="en"/>
          </w:rPr>
          <w:fldChar w:fldCharType="separate"/>
        </w:r>
        <w:r w:rsidR="008906B2" w:rsidRPr="008906B2">
          <w:rPr>
            <w:noProof/>
            <w:lang w:val="en"/>
          </w:rPr>
          <w:t>12</w:t>
        </w:r>
        <w:r w:rsidR="00DE18F5">
          <w:rPr>
            <w:lang w:val="en"/>
          </w:rPr>
          <w:fldChar w:fldCharType="end"/>
        </w:r>
      </w:p>
    </w:sdtContent>
  </w:sdt>
  <w:p w14:paraId="5FAEB402" w14:textId="77777777" w:rsidR="006B657C" w:rsidRPr="00787259" w:rsidRDefault="00787259">
    <w:pPr>
      <w:pStyle w:val="Footer"/>
      <w:rPr>
        <w:lang w:val="fr-FR"/>
      </w:rPr>
    </w:pPr>
    <w:r>
      <w:rPr>
        <w:b/>
        <w:lang w:val="en"/>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93204" w14:textId="77777777" w:rsidR="005447AB" w:rsidRPr="00D5138C" w:rsidRDefault="00D5138C" w:rsidP="00F52281">
    <w:pPr>
      <w:pStyle w:val="Footer"/>
      <w:ind w:left="-284"/>
      <w:rPr>
        <w:lang w:val="fr-FR"/>
      </w:rPr>
    </w:pPr>
    <w:r w:rsidRPr="00F52281">
      <w:rPr>
        <w:noProof/>
        <w:lang w:val="en"/>
      </w:rPr>
      <mc:AlternateContent>
        <mc:Choice Requires="wpg">
          <w:drawing>
            <wp:anchor distT="0" distB="0" distL="114300" distR="114300" simplePos="0" relativeHeight="251661312" behindDoc="0" locked="0" layoutInCell="1" allowOverlap="1" wp14:anchorId="37803033" wp14:editId="4BC5EC7E">
              <wp:simplePos x="0" y="0"/>
              <wp:positionH relativeFrom="column">
                <wp:posOffset>2129790</wp:posOffset>
              </wp:positionH>
              <wp:positionV relativeFrom="paragraph">
                <wp:posOffset>-591185</wp:posOffset>
              </wp:positionV>
              <wp:extent cx="4636135" cy="1011555"/>
              <wp:effectExtent l="0" t="0" r="12065" b="17145"/>
              <wp:wrapSquare wrapText="bothSides"/>
              <wp:docPr id="2" name="Groupe 2"/>
              <wp:cNvGraphicFramePr/>
              <a:graphic xmlns:a="http://schemas.openxmlformats.org/drawingml/2006/main">
                <a:graphicData uri="http://schemas.microsoft.com/office/word/2010/wordprocessingGroup">
                  <wpg:wgp>
                    <wpg:cNvGrpSpPr/>
                    <wpg:grpSpPr>
                      <a:xfrm>
                        <a:off x="0" y="0"/>
                        <a:ext cx="4636135" cy="1011555"/>
                        <a:chOff x="161925" y="30480"/>
                        <a:chExt cx="4877435" cy="987425"/>
                      </a:xfrm>
                    </wpg:grpSpPr>
                    <wps:wsp>
                      <wps:cNvPr id="3" name="Rectangle 3"/>
                      <wps:cNvSpPr>
                        <a:spLocks noChangeArrowheads="1"/>
                      </wps:cNvSpPr>
                      <wps:spPr bwMode="auto">
                        <a:xfrm>
                          <a:off x="4762500" y="30480"/>
                          <a:ext cx="276860" cy="987425"/>
                        </a:xfrm>
                        <a:prstGeom prst="rect">
                          <a:avLst/>
                        </a:prstGeom>
                        <a:solidFill>
                          <a:srgbClr val="C00000"/>
                        </a:solidFill>
                        <a:ln w="9525">
                          <a:solidFill>
                            <a:srgbClr val="C00000"/>
                          </a:solidFill>
                          <a:miter lim="800000"/>
                          <a:headEnd/>
                          <a:tailEnd/>
                        </a:ln>
                      </wps:spPr>
                      <wps:bodyPr rot="0" vert="horz" wrap="square" lIns="91440" tIns="45720" rIns="91440" bIns="45720" anchor="t" anchorCtr="0" upright="1">
                        <a:noAutofit/>
                      </wps:bodyPr>
                    </wps:wsp>
                    <wps:wsp>
                      <wps:cNvPr id="4" name="Text Box 4"/>
                      <wps:cNvSpPr txBox="1">
                        <a:spLocks noChangeArrowheads="1"/>
                      </wps:cNvSpPr>
                      <wps:spPr bwMode="auto">
                        <a:xfrm>
                          <a:off x="161925" y="30480"/>
                          <a:ext cx="4600575" cy="84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DECA38" w14:textId="77777777" w:rsidR="005447AB" w:rsidRDefault="005447AB" w:rsidP="00645EC4">
                            <w:pPr>
                              <w:pStyle w:val="NoSpacing"/>
                              <w:tabs>
                                <w:tab w:val="center" w:pos="2018"/>
                              </w:tabs>
                              <w:spacing w:line="180" w:lineRule="exact"/>
                              <w:ind w:left="23"/>
                              <w:rPr>
                                <w:rFonts w:asciiTheme="minorBidi" w:hAnsiTheme="minorBidi" w:cstheme="minorBidi"/>
                                <w:b/>
                                <w:bCs/>
                                <w:sz w:val="16"/>
                                <w:szCs w:val="16"/>
                              </w:rPr>
                            </w:pPr>
                            <w:r w:rsidRPr="003129CB">
                              <w:rPr>
                                <w:b/>
                                <w:sz w:val="16"/>
                                <w:szCs w:val="16"/>
                                <w:lang w:val="en"/>
                              </w:rPr>
                              <w:t>mq</w:t>
                            </w:r>
                            <w:r>
                              <w:rPr>
                                <w:b/>
                                <w:sz w:val="16"/>
                                <w:szCs w:val="16"/>
                                <w:lang w:val="en"/>
                              </w:rPr>
                              <w:t>ـ</w:t>
                            </w:r>
                            <w:r w:rsidRPr="003129CB">
                              <w:rPr>
                                <w:b/>
                                <w:sz w:val="16"/>
                                <w:szCs w:val="16"/>
                                <w:lang w:val="en"/>
                              </w:rPr>
                              <w:t>t managers</w:t>
                            </w:r>
                            <w:r>
                              <w:rPr>
                                <w:b/>
                                <w:sz w:val="16"/>
                                <w:szCs w:val="16"/>
                                <w:lang w:val="en"/>
                              </w:rPr>
                              <w:t>ـ</w:t>
                            </w:r>
                            <w:r w:rsidRPr="003129CB">
                              <w:rPr>
                                <w:b/>
                                <w:sz w:val="16"/>
                                <w:szCs w:val="16"/>
                                <w:lang w:val="en"/>
                              </w:rPr>
                              <w:t>General</w:t>
                            </w:r>
                            <w:r>
                              <w:rPr>
                                <w:b/>
                                <w:sz w:val="16"/>
                                <w:szCs w:val="16"/>
                                <w:lang w:val="en"/>
                              </w:rPr>
                              <w:t>ـ</w:t>
                            </w:r>
                            <w:r w:rsidRPr="003129CB">
                              <w:rPr>
                                <w:b/>
                                <w:sz w:val="16"/>
                                <w:szCs w:val="16"/>
                                <w:lang w:val="en"/>
                              </w:rPr>
                              <w:t>To come</w:t>
                            </w:r>
                            <w:r>
                              <w:rPr>
                                <w:b/>
                                <w:sz w:val="16"/>
                                <w:szCs w:val="16"/>
                                <w:lang w:val="en"/>
                              </w:rPr>
                              <w:t>ـ</w:t>
                            </w:r>
                            <w:r w:rsidRPr="003129CB">
                              <w:rPr>
                                <w:b/>
                                <w:sz w:val="16"/>
                                <w:szCs w:val="16"/>
                                <w:lang w:val="en"/>
                              </w:rPr>
                              <w:t>Banner</w:t>
                            </w:r>
                          </w:p>
                          <w:p w14:paraId="320099AB" w14:textId="77777777" w:rsidR="005447AB" w:rsidRPr="00DB539C" w:rsidRDefault="005447AB" w:rsidP="00645EC4">
                            <w:pPr>
                              <w:pStyle w:val="NoSpacing"/>
                              <w:tabs>
                                <w:tab w:val="center" w:pos="2018"/>
                              </w:tabs>
                              <w:spacing w:line="180" w:lineRule="exact"/>
                              <w:ind w:left="23"/>
                              <w:rPr>
                                <w:rFonts w:asciiTheme="minorBidi" w:hAnsiTheme="minorBidi" w:cstheme="minorBidi"/>
                                <w:sz w:val="16"/>
                                <w:szCs w:val="16"/>
                                <w:rtl/>
                              </w:rPr>
                            </w:pPr>
                            <w:r w:rsidRPr="00DB539C">
                              <w:rPr>
                                <w:sz w:val="16"/>
                                <w:szCs w:val="16"/>
                                <w:lang w:val="en"/>
                              </w:rPr>
                              <w:t>Plot 14, Business Center, Smell Suite</w:t>
                            </w:r>
                            <w:r>
                              <w:rPr>
                                <w:sz w:val="16"/>
                                <w:szCs w:val="16"/>
                                <w:lang w:val="en"/>
                              </w:rPr>
                              <w:t>ـ</w:t>
                            </w:r>
                            <w:r w:rsidRPr="00DB539C">
                              <w:rPr>
                                <w:sz w:val="16"/>
                                <w:szCs w:val="16"/>
                                <w:lang w:val="en"/>
                              </w:rPr>
                              <w:t>Ali, Rai Street</w:t>
                            </w:r>
                            <w:r>
                              <w:rPr>
                                <w:sz w:val="16"/>
                                <w:szCs w:val="16"/>
                                <w:lang w:val="en"/>
                              </w:rPr>
                              <w:t>ـ</w:t>
                            </w:r>
                            <w:r w:rsidRPr="00DB539C">
                              <w:rPr>
                                <w:sz w:val="16"/>
                                <w:szCs w:val="16"/>
                                <w:lang w:val="en"/>
                              </w:rPr>
                              <w:t>light</w:t>
                            </w:r>
                            <w:r>
                              <w:rPr>
                                <w:sz w:val="16"/>
                                <w:szCs w:val="16"/>
                                <w:lang w:val="en"/>
                              </w:rPr>
                              <w:t xml:space="preserve"> </w:t>
                            </w:r>
                            <w:r w:rsidRPr="00DB539C">
                              <w:rPr>
                                <w:sz w:val="16"/>
                                <w:szCs w:val="16"/>
                                <w:lang w:val="en"/>
                              </w:rPr>
                              <w:t>Al , Rai District</w:t>
                            </w:r>
                            <w:r>
                              <w:rPr>
                                <w:sz w:val="16"/>
                                <w:szCs w:val="16"/>
                                <w:lang w:val="en"/>
                              </w:rPr>
                              <w:t>ـ</w:t>
                            </w:r>
                            <w:r w:rsidRPr="00DB539C">
                              <w:rPr>
                                <w:sz w:val="16"/>
                                <w:szCs w:val="16"/>
                                <w:lang w:val="en"/>
                              </w:rPr>
                              <w:t>z.  P.O. Box 610, The Lord</w:t>
                            </w:r>
                            <w:r>
                              <w:rPr>
                                <w:sz w:val="16"/>
                                <w:szCs w:val="16"/>
                                <w:lang w:val="en"/>
                              </w:rPr>
                              <w:t>ـ</w:t>
                            </w:r>
                            <w:r w:rsidRPr="00DB539C">
                              <w:rPr>
                                <w:sz w:val="16"/>
                                <w:szCs w:val="16"/>
                                <w:lang w:val="en"/>
                              </w:rPr>
                              <w:t>UTSH</w:t>
                            </w:r>
                            <w:r>
                              <w:rPr>
                                <w:sz w:val="16"/>
                                <w:szCs w:val="16"/>
                                <w:lang w:val="en"/>
                              </w:rPr>
                              <w:t>ـ</w:t>
                            </w:r>
                            <w:r w:rsidRPr="00DB539C">
                              <w:rPr>
                                <w:sz w:val="16"/>
                                <w:szCs w:val="16"/>
                                <w:lang w:val="en"/>
                              </w:rPr>
                              <w:t>Machine, MG</w:t>
                            </w:r>
                            <w:r>
                              <w:rPr>
                                <w:sz w:val="16"/>
                                <w:szCs w:val="16"/>
                                <w:lang w:val="en"/>
                              </w:rPr>
                              <w:t>ـ</w:t>
                            </w:r>
                            <w:r w:rsidRPr="00DB539C">
                              <w:rPr>
                                <w:sz w:val="16"/>
                                <w:szCs w:val="16"/>
                                <w:lang w:val="en"/>
                              </w:rPr>
                              <w:t>Lord</w:t>
                            </w:r>
                          </w:p>
                          <w:p w14:paraId="5C13F662" w14:textId="77777777" w:rsidR="005447AB" w:rsidRDefault="005447AB" w:rsidP="00645EC4">
                            <w:pPr>
                              <w:pStyle w:val="NoSpacing"/>
                              <w:tabs>
                                <w:tab w:val="center" w:pos="2018"/>
                              </w:tabs>
                              <w:spacing w:line="180" w:lineRule="exact"/>
                              <w:ind w:left="23"/>
                              <w:rPr>
                                <w:rFonts w:asciiTheme="minorBidi" w:hAnsiTheme="minorBidi" w:cstheme="minorBidi"/>
                                <w:sz w:val="16"/>
                                <w:szCs w:val="16"/>
                              </w:rPr>
                            </w:pPr>
                            <w:r w:rsidRPr="00DB539C">
                              <w:rPr>
                                <w:sz w:val="16"/>
                                <w:szCs w:val="16"/>
                                <w:lang w:val="en"/>
                              </w:rPr>
                              <w:t>Phone: +212 5 37 70 62 49</w:t>
                            </w:r>
                            <w:r>
                              <w:rPr>
                                <w:sz w:val="16"/>
                                <w:szCs w:val="16"/>
                                <w:lang w:val="en"/>
                              </w:rPr>
                              <w:t xml:space="preserve">     </w:t>
                            </w:r>
                            <w:r w:rsidRPr="00DB539C">
                              <w:rPr>
                                <w:sz w:val="16"/>
                                <w:szCs w:val="16"/>
                                <w:lang w:val="en"/>
                              </w:rPr>
                              <w:t>Fax : 43 51 73 37 5</w:t>
                            </w:r>
                            <w:r>
                              <w:rPr>
                                <w:sz w:val="16"/>
                                <w:szCs w:val="16"/>
                                <w:lang w:val="en"/>
                              </w:rPr>
                              <w:t> </w:t>
                            </w:r>
                            <w:r w:rsidRPr="00DB539C">
                              <w:rPr>
                                <w:sz w:val="16"/>
                                <w:szCs w:val="16"/>
                                <w:lang w:val="en"/>
                              </w:rPr>
                              <w:t>212+</w:t>
                            </w:r>
                          </w:p>
                          <w:p w14:paraId="04DFEF76" w14:textId="77777777" w:rsidR="005447AB" w:rsidRDefault="005447AB" w:rsidP="00645EC4">
                            <w:pPr>
                              <w:pStyle w:val="Footer"/>
                              <w:spacing w:line="180" w:lineRule="exact"/>
                              <w:ind w:left="23"/>
                              <w:jc w:val="right"/>
                              <w:rPr>
                                <w:rFonts w:asciiTheme="minorBidi" w:hAnsiTheme="minorBidi"/>
                                <w:b/>
                                <w:bCs/>
                                <w:sz w:val="16"/>
                                <w:szCs w:val="16"/>
                              </w:rPr>
                            </w:pPr>
                            <w:r w:rsidRPr="003129CB">
                              <w:rPr>
                                <w:b/>
                                <w:sz w:val="16"/>
                                <w:szCs w:val="16"/>
                                <w:lang w:val="en"/>
                              </w:rPr>
                              <w:t>Seat of the Directorate-General for Trade</w:t>
                            </w:r>
                          </w:p>
                          <w:p w14:paraId="1DF23DE3" w14:textId="77777777" w:rsidR="005447AB" w:rsidRPr="00DB539C" w:rsidRDefault="005447AB" w:rsidP="00645EC4">
                            <w:pPr>
                              <w:pStyle w:val="Footer"/>
                              <w:spacing w:line="180" w:lineRule="exact"/>
                              <w:ind w:left="23"/>
                              <w:jc w:val="right"/>
                              <w:rPr>
                                <w:rFonts w:asciiTheme="minorBidi" w:hAnsiTheme="minorBidi"/>
                                <w:sz w:val="16"/>
                                <w:szCs w:val="16"/>
                              </w:rPr>
                            </w:pPr>
                            <w:r w:rsidRPr="00DB539C">
                              <w:rPr>
                                <w:sz w:val="16"/>
                                <w:szCs w:val="16"/>
                                <w:lang w:val="en"/>
                              </w:rPr>
                              <w:t>Plot</w:t>
                            </w:r>
                            <w:r w:rsidRPr="003129CB">
                              <w:rPr>
                                <w:sz w:val="16"/>
                                <w:szCs w:val="16"/>
                                <w:lang w:val="en"/>
                              </w:rPr>
                              <w:t xml:space="preserve"> 14, Business center, wing north Bd </w:t>
                            </w:r>
                            <w:proofErr w:type="spellStart"/>
                            <w:r w:rsidRPr="003129CB">
                              <w:rPr>
                                <w:sz w:val="16"/>
                                <w:szCs w:val="16"/>
                                <w:lang w:val="en"/>
                              </w:rPr>
                              <w:t>Erriyad</w:t>
                            </w:r>
                            <w:proofErr w:type="spellEnd"/>
                            <w:r w:rsidRPr="003129CB">
                              <w:rPr>
                                <w:sz w:val="16"/>
                                <w:szCs w:val="16"/>
                                <w:lang w:val="en"/>
                              </w:rPr>
                              <w:t>,</w:t>
                            </w:r>
                            <w:r>
                              <w:rPr>
                                <w:sz w:val="16"/>
                                <w:szCs w:val="16"/>
                                <w:lang w:val="en"/>
                              </w:rPr>
                              <w:t xml:space="preserve"> </w:t>
                            </w:r>
                            <w:r w:rsidRPr="003129CB">
                              <w:rPr>
                                <w:sz w:val="16"/>
                                <w:szCs w:val="16"/>
                                <w:lang w:val="en"/>
                              </w:rPr>
                              <w:t xml:space="preserve">There is Riad B.P 610, </w:t>
                            </w:r>
                            <w:r w:rsidRPr="00DB539C">
                              <w:rPr>
                                <w:sz w:val="16"/>
                                <w:szCs w:val="16"/>
                                <w:lang w:val="en"/>
                              </w:rPr>
                              <w:t xml:space="preserve">Rabat </w:t>
                            </w:r>
                            <w:proofErr w:type="spellStart"/>
                            <w:r w:rsidRPr="00DB539C">
                              <w:rPr>
                                <w:sz w:val="16"/>
                                <w:szCs w:val="16"/>
                                <w:lang w:val="en"/>
                              </w:rPr>
                              <w:t>ChellahMorocco</w:t>
                            </w:r>
                            <w:proofErr w:type="spellEnd"/>
                          </w:p>
                          <w:p w14:paraId="713CF3E5" w14:textId="77777777" w:rsidR="005447AB" w:rsidRDefault="005447AB" w:rsidP="00645EC4">
                            <w:pPr>
                              <w:pStyle w:val="NoSpacing"/>
                              <w:tabs>
                                <w:tab w:val="center" w:pos="2018"/>
                              </w:tabs>
                              <w:spacing w:line="180" w:lineRule="exact"/>
                              <w:ind w:left="23"/>
                              <w:jc w:val="right"/>
                              <w:rPr>
                                <w:rFonts w:asciiTheme="minorBidi" w:hAnsiTheme="minorBidi" w:cstheme="minorBidi"/>
                                <w:sz w:val="16"/>
                                <w:szCs w:val="16"/>
                              </w:rPr>
                            </w:pPr>
                            <w:proofErr w:type="gramStart"/>
                            <w:r w:rsidRPr="00DB539C">
                              <w:rPr>
                                <w:sz w:val="16"/>
                                <w:szCs w:val="16"/>
                                <w:lang w:val="en"/>
                              </w:rPr>
                              <w:t>Phone :</w:t>
                            </w:r>
                            <w:proofErr w:type="gramEnd"/>
                            <w:r w:rsidRPr="00DB539C">
                              <w:rPr>
                                <w:sz w:val="16"/>
                                <w:szCs w:val="16"/>
                                <w:lang w:val="en"/>
                              </w:rPr>
                              <w:t xml:space="preserve"> +212 5 37 70 62 49</w:t>
                            </w:r>
                            <w:r>
                              <w:rPr>
                                <w:sz w:val="16"/>
                                <w:szCs w:val="16"/>
                                <w:lang w:val="en"/>
                              </w:rPr>
                              <w:t xml:space="preserve">  F</w:t>
                            </w:r>
                            <w:r w:rsidRPr="00DB539C">
                              <w:rPr>
                                <w:sz w:val="16"/>
                                <w:szCs w:val="16"/>
                                <w:lang w:val="en"/>
                              </w:rPr>
                              <w:t>ax : +212 5 37 73 51 43</w:t>
                            </w:r>
                          </w:p>
                          <w:p w14:paraId="4A658E81" w14:textId="77777777" w:rsidR="005447AB" w:rsidRDefault="005447AB" w:rsidP="00645EC4">
                            <w:pPr>
                              <w:pStyle w:val="NoSpacing"/>
                              <w:tabs>
                                <w:tab w:val="center" w:pos="2018"/>
                              </w:tabs>
                              <w:spacing w:line="180" w:lineRule="exact"/>
                              <w:ind w:left="23"/>
                              <w:jc w:val="right"/>
                              <w:rPr>
                                <w:rFonts w:asciiTheme="minorBidi" w:hAnsiTheme="minorBidi" w:cstheme="minorBidi"/>
                                <w:sz w:val="16"/>
                                <w:szCs w:val="16"/>
                              </w:rPr>
                            </w:pPr>
                          </w:p>
                          <w:p w14:paraId="3518BD83" w14:textId="77777777" w:rsidR="005447AB" w:rsidRPr="008014D1" w:rsidRDefault="005447AB" w:rsidP="00645EC4">
                            <w:pPr>
                              <w:pStyle w:val="NoSpacing"/>
                              <w:spacing w:line="160" w:lineRule="exact"/>
                              <w:ind w:left="23" w:right="-18"/>
                              <w:rPr>
                                <w:rFonts w:ascii="Simplified Arabic" w:hAnsi="Simplified Arabic" w:cs="Simplified Arabic"/>
                                <w:b/>
                                <w:bCs/>
                                <w:color w:val="C00000"/>
                                <w:sz w:val="16"/>
                                <w:szCs w:val="16"/>
                              </w:rPr>
                            </w:pPr>
                            <w:r w:rsidRPr="008638A7">
                              <w:rPr>
                                <w:b/>
                                <w:color w:val="C00000"/>
                                <w:sz w:val="14"/>
                                <w:szCs w:val="14"/>
                                <w:lang w:val="en"/>
                              </w:rPr>
                              <w:t>www.mcinet.gov.ma</w:t>
                            </w:r>
                            <w:r>
                              <w:rPr>
                                <w:b/>
                                <w:color w:val="C00000"/>
                                <w:sz w:val="14"/>
                                <w:szCs w:val="14"/>
                                <w:lang w:val="en"/>
                              </w:rPr>
                              <w:t xml:space="preserve"> </w:t>
                            </w:r>
                            <w:r>
                              <w:rPr>
                                <w:b/>
                                <w:color w:val="C00000"/>
                                <w:sz w:val="14"/>
                                <w:szCs w:val="14"/>
                                <w:lang w:val="en"/>
                              </w:rPr>
                              <w:tab/>
                            </w:r>
                          </w:p>
                        </w:txbxContent>
                      </wps:txbx>
                      <wps:bodyPr rot="0" vert="horz" wrap="square" lIns="91440" tIns="45720" rIns="91440" bIns="45720" anchor="t" anchorCtr="0" upright="1">
                        <a:noAutofit/>
                      </wps:bodyPr>
                    </wps:wsp>
                    <wps:wsp>
                      <wps:cNvPr id="5" name="AutoShape 5"/>
                      <wps:cNvCnPr>
                        <a:cxnSpLocks noChangeShapeType="1"/>
                      </wps:cNvCnPr>
                      <wps:spPr bwMode="auto">
                        <a:xfrm flipH="1">
                          <a:off x="2377440" y="762000"/>
                          <a:ext cx="2267585" cy="0"/>
                        </a:xfrm>
                        <a:prstGeom prst="straightConnector1">
                          <a:avLst/>
                        </a:prstGeom>
                        <a:noFill/>
                        <a:ln w="9525">
                          <a:solidFill>
                            <a:srgbClr val="C00000"/>
                          </a:solidFill>
                          <a:round/>
                          <a:headEnd type="none" w="med" len="med"/>
                          <a:tailEnd type="none" w="med" len="me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xmlns:a14="http://schemas.microsoft.com/office/drawing/2010/main" xmlns:a="http://schemas.openxmlformats.org/drawingml/2006/main">
          <w:pict>
            <v:group id="Groupe 2" style="position:absolute;left:0;text-align:left;margin-left:167.7pt;margin-top:-46.55pt;width:365.05pt;height:79.65pt;z-index:251661312;mso-width-relative:margin;mso-height-relative:margin" coordsize="48774,9874" coordorigin="1619,304" o:spid="_x0000_s1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" w14:anchorId="37803033">
              <v:rect id="Rectangle 3" style="position:absolute;left:47625;top:304;width:2768;height:9875;visibility:visible;mso-wrap-style:square;v-text-anchor:top" o:spid="_x0000_s1027" fillcolor="#c00000" strokecolor="#c0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"/>
              <v:shapetype id="_x0000_t202" coordsize="21600,21600" o:spt="202" path="m,l,21600r21600,l21600,xe">
                <v:stroke joinstyle="miter"/>
                <v:path gradientshapeok="t" o:connecttype="rect"/>
              </v:shapetype>
              <v:shape id="Text Box 4" style="position:absolute;left:1619;top:304;width:46006;height:8426;visibility:visible;mso-wrap-style:square;v-text-anchor:top" o:spid="_x0000_s1028"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v:textbox>
                  <w:txbxContent>
                    <w:p w:rsidR="005447AB" w:rsidP="00645EC4" w:rsidRDefault="005447AB" w14:paraId="44DECA38" w14:textId="77777777">
                      <w:pPr>
                        <w:pStyle w:val="NoSpacing"/>
                        <w:tabs>
                          <w:tab w:val="center" w:pos="2018"/>
                        </w:tabs>
                        <w:bidi w:val="false"/>
                        <w:spacing w:line="180" w:lineRule="exact"/>
                        <w:ind w:left="23"/>
                        <w:rPr>
                          <w:rFonts w:asciiTheme="minorBidi" w:hAnsiTheme="minorBidi" w:cstheme="minorBidi"/>
                          <w:b/>
                          <w:bCs/>
                          <w:sz w:val="16"/>
                          <w:szCs w:val="16"/>
                        </w:rPr>
                      </w:pPr>
                      <w:r w:rsidRPr="003129CB">
                        <w:rPr>
                          <w:b/>
                          <w:sz w:val="16"/>
                          <w:szCs w:val="16"/>
                          <w:lang w:val="en"/>
                        </w:rPr>
                        <w:t>mq</w:t>
                      </w:r>
                      <w:r>
                        <w:rPr>
                          <w:b/>
                          <w:sz w:val="16"/>
                          <w:szCs w:val="16"/>
                          <w:lang w:val="en"/>
                        </w:rPr>
                        <w:t>ـ</w:t>
                      </w:r>
                      <w:r w:rsidRPr="003129CB">
                        <w:rPr>
                          <w:b/>
                          <w:sz w:val="16"/>
                          <w:szCs w:val="16"/>
                          <w:lang w:val="en"/>
                        </w:rPr>
                        <w:t>t managers</w:t>
                      </w:r>
                      <w:r>
                        <w:rPr>
                          <w:b/>
                          <w:sz w:val="16"/>
                          <w:szCs w:val="16"/>
                          <w:lang w:val="en"/>
                        </w:rPr>
                        <w:t>ـ</w:t>
                      </w:r>
                      <w:r w:rsidRPr="003129CB">
                        <w:rPr>
                          <w:b/>
                          <w:sz w:val="16"/>
                          <w:szCs w:val="16"/>
                          <w:lang w:val="en"/>
                        </w:rPr>
                        <w:t>General</w:t>
                      </w:r>
                      <w:r>
                        <w:rPr>
                          <w:b/>
                          <w:sz w:val="16"/>
                          <w:szCs w:val="16"/>
                          <w:lang w:val="en"/>
                        </w:rPr>
                        <w:t>ـ</w:t>
                      </w:r>
                      <w:r w:rsidRPr="003129CB">
                        <w:rPr>
                          <w:b/>
                          <w:sz w:val="16"/>
                          <w:szCs w:val="16"/>
                          <w:lang w:val="en"/>
                        </w:rPr>
                        <w:t>To come</w:t>
                      </w:r>
                      <w:r>
                        <w:rPr>
                          <w:b/>
                          <w:sz w:val="16"/>
                          <w:szCs w:val="16"/>
                          <w:lang w:val="en"/>
                        </w:rPr>
                        <w:t>ـ</w:t>
                      </w:r>
                      <w:r w:rsidRPr="003129CB">
                        <w:rPr>
                          <w:b/>
                          <w:sz w:val="16"/>
                          <w:szCs w:val="16"/>
                          <w:lang w:val="en"/>
                        </w:rPr>
                        <w:t>Banner</w:t>
                      </w:r>
                    </w:p>
                    <w:p w:rsidRPr="00DB539C" w:rsidR="005447AB" w:rsidP="00645EC4" w:rsidRDefault="005447AB" w14:paraId="320099AB" w14:textId="77777777">
                      <w:pPr>
                        <w:pStyle w:val="NoSpacing"/>
                        <w:tabs>
                          <w:tab w:val="center" w:pos="2018"/>
                        </w:tabs>
                        <w:bidi w:val="false"/>
                        <w:spacing w:line="180" w:lineRule="exact"/>
                        <w:ind w:left="23"/>
                        <w:rPr>
                          <w:rFonts w:asciiTheme="minorBidi" w:hAnsiTheme="minorBidi" w:cstheme="minorBidi"/>
                          <w:sz w:val="16"/>
                          <w:szCs w:val="16"/>
                          <w:rtl/>
                        </w:rPr>
                      </w:pPr>
                      <w:r w:rsidRPr="00DB539C">
                        <w:rPr>
                          <w:sz w:val="16"/>
                          <w:szCs w:val="16"/>
                          <w:lang w:val="en"/>
                        </w:rPr>
                        <w:t>Plot 14, Business Center, Smell Suite</w:t>
                      </w:r>
                      <w:r>
                        <w:rPr>
                          <w:sz w:val="16"/>
                          <w:szCs w:val="16"/>
                          <w:lang w:val="en"/>
                        </w:rPr>
                        <w:t>ـ</w:t>
                      </w:r>
                      <w:r w:rsidRPr="00DB539C">
                        <w:rPr>
                          <w:sz w:val="16"/>
                          <w:szCs w:val="16"/>
                          <w:lang w:val="en"/>
                        </w:rPr>
                        <w:t>Ali, Rai Street</w:t>
                      </w:r>
                      <w:r>
                        <w:rPr>
                          <w:sz w:val="16"/>
                          <w:szCs w:val="16"/>
                          <w:lang w:val="en"/>
                        </w:rPr>
                        <w:t>ـ</w:t>
                      </w:r>
                      <w:r w:rsidRPr="00DB539C">
                        <w:rPr>
                          <w:sz w:val="16"/>
                          <w:szCs w:val="16"/>
                          <w:lang w:val="en"/>
                        </w:rPr>
                        <w:t>light</w:t>
                      </w:r>
                      <w:r>
                        <w:rPr>
                          <w:sz w:val="16"/>
                          <w:szCs w:val="16"/>
                          <w:lang w:val="en"/>
                        </w:rPr>
                        <w:t xml:space="preserve"> </w:t>
                      </w:r>
                      <w:r w:rsidRPr="00DB539C">
                        <w:rPr>
                          <w:sz w:val="16"/>
                          <w:szCs w:val="16"/>
                          <w:lang w:val="en"/>
                        </w:rPr>
                        <w:t>Al , Rai District</w:t>
                      </w:r>
                      <w:r>
                        <w:rPr>
                          <w:sz w:val="16"/>
                          <w:szCs w:val="16"/>
                          <w:lang w:val="en"/>
                        </w:rPr>
                        <w:t>ـ</w:t>
                      </w:r>
                      <w:r w:rsidRPr="00DB539C">
                        <w:rPr>
                          <w:sz w:val="16"/>
                          <w:szCs w:val="16"/>
                          <w:lang w:val="en"/>
                        </w:rPr>
                        <w:t>z.  P.O. Box 610, The Lord</w:t>
                      </w:r>
                      <w:r>
                        <w:rPr>
                          <w:sz w:val="16"/>
                          <w:szCs w:val="16"/>
                          <w:lang w:val="en"/>
                        </w:rPr>
                        <w:t>ـ</w:t>
                      </w:r>
                      <w:r w:rsidRPr="00DB539C">
                        <w:rPr>
                          <w:sz w:val="16"/>
                          <w:szCs w:val="16"/>
                          <w:lang w:val="en"/>
                        </w:rPr>
                        <w:t>UTSH</w:t>
                      </w:r>
                      <w:r>
                        <w:rPr>
                          <w:sz w:val="16"/>
                          <w:szCs w:val="16"/>
                          <w:lang w:val="en"/>
                        </w:rPr>
                        <w:t>ـ</w:t>
                      </w:r>
                      <w:r w:rsidRPr="00DB539C">
                        <w:rPr>
                          <w:sz w:val="16"/>
                          <w:szCs w:val="16"/>
                          <w:lang w:val="en"/>
                        </w:rPr>
                        <w:t>Machine, MG</w:t>
                      </w:r>
                      <w:r>
                        <w:rPr>
                          <w:sz w:val="16"/>
                          <w:szCs w:val="16"/>
                          <w:lang w:val="en"/>
                        </w:rPr>
                        <w:t>ـ</w:t>
                      </w:r>
                      <w:r w:rsidRPr="00DB539C">
                        <w:rPr>
                          <w:sz w:val="16"/>
                          <w:szCs w:val="16"/>
                          <w:lang w:val="en"/>
                        </w:rPr>
                        <w:t>Lord</w:t>
                      </w:r>
                    </w:p>
                    <w:p w:rsidR="005447AB" w:rsidP="00645EC4" w:rsidRDefault="005447AB" w14:paraId="5C13F662" w14:textId="77777777">
                      <w:pPr>
                        <w:pStyle w:val="NoSpacing"/>
                        <w:tabs>
                          <w:tab w:val="center" w:pos="2018"/>
                        </w:tabs>
                        <w:bidi w:val="false"/>
                        <w:spacing w:line="180" w:lineRule="exact"/>
                        <w:ind w:left="23"/>
                        <w:rPr>
                          <w:rFonts w:asciiTheme="minorBidi" w:hAnsiTheme="minorBidi" w:cstheme="minorBidi"/>
                          <w:sz w:val="16"/>
                          <w:szCs w:val="16"/>
                        </w:rPr>
                      </w:pPr>
                      <w:r w:rsidRPr="00DB539C">
                        <w:rPr>
                          <w:sz w:val="16"/>
                          <w:szCs w:val="16"/>
                          <w:lang w:val="en"/>
                        </w:rPr>
                        <w:t>Phone: +212 5 37 70 62 49</w:t>
                      </w:r>
                      <w:r>
                        <w:rPr>
                          <w:sz w:val="16"/>
                          <w:szCs w:val="16"/>
                          <w:lang w:val="en"/>
                        </w:rPr>
                        <w:t xml:space="preserve">     </w:t>
                      </w:r>
                      <w:r w:rsidRPr="00DB539C">
                        <w:rPr>
                          <w:sz w:val="16"/>
                          <w:szCs w:val="16"/>
                          <w:lang w:val="en"/>
                        </w:rPr>
                        <w:t>Fax : 43 51 73 37 5</w:t>
                      </w:r>
                      <w:r>
                        <w:rPr>
                          <w:sz w:val="16"/>
                          <w:szCs w:val="16"/>
                          <w:lang w:val="en"/>
                        </w:rPr>
                        <w:t> </w:t>
                      </w:r>
                      <w:r w:rsidRPr="00DB539C">
                        <w:rPr>
                          <w:sz w:val="16"/>
                          <w:szCs w:val="16"/>
                          <w:lang w:val="en"/>
                        </w:rPr>
                        <w:t>212+</w:t>
                      </w:r>
                    </w:p>
                    <w:p w:rsidR="005447AB" w:rsidP="00645EC4" w:rsidRDefault="005447AB" w14:paraId="04DFEF76" w14:textId="77777777">
                      <w:pPr>
                        <w:pStyle w:val="Footer"/>
                        <w:bidi w:val="false"/>
                        <w:spacing w:line="180" w:lineRule="exact"/>
                        <w:ind w:left="23"/>
                        <w:jc w:val="right"/>
                        <w:rPr>
                          <w:rFonts w:asciiTheme="minorBidi" w:hAnsiTheme="minorBidi"/>
                          <w:b/>
                          <w:bCs/>
                          <w:sz w:val="16"/>
                          <w:szCs w:val="16"/>
                        </w:rPr>
                      </w:pPr>
                      <w:proofErr w:type="spellStart"/>
                      <w:r w:rsidRPr="003129CB">
                        <w:rPr>
                          <w:b/>
                          <w:sz w:val="16"/>
                          <w:szCs w:val="16"/>
                          <w:lang w:val="en"/>
                        </w:rPr>
                        <w:t>Seat</w:t>
                      </w:r>
                      <w:proofErr w:type="spellEnd"/>
                      <w:r w:rsidRPr="003129CB">
                        <w:rPr>
                          <w:b/>
                          <w:sz w:val="16"/>
                          <w:szCs w:val="16"/>
                          <w:lang w:val="en"/>
                        </w:rPr>
                        <w:t xml:space="preserve"> of the Directorate-General for Trade</w:t>
                      </w:r>
                    </w:p>
                    <w:p w:rsidRPr="00DB539C" w:rsidR="005447AB" w:rsidP="00645EC4" w:rsidRDefault="005447AB" w14:paraId="1DF23DE3" w14:textId="77777777">
                      <w:pPr>
                        <w:pStyle w:val="Footer"/>
                        <w:bidi w:val="false"/>
                        <w:spacing w:line="180" w:lineRule="exact"/>
                        <w:ind w:left="23"/>
                        <w:jc w:val="right"/>
                        <w:rPr>
                          <w:rFonts w:asciiTheme="minorBidi" w:hAnsiTheme="minorBidi"/>
                          <w:sz w:val="16"/>
                          <w:szCs w:val="16"/>
                        </w:rPr>
                      </w:pPr>
                      <w:proofErr w:type="spellStart"/>
                      <w:r w:rsidRPr="00DB539C">
                        <w:rPr>
                          <w:sz w:val="16"/>
                          <w:szCs w:val="16"/>
                          <w:lang w:val="en"/>
                        </w:rPr>
                        <w:t>Plot</w:t>
                      </w:r>
                      <w:proofErr w:type="spellEnd"/>
                      <w:r w:rsidRPr="003129CB">
                        <w:rPr>
                          <w:sz w:val="16"/>
                          <w:szCs w:val="16"/>
                          <w:lang w:val="en"/>
                        </w:rPr>
                        <w:t xml:space="preserve"> 14, Business center, </w:t>
                      </w:r>
                      <w:proofErr w:type="spellStart"/>
                      <w:r w:rsidRPr="003129CB">
                        <w:rPr>
                          <w:sz w:val="16"/>
                          <w:szCs w:val="16"/>
                          <w:lang w:val="en"/>
                        </w:rPr>
                        <w:t>wing</w:t>
                      </w:r>
                      <w:proofErr w:type="spellEnd"/>
                      <w:r w:rsidRPr="003129CB">
                        <w:rPr>
                          <w:sz w:val="16"/>
                          <w:szCs w:val="16"/>
                          <w:lang w:val="en"/>
                        </w:rPr>
                        <w:t xml:space="preserve"> </w:t>
                      </w:r>
                      <w:proofErr w:type="spellStart"/>
                      <w:r w:rsidRPr="003129CB">
                        <w:rPr>
                          <w:sz w:val="16"/>
                          <w:szCs w:val="16"/>
                          <w:lang w:val="en"/>
                        </w:rPr>
                        <w:t>north</w:t>
                      </w:r>
                      <w:proofErr w:type="spellEnd"/>
                      <w:r w:rsidRPr="003129CB">
                        <w:rPr>
                          <w:sz w:val="16"/>
                          <w:szCs w:val="16"/>
                          <w:lang w:val="en"/>
                        </w:rPr>
                        <w:t xml:space="preserve"> Bd </w:t>
                      </w:r>
                      <w:proofErr w:type="spellStart"/>
                      <w:r w:rsidRPr="003129CB">
                        <w:rPr>
                          <w:sz w:val="16"/>
                          <w:szCs w:val="16"/>
                          <w:lang w:val="en"/>
                        </w:rPr>
                        <w:t>Erriyad</w:t>
                      </w:r>
                      <w:proofErr w:type="spellEnd"/>
                      <w:r w:rsidRPr="003129CB">
                        <w:rPr>
                          <w:sz w:val="16"/>
                          <w:szCs w:val="16"/>
                          <w:lang w:val="en"/>
                        </w:rPr>
                        <w:t>,</w:t>
                      </w:r>
                      <w:r>
                        <w:rPr>
                          <w:sz w:val="16"/>
                          <w:szCs w:val="16"/>
                          <w:lang w:val="en"/>
                        </w:rPr>
                        <w:t xml:space="preserve"> </w:t>
                      </w:r>
                      <w:r w:rsidRPr="003129CB">
                        <w:rPr>
                          <w:sz w:val="16"/>
                          <w:szCs w:val="16"/>
                          <w:lang w:val="en"/>
                        </w:rPr>
                        <w:t xml:space="preserve">There is Riad B.P 610, </w:t>
                      </w:r>
                      <w:r w:rsidRPr="00DB539C">
                        <w:rPr>
                          <w:sz w:val="16"/>
                          <w:szCs w:val="16"/>
                          <w:lang w:val="en"/>
                        </w:rPr>
                        <w:t xml:space="preserve">Rabat </w:t>
                      </w:r>
                      <w:proofErr w:type="spellStart"/>
                      <w:r w:rsidRPr="00DB539C">
                        <w:rPr>
                          <w:sz w:val="16"/>
                          <w:szCs w:val="16"/>
                          <w:lang w:val="en"/>
                        </w:rPr>
                        <w:t>Chellah</w:t>
                      </w:r>
                      <w:proofErr w:type="spellEnd"/>
                      <w:r w:rsidRPr="00DB539C">
                        <w:rPr>
                          <w:sz w:val="16"/>
                          <w:szCs w:val="16"/>
                          <w:lang w:val="en"/>
                        </w:rPr>
                        <w:t>Morocco</w:t>
                      </w:r>
                    </w:p>
                    <w:p w:rsidR="005447AB" w:rsidP="00645EC4" w:rsidRDefault="005447AB" w14:paraId="713CF3E5" w14:textId="77777777">
                      <w:pPr>
                        <w:pStyle w:val="NoSpacing"/>
                        <w:tabs>
                          <w:tab w:val="center" w:pos="2018"/>
                        </w:tabs>
                        <w:bidi w:val="false"/>
                        <w:spacing w:line="180" w:lineRule="exact"/>
                        <w:ind w:left="23"/>
                        <w:jc w:val="right"/>
                        <w:rPr>
                          <w:rFonts w:asciiTheme="minorBidi" w:hAnsiTheme="minorBidi" w:cstheme="minorBidi"/>
                          <w:sz w:val="16"/>
                          <w:szCs w:val="16"/>
                        </w:rPr>
                      </w:pPr>
                      <w:r w:rsidRPr="00DB539C">
                        <w:rPr>
                          <w:sz w:val="16"/>
                          <w:szCs w:val="16"/>
                          <w:lang w:val="en"/>
                        </w:rPr>
                        <w:t xml:space="preserve">Phone : +212 5 37 70 62 </w:t>
                      </w:r>
                      <w:proofErr w:type="gramStart"/>
                      <w:r w:rsidRPr="00DB539C">
                        <w:rPr>
                          <w:sz w:val="16"/>
                          <w:szCs w:val="16"/>
                          <w:lang w:val="en"/>
                        </w:rPr>
                        <w:t>49</w:t>
                      </w:r>
                      <w:r>
                        <w:rPr>
                          <w:sz w:val="16"/>
                          <w:szCs w:val="16"/>
                          <w:lang w:val="en"/>
                        </w:rPr>
                        <w:t xml:space="preserve"> </w:t>
                      </w:r>
                      <w:r>
                        <w:rPr>
                          <w:sz w:val="16"/>
                          <w:szCs w:val="16"/>
                          <w:lang w:val="en"/>
                        </w:rPr>
                        <w:t xml:space="preserve"> F</w:t>
                      </w:r>
                      <w:r w:rsidRPr="00DB539C">
                        <w:rPr>
                          <w:sz w:val="16"/>
                          <w:szCs w:val="16"/>
                          <w:lang w:val="en"/>
                        </w:rPr>
                        <w:t>ax</w:t>
                      </w:r>
                      <w:proofErr w:type="gramEnd"/>
                      <w:r w:rsidRPr="00DB539C">
                        <w:rPr>
                          <w:sz w:val="16"/>
                          <w:szCs w:val="16"/>
                          <w:lang w:val="en"/>
                        </w:rPr>
                        <w:t> : +212 5 37 73 51 43</w:t>
                      </w:r>
                    </w:p>
                    <w:p w:rsidR="005447AB" w:rsidP="00645EC4" w:rsidRDefault="005447AB" w14:paraId="4A658E81" w14:textId="77777777">
                      <w:pPr>
                        <w:pStyle w:val="NoSpacing"/>
                        <w:tabs>
                          <w:tab w:val="center" w:pos="2018"/>
                        </w:tabs>
                        <w:bidi w:val="false"/>
                        <w:spacing w:line="180" w:lineRule="exact"/>
                        <w:ind w:left="23"/>
                        <w:jc w:val="right"/>
                        <w:rPr>
                          <w:rFonts w:asciiTheme="minorBidi" w:hAnsiTheme="minorBidi" w:cstheme="minorBidi"/>
                          <w:sz w:val="16"/>
                          <w:szCs w:val="16"/>
                        </w:rPr>
                      </w:pPr>
                    </w:p>
                    <w:p w:rsidRPr="008014D1" w:rsidR="005447AB" w:rsidP="00645EC4" w:rsidRDefault="005447AB" w14:paraId="3518BD83" w14:textId="77777777">
                      <w:pPr>
                        <w:pStyle w:val="NoSpacing"/>
                        <w:bidi w:val="false"/>
                        <w:spacing w:line="160" w:lineRule="exact"/>
                        <w:ind w:left="23" w:right="-18"/>
                        <w:rPr>
                          <w:rFonts w:ascii="Simplified Arabic" w:hAnsi="Simplified Arabic" w:cs="Simplified Arabic"/>
                          <w:b/>
                          <w:bCs/>
                          <w:color w:val="C00000"/>
                          <w:sz w:val="16"/>
                          <w:szCs w:val="16"/>
                        </w:rPr>
                      </w:pPr>
                      <w:r w:rsidRPr="008638A7">
                        <w:rPr>
                          <w:b/>
                          <w:color w:val="C00000"/>
                          <w:sz w:val="14"/>
                          <w:szCs w:val="14"/>
                          <w:lang w:val="en"/>
                        </w:rPr>
                        <w:t>www.mcinet.gov.ma</w:t>
                      </w:r>
                      <w:r>
                        <w:rPr>
                          <w:b/>
                          <w:color w:val="C00000"/>
                          <w:sz w:val="14"/>
                          <w:szCs w:val="14"/>
                          <w:lang w:val="en"/>
                        </w:rPr>
                        <w:t xml:space="preserve"> </w:t>
                      </w:r>
                      <w:r>
                        <w:rPr>
                          <w:b/>
                          <w:color w:val="C00000"/>
                          <w:sz w:val="14"/>
                          <w:szCs w:val="14"/>
                          <w:lang w:val="en"/>
                        </w:rPr>
                        <w:tab/>
                      </w:r>
                    </w:p>
                  </w:txbxContent>
                </v:textbox>
              </v:shape>
              <v:shapetype id="_x0000_t32" coordsize="21600,21600" o:oned="t" filled="f" o:spt="32" path="m,l21600,21600e">
                <v:path fillok="f" arrowok="t" o:connecttype="none"/>
                <o:lock v:ext="edit" shapetype="t"/>
              </v:shapetype>
              <v:shape id="AutoShape 5" style="position:absolute;left:23774;top:7620;width:22676;height:0;flip:x;visibility:visible;mso-wrap-style:square" o:spid="_x0000_s1029" strokecolor="#c00000" o:connectortype="straight" type="#_x0000_t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"/>
              <w10:wrap type="square"/>
            </v:group>
          </w:pict>
        </mc:Fallback>
      </mc:AlternateContent>
    </w:r>
    <w:r w:rsidRPr="00F52281">
      <w:rPr>
        <w:b/>
        <w:lang w:val="en"/>
      </w:rPr>
      <w:t xml:space="preserve"> </w:t>
    </w:r>
    <w:r w:rsidR="00C52FE6" w:rsidRPr="00F52281">
      <w:rPr>
        <w:b/>
        <w:bCs/>
        <w:lang w:val="en"/>
      </w:rPr>
      <w:t>[SG-</w:t>
    </w:r>
    <w:r w:rsidR="00F52281" w:rsidRPr="00F52281">
      <w:rPr>
        <w:b/>
        <w:color w:val="000000" w:themeColor="text1"/>
        <w:lang w:val="en"/>
      </w:rPr>
      <w:t>16</w:t>
    </w:r>
    <w:r w:rsidR="00C52FE6" w:rsidRPr="00F52281">
      <w:rPr>
        <w:b/>
        <w:bCs/>
        <w:lang w:val="en"/>
      </w:rPr>
      <w:t>-</w:t>
    </w:r>
    <w:r w:rsidR="00F52281" w:rsidRPr="00F52281">
      <w:rPr>
        <w:b/>
        <w:lang w:val="en"/>
      </w:rPr>
      <w:t>21</w:t>
    </w:r>
    <w:r w:rsidR="00C52FE6" w:rsidRPr="00F52281">
      <w:rPr>
        <w:b/>
        <w:bCs/>
        <w:lang w:val="en"/>
      </w:rPr>
      <w:t xml:space="preserve"> CANDELABRES]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651C0" w14:textId="77777777" w:rsidR="00D73989" w:rsidRDefault="00D73989" w:rsidP="00645EC4">
      <w:pPr>
        <w:spacing w:after="0" w:line="240" w:lineRule="auto"/>
      </w:pPr>
      <w:r>
        <w:rPr>
          <w:lang w:val="en"/>
        </w:rPr>
        <w:separator/>
      </w:r>
    </w:p>
  </w:footnote>
  <w:footnote w:type="continuationSeparator" w:id="0">
    <w:p w14:paraId="18F7D3E4" w14:textId="77777777" w:rsidR="00D73989" w:rsidRDefault="00D73989" w:rsidP="00645EC4">
      <w:pPr>
        <w:spacing w:after="0" w:line="240" w:lineRule="auto"/>
      </w:pPr>
      <w:r>
        <w:rPr>
          <w:lang w:val="en"/>
        </w:rPr>
        <w:continuationSeparator/>
      </w:r>
    </w:p>
  </w:footnote>
  <w:footnote w:id="1">
    <w:p w14:paraId="030E810F" w14:textId="77777777" w:rsidR="00645EC4" w:rsidRPr="00561B91" w:rsidRDefault="00645EC4" w:rsidP="00645EC4">
      <w:pPr>
        <w:pStyle w:val="FootnoteText"/>
        <w:rPr>
          <w:rFonts w:ascii="Garamond" w:hAnsi="Garamond"/>
          <w:color w:val="000000"/>
        </w:rPr>
      </w:pPr>
      <w:r w:rsidRPr="00561B91">
        <w:rPr>
          <w:rStyle w:val="FootnoteReference"/>
          <w:color w:val="000000"/>
          <w:sz w:val="22"/>
          <w:szCs w:val="22"/>
          <w:lang w:val="en"/>
        </w:rPr>
        <w:footnoteRef/>
      </w:r>
      <w:r w:rsidRPr="00561B91">
        <w:rPr>
          <w:color w:val="000000"/>
          <w:sz w:val="22"/>
          <w:szCs w:val="22"/>
          <w:lang w:val="en"/>
        </w:rPr>
        <w:t xml:space="preserve"> </w:t>
      </w:r>
      <w:r w:rsidRPr="007D4D5F">
        <w:rPr>
          <w:sz w:val="22"/>
          <w:szCs w:val="22"/>
          <w:lang w:val="en"/>
        </w:rPr>
        <w:t>To see Paragraph 13 instructions General.</w:t>
      </w:r>
    </w:p>
  </w:footnote>
  <w:footnote w:id="2">
    <w:p w14:paraId="5E79C369" w14:textId="77777777" w:rsidR="00F95DF7" w:rsidRPr="00F95DF7" w:rsidRDefault="00F95DF7" w:rsidP="0004248D">
      <w:pPr>
        <w:pStyle w:val="FootnoteText"/>
        <w:jc w:val="both"/>
        <w:rPr>
          <w:lang w:val="fr-FR"/>
        </w:rPr>
      </w:pPr>
      <w:r>
        <w:rPr>
          <w:rStyle w:val="FootnoteReference"/>
          <w:lang w:val="en"/>
        </w:rPr>
        <w:footnoteRef/>
      </w:r>
      <w:r>
        <w:rPr>
          <w:lang w:val="en"/>
        </w:rPr>
        <w:t xml:space="preserve"> </w:t>
      </w:r>
      <w:r w:rsidRPr="0004248D">
        <w:rPr>
          <w:lang w:val="en"/>
        </w:rPr>
        <w:t>Captive sales or captive consumption represent the quantity of the product in question consumed by your company internally or internal disposal that goes into the production of other products.</w:t>
      </w:r>
      <w:r>
        <w:rPr>
          <w:lang w:val="e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D099E" w14:textId="77777777" w:rsidR="005447AB" w:rsidRDefault="00316EA8" w:rsidP="00316EA8">
    <w:pPr>
      <w:pStyle w:val="Header"/>
      <w:jc w:val="center"/>
    </w:pPr>
    <w:r>
      <w:rPr>
        <w:noProof/>
        <w:lang w:val="en"/>
      </w:rPr>
      <w:drawing>
        <wp:inline distT="0" distB="0" distL="0" distR="0" wp14:anchorId="62AC8C45" wp14:editId="108E2077">
          <wp:extent cx="4838700" cy="869192"/>
          <wp:effectExtent l="0" t="0" r="0" b="7620"/>
          <wp:docPr id="24" name="Imag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2904" cy="871744"/>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BD1"/>
    <w:multiLevelType w:val="singleLevel"/>
    <w:tmpl w:val="2F8209F8"/>
    <w:lvl w:ilvl="0">
      <w:start w:val="1"/>
      <w:numFmt w:val="decimal"/>
      <w:lvlText w:val="%1-"/>
      <w:lvlJc w:val="left"/>
      <w:pPr>
        <w:tabs>
          <w:tab w:val="num" w:pos="502"/>
        </w:tabs>
        <w:ind w:left="502" w:hanging="360"/>
      </w:pPr>
      <w:rPr>
        <w:rFonts w:hint="default"/>
        <w:b/>
        <w:strike w:val="0"/>
      </w:rPr>
    </w:lvl>
  </w:abstractNum>
  <w:abstractNum w:abstractNumId="1" w15:restartNumberingAfterBreak="0">
    <w:nsid w:val="11B1592B"/>
    <w:multiLevelType w:val="hybridMultilevel"/>
    <w:tmpl w:val="20024FF4"/>
    <w:lvl w:ilvl="0" w:tplc="DA020916">
      <w:start w:val="1"/>
      <w:numFmt w:val="lowerLetter"/>
      <w:lvlText w:val="%1-"/>
      <w:lvlJc w:val="left"/>
      <w:pPr>
        <w:ind w:left="1074" w:hanging="360"/>
      </w:pPr>
      <w:rPr>
        <w:rFonts w:hint="default"/>
        <w:color w:val="auto"/>
      </w:rPr>
    </w:lvl>
    <w:lvl w:ilvl="1" w:tplc="040C0019" w:tentative="1">
      <w:start w:val="1"/>
      <w:numFmt w:val="lowerLetter"/>
      <w:lvlText w:val="%2."/>
      <w:lvlJc w:val="left"/>
      <w:pPr>
        <w:ind w:left="1794" w:hanging="360"/>
      </w:p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2" w15:restartNumberingAfterBreak="0">
    <w:nsid w:val="179E3AD6"/>
    <w:multiLevelType w:val="multilevel"/>
    <w:tmpl w:val="F47A8722"/>
    <w:lvl w:ilvl="0">
      <w:start w:val="1"/>
      <w:numFmt w:val="decimal"/>
      <w:lvlText w:val="I-%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8A10245"/>
    <w:multiLevelType w:val="multilevel"/>
    <w:tmpl w:val="99CC9CE6"/>
    <w:lvl w:ilvl="0">
      <w:start w:val="1"/>
      <w:numFmt w:val="decimal"/>
      <w:lvlText w:val="%1."/>
      <w:lvlJc w:val="left"/>
      <w:pPr>
        <w:tabs>
          <w:tab w:val="num" w:pos="360"/>
        </w:tabs>
        <w:ind w:left="36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15:restartNumberingAfterBreak="0">
    <w:nsid w:val="24587847"/>
    <w:multiLevelType w:val="multilevel"/>
    <w:tmpl w:val="80F81520"/>
    <w:lvl w:ilvl="0">
      <w:start w:val="1"/>
      <w:numFmt w:val="decimal"/>
      <w:lvlText w:val="III- %1-"/>
      <w:lvlJc w:val="left"/>
      <w:pPr>
        <w:tabs>
          <w:tab w:val="num" w:pos="360"/>
        </w:tabs>
        <w:ind w:left="360" w:hanging="360"/>
      </w:pPr>
      <w:rPr>
        <w:rFonts w:ascii="Garamond" w:hAnsi="Garamond" w:hint="default"/>
        <w:b/>
        <w:bCs/>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28783E5C"/>
    <w:multiLevelType w:val="hybridMultilevel"/>
    <w:tmpl w:val="0484938E"/>
    <w:lvl w:ilvl="0" w:tplc="040C0009">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2F8F2FAA"/>
    <w:multiLevelType w:val="multilevel"/>
    <w:tmpl w:val="525E58D0"/>
    <w:lvl w:ilvl="0">
      <w:start w:val="1"/>
      <w:numFmt w:val="decimal"/>
      <w:lvlText w:val="II- %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444C642D"/>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48C97816"/>
    <w:multiLevelType w:val="hybridMultilevel"/>
    <w:tmpl w:val="EDA6B06E"/>
    <w:lvl w:ilvl="0" w:tplc="D952A498">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C6B3494"/>
    <w:multiLevelType w:val="multilevel"/>
    <w:tmpl w:val="A13E46C6"/>
    <w:lvl w:ilvl="0">
      <w:start w:val="1"/>
      <w:numFmt w:val="decimal"/>
      <w:lvlText w:val="%1."/>
      <w:lvlJc w:val="left"/>
      <w:pPr>
        <w:tabs>
          <w:tab w:val="num" w:pos="360"/>
        </w:tabs>
        <w:ind w:left="360" w:hanging="360"/>
      </w:pPr>
      <w:rPr>
        <w:rFonts w:ascii="Garamond" w:hAnsi="Garamond" w:hint="default"/>
        <w:b/>
        <w:bCs/>
        <w:sz w:val="24"/>
        <w:szCs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6B31783F"/>
    <w:multiLevelType w:val="singleLevel"/>
    <w:tmpl w:val="9EC0ACBC"/>
    <w:lvl w:ilvl="0">
      <w:start w:val="5"/>
      <w:numFmt w:val="bullet"/>
      <w:lvlText w:val="-"/>
      <w:lvlJc w:val="left"/>
      <w:pPr>
        <w:tabs>
          <w:tab w:val="num" w:pos="360"/>
        </w:tabs>
        <w:ind w:left="360" w:hanging="360"/>
      </w:pPr>
      <w:rPr>
        <w:rFonts w:ascii="Times New Roman" w:hAnsi="Times New Roman" w:hint="default"/>
      </w:rPr>
    </w:lvl>
  </w:abstractNum>
  <w:abstractNum w:abstractNumId="11" w15:restartNumberingAfterBreak="0">
    <w:nsid w:val="776E0C74"/>
    <w:multiLevelType w:val="multilevel"/>
    <w:tmpl w:val="DB68A6F6"/>
    <w:lvl w:ilvl="0">
      <w:start w:val="1"/>
      <w:numFmt w:val="decimal"/>
      <w:lvlText w:val="IV- %1-"/>
      <w:lvlJc w:val="left"/>
      <w:pPr>
        <w:tabs>
          <w:tab w:val="num" w:pos="360"/>
        </w:tabs>
        <w:ind w:left="360" w:hanging="360"/>
      </w:pPr>
      <w:rPr>
        <w:rFonts w:hint="default"/>
        <w:b/>
        <w:bCs/>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1072000877">
    <w:abstractNumId w:val="0"/>
  </w:num>
  <w:num w:numId="2" w16cid:durableId="1216501422">
    <w:abstractNumId w:val="3"/>
  </w:num>
  <w:num w:numId="3" w16cid:durableId="1749614653">
    <w:abstractNumId w:val="10"/>
  </w:num>
  <w:num w:numId="4" w16cid:durableId="764766058">
    <w:abstractNumId w:val="5"/>
  </w:num>
  <w:num w:numId="5" w16cid:durableId="151677891">
    <w:abstractNumId w:val="1"/>
  </w:num>
  <w:num w:numId="6" w16cid:durableId="1856111271">
    <w:abstractNumId w:val="6"/>
  </w:num>
  <w:num w:numId="7" w16cid:durableId="1632831183">
    <w:abstractNumId w:val="7"/>
  </w:num>
  <w:num w:numId="8" w16cid:durableId="1398744475">
    <w:abstractNumId w:val="9"/>
  </w:num>
  <w:num w:numId="9" w16cid:durableId="536896374">
    <w:abstractNumId w:val="2"/>
  </w:num>
  <w:num w:numId="10" w16cid:durableId="2080663400">
    <w:abstractNumId w:val="4"/>
  </w:num>
  <w:num w:numId="11" w16cid:durableId="1143814456">
    <w:abstractNumId w:val="11"/>
  </w:num>
  <w:num w:numId="12" w16cid:durableId="11727223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activeWritingStyle w:appName="MSWord" w:lang="ar-MA" w:vendorID="64" w:dllVersion="6" w:nlCheck="1" w:checkStyle="0"/>
  <w:activeWritingStyle w:appName="MSWord" w:lang="fr-FR" w:vendorID="64" w:dllVersion="6" w:nlCheck="1" w:checkStyle="1"/>
  <w:activeWritingStyle w:appName="MSWord" w:lang="fr-BE" w:vendorID="64" w:dllVersion="6" w:nlCheck="1" w:checkStyle="1"/>
  <w:activeWritingStyle w:appName="MSWord" w:lang="en-US" w:vendorID="64" w:dllVersion="6" w:nlCheck="1" w:checkStyle="1"/>
  <w:activeWritingStyle w:appName="MSWord" w:lang="en-ZA" w:vendorID="64" w:dllVersion="6" w:nlCheck="1" w:checkStyle="1"/>
  <w:activeWritingStyle w:appName="MSWord" w:lang="fr-FR" w:vendorID="64" w:dllVersion="4096" w:nlCheck="1" w:checkStyle="0"/>
  <w:activeWritingStyle w:appName="MSWord" w:lang="en-US" w:vendorID="64" w:dllVersion="4096"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5EC4"/>
    <w:rsid w:val="00004FE5"/>
    <w:rsid w:val="000273A1"/>
    <w:rsid w:val="00041452"/>
    <w:rsid w:val="0004248D"/>
    <w:rsid w:val="0004709F"/>
    <w:rsid w:val="00057910"/>
    <w:rsid w:val="00061C31"/>
    <w:rsid w:val="00073AF6"/>
    <w:rsid w:val="000A7DDE"/>
    <w:rsid w:val="000C21F1"/>
    <w:rsid w:val="000C23ED"/>
    <w:rsid w:val="000C6976"/>
    <w:rsid w:val="000D2F41"/>
    <w:rsid w:val="000D2FE9"/>
    <w:rsid w:val="00104951"/>
    <w:rsid w:val="00107A6A"/>
    <w:rsid w:val="0011373D"/>
    <w:rsid w:val="001315CD"/>
    <w:rsid w:val="001941A5"/>
    <w:rsid w:val="00194395"/>
    <w:rsid w:val="00204352"/>
    <w:rsid w:val="0021169D"/>
    <w:rsid w:val="00235B49"/>
    <w:rsid w:val="00240B8C"/>
    <w:rsid w:val="00246872"/>
    <w:rsid w:val="00271C07"/>
    <w:rsid w:val="002A3113"/>
    <w:rsid w:val="002B50B8"/>
    <w:rsid w:val="002C4AA6"/>
    <w:rsid w:val="002D1867"/>
    <w:rsid w:val="002D297A"/>
    <w:rsid w:val="002F5D34"/>
    <w:rsid w:val="00316EA8"/>
    <w:rsid w:val="00320D2A"/>
    <w:rsid w:val="0032498E"/>
    <w:rsid w:val="00336302"/>
    <w:rsid w:val="00341B99"/>
    <w:rsid w:val="00344722"/>
    <w:rsid w:val="00351BE0"/>
    <w:rsid w:val="00352474"/>
    <w:rsid w:val="003666B3"/>
    <w:rsid w:val="00381DDF"/>
    <w:rsid w:val="003C5A41"/>
    <w:rsid w:val="003E1DB4"/>
    <w:rsid w:val="003F6B54"/>
    <w:rsid w:val="00421418"/>
    <w:rsid w:val="004537B8"/>
    <w:rsid w:val="00461D6D"/>
    <w:rsid w:val="00475E21"/>
    <w:rsid w:val="004B76E7"/>
    <w:rsid w:val="004C036A"/>
    <w:rsid w:val="005018ED"/>
    <w:rsid w:val="005303B4"/>
    <w:rsid w:val="005447AB"/>
    <w:rsid w:val="0057135E"/>
    <w:rsid w:val="005B7892"/>
    <w:rsid w:val="005C6248"/>
    <w:rsid w:val="005D5148"/>
    <w:rsid w:val="005F234A"/>
    <w:rsid w:val="006004AA"/>
    <w:rsid w:val="00626F82"/>
    <w:rsid w:val="00645EC4"/>
    <w:rsid w:val="0067276C"/>
    <w:rsid w:val="00677864"/>
    <w:rsid w:val="00683B74"/>
    <w:rsid w:val="00696A34"/>
    <w:rsid w:val="006B1F76"/>
    <w:rsid w:val="006C63ED"/>
    <w:rsid w:val="006F7B18"/>
    <w:rsid w:val="0070586D"/>
    <w:rsid w:val="00743810"/>
    <w:rsid w:val="007659EF"/>
    <w:rsid w:val="007812D6"/>
    <w:rsid w:val="00787259"/>
    <w:rsid w:val="007B543E"/>
    <w:rsid w:val="007F2B7E"/>
    <w:rsid w:val="00806411"/>
    <w:rsid w:val="0081642E"/>
    <w:rsid w:val="00853825"/>
    <w:rsid w:val="00875AD3"/>
    <w:rsid w:val="0088096E"/>
    <w:rsid w:val="008834C8"/>
    <w:rsid w:val="008906B2"/>
    <w:rsid w:val="008921D5"/>
    <w:rsid w:val="008922F3"/>
    <w:rsid w:val="008A5570"/>
    <w:rsid w:val="008D160A"/>
    <w:rsid w:val="008E326D"/>
    <w:rsid w:val="00902E5F"/>
    <w:rsid w:val="009134A0"/>
    <w:rsid w:val="00951479"/>
    <w:rsid w:val="009546A3"/>
    <w:rsid w:val="0097110D"/>
    <w:rsid w:val="009836AF"/>
    <w:rsid w:val="009952E8"/>
    <w:rsid w:val="009A538C"/>
    <w:rsid w:val="009C29B1"/>
    <w:rsid w:val="009E385F"/>
    <w:rsid w:val="00A12870"/>
    <w:rsid w:val="00A4461D"/>
    <w:rsid w:val="00A95F06"/>
    <w:rsid w:val="00AB7BA7"/>
    <w:rsid w:val="00AD6450"/>
    <w:rsid w:val="00AF159C"/>
    <w:rsid w:val="00AF26F9"/>
    <w:rsid w:val="00B14DE4"/>
    <w:rsid w:val="00B41AE2"/>
    <w:rsid w:val="00B6026E"/>
    <w:rsid w:val="00B60C4C"/>
    <w:rsid w:val="00B64EBE"/>
    <w:rsid w:val="00B66BD8"/>
    <w:rsid w:val="00B81E7B"/>
    <w:rsid w:val="00B84EF5"/>
    <w:rsid w:val="00B85168"/>
    <w:rsid w:val="00B95A4C"/>
    <w:rsid w:val="00BA34E2"/>
    <w:rsid w:val="00BB0FFA"/>
    <w:rsid w:val="00BB1A3F"/>
    <w:rsid w:val="00BC6C11"/>
    <w:rsid w:val="00C25271"/>
    <w:rsid w:val="00C27CFB"/>
    <w:rsid w:val="00C332CE"/>
    <w:rsid w:val="00C40342"/>
    <w:rsid w:val="00C52FE6"/>
    <w:rsid w:val="00C71B44"/>
    <w:rsid w:val="00C723C9"/>
    <w:rsid w:val="00C72687"/>
    <w:rsid w:val="00C90F24"/>
    <w:rsid w:val="00CA7150"/>
    <w:rsid w:val="00CC296B"/>
    <w:rsid w:val="00CC3676"/>
    <w:rsid w:val="00CC4AC8"/>
    <w:rsid w:val="00CF5084"/>
    <w:rsid w:val="00D0330D"/>
    <w:rsid w:val="00D24A15"/>
    <w:rsid w:val="00D461F2"/>
    <w:rsid w:val="00D5138C"/>
    <w:rsid w:val="00D5452D"/>
    <w:rsid w:val="00D57742"/>
    <w:rsid w:val="00D73989"/>
    <w:rsid w:val="00D978A0"/>
    <w:rsid w:val="00DA43DB"/>
    <w:rsid w:val="00DA7479"/>
    <w:rsid w:val="00DD3F01"/>
    <w:rsid w:val="00DE18F5"/>
    <w:rsid w:val="00DE4320"/>
    <w:rsid w:val="00DF6CBD"/>
    <w:rsid w:val="00E213A2"/>
    <w:rsid w:val="00E709E1"/>
    <w:rsid w:val="00E87E99"/>
    <w:rsid w:val="00EA445F"/>
    <w:rsid w:val="00EA4B4C"/>
    <w:rsid w:val="00EA7606"/>
    <w:rsid w:val="00EC684C"/>
    <w:rsid w:val="00ED2EFB"/>
    <w:rsid w:val="00EF193F"/>
    <w:rsid w:val="00F52281"/>
    <w:rsid w:val="00F566A2"/>
    <w:rsid w:val="00F65527"/>
    <w:rsid w:val="00F668AB"/>
    <w:rsid w:val="00F86485"/>
    <w:rsid w:val="00F95DF7"/>
    <w:rsid w:val="00FB362C"/>
    <w:rsid w:val="00FC53F4"/>
    <w:rsid w:val="00FD5C13"/>
    <w:rsid w:val="00FE0A1C"/>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martTagType w:namespaceuri="urn:schemas-microsoft-com:office:cs:smarttags" w:name="NumConv6p6"/>
  <w:smartTagType w:namespaceuri="urn:schemas-microsoft-com:office:cs:smarttags" w:name="NumConv6p0"/>
  <w:shapeDefaults>
    <o:shapedefaults v:ext="edit" spidmax="2050"/>
    <o:shapelayout v:ext="edit">
      <o:idmap v:ext="edit" data="2"/>
    </o:shapelayout>
  </w:shapeDefaults>
  <w:decimalSymbol w:val="."/>
  <w:listSeparator w:val=","/>
  <w14:docId w14:val="44E08E3A"/>
  <w15:chartTrackingRefBased/>
  <w15:docId w15:val="{A63750B7-4C1F-49B7-AF70-77031DC8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EC4"/>
    <w:pPr>
      <w:spacing w:after="200" w:line="276" w:lineRule="auto"/>
    </w:pPr>
    <w:rPr>
      <w:rFonts w:ascii="Calibri" w:eastAsia="Calibri" w:hAnsi="Calibri"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45EC4"/>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645EC4"/>
    <w:rPr>
      <w:vertAlign w:val="superscript"/>
    </w:rPr>
  </w:style>
  <w:style w:type="paragraph" w:styleId="FootnoteText">
    <w:name w:val="footnote text"/>
    <w:basedOn w:val="Normal"/>
    <w:link w:val="FootnoteTextChar"/>
    <w:semiHidden/>
    <w:rsid w:val="00645EC4"/>
    <w:pPr>
      <w:spacing w:after="0" w:line="240" w:lineRule="auto"/>
    </w:pPr>
    <w:rPr>
      <w:rFonts w:ascii="Times New Roman" w:eastAsia="Times New Roman" w:hAnsi="Times New Roman" w:cs="Times New Roman"/>
      <w:sz w:val="20"/>
      <w:szCs w:val="20"/>
      <w:lang w:val="x-none" w:eastAsia="fr-FR"/>
    </w:rPr>
  </w:style>
  <w:style w:type="character" w:customStyle="1" w:styleId="FootnoteTextChar">
    <w:name w:val="Footnote Text Char"/>
    <w:basedOn w:val="DefaultParagraphFont"/>
    <w:link w:val="FootnoteText"/>
    <w:semiHidden/>
    <w:rsid w:val="00645EC4"/>
    <w:rPr>
      <w:rFonts w:ascii="Times New Roman" w:eastAsia="Times New Roman" w:hAnsi="Times New Roman" w:cs="Times New Roman"/>
      <w:sz w:val="20"/>
      <w:szCs w:val="20"/>
      <w:lang w:val="x-none" w:eastAsia="fr-FR"/>
    </w:rPr>
  </w:style>
  <w:style w:type="paragraph" w:styleId="Footer">
    <w:name w:val="footer"/>
    <w:basedOn w:val="Normal"/>
    <w:link w:val="FooterChar"/>
    <w:uiPriority w:val="99"/>
    <w:rsid w:val="00645EC4"/>
    <w:pPr>
      <w:tabs>
        <w:tab w:val="center" w:pos="4536"/>
        <w:tab w:val="right" w:pos="9072"/>
      </w:tabs>
      <w:spacing w:after="0" w:line="240" w:lineRule="auto"/>
    </w:pPr>
    <w:rPr>
      <w:rFonts w:ascii="Times New Roman" w:eastAsia="Times New Roman" w:hAnsi="Times New Roman" w:cs="Times New Roman"/>
      <w:sz w:val="24"/>
      <w:szCs w:val="24"/>
      <w:lang w:val="x-none" w:eastAsia="fr-FR"/>
    </w:rPr>
  </w:style>
  <w:style w:type="character" w:customStyle="1" w:styleId="FooterChar">
    <w:name w:val="Footer Char"/>
    <w:basedOn w:val="DefaultParagraphFont"/>
    <w:link w:val="Footer"/>
    <w:uiPriority w:val="99"/>
    <w:rsid w:val="00645EC4"/>
    <w:rPr>
      <w:rFonts w:ascii="Times New Roman" w:eastAsia="Times New Roman" w:hAnsi="Times New Roman" w:cs="Times New Roman"/>
      <w:sz w:val="24"/>
      <w:szCs w:val="24"/>
      <w:lang w:val="x-none" w:eastAsia="fr-FR"/>
    </w:rPr>
  </w:style>
  <w:style w:type="character" w:styleId="PageNumber">
    <w:name w:val="page number"/>
    <w:rsid w:val="00645EC4"/>
  </w:style>
  <w:style w:type="character" w:styleId="Hyperlink">
    <w:name w:val="Hyperlink"/>
    <w:uiPriority w:val="99"/>
    <w:unhideWhenUsed/>
    <w:rsid w:val="00645EC4"/>
    <w:rPr>
      <w:color w:val="0000FF"/>
      <w:u w:val="single"/>
    </w:rPr>
  </w:style>
  <w:style w:type="paragraph" w:styleId="ListParagraph">
    <w:name w:val="List Paragraph"/>
    <w:basedOn w:val="Normal"/>
    <w:uiPriority w:val="34"/>
    <w:qFormat/>
    <w:rsid w:val="00645EC4"/>
    <w:pPr>
      <w:ind w:left="720"/>
      <w:contextualSpacing/>
    </w:pPr>
  </w:style>
  <w:style w:type="paragraph" w:styleId="NoSpacing">
    <w:name w:val="No Spacing"/>
    <w:uiPriority w:val="1"/>
    <w:qFormat/>
    <w:rsid w:val="00645EC4"/>
    <w:pPr>
      <w:spacing w:after="0" w:line="240" w:lineRule="auto"/>
    </w:pPr>
    <w:rPr>
      <w:rFonts w:ascii="Times New Roman" w:eastAsia="Times New Roman" w:hAnsi="Times New Roman" w:cs="Times New Roman"/>
      <w:sz w:val="24"/>
      <w:szCs w:val="24"/>
      <w:lang w:eastAsia="fr-FR"/>
    </w:rPr>
  </w:style>
  <w:style w:type="paragraph" w:styleId="Header">
    <w:name w:val="header"/>
    <w:basedOn w:val="Normal"/>
    <w:link w:val="HeaderChar"/>
    <w:uiPriority w:val="99"/>
    <w:unhideWhenUsed/>
    <w:rsid w:val="005447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5447AB"/>
    <w:rPr>
      <w:rFonts w:ascii="Calibri" w:eastAsia="Calibri" w:hAnsi="Calibri" w:cs="Arial"/>
    </w:rPr>
  </w:style>
  <w:style w:type="paragraph" w:styleId="BalloonText">
    <w:name w:val="Balloon Text"/>
    <w:basedOn w:val="Normal"/>
    <w:link w:val="BalloonTextChar"/>
    <w:uiPriority w:val="99"/>
    <w:semiHidden/>
    <w:unhideWhenUsed/>
    <w:rsid w:val="00CC4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AC8"/>
    <w:rPr>
      <w:rFonts w:ascii="Segoe UI" w:eastAsia="Calibri" w:hAnsi="Segoe UI" w:cs="Segoe UI"/>
      <w:sz w:val="18"/>
      <w:szCs w:val="18"/>
    </w:rPr>
  </w:style>
  <w:style w:type="paragraph" w:styleId="BodyText">
    <w:name w:val="Body Text"/>
    <w:basedOn w:val="Normal"/>
    <w:link w:val="BodyTextChar"/>
    <w:rsid w:val="00EA7606"/>
    <w:pPr>
      <w:spacing w:after="120" w:line="240" w:lineRule="auto"/>
    </w:pPr>
    <w:rPr>
      <w:rFonts w:ascii="Times New Roman" w:eastAsia="Times New Roman" w:hAnsi="Times New Roman" w:cs="Times New Roman"/>
      <w:sz w:val="24"/>
      <w:szCs w:val="24"/>
      <w:lang w:val="x-none" w:eastAsia="fr-FR"/>
    </w:rPr>
  </w:style>
  <w:style w:type="character" w:customStyle="1" w:styleId="BodyTextChar">
    <w:name w:val="Body Text Char"/>
    <w:basedOn w:val="DefaultParagraphFont"/>
    <w:link w:val="BodyText"/>
    <w:rsid w:val="00EA7606"/>
    <w:rPr>
      <w:rFonts w:ascii="Times New Roman" w:eastAsia="Times New Roman" w:hAnsi="Times New Roman" w:cs="Times New Roman"/>
      <w:sz w:val="24"/>
      <w:szCs w:val="24"/>
      <w:lang w:val="x-none" w:eastAsia="fr-FR"/>
    </w:rPr>
  </w:style>
  <w:style w:type="character" w:styleId="PlaceholderText">
    <w:name w:val="Placeholder Text"/>
    <w:basedOn w:val="DefaultParagraphFont"/>
    <w:uiPriority w:val="99"/>
    <w:semiHidden/>
    <w:rsid w:val="0011373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651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dc-svg-caa@mcinet.gov.m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81EACB-096C-4CA8-B2D9-C7D630C9B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2625</Words>
  <Characters>14254</Characters>
  <Application>Microsoft Office Word</Application>
  <DocSecurity>0</DocSecurity>
  <Lines>385</Lines>
  <Paragraphs>248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BENSI Abdellah</dc:creator>
  <cp:keywords/>
  <dc:description/>
  <cp:lastModifiedBy>Tú Nguyễn</cp:lastModifiedBy>
  <cp:revision>1</cp:revision>
  <cp:lastPrinted>2019-05-30T16:17:00Z</cp:lastPrinted>
  <dcterms:created xsi:type="dcterms:W3CDTF">2022-10-04T10:01:00Z</dcterms:created>
  <dcterms:modified xsi:type="dcterms:W3CDTF">2022-11-03T03:00:00Z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dc221edf4cc5de5e50c0895d0a6adde85a2b076ea13fa62f812c22cf09d14bf8</vt:lpwstr>
  </property>
</Properties>
</file>